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BF40" w14:textId="3DE24BB6" w:rsidR="00996CB4" w:rsidRDefault="00EF56B1">
      <w:pPr>
        <w:jc w:val="center"/>
        <w:rPr>
          <w:rFonts w:ascii="宋体" w:eastAsia="宋体" w:hAnsi="宋体" w:cs="宋体" w:hint="eastAsia"/>
          <w:sz w:val="28"/>
          <w:szCs w:val="28"/>
        </w:rPr>
      </w:pPr>
      <w:r w:rsidRPr="00EF56B1">
        <w:rPr>
          <w:rFonts w:asciiTheme="majorEastAsia" w:eastAsiaTheme="majorEastAsia" w:hAnsiTheme="majorEastAsia" w:cs="仿宋_GB2312" w:hint="eastAsia"/>
          <w:b/>
          <w:bCs/>
          <w:sz w:val="36"/>
          <w:szCs w:val="36"/>
        </w:rPr>
        <w:t>第四届全民健身线上运动会暨中国移动</w:t>
      </w:r>
      <w:r w:rsidR="00F20489" w:rsidRPr="00F20489">
        <w:rPr>
          <w:rFonts w:asciiTheme="majorEastAsia" w:eastAsiaTheme="majorEastAsia" w:hAnsiTheme="majorEastAsia" w:cs="仿宋_GB2312" w:hint="eastAsia"/>
          <w:b/>
          <w:bCs/>
          <w:sz w:val="36"/>
          <w:szCs w:val="36"/>
        </w:rPr>
        <w:t>2025“我要上智运”·</w:t>
      </w:r>
      <w:r w:rsidRPr="00EF56B1">
        <w:rPr>
          <w:rFonts w:asciiTheme="majorEastAsia" w:eastAsiaTheme="majorEastAsia" w:hAnsiTheme="majorEastAsia" w:cs="仿宋_GB2312" w:hint="eastAsia"/>
          <w:b/>
          <w:bCs/>
          <w:sz w:val="36"/>
          <w:szCs w:val="36"/>
        </w:rPr>
        <w:t>全民棋牌全国网络大赛大连金石滩总决赛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象棋补充规定</w:t>
      </w:r>
    </w:p>
    <w:p w14:paraId="5AA8E2B5" w14:textId="77777777" w:rsidR="00996CB4" w:rsidRDefault="00996CB4" w:rsidP="00AA0065">
      <w:pPr>
        <w:spacing w:line="580" w:lineRule="exact"/>
        <w:rPr>
          <w:rFonts w:ascii="宋体" w:eastAsia="宋体" w:hAnsi="宋体" w:cs="宋体" w:hint="eastAsia"/>
          <w:sz w:val="28"/>
          <w:szCs w:val="28"/>
        </w:rPr>
      </w:pPr>
    </w:p>
    <w:p w14:paraId="7EBDF2E0" w14:textId="18C15424" w:rsidR="00996CB4" w:rsidRPr="00FB2189" w:rsidRDefault="00000000" w:rsidP="00AA0065">
      <w:pPr>
        <w:spacing w:line="58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FB2189">
        <w:rPr>
          <w:rFonts w:ascii="黑体" w:eastAsia="黑体" w:hAnsi="黑体" w:cs="宋体" w:hint="eastAsia"/>
          <w:sz w:val="32"/>
          <w:szCs w:val="32"/>
        </w:rPr>
        <w:t>一、竞赛项目</w:t>
      </w:r>
      <w:r w:rsidR="00356DB8">
        <w:rPr>
          <w:rFonts w:ascii="黑体" w:eastAsia="黑体" w:hAnsi="黑体" w:cs="宋体" w:hint="eastAsia"/>
          <w:sz w:val="32"/>
          <w:szCs w:val="32"/>
        </w:rPr>
        <w:t>及组别</w:t>
      </w:r>
    </w:p>
    <w:p w14:paraId="556DFB4C" w14:textId="035E179F" w:rsidR="00996CB4" w:rsidRDefault="00356DB8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竞赛项目：</w:t>
      </w:r>
      <w:r w:rsidRPr="00356DB8">
        <w:rPr>
          <w:rFonts w:ascii="仿宋" w:eastAsia="仿宋" w:hAnsi="仿宋" w:cs="宋体" w:hint="eastAsia"/>
          <w:sz w:val="32"/>
          <w:szCs w:val="32"/>
        </w:rPr>
        <w:t>个人赛</w:t>
      </w:r>
    </w:p>
    <w:p w14:paraId="2900A72B" w14:textId="12D5456D" w:rsidR="00356DB8" w:rsidRPr="00356DB8" w:rsidRDefault="00356DB8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竞赛组别：</w:t>
      </w:r>
      <w:r w:rsidRPr="00356DB8">
        <w:rPr>
          <w:rFonts w:ascii="仿宋" w:eastAsia="仿宋" w:hAnsi="仿宋" w:cs="宋体" w:hint="eastAsia"/>
          <w:sz w:val="32"/>
          <w:szCs w:val="32"/>
        </w:rPr>
        <w:t>公开组、少儿组</w:t>
      </w:r>
    </w:p>
    <w:p w14:paraId="1E6929A0" w14:textId="77777777" w:rsidR="00996CB4" w:rsidRDefault="00000000" w:rsidP="00AA0065">
      <w:pPr>
        <w:spacing w:line="580" w:lineRule="exact"/>
        <w:ind w:firstLineChars="200" w:firstLine="640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FB2189">
        <w:rPr>
          <w:rFonts w:ascii="黑体" w:eastAsia="黑体" w:hAnsi="黑体" w:cs="宋体" w:hint="eastAsia"/>
          <w:sz w:val="32"/>
          <w:szCs w:val="32"/>
        </w:rPr>
        <w:t xml:space="preserve">二、竞赛办法 </w:t>
      </w:r>
    </w:p>
    <w:p w14:paraId="57D21D10" w14:textId="1A52F2DC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 xml:space="preserve">（一）执行中国象棋协会《象棋竞赛规则（2020 版）》 </w:t>
      </w:r>
      <w:r w:rsidR="00356DB8">
        <w:rPr>
          <w:rFonts w:ascii="仿宋" w:eastAsia="仿宋" w:hAnsi="仿宋" w:cs="宋体" w:hint="eastAsia"/>
          <w:sz w:val="32"/>
          <w:szCs w:val="32"/>
        </w:rPr>
        <w:t>。</w:t>
      </w:r>
    </w:p>
    <w:p w14:paraId="6EA249DA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（二）采用七轮积分编排比赛。</w:t>
      </w:r>
    </w:p>
    <w:p w14:paraId="3AF65421" w14:textId="3AC4F15D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（三）首轮由电脑随机确定棋手代号，</w:t>
      </w:r>
      <w:proofErr w:type="gramStart"/>
      <w:r w:rsidRPr="00356DB8">
        <w:rPr>
          <w:rFonts w:ascii="仿宋" w:eastAsia="仿宋" w:hAnsi="仿宋" w:cs="宋体" w:hint="eastAsia"/>
          <w:sz w:val="32"/>
          <w:szCs w:val="32"/>
        </w:rPr>
        <w:t>采用近号配对</w:t>
      </w:r>
      <w:proofErr w:type="gramEnd"/>
      <w:r w:rsidRPr="00356DB8">
        <w:rPr>
          <w:rFonts w:ascii="仿宋" w:eastAsia="仿宋" w:hAnsi="仿宋" w:cs="宋体" w:hint="eastAsia"/>
          <w:sz w:val="32"/>
          <w:szCs w:val="32"/>
        </w:rPr>
        <w:t>，即1-2、4-3、5-6、8-7……以此类推。序号在前者先手，如参赛棋手逢单，</w:t>
      </w:r>
      <w:proofErr w:type="gramStart"/>
      <w:r w:rsidRPr="00356DB8">
        <w:rPr>
          <w:rFonts w:ascii="仿宋" w:eastAsia="仿宋" w:hAnsi="仿宋" w:cs="宋体" w:hint="eastAsia"/>
          <w:sz w:val="32"/>
          <w:szCs w:val="32"/>
        </w:rPr>
        <w:t>最</w:t>
      </w:r>
      <w:proofErr w:type="gramEnd"/>
      <w:r w:rsidRPr="00356DB8">
        <w:rPr>
          <w:rFonts w:ascii="仿宋" w:eastAsia="仿宋" w:hAnsi="仿宋" w:cs="宋体" w:hint="eastAsia"/>
          <w:sz w:val="32"/>
          <w:szCs w:val="32"/>
        </w:rPr>
        <w:t>大号为轮空</w:t>
      </w:r>
      <w:r w:rsidR="00356DB8">
        <w:rPr>
          <w:rFonts w:ascii="仿宋" w:eastAsia="仿宋" w:hAnsi="仿宋" w:cs="宋体" w:hint="eastAsia"/>
          <w:sz w:val="32"/>
          <w:szCs w:val="32"/>
        </w:rPr>
        <w:t>。</w:t>
      </w:r>
    </w:p>
    <w:p w14:paraId="1D92794A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（四）连续2轮弃权者，不再予以编排和排名。</w:t>
      </w:r>
    </w:p>
    <w:p w14:paraId="76A2CF4E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（五）若实际报到人数未达到赛事预设的最低参赛人数标准，主办方有权遴选合适的棋手补充参赛。补充参赛的棋手仅参与赛事对弈，计成绩不计名次，亦不参与各类奖项的评定与角逐。</w:t>
      </w:r>
    </w:p>
    <w:p w14:paraId="40838E9A" w14:textId="77777777" w:rsidR="00996CB4" w:rsidRPr="00FB2189" w:rsidRDefault="00000000" w:rsidP="00AA0065">
      <w:pPr>
        <w:spacing w:line="58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FB2189">
        <w:rPr>
          <w:rFonts w:ascii="黑体" w:eastAsia="黑体" w:hAnsi="黑体" w:cs="宋体" w:hint="eastAsia"/>
          <w:sz w:val="32"/>
          <w:szCs w:val="32"/>
        </w:rPr>
        <w:t xml:space="preserve">三、技术细则 </w:t>
      </w:r>
    </w:p>
    <w:p w14:paraId="7D4D8D8A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 xml:space="preserve">（一）每轮比赛裁判长宣布开赛后，未到场就座者按弃权处理。 </w:t>
      </w:r>
    </w:p>
    <w:p w14:paraId="56364BED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 xml:space="preserve">（二）计时：每方 20 </w:t>
      </w:r>
      <w:proofErr w:type="gramStart"/>
      <w:r w:rsidRPr="00356DB8">
        <w:rPr>
          <w:rFonts w:ascii="仿宋" w:eastAsia="仿宋" w:hAnsi="仿宋" w:cs="宋体" w:hint="eastAsia"/>
          <w:sz w:val="32"/>
          <w:szCs w:val="32"/>
        </w:rPr>
        <w:t>分钟基本</w:t>
      </w:r>
      <w:proofErr w:type="gramEnd"/>
      <w:r w:rsidRPr="00356DB8">
        <w:rPr>
          <w:rFonts w:ascii="仿宋" w:eastAsia="仿宋" w:hAnsi="仿宋" w:cs="宋体" w:hint="eastAsia"/>
          <w:sz w:val="32"/>
          <w:szCs w:val="32"/>
        </w:rPr>
        <w:t>用时，每走一步加5秒。</w:t>
      </w:r>
    </w:p>
    <w:p w14:paraId="2FD6B591" w14:textId="35B8F650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（三）计时钟若出现故障，由</w:t>
      </w:r>
      <w:proofErr w:type="gramStart"/>
      <w:r w:rsidRPr="00356DB8">
        <w:rPr>
          <w:rFonts w:ascii="仿宋" w:eastAsia="仿宋" w:hAnsi="仿宋" w:cs="宋体" w:hint="eastAsia"/>
          <w:sz w:val="32"/>
          <w:szCs w:val="32"/>
        </w:rPr>
        <w:t>裁判按</w:t>
      </w:r>
      <w:proofErr w:type="gramEnd"/>
      <w:r w:rsidRPr="00356DB8">
        <w:rPr>
          <w:rFonts w:ascii="仿宋" w:eastAsia="仿宋" w:hAnsi="仿宋" w:cs="宋体" w:hint="eastAsia"/>
          <w:sz w:val="32"/>
          <w:szCs w:val="32"/>
        </w:rPr>
        <w:t>规则相关规定处理，</w:t>
      </w:r>
      <w:r w:rsidRPr="00356DB8">
        <w:rPr>
          <w:rFonts w:ascii="仿宋" w:eastAsia="仿宋" w:hAnsi="仿宋" w:cs="宋体" w:hint="eastAsia"/>
          <w:sz w:val="32"/>
          <w:szCs w:val="32"/>
        </w:rPr>
        <w:lastRenderedPageBreak/>
        <w:t>棋手应予以配合</w:t>
      </w:r>
      <w:r w:rsidR="00356DB8">
        <w:rPr>
          <w:rFonts w:ascii="仿宋" w:eastAsia="仿宋" w:hAnsi="仿宋" w:cs="宋体" w:hint="eastAsia"/>
          <w:sz w:val="32"/>
          <w:szCs w:val="32"/>
        </w:rPr>
        <w:t>。</w:t>
      </w:r>
    </w:p>
    <w:p w14:paraId="7A10D6A4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（四）采用 40 回合自然限着，提出方“将军 ”着法不计。棋手提出自然限</w:t>
      </w:r>
      <w:proofErr w:type="gramStart"/>
      <w:r w:rsidRPr="00356DB8">
        <w:rPr>
          <w:rFonts w:ascii="仿宋" w:eastAsia="仿宋" w:hAnsi="仿宋" w:cs="宋体" w:hint="eastAsia"/>
          <w:sz w:val="32"/>
          <w:szCs w:val="32"/>
        </w:rPr>
        <w:t>着计步</w:t>
      </w:r>
      <w:proofErr w:type="gramEnd"/>
      <w:r w:rsidRPr="00356DB8">
        <w:rPr>
          <w:rFonts w:ascii="仿宋" w:eastAsia="仿宋" w:hAnsi="仿宋" w:cs="宋体" w:hint="eastAsia"/>
          <w:sz w:val="32"/>
          <w:szCs w:val="32"/>
        </w:rPr>
        <w:t>，须经裁判审核同意后，由裁判停钟，记录自然限着的起步数，然后开</w:t>
      </w:r>
      <w:proofErr w:type="gramStart"/>
      <w:r w:rsidRPr="00356DB8">
        <w:rPr>
          <w:rFonts w:ascii="仿宋" w:eastAsia="仿宋" w:hAnsi="仿宋" w:cs="宋体" w:hint="eastAsia"/>
          <w:sz w:val="32"/>
          <w:szCs w:val="32"/>
        </w:rPr>
        <w:t>钟继续</w:t>
      </w:r>
      <w:proofErr w:type="gramEnd"/>
      <w:r w:rsidRPr="00356DB8">
        <w:rPr>
          <w:rFonts w:ascii="仿宋" w:eastAsia="仿宋" w:hAnsi="仿宋" w:cs="宋体" w:hint="eastAsia"/>
          <w:sz w:val="32"/>
          <w:szCs w:val="32"/>
        </w:rPr>
        <w:t>比赛。</w:t>
      </w:r>
    </w:p>
    <w:p w14:paraId="3E685A6C" w14:textId="68323AB3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（五）走棋后（已离手）形成帅（将）直接对面、主动送吃或没有“应将”、帅（将）听任对方吃，当即判负</w:t>
      </w:r>
      <w:r w:rsidR="00356DB8">
        <w:rPr>
          <w:rFonts w:ascii="仿宋" w:eastAsia="仿宋" w:hAnsi="仿宋" w:cs="宋体" w:hint="eastAsia"/>
          <w:sz w:val="32"/>
          <w:szCs w:val="32"/>
        </w:rPr>
        <w:t>。</w:t>
      </w:r>
    </w:p>
    <w:p w14:paraId="0F161A32" w14:textId="0B8880F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（六）在同一局棋中，走棋后违反行棋规定（如马走“田”等），第一次出现判犯规一次，第二次出现即判负</w:t>
      </w:r>
      <w:r w:rsidR="00356DB8">
        <w:rPr>
          <w:rFonts w:ascii="仿宋" w:eastAsia="仿宋" w:hAnsi="仿宋" w:cs="宋体" w:hint="eastAsia"/>
          <w:sz w:val="32"/>
          <w:szCs w:val="32"/>
        </w:rPr>
        <w:t>。</w:t>
      </w:r>
    </w:p>
    <w:p w14:paraId="41A7C963" w14:textId="0352CB6E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（七）未经实际对弈的协议和棋按双方弃权处理，均不予计分。每局棋在25回合（含）内，除有大的子力消耗，双方不得议和。</w:t>
      </w:r>
    </w:p>
    <w:p w14:paraId="58381FA2" w14:textId="77777777" w:rsidR="00996CB4" w:rsidRPr="00FB2189" w:rsidRDefault="00000000" w:rsidP="00AA0065">
      <w:pPr>
        <w:spacing w:line="58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FB2189">
        <w:rPr>
          <w:rFonts w:ascii="黑体" w:eastAsia="黑体" w:hAnsi="黑体" w:cs="宋体" w:hint="eastAsia"/>
          <w:sz w:val="32"/>
          <w:szCs w:val="32"/>
        </w:rPr>
        <w:t xml:space="preserve">四、名次区分 </w:t>
      </w:r>
    </w:p>
    <w:p w14:paraId="094AA02D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执行规则 14.3.1款，按以下顺序区分： 对手分(所对弈过的全部对手的积分之和)、胜局、犯规、后走局数、后手胜局。如无法区分，则比较前一轮名次，以此类推，直至区分。</w:t>
      </w:r>
    </w:p>
    <w:p w14:paraId="3E074233" w14:textId="77777777" w:rsidR="00996CB4" w:rsidRPr="00FB2189" w:rsidRDefault="00000000" w:rsidP="00AA0065">
      <w:pPr>
        <w:spacing w:line="58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FB2189">
        <w:rPr>
          <w:rFonts w:ascii="黑体" w:eastAsia="黑体" w:hAnsi="黑体" w:cs="宋体" w:hint="eastAsia"/>
          <w:sz w:val="32"/>
          <w:szCs w:val="32"/>
        </w:rPr>
        <w:t>五、棋手须知</w:t>
      </w:r>
    </w:p>
    <w:p w14:paraId="3F72CBA0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（一）参赛棋手必须佩戴证件，通过安检后入场参赛。</w:t>
      </w:r>
    </w:p>
    <w:p w14:paraId="762013C6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（二）严禁携带手机、耳机等电子设备以及各类手表、书写笔等物品入场参赛，违者判负。</w:t>
      </w:r>
    </w:p>
    <w:p w14:paraId="1699F5B6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（三）比赛期间，棋手不得离开比赛区域。</w:t>
      </w:r>
    </w:p>
    <w:p w14:paraId="161819D0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（四）对局中离座须向裁判员举手示意，原则上应在对方行棋时间内，且不得观看其他台次对局，不听劝阻者</w:t>
      </w:r>
      <w:proofErr w:type="gramStart"/>
      <w:r w:rsidRPr="00356DB8">
        <w:rPr>
          <w:rFonts w:ascii="仿宋" w:eastAsia="仿宋" w:hAnsi="仿宋" w:cs="宋体" w:hint="eastAsia"/>
          <w:sz w:val="32"/>
          <w:szCs w:val="32"/>
        </w:rPr>
        <w:t>者</w:t>
      </w:r>
      <w:proofErr w:type="gramEnd"/>
      <w:r w:rsidRPr="00356DB8">
        <w:rPr>
          <w:rFonts w:ascii="仿宋" w:eastAsia="仿宋" w:hAnsi="仿宋" w:cs="宋体" w:hint="eastAsia"/>
          <w:sz w:val="32"/>
          <w:szCs w:val="32"/>
        </w:rPr>
        <w:t>记犯规。</w:t>
      </w:r>
    </w:p>
    <w:p w14:paraId="5A75A8B0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（五）对局结束的棋手，及时退场。</w:t>
      </w:r>
    </w:p>
    <w:p w14:paraId="444DF587" w14:textId="77777777" w:rsidR="00996CB4" w:rsidRPr="00FB2189" w:rsidRDefault="00000000" w:rsidP="00AA0065">
      <w:pPr>
        <w:spacing w:line="58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FB2189">
        <w:rPr>
          <w:rFonts w:ascii="黑体" w:eastAsia="黑体" w:hAnsi="黑体" w:cs="宋体" w:hint="eastAsia"/>
          <w:sz w:val="32"/>
          <w:szCs w:val="32"/>
        </w:rPr>
        <w:t>六、日程表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1677"/>
        <w:gridCol w:w="2364"/>
        <w:gridCol w:w="1274"/>
      </w:tblGrid>
      <w:tr w:rsidR="00996CB4" w14:paraId="37F90720" w14:textId="77777777">
        <w:trPr>
          <w:jc w:val="center"/>
        </w:trPr>
        <w:tc>
          <w:tcPr>
            <w:tcW w:w="1721" w:type="dxa"/>
            <w:vAlign w:val="center"/>
          </w:tcPr>
          <w:p w14:paraId="201524D9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1677" w:type="dxa"/>
            <w:vAlign w:val="center"/>
          </w:tcPr>
          <w:p w14:paraId="5734C781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2364" w:type="dxa"/>
            <w:vAlign w:val="center"/>
          </w:tcPr>
          <w:p w14:paraId="41D031B6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公开组/少年组</w:t>
            </w:r>
          </w:p>
        </w:tc>
        <w:tc>
          <w:tcPr>
            <w:tcW w:w="1274" w:type="dxa"/>
            <w:vAlign w:val="center"/>
          </w:tcPr>
          <w:p w14:paraId="34133BDD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996CB4" w14:paraId="5E9C9DF5" w14:textId="77777777">
        <w:trPr>
          <w:jc w:val="center"/>
        </w:trPr>
        <w:tc>
          <w:tcPr>
            <w:tcW w:w="1721" w:type="dxa"/>
            <w:vMerge w:val="restart"/>
            <w:vAlign w:val="center"/>
          </w:tcPr>
          <w:p w14:paraId="032A707A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11月20日</w:t>
            </w:r>
          </w:p>
        </w:tc>
        <w:tc>
          <w:tcPr>
            <w:tcW w:w="1677" w:type="dxa"/>
            <w:vAlign w:val="center"/>
          </w:tcPr>
          <w:p w14:paraId="1E40B2C8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18:00之前</w:t>
            </w:r>
          </w:p>
        </w:tc>
        <w:tc>
          <w:tcPr>
            <w:tcW w:w="2364" w:type="dxa"/>
            <w:vAlign w:val="center"/>
          </w:tcPr>
          <w:p w14:paraId="7D9D5508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报到</w:t>
            </w:r>
          </w:p>
        </w:tc>
        <w:tc>
          <w:tcPr>
            <w:tcW w:w="1274" w:type="dxa"/>
            <w:vAlign w:val="center"/>
          </w:tcPr>
          <w:p w14:paraId="7BF3BB4B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6CB4" w14:paraId="6F5A9238" w14:textId="77777777">
        <w:trPr>
          <w:jc w:val="center"/>
        </w:trPr>
        <w:tc>
          <w:tcPr>
            <w:tcW w:w="1721" w:type="dxa"/>
            <w:vMerge/>
            <w:vAlign w:val="center"/>
          </w:tcPr>
          <w:p w14:paraId="0E7ED42C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3F3B170E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19:00</w:t>
            </w:r>
          </w:p>
        </w:tc>
        <w:tc>
          <w:tcPr>
            <w:tcW w:w="2364" w:type="dxa"/>
            <w:vAlign w:val="center"/>
          </w:tcPr>
          <w:p w14:paraId="7B207E96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技术会议</w:t>
            </w:r>
          </w:p>
        </w:tc>
        <w:tc>
          <w:tcPr>
            <w:tcW w:w="1274" w:type="dxa"/>
            <w:vAlign w:val="center"/>
          </w:tcPr>
          <w:p w14:paraId="73D8035D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6CB4" w14:paraId="09223809" w14:textId="77777777">
        <w:trPr>
          <w:jc w:val="center"/>
        </w:trPr>
        <w:tc>
          <w:tcPr>
            <w:tcW w:w="1721" w:type="dxa"/>
            <w:vMerge w:val="restart"/>
            <w:vAlign w:val="center"/>
          </w:tcPr>
          <w:p w14:paraId="05544C10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11月21日</w:t>
            </w:r>
          </w:p>
        </w:tc>
        <w:tc>
          <w:tcPr>
            <w:tcW w:w="1677" w:type="dxa"/>
            <w:vAlign w:val="center"/>
          </w:tcPr>
          <w:p w14:paraId="233B34C3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08:30</w:t>
            </w:r>
          </w:p>
        </w:tc>
        <w:tc>
          <w:tcPr>
            <w:tcW w:w="2364" w:type="dxa"/>
            <w:vAlign w:val="center"/>
          </w:tcPr>
          <w:p w14:paraId="05FF014F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开幕式</w:t>
            </w:r>
          </w:p>
        </w:tc>
        <w:tc>
          <w:tcPr>
            <w:tcW w:w="1274" w:type="dxa"/>
            <w:vAlign w:val="center"/>
          </w:tcPr>
          <w:p w14:paraId="496A6242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6CB4" w14:paraId="048DAAD7" w14:textId="77777777">
        <w:trPr>
          <w:jc w:val="center"/>
        </w:trPr>
        <w:tc>
          <w:tcPr>
            <w:tcW w:w="1721" w:type="dxa"/>
            <w:vMerge/>
            <w:vAlign w:val="center"/>
          </w:tcPr>
          <w:p w14:paraId="3E9B3D51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449BF32F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09:30</w:t>
            </w:r>
          </w:p>
        </w:tc>
        <w:tc>
          <w:tcPr>
            <w:tcW w:w="2364" w:type="dxa"/>
            <w:vAlign w:val="center"/>
          </w:tcPr>
          <w:p w14:paraId="0CE69AE6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第1轮</w:t>
            </w:r>
          </w:p>
        </w:tc>
        <w:tc>
          <w:tcPr>
            <w:tcW w:w="1274" w:type="dxa"/>
            <w:vAlign w:val="center"/>
          </w:tcPr>
          <w:p w14:paraId="38C15593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6CB4" w14:paraId="2EB373EE" w14:textId="77777777">
        <w:trPr>
          <w:jc w:val="center"/>
        </w:trPr>
        <w:tc>
          <w:tcPr>
            <w:tcW w:w="1721" w:type="dxa"/>
            <w:vMerge/>
            <w:vAlign w:val="center"/>
          </w:tcPr>
          <w:p w14:paraId="51A4F371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6D713F9D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10:40</w:t>
            </w:r>
          </w:p>
        </w:tc>
        <w:tc>
          <w:tcPr>
            <w:tcW w:w="2364" w:type="dxa"/>
            <w:vAlign w:val="center"/>
          </w:tcPr>
          <w:p w14:paraId="010B4FD7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第2轮</w:t>
            </w:r>
          </w:p>
        </w:tc>
        <w:tc>
          <w:tcPr>
            <w:tcW w:w="1274" w:type="dxa"/>
            <w:vAlign w:val="center"/>
          </w:tcPr>
          <w:p w14:paraId="78124107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6CB4" w14:paraId="6CCD1B48" w14:textId="77777777">
        <w:trPr>
          <w:jc w:val="center"/>
        </w:trPr>
        <w:tc>
          <w:tcPr>
            <w:tcW w:w="1721" w:type="dxa"/>
            <w:vMerge/>
            <w:vAlign w:val="center"/>
          </w:tcPr>
          <w:p w14:paraId="2A65CFB0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4296D9EF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13:30</w:t>
            </w:r>
          </w:p>
        </w:tc>
        <w:tc>
          <w:tcPr>
            <w:tcW w:w="2364" w:type="dxa"/>
            <w:vAlign w:val="center"/>
          </w:tcPr>
          <w:p w14:paraId="0D24EA26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第3轮</w:t>
            </w:r>
          </w:p>
        </w:tc>
        <w:tc>
          <w:tcPr>
            <w:tcW w:w="1274" w:type="dxa"/>
            <w:vAlign w:val="center"/>
          </w:tcPr>
          <w:p w14:paraId="4C3ADB7C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6CB4" w14:paraId="4A4A0515" w14:textId="77777777">
        <w:trPr>
          <w:jc w:val="center"/>
        </w:trPr>
        <w:tc>
          <w:tcPr>
            <w:tcW w:w="1721" w:type="dxa"/>
            <w:vMerge/>
            <w:vAlign w:val="center"/>
          </w:tcPr>
          <w:p w14:paraId="27DBEAE0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00596469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15:00</w:t>
            </w:r>
          </w:p>
        </w:tc>
        <w:tc>
          <w:tcPr>
            <w:tcW w:w="2364" w:type="dxa"/>
            <w:vAlign w:val="center"/>
          </w:tcPr>
          <w:p w14:paraId="44D1C0F0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第4轮</w:t>
            </w:r>
          </w:p>
        </w:tc>
        <w:tc>
          <w:tcPr>
            <w:tcW w:w="1274" w:type="dxa"/>
            <w:vAlign w:val="center"/>
          </w:tcPr>
          <w:p w14:paraId="2E7BB39D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6CB4" w14:paraId="056C5458" w14:textId="77777777">
        <w:trPr>
          <w:jc w:val="center"/>
        </w:trPr>
        <w:tc>
          <w:tcPr>
            <w:tcW w:w="1721" w:type="dxa"/>
            <w:vMerge/>
            <w:vAlign w:val="center"/>
          </w:tcPr>
          <w:p w14:paraId="28E314B4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66869030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16:30</w:t>
            </w:r>
          </w:p>
        </w:tc>
        <w:tc>
          <w:tcPr>
            <w:tcW w:w="2364" w:type="dxa"/>
            <w:vAlign w:val="center"/>
          </w:tcPr>
          <w:p w14:paraId="59FEED97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第5轮</w:t>
            </w:r>
          </w:p>
        </w:tc>
        <w:tc>
          <w:tcPr>
            <w:tcW w:w="1274" w:type="dxa"/>
            <w:vAlign w:val="center"/>
          </w:tcPr>
          <w:p w14:paraId="72C8889B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6CB4" w14:paraId="0ED53A1F" w14:textId="77777777">
        <w:trPr>
          <w:jc w:val="center"/>
        </w:trPr>
        <w:tc>
          <w:tcPr>
            <w:tcW w:w="1721" w:type="dxa"/>
            <w:vMerge w:val="restart"/>
            <w:vAlign w:val="center"/>
          </w:tcPr>
          <w:p w14:paraId="3023F056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11月22日</w:t>
            </w:r>
          </w:p>
        </w:tc>
        <w:tc>
          <w:tcPr>
            <w:tcW w:w="1677" w:type="dxa"/>
            <w:vAlign w:val="center"/>
          </w:tcPr>
          <w:p w14:paraId="6F94D72A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09:00</w:t>
            </w:r>
          </w:p>
        </w:tc>
        <w:tc>
          <w:tcPr>
            <w:tcW w:w="2364" w:type="dxa"/>
            <w:vAlign w:val="center"/>
          </w:tcPr>
          <w:p w14:paraId="1D1C6004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第6轮</w:t>
            </w:r>
          </w:p>
        </w:tc>
        <w:tc>
          <w:tcPr>
            <w:tcW w:w="1274" w:type="dxa"/>
            <w:vAlign w:val="center"/>
          </w:tcPr>
          <w:p w14:paraId="7F468E0C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6CB4" w14:paraId="1A70C557" w14:textId="77777777">
        <w:trPr>
          <w:jc w:val="center"/>
        </w:trPr>
        <w:tc>
          <w:tcPr>
            <w:tcW w:w="1721" w:type="dxa"/>
            <w:vMerge/>
            <w:vAlign w:val="center"/>
          </w:tcPr>
          <w:p w14:paraId="7AB5D93B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5A8DA8F0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10:30</w:t>
            </w:r>
          </w:p>
        </w:tc>
        <w:tc>
          <w:tcPr>
            <w:tcW w:w="2364" w:type="dxa"/>
            <w:vAlign w:val="center"/>
          </w:tcPr>
          <w:p w14:paraId="63A7244D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第7轮</w:t>
            </w:r>
          </w:p>
        </w:tc>
        <w:tc>
          <w:tcPr>
            <w:tcW w:w="1274" w:type="dxa"/>
            <w:vAlign w:val="center"/>
          </w:tcPr>
          <w:p w14:paraId="2B6408F5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6CB4" w14:paraId="14DAF4C4" w14:textId="77777777">
        <w:trPr>
          <w:jc w:val="center"/>
        </w:trPr>
        <w:tc>
          <w:tcPr>
            <w:tcW w:w="1721" w:type="dxa"/>
            <w:vMerge/>
            <w:vAlign w:val="center"/>
          </w:tcPr>
          <w:p w14:paraId="21FD9EBB" w14:textId="77777777" w:rsidR="00996CB4" w:rsidRDefault="00996CB4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28B55E6C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14:00</w:t>
            </w:r>
          </w:p>
        </w:tc>
        <w:tc>
          <w:tcPr>
            <w:tcW w:w="2364" w:type="dxa"/>
            <w:vAlign w:val="center"/>
          </w:tcPr>
          <w:p w14:paraId="24A82880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颁奖</w:t>
            </w:r>
          </w:p>
        </w:tc>
        <w:tc>
          <w:tcPr>
            <w:tcW w:w="1274" w:type="dxa"/>
            <w:vAlign w:val="center"/>
          </w:tcPr>
          <w:p w14:paraId="17306AF8" w14:textId="77777777" w:rsidR="00996CB4" w:rsidRDefault="00000000" w:rsidP="00AA0065">
            <w:pPr>
              <w:spacing w:line="5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离会</w:t>
            </w:r>
          </w:p>
        </w:tc>
      </w:tr>
    </w:tbl>
    <w:p w14:paraId="5D250A5B" w14:textId="77777777" w:rsidR="00996CB4" w:rsidRPr="00FB2189" w:rsidRDefault="00000000" w:rsidP="00AA0065">
      <w:pPr>
        <w:spacing w:line="58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FB2189">
        <w:rPr>
          <w:rFonts w:ascii="黑体" w:eastAsia="黑体" w:hAnsi="黑体" w:cs="宋体" w:hint="eastAsia"/>
          <w:sz w:val="32"/>
          <w:szCs w:val="32"/>
        </w:rPr>
        <w:t>七、赛场纪律</w:t>
      </w:r>
    </w:p>
    <w:p w14:paraId="4183EBE0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（一）工作人员、媒体及嘉宾，入场前须将手机静音。</w:t>
      </w:r>
    </w:p>
    <w:p w14:paraId="5C9E0043" w14:textId="77777777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（二）开赛 15 分钟后，媒体不得使用闪光灯和有声音的设备。</w:t>
      </w:r>
    </w:p>
    <w:p w14:paraId="4DBB6CB6" w14:textId="77777777" w:rsidR="00996CB4" w:rsidRPr="00FB2189" w:rsidRDefault="00000000" w:rsidP="00AA0065">
      <w:pPr>
        <w:spacing w:line="58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FB2189">
        <w:rPr>
          <w:rFonts w:ascii="黑体" w:eastAsia="黑体" w:hAnsi="黑体" w:cs="宋体" w:hint="eastAsia"/>
          <w:sz w:val="32"/>
          <w:szCs w:val="32"/>
        </w:rPr>
        <w:t>八、报到</w:t>
      </w:r>
    </w:p>
    <w:p w14:paraId="6F716748" w14:textId="0E44DECB" w:rsidR="00996CB4" w:rsidRPr="00356DB8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56DB8">
        <w:rPr>
          <w:rFonts w:ascii="仿宋" w:eastAsia="仿宋" w:hAnsi="仿宋" w:cs="宋体" w:hint="eastAsia"/>
          <w:sz w:val="32"/>
          <w:szCs w:val="32"/>
        </w:rPr>
        <w:t>选手最迟应于11月20日下午18点前报到，19点于大连金石滩鲁能希尔顿度假酒店召开技术会议，由裁判长解读竞赛补充规定、强调注意事项。</w:t>
      </w:r>
    </w:p>
    <w:p w14:paraId="4B4289FF" w14:textId="77777777" w:rsidR="00996CB4" w:rsidRPr="00AA0065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AA0065">
        <w:rPr>
          <w:rFonts w:ascii="仿宋" w:eastAsia="仿宋" w:hAnsi="仿宋" w:cs="宋体" w:hint="eastAsia"/>
          <w:sz w:val="32"/>
          <w:szCs w:val="32"/>
        </w:rPr>
        <w:t>九、未尽事宜，另行通知。</w:t>
      </w:r>
    </w:p>
    <w:p w14:paraId="16B408DB" w14:textId="77777777" w:rsidR="00996CB4" w:rsidRPr="00AA0065" w:rsidRDefault="00000000" w:rsidP="00AA0065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AA0065">
        <w:rPr>
          <w:rFonts w:ascii="仿宋" w:eastAsia="仿宋" w:hAnsi="仿宋" w:cs="宋体" w:hint="eastAsia"/>
          <w:sz w:val="32"/>
          <w:szCs w:val="32"/>
        </w:rPr>
        <w:t>十、本规程解释权</w:t>
      </w:r>
      <w:proofErr w:type="gramStart"/>
      <w:r w:rsidRPr="00AA0065">
        <w:rPr>
          <w:rFonts w:ascii="仿宋" w:eastAsia="仿宋" w:hAnsi="仿宋" w:cs="宋体" w:hint="eastAsia"/>
          <w:sz w:val="32"/>
          <w:szCs w:val="32"/>
        </w:rPr>
        <w:t>归大赛</w:t>
      </w:r>
      <w:proofErr w:type="gramEnd"/>
      <w:r w:rsidRPr="00AA0065">
        <w:rPr>
          <w:rFonts w:ascii="仿宋" w:eastAsia="仿宋" w:hAnsi="仿宋" w:cs="宋体" w:hint="eastAsia"/>
          <w:sz w:val="32"/>
          <w:szCs w:val="32"/>
        </w:rPr>
        <w:t>组委会所有。</w:t>
      </w:r>
    </w:p>
    <w:p w14:paraId="070B4FFC" w14:textId="77777777" w:rsidR="00996CB4" w:rsidRDefault="00996CB4" w:rsidP="00AA0065">
      <w:pPr>
        <w:spacing w:line="580" w:lineRule="exact"/>
        <w:rPr>
          <w:rFonts w:ascii="宋体" w:eastAsia="宋体" w:hAnsi="宋体" w:cs="宋体" w:hint="eastAsia"/>
          <w:sz w:val="28"/>
          <w:szCs w:val="28"/>
        </w:rPr>
      </w:pPr>
    </w:p>
    <w:p w14:paraId="358E6201" w14:textId="77777777" w:rsidR="00996CB4" w:rsidRDefault="00996CB4" w:rsidP="00AA0065">
      <w:pPr>
        <w:spacing w:line="580" w:lineRule="exact"/>
      </w:pPr>
    </w:p>
    <w:sectPr w:rsidR="00996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183C" w14:textId="77777777" w:rsidR="00A127FD" w:rsidRDefault="00A127FD" w:rsidP="00FB2189">
      <w:r>
        <w:separator/>
      </w:r>
    </w:p>
  </w:endnote>
  <w:endnote w:type="continuationSeparator" w:id="0">
    <w:p w14:paraId="4333F2AA" w14:textId="77777777" w:rsidR="00A127FD" w:rsidRDefault="00A127FD" w:rsidP="00FB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951B" w14:textId="77777777" w:rsidR="00A127FD" w:rsidRDefault="00A127FD" w:rsidP="00FB2189">
      <w:r>
        <w:separator/>
      </w:r>
    </w:p>
  </w:footnote>
  <w:footnote w:type="continuationSeparator" w:id="0">
    <w:p w14:paraId="0D13044E" w14:textId="77777777" w:rsidR="00A127FD" w:rsidRDefault="00A127FD" w:rsidP="00FB2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B77A40"/>
    <w:rsid w:val="00023184"/>
    <w:rsid w:val="0004496E"/>
    <w:rsid w:val="00081300"/>
    <w:rsid w:val="00356DB8"/>
    <w:rsid w:val="0040047B"/>
    <w:rsid w:val="00725DF4"/>
    <w:rsid w:val="008D25EA"/>
    <w:rsid w:val="00981DC8"/>
    <w:rsid w:val="00996CB4"/>
    <w:rsid w:val="00A127FD"/>
    <w:rsid w:val="00AA0065"/>
    <w:rsid w:val="00AA268A"/>
    <w:rsid w:val="00C30741"/>
    <w:rsid w:val="00CA71B9"/>
    <w:rsid w:val="00D46C14"/>
    <w:rsid w:val="00EB754E"/>
    <w:rsid w:val="00EF56B1"/>
    <w:rsid w:val="00F20489"/>
    <w:rsid w:val="00F53CEC"/>
    <w:rsid w:val="00FB2189"/>
    <w:rsid w:val="39B7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582A3"/>
  <w15:docId w15:val="{BADFDAD4-E8B7-4FE2-A276-0B22CF3C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21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2189"/>
    <w:rPr>
      <w:kern w:val="2"/>
      <w:sz w:val="18"/>
      <w:szCs w:val="18"/>
    </w:rPr>
  </w:style>
  <w:style w:type="paragraph" w:styleId="a6">
    <w:name w:val="footer"/>
    <w:basedOn w:val="a"/>
    <w:link w:val="a7"/>
    <w:rsid w:val="00FB2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B21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钟情绝恋</dc:creator>
  <cp:lastModifiedBy>YJ M</cp:lastModifiedBy>
  <cp:revision>7</cp:revision>
  <cp:lastPrinted>2025-11-07T03:20:00Z</cp:lastPrinted>
  <dcterms:created xsi:type="dcterms:W3CDTF">2025-11-07T02:29:00Z</dcterms:created>
  <dcterms:modified xsi:type="dcterms:W3CDTF">2025-11-07T03:42:00Z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591E65378CD34BC88A8E31DA40AC6F3A_11</vt:lpwstr>
  </property>
  <property fmtid="{D5CDD505-2E9C-101B-9397-08002B2CF9AE}" pid="4" name="KSOTemplateDocerSaveRecord">
    <vt:lpwstr>eyJoZGlkIjoiZjQ1YWExNmVkNDU4MGNhNDQ2NTA4OGQ3NzE2Yjk0YzciLCJ1c2VySWQiOiI2OTY5Mzc1MTQifQ==</vt:lpwstr>
  </property>
</Properties>
</file>