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64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附件：</w:t>
      </w:r>
    </w:p>
    <w:p w14:paraId="057597A3">
      <w:pPr>
        <w:pStyle w:val="4"/>
        <w:rPr>
          <w:rFonts w:hint="eastAsia"/>
          <w:lang w:val="en-US" w:eastAsia="zh-CN"/>
        </w:rPr>
      </w:pPr>
    </w:p>
    <w:p w14:paraId="00646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36"/>
          <w:szCs w:val="36"/>
          <w:lang w:val="en-US" w:eastAsia="zh-CN"/>
        </w:rPr>
        <w:t>2024年“象棋弈公益”社会志愿服务活动申报表</w:t>
      </w:r>
    </w:p>
    <w:bookmarkEnd w:id="0"/>
    <w:p w14:paraId="28C1DB37">
      <w:pPr>
        <w:pStyle w:val="4"/>
        <w:rPr>
          <w:rFonts w:hint="eastAsia"/>
          <w:lang w:val="en-US" w:eastAsia="zh-CN"/>
        </w:rPr>
      </w:pPr>
    </w:p>
    <w:tbl>
      <w:tblPr>
        <w:tblStyle w:val="6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2756"/>
        <w:gridCol w:w="1593"/>
        <w:gridCol w:w="2867"/>
      </w:tblGrid>
      <w:tr w14:paraId="5754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4CE5CA3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7216" w:type="dxa"/>
            <w:gridSpan w:val="3"/>
          </w:tcPr>
          <w:p w14:paraId="247C204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中国象棋协会省级会员单位</w:t>
            </w:r>
          </w:p>
        </w:tc>
      </w:tr>
      <w:tr w14:paraId="6565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5" w:type="dxa"/>
          </w:tcPr>
          <w:p w14:paraId="0231B40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组织机构</w:t>
            </w:r>
          </w:p>
        </w:tc>
        <w:tc>
          <w:tcPr>
            <w:tcW w:w="7216" w:type="dxa"/>
            <w:gridSpan w:val="3"/>
          </w:tcPr>
          <w:p w14:paraId="7591368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主办单位：</w:t>
            </w:r>
          </w:p>
          <w:p w14:paraId="014C77D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承办单位：</w:t>
            </w:r>
          </w:p>
          <w:p w14:paraId="622040D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协办单位：</w:t>
            </w:r>
          </w:p>
        </w:tc>
      </w:tr>
      <w:tr w14:paraId="467D9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0F55B40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2756" w:type="dxa"/>
          </w:tcPr>
          <w:p w14:paraId="1EED8AF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 w14:paraId="6888F08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867" w:type="dxa"/>
          </w:tcPr>
          <w:p w14:paraId="63615A7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093E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 w14:paraId="39DB95B2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活动负责人</w:t>
            </w:r>
          </w:p>
        </w:tc>
        <w:tc>
          <w:tcPr>
            <w:tcW w:w="2756" w:type="dxa"/>
          </w:tcPr>
          <w:p w14:paraId="7BD292A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firstLine="2240" w:firstLineChars="7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3" w:type="dxa"/>
          </w:tcPr>
          <w:p w14:paraId="54D00C5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67" w:type="dxa"/>
          </w:tcPr>
          <w:p w14:paraId="146E79F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firstLine="2240" w:firstLineChars="7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C78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0" w:hRule="atLeast"/>
        </w:trPr>
        <w:tc>
          <w:tcPr>
            <w:tcW w:w="1845" w:type="dxa"/>
          </w:tcPr>
          <w:p w14:paraId="4B89D0B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3E4B8B9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6FDCA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30402E8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E2A3AB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0639222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活动方案、预期目标、经费预算等</w:t>
            </w:r>
          </w:p>
        </w:tc>
        <w:tc>
          <w:tcPr>
            <w:tcW w:w="7216" w:type="dxa"/>
            <w:gridSpan w:val="3"/>
          </w:tcPr>
          <w:p w14:paraId="1B2EA37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87641D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12DF12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A690428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D05E73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29917F3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（简要表述工作考虑、人员规模、宣传推广方式、活动影响力、活动经费预算等。）</w:t>
            </w:r>
          </w:p>
          <w:p w14:paraId="6DFA28D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65FEBFAD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36A6AEA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2FB4C0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75EFAD1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申报单位盖章：</w:t>
            </w:r>
          </w:p>
          <w:p w14:paraId="5321731B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  <w:p w14:paraId="1A2AD3D4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 xml:space="preserve">                    2024年   月   日</w:t>
            </w:r>
          </w:p>
        </w:tc>
      </w:tr>
    </w:tbl>
    <w:p w14:paraId="7CD62C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5322263-B116-4064-BE0F-690870183F3C}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C4CF304-106A-43DF-B7BF-F49D0CB821E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A87A5F7-9AC2-4298-A463-475A4C4BD1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OTZlNDgyYTQxMjM1NmE4ZTk0N2QxNzU5MmJjOWMifQ=="/>
  </w:docVars>
  <w:rsids>
    <w:rsidRoot w:val="1EB76A37"/>
    <w:rsid w:val="1EB7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/>
      <w:jc w:val="center"/>
    </w:pPr>
    <w:rPr>
      <w:rFonts w:ascii="Impact" w:hAnsi="Impact" w:eastAsia="方正姚体" w:cs="Times New Roman"/>
      <w:kern w:val="0"/>
      <w:sz w:val="52"/>
      <w:szCs w:val="5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  <w:rPr>
      <w:rFonts w:ascii="Calibri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2024-07-22T03:20:00Z</dcterms:created>
  <dc:creator>❛˓◞˂̵✧</dc:creator>
  <cp:lastModifiedBy>❛˓◞˂̵✧</cp:lastModifiedBy>
  <dcterms:modified xsi:type="dcterms:W3CDTF">2024-07-22T03:25:26Z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A1B2DA303D3C42459D351BDB100E6DE4_11</vt:lpwstr>
  </property>
</Properties>
</file>