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BFB6" w14:textId="6FFDDB23" w:rsidR="003877B6" w:rsidRPr="003877B6" w:rsidRDefault="003877B6" w:rsidP="003877B6">
      <w:pPr>
        <w:spacing w:line="560" w:lineRule="exact"/>
        <w:rPr>
          <w:rFonts w:ascii="仿宋_GB2312" w:eastAsia="仿宋_GB2312" w:hAnsi="宋体"/>
          <w:sz w:val="32"/>
          <w:szCs w:val="32"/>
        </w:rPr>
      </w:pPr>
      <w:r w:rsidRPr="003877B6">
        <w:rPr>
          <w:rFonts w:ascii="仿宋_GB2312" w:eastAsia="仿宋_GB2312" w:hAnsi="宋体" w:hint="eastAsia"/>
          <w:sz w:val="32"/>
          <w:szCs w:val="32"/>
        </w:rPr>
        <w:t>附件4：</w:t>
      </w:r>
    </w:p>
    <w:p w14:paraId="1CC5EFFF" w14:textId="2EEAE04A" w:rsidR="00B711F5" w:rsidRDefault="00000000" w:rsidP="003877B6">
      <w:pPr>
        <w:spacing w:line="560" w:lineRule="exact"/>
        <w:jc w:val="center"/>
        <w:rPr>
          <w:rFonts w:ascii="宋体" w:eastAsia="宋体" w:hAnsi="宋体" w:cs="宋体"/>
          <w:b/>
          <w:bCs/>
          <w:sz w:val="36"/>
          <w:szCs w:val="36"/>
        </w:rPr>
      </w:pPr>
      <w:r>
        <w:rPr>
          <w:rFonts w:ascii="宋体" w:eastAsia="宋体" w:hAnsi="宋体" w:cs="宋体" w:hint="eastAsia"/>
          <w:b/>
          <w:bCs/>
          <w:sz w:val="36"/>
          <w:szCs w:val="36"/>
        </w:rPr>
        <w:t>全国</w:t>
      </w:r>
      <w:r w:rsidR="003877B6">
        <w:rPr>
          <w:rFonts w:ascii="宋体" w:eastAsia="宋体" w:hAnsi="宋体" w:cs="宋体" w:hint="eastAsia"/>
          <w:b/>
          <w:bCs/>
          <w:sz w:val="36"/>
          <w:szCs w:val="36"/>
        </w:rPr>
        <w:t>五子棋</w:t>
      </w:r>
      <w:r>
        <w:rPr>
          <w:rFonts w:ascii="宋体" w:eastAsia="宋体" w:hAnsi="宋体" w:cs="宋体" w:hint="eastAsia"/>
          <w:b/>
          <w:bCs/>
          <w:sz w:val="36"/>
          <w:szCs w:val="36"/>
        </w:rPr>
        <w:t>运动员注册单位赛风赛纪责任书</w:t>
      </w:r>
    </w:p>
    <w:p w14:paraId="7094CEF1" w14:textId="1702A782" w:rsidR="00B711F5" w:rsidRDefault="00000000" w:rsidP="003877B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为进一步强化参赛运动员赛风赛纪工作责任意识，各注册单位</w:t>
      </w:r>
      <w:proofErr w:type="gramStart"/>
      <w:r w:rsidR="003877B6">
        <w:rPr>
          <w:rFonts w:ascii="仿宋_GB2312" w:eastAsia="仿宋_GB2312" w:hAnsi="宋体" w:hint="eastAsia"/>
          <w:sz w:val="32"/>
          <w:szCs w:val="32"/>
        </w:rPr>
        <w:t>须签署</w:t>
      </w:r>
      <w:proofErr w:type="gramEnd"/>
      <w:r>
        <w:rPr>
          <w:rFonts w:ascii="仿宋_GB2312" w:eastAsia="仿宋_GB2312" w:hAnsi="宋体" w:hint="eastAsia"/>
          <w:sz w:val="32"/>
          <w:szCs w:val="32"/>
        </w:rPr>
        <w:t>《全国</w:t>
      </w:r>
      <w:r w:rsidR="003877B6">
        <w:rPr>
          <w:rFonts w:ascii="仿宋_GB2312" w:eastAsia="仿宋_GB2312" w:hAnsi="宋体" w:hint="eastAsia"/>
          <w:sz w:val="32"/>
          <w:szCs w:val="32"/>
        </w:rPr>
        <w:t>五子棋</w:t>
      </w:r>
      <w:r>
        <w:rPr>
          <w:rFonts w:ascii="仿宋_GB2312" w:eastAsia="仿宋_GB2312" w:hAnsi="宋体" w:hint="eastAsia"/>
          <w:sz w:val="32"/>
          <w:szCs w:val="32"/>
        </w:rPr>
        <w:t>运动员注册单位赛风赛纪责任书》（以下简称《责任书》）。</w:t>
      </w:r>
    </w:p>
    <w:p w14:paraId="17D3F46E" w14:textId="77777777" w:rsidR="00B711F5" w:rsidRDefault="00000000" w:rsidP="003877B6">
      <w:pPr>
        <w:spacing w:line="560" w:lineRule="exact"/>
        <w:ind w:firstLineChars="200" w:firstLine="640"/>
        <w:rPr>
          <w:rFonts w:ascii="方正黑体_GBK" w:eastAsia="方正黑体_GBK" w:hAnsi="宋体"/>
          <w:bCs/>
          <w:sz w:val="32"/>
          <w:szCs w:val="32"/>
        </w:rPr>
      </w:pPr>
      <w:r>
        <w:rPr>
          <w:rFonts w:ascii="方正黑体_GBK" w:eastAsia="方正黑体_GBK" w:hAnsi="宋体" w:hint="eastAsia"/>
          <w:bCs/>
          <w:sz w:val="32"/>
          <w:szCs w:val="32"/>
        </w:rPr>
        <w:t>第一条  责任目标</w:t>
      </w:r>
    </w:p>
    <w:p w14:paraId="3954E39F" w14:textId="7D1F1627" w:rsidR="00B711F5" w:rsidRDefault="00000000" w:rsidP="003877B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在参加</w:t>
      </w:r>
      <w:r w:rsidR="003877B6">
        <w:rPr>
          <w:rFonts w:ascii="仿宋_GB2312" w:eastAsia="仿宋_GB2312" w:hAnsi="宋体" w:hint="eastAsia"/>
          <w:sz w:val="32"/>
          <w:szCs w:val="32"/>
        </w:rPr>
        <w:t>体育总局棋牌中心</w:t>
      </w:r>
      <w:r>
        <w:rPr>
          <w:rFonts w:ascii="仿宋_GB2312" w:eastAsia="仿宋_GB2312" w:hAnsi="宋体" w:hint="eastAsia"/>
          <w:sz w:val="32"/>
          <w:szCs w:val="32"/>
        </w:rPr>
        <w:t>主办比赛期间：</w:t>
      </w:r>
    </w:p>
    <w:p w14:paraId="08AD256E" w14:textId="77777777" w:rsidR="00B711F5" w:rsidRDefault="00000000" w:rsidP="003877B6">
      <w:pPr>
        <w:spacing w:line="560" w:lineRule="exact"/>
        <w:ind w:firstLineChars="200" w:firstLine="640"/>
        <w:rPr>
          <w:rFonts w:ascii="仿宋_GB2312" w:eastAsia="仿宋_GB2312" w:hAnsi="宋体"/>
          <w:b/>
          <w:bCs/>
          <w:sz w:val="32"/>
          <w:szCs w:val="32"/>
        </w:rPr>
      </w:pPr>
      <w:r>
        <w:rPr>
          <w:rFonts w:ascii="仿宋_GB2312" w:eastAsia="仿宋_GB2312" w:hAnsi="宋体" w:hint="eastAsia"/>
          <w:bCs/>
          <w:sz w:val="32"/>
          <w:szCs w:val="32"/>
        </w:rPr>
        <w:t>1.不发生参赛运动员年龄、资格等弄虚作假的事件；</w:t>
      </w:r>
    </w:p>
    <w:p w14:paraId="75819831" w14:textId="77777777"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2.不发生违背体育道德，金钱交易、虚假比赛等行为；</w:t>
      </w:r>
    </w:p>
    <w:p w14:paraId="07B88897" w14:textId="77777777"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3.不发生利用软件等高科技手段作弊事件；</w:t>
      </w:r>
    </w:p>
    <w:p w14:paraId="4D5CB4D7" w14:textId="77777777"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4.不发生无故弃权、干扰正常执裁、</w:t>
      </w:r>
      <w:proofErr w:type="gramStart"/>
      <w:r>
        <w:rPr>
          <w:rFonts w:ascii="仿宋_GB2312" w:eastAsia="仿宋_GB2312" w:hAnsi="宋体" w:hint="eastAsia"/>
          <w:bCs/>
          <w:sz w:val="32"/>
          <w:szCs w:val="32"/>
        </w:rPr>
        <w:t>闹赛罢赛</w:t>
      </w:r>
      <w:proofErr w:type="gramEnd"/>
      <w:r>
        <w:rPr>
          <w:rFonts w:ascii="仿宋_GB2312" w:eastAsia="仿宋_GB2312" w:hAnsi="宋体" w:hint="eastAsia"/>
          <w:bCs/>
          <w:sz w:val="32"/>
          <w:szCs w:val="32"/>
        </w:rPr>
        <w:t>、拒绝领奖等事件；</w:t>
      </w:r>
    </w:p>
    <w:p w14:paraId="7892677B" w14:textId="77777777"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5.不发生侮辱对手、不尊重裁判、拒绝服从管理等行为；</w:t>
      </w:r>
    </w:p>
    <w:p w14:paraId="2398CF8C" w14:textId="77777777"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6.合理进行意见反馈，不利用自媒体等发表不实或不负责言论；</w:t>
      </w:r>
    </w:p>
    <w:p w14:paraId="385EFD0F" w14:textId="77777777"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7.不发生违反中央八项规定精神及其实施细则的行为；</w:t>
      </w:r>
    </w:p>
    <w:p w14:paraId="2F1F0211" w14:textId="77777777"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8.充分发挥出应有的竞技水平和文明礼仪，以良好的精神风貌展示代表队形</w:t>
      </w:r>
      <w:proofErr w:type="gramStart"/>
      <w:r>
        <w:rPr>
          <w:rFonts w:ascii="仿宋_GB2312" w:eastAsia="仿宋_GB2312" w:hAnsi="宋体" w:hint="eastAsia"/>
          <w:bCs/>
          <w:sz w:val="32"/>
          <w:szCs w:val="32"/>
        </w:rPr>
        <w:t>象</w:t>
      </w:r>
      <w:proofErr w:type="gramEnd"/>
      <w:r>
        <w:rPr>
          <w:rFonts w:ascii="仿宋_GB2312" w:eastAsia="仿宋_GB2312" w:hAnsi="宋体" w:hint="eastAsia"/>
          <w:bCs/>
          <w:sz w:val="32"/>
          <w:szCs w:val="32"/>
        </w:rPr>
        <w:t>。</w:t>
      </w:r>
    </w:p>
    <w:p w14:paraId="539F02F1" w14:textId="77777777" w:rsidR="00B711F5" w:rsidRDefault="00000000" w:rsidP="003877B6">
      <w:pPr>
        <w:spacing w:line="560" w:lineRule="exact"/>
        <w:ind w:firstLineChars="200" w:firstLine="640"/>
        <w:rPr>
          <w:rFonts w:ascii="方正黑体_GBK" w:eastAsia="方正黑体_GBK" w:hAnsi="宋体"/>
          <w:bCs/>
          <w:sz w:val="32"/>
          <w:szCs w:val="32"/>
        </w:rPr>
      </w:pPr>
      <w:r>
        <w:rPr>
          <w:rFonts w:ascii="方正黑体_GBK" w:eastAsia="方正黑体_GBK" w:hAnsi="宋体" w:hint="eastAsia"/>
          <w:bCs/>
          <w:sz w:val="32"/>
          <w:szCs w:val="32"/>
        </w:rPr>
        <w:t>第二条  工作要求</w:t>
      </w:r>
    </w:p>
    <w:p w14:paraId="1640BD4E" w14:textId="270C506B"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1.严格遵守《</w:t>
      </w:r>
      <w:r w:rsidR="003877B6" w:rsidRPr="003877B6">
        <w:rPr>
          <w:rFonts w:ascii="仿宋_GB2312" w:eastAsia="仿宋_GB2312" w:hAnsi="宋体" w:hint="eastAsia"/>
          <w:bCs/>
          <w:sz w:val="32"/>
          <w:szCs w:val="32"/>
        </w:rPr>
        <w:t>五子棋运动员参赛行为规范</w:t>
      </w:r>
      <w:r>
        <w:rPr>
          <w:rFonts w:ascii="仿宋_GB2312" w:eastAsia="仿宋_GB2312" w:hAnsi="宋体" w:hint="eastAsia"/>
          <w:bCs/>
          <w:sz w:val="32"/>
          <w:szCs w:val="32"/>
        </w:rPr>
        <w:t>》和《</w:t>
      </w:r>
      <w:r w:rsidR="003877B6" w:rsidRPr="003877B6">
        <w:rPr>
          <w:rFonts w:ascii="仿宋_GB2312" w:eastAsia="仿宋_GB2312" w:hAnsi="宋体" w:hint="eastAsia"/>
          <w:bCs/>
          <w:sz w:val="32"/>
          <w:szCs w:val="32"/>
        </w:rPr>
        <w:t>五子棋赛事纪律准则和处罚规定（试行）</w:t>
      </w:r>
      <w:r>
        <w:rPr>
          <w:rFonts w:ascii="仿宋_GB2312" w:eastAsia="仿宋_GB2312" w:hAnsi="宋体" w:hint="eastAsia"/>
          <w:bCs/>
          <w:sz w:val="32"/>
          <w:szCs w:val="32"/>
        </w:rPr>
        <w:t>》、竞赛规程和规则规定，严格遵守组委会赛风赛纪管理的相关规定。</w:t>
      </w:r>
    </w:p>
    <w:p w14:paraId="4CAB2670" w14:textId="77777777"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2.严格执行中央八项规定及其实施细则精神，严格执行各项廉洁自律规定。</w:t>
      </w:r>
    </w:p>
    <w:p w14:paraId="5CEE6D01" w14:textId="77777777"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3.高度重视、认真开展对本代表队的赛风赛纪宣传教育</w:t>
      </w:r>
      <w:r>
        <w:rPr>
          <w:rFonts w:ascii="仿宋_GB2312" w:eastAsia="仿宋_GB2312" w:hAnsi="宋体" w:hint="eastAsia"/>
          <w:bCs/>
          <w:sz w:val="32"/>
          <w:szCs w:val="32"/>
        </w:rPr>
        <w:lastRenderedPageBreak/>
        <w:t>和管理，严格进行年龄审查，</w:t>
      </w:r>
      <w:r>
        <w:rPr>
          <w:rFonts w:ascii="仿宋_GB2312" w:eastAsia="仿宋_GB2312" w:hint="eastAsia"/>
          <w:sz w:val="32"/>
          <w:szCs w:val="32"/>
        </w:rPr>
        <w:t>确保运动员报名年龄与注册年龄、身份证年龄保持一致，对不同组别参赛选手严格筛查代表资质，</w:t>
      </w:r>
      <w:r>
        <w:rPr>
          <w:rFonts w:ascii="仿宋_GB2312" w:eastAsia="仿宋_GB2312" w:hAnsi="宋体" w:hint="eastAsia"/>
          <w:bCs/>
          <w:sz w:val="32"/>
          <w:szCs w:val="32"/>
        </w:rPr>
        <w:t xml:space="preserve">存在问题的绝不参赛。 </w:t>
      </w:r>
    </w:p>
    <w:p w14:paraId="41D8A2CB" w14:textId="77777777"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4.严格执行代表队工作制度与相关要求，</w:t>
      </w:r>
      <w:proofErr w:type="gramStart"/>
      <w:r>
        <w:rPr>
          <w:rFonts w:ascii="仿宋_GB2312" w:eastAsia="仿宋_GB2312" w:hAnsi="宋体" w:hint="eastAsia"/>
          <w:bCs/>
          <w:sz w:val="32"/>
          <w:szCs w:val="32"/>
        </w:rPr>
        <w:t>不</w:t>
      </w:r>
      <w:proofErr w:type="gramEnd"/>
      <w:r>
        <w:rPr>
          <w:rFonts w:ascii="仿宋_GB2312" w:eastAsia="仿宋_GB2312" w:hAnsi="宋体" w:hint="eastAsia"/>
          <w:bCs/>
          <w:sz w:val="32"/>
          <w:szCs w:val="32"/>
        </w:rPr>
        <w:t>罢赛、不拒绝领奖、</w:t>
      </w:r>
      <w:proofErr w:type="gramStart"/>
      <w:r>
        <w:rPr>
          <w:rFonts w:ascii="仿宋_GB2312" w:eastAsia="仿宋_GB2312" w:hAnsi="宋体" w:hint="eastAsia"/>
          <w:bCs/>
          <w:sz w:val="32"/>
          <w:szCs w:val="32"/>
        </w:rPr>
        <w:t>不</w:t>
      </w:r>
      <w:proofErr w:type="gramEnd"/>
      <w:r>
        <w:rPr>
          <w:rFonts w:ascii="仿宋_GB2312" w:eastAsia="仿宋_GB2312" w:hAnsi="宋体" w:hint="eastAsia"/>
          <w:bCs/>
          <w:sz w:val="32"/>
          <w:szCs w:val="32"/>
        </w:rPr>
        <w:t>无故弃权、不消极比赛。</w:t>
      </w:r>
    </w:p>
    <w:p w14:paraId="2EEA2103" w14:textId="77777777" w:rsidR="00B711F5" w:rsidRDefault="00000000" w:rsidP="003877B6">
      <w:pPr>
        <w:spacing w:line="560" w:lineRule="exact"/>
        <w:ind w:firstLineChars="200" w:firstLine="640"/>
        <w:rPr>
          <w:rFonts w:ascii="仿宋_GB2312" w:eastAsia="仿宋_GB2312" w:hAnsi="宋体"/>
          <w:bCs/>
          <w:sz w:val="32"/>
          <w:szCs w:val="32"/>
          <w:lang w:val="zh-CN"/>
        </w:rPr>
      </w:pPr>
      <w:r>
        <w:rPr>
          <w:rFonts w:ascii="仿宋_GB2312" w:eastAsia="仿宋_GB2312" w:hAnsi="宋体" w:hint="eastAsia"/>
          <w:bCs/>
          <w:sz w:val="32"/>
          <w:szCs w:val="32"/>
        </w:rPr>
        <w:t>5</w:t>
      </w:r>
      <w:r>
        <w:rPr>
          <w:rFonts w:ascii="仿宋_GB2312" w:eastAsia="仿宋_GB2312" w:hAnsi="宋体" w:hint="eastAsia"/>
          <w:bCs/>
          <w:sz w:val="32"/>
          <w:szCs w:val="32"/>
          <w:lang w:val="zh-CN"/>
        </w:rPr>
        <w:t>.</w:t>
      </w:r>
      <w:r>
        <w:rPr>
          <w:rFonts w:ascii="仿宋_GB2312" w:eastAsia="仿宋_GB2312" w:hAnsi="宋体" w:hint="eastAsia"/>
          <w:bCs/>
          <w:sz w:val="32"/>
          <w:szCs w:val="32"/>
        </w:rPr>
        <w:t>大力</w:t>
      </w:r>
      <w:r>
        <w:rPr>
          <w:rFonts w:ascii="仿宋_GB2312" w:eastAsia="仿宋_GB2312" w:hAnsi="宋体" w:hint="eastAsia"/>
          <w:bCs/>
          <w:sz w:val="32"/>
          <w:szCs w:val="32"/>
          <w:lang w:val="zh-CN"/>
        </w:rPr>
        <w:t>弘扬中华体育精神，</w:t>
      </w:r>
      <w:r>
        <w:rPr>
          <w:rFonts w:ascii="仿宋_GB2312" w:eastAsia="仿宋_GB2312" w:hAnsi="宋体" w:hint="eastAsia"/>
          <w:bCs/>
          <w:sz w:val="32"/>
          <w:szCs w:val="32"/>
        </w:rPr>
        <w:t>公平竞赛，</w:t>
      </w:r>
      <w:r>
        <w:rPr>
          <w:rFonts w:ascii="仿宋_GB2312" w:eastAsia="仿宋_GB2312" w:hAnsi="宋体" w:hint="eastAsia"/>
          <w:bCs/>
          <w:sz w:val="32"/>
          <w:szCs w:val="32"/>
          <w:lang w:val="zh-CN"/>
        </w:rPr>
        <w:t>顽强拼搏，胜不骄、败不馁，尊重对手、尊重裁判。</w:t>
      </w:r>
    </w:p>
    <w:p w14:paraId="67012CB4" w14:textId="77777777"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6.各代表队所有人员的保险和健康证明由各自办理。如赛会期间出现伤病、伤亡，遭受意外伤害、发生意外事件等人身损害情况，由其所在单位具体负责，组委会将提供人道和医疗帮助。若组委会或承办单位因上述情况承担赔偿责任的，可向该人员所在单位追偿。</w:t>
      </w:r>
    </w:p>
    <w:p w14:paraId="331CF392" w14:textId="77777777" w:rsidR="00B711F5" w:rsidRDefault="00000000" w:rsidP="003877B6">
      <w:pPr>
        <w:spacing w:line="560" w:lineRule="exact"/>
        <w:ind w:firstLineChars="200" w:firstLine="640"/>
        <w:rPr>
          <w:rFonts w:ascii="方正黑体_GBK" w:eastAsia="方正黑体_GBK" w:hAnsi="宋体"/>
          <w:bCs/>
          <w:sz w:val="32"/>
          <w:szCs w:val="32"/>
        </w:rPr>
      </w:pPr>
      <w:r>
        <w:rPr>
          <w:rFonts w:ascii="方正黑体_GBK" w:eastAsia="方正黑体_GBK" w:hAnsi="宋体" w:hint="eastAsia"/>
          <w:bCs/>
          <w:sz w:val="32"/>
          <w:szCs w:val="32"/>
        </w:rPr>
        <w:t>第三条  处理</w:t>
      </w:r>
    </w:p>
    <w:p w14:paraId="78B8FD61" w14:textId="77777777"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自签订《责任书》之日起至全年赛事结束，各参赛代表队发生违反</w:t>
      </w:r>
      <w:proofErr w:type="gramStart"/>
      <w:r>
        <w:rPr>
          <w:rFonts w:ascii="仿宋_GB2312" w:eastAsia="仿宋_GB2312" w:hAnsi="宋体" w:hint="eastAsia"/>
          <w:bCs/>
          <w:sz w:val="32"/>
          <w:szCs w:val="32"/>
        </w:rPr>
        <w:t>赛风赛纪行</w:t>
      </w:r>
      <w:proofErr w:type="gramEnd"/>
      <w:r>
        <w:rPr>
          <w:rFonts w:ascii="仿宋_GB2312" w:eastAsia="仿宋_GB2312" w:hAnsi="宋体" w:hint="eastAsia"/>
          <w:bCs/>
          <w:sz w:val="32"/>
          <w:szCs w:val="32"/>
        </w:rPr>
        <w:t>为的：</w:t>
      </w:r>
    </w:p>
    <w:p w14:paraId="6BDD6E2B" w14:textId="77777777"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1.所在注册单位承担主体责任。注册单位领导对所管辖运动员发生责任目标中所列任何事件均负有领导责任。</w:t>
      </w:r>
    </w:p>
    <w:p w14:paraId="28D8523F" w14:textId="7F115835"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2.根据《</w:t>
      </w:r>
      <w:r w:rsidR="003877B6" w:rsidRPr="003877B6">
        <w:rPr>
          <w:rFonts w:ascii="仿宋_GB2312" w:eastAsia="仿宋_GB2312" w:hAnsi="宋体" w:hint="eastAsia"/>
          <w:bCs/>
          <w:sz w:val="32"/>
          <w:szCs w:val="32"/>
        </w:rPr>
        <w:t>五子棋赛事纪律准则和处罚规定（试行）</w:t>
      </w:r>
      <w:r>
        <w:rPr>
          <w:rFonts w:ascii="仿宋_GB2312" w:eastAsia="仿宋_GB2312" w:hAnsi="宋体" w:hint="eastAsia"/>
          <w:bCs/>
          <w:sz w:val="32"/>
          <w:szCs w:val="32"/>
        </w:rPr>
        <w:t>》相关条款进行处理。</w:t>
      </w:r>
    </w:p>
    <w:p w14:paraId="0DD800A6" w14:textId="77777777" w:rsidR="00B711F5" w:rsidRDefault="00000000" w:rsidP="003877B6">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3.通报其单位与相关体育部门。</w:t>
      </w:r>
    </w:p>
    <w:p w14:paraId="329D97E7" w14:textId="77777777" w:rsidR="00B711F5" w:rsidRDefault="00B711F5" w:rsidP="003877B6">
      <w:pPr>
        <w:spacing w:line="560" w:lineRule="exact"/>
        <w:ind w:firstLineChars="200" w:firstLine="640"/>
        <w:rPr>
          <w:rFonts w:ascii="仿宋_GB2312" w:eastAsia="仿宋_GB2312" w:hAnsi="宋体"/>
          <w:bCs/>
          <w:sz w:val="32"/>
          <w:szCs w:val="32"/>
        </w:rPr>
      </w:pPr>
    </w:p>
    <w:p w14:paraId="19B37900" w14:textId="4AC902DA" w:rsidR="003877B6" w:rsidRDefault="00000000" w:rsidP="003877B6">
      <w:pPr>
        <w:spacing w:line="560" w:lineRule="exact"/>
        <w:rPr>
          <w:rFonts w:ascii="仿宋_GB2312" w:eastAsia="仿宋_GB2312"/>
          <w:sz w:val="32"/>
          <w:szCs w:val="32"/>
        </w:rPr>
      </w:pPr>
      <w:r>
        <w:rPr>
          <w:rFonts w:ascii="仿宋_GB2312" w:eastAsia="仿宋_GB2312" w:hint="eastAsia"/>
          <w:sz w:val="32"/>
          <w:szCs w:val="32"/>
        </w:rPr>
        <w:t xml:space="preserve">       </w:t>
      </w:r>
      <w:r w:rsidR="003877B6">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u w:val="single"/>
        </w:rPr>
        <w:t xml:space="preserve">          </w:t>
      </w:r>
      <w:r>
        <w:rPr>
          <w:rFonts w:ascii="仿宋_GB2312" w:eastAsia="仿宋_GB2312" w:hint="eastAsia"/>
          <w:sz w:val="32"/>
          <w:szCs w:val="32"/>
        </w:rPr>
        <w:t>单位</w:t>
      </w:r>
    </w:p>
    <w:p w14:paraId="4500FCE4" w14:textId="24969EDD" w:rsidR="00B711F5" w:rsidRPr="003877B6" w:rsidRDefault="00000000" w:rsidP="003877B6">
      <w:pPr>
        <w:spacing w:line="560" w:lineRule="exact"/>
        <w:ind w:firstLineChars="1300" w:firstLine="3276"/>
        <w:rPr>
          <w:rFonts w:ascii="仿宋_GB2312" w:eastAsia="仿宋_GB2312"/>
          <w:sz w:val="32"/>
          <w:szCs w:val="32"/>
        </w:rPr>
      </w:pPr>
      <w:r>
        <w:rPr>
          <w:rFonts w:ascii="仿宋_GB2312" w:eastAsia="仿宋_GB2312" w:hint="eastAsia"/>
          <w:spacing w:val="-34"/>
          <w:sz w:val="32"/>
          <w:szCs w:val="32"/>
        </w:rPr>
        <w:t>法</w:t>
      </w:r>
      <w:r w:rsidR="00B77013">
        <w:rPr>
          <w:rFonts w:ascii="仿宋_GB2312" w:eastAsia="仿宋_GB2312" w:hint="eastAsia"/>
          <w:spacing w:val="-34"/>
          <w:sz w:val="32"/>
          <w:szCs w:val="32"/>
        </w:rPr>
        <w:t>定</w:t>
      </w:r>
      <w:r>
        <w:rPr>
          <w:rFonts w:ascii="仿宋_GB2312" w:eastAsia="仿宋_GB2312" w:hint="eastAsia"/>
          <w:spacing w:val="-34"/>
          <w:sz w:val="32"/>
          <w:szCs w:val="32"/>
        </w:rPr>
        <w:t>代表人或授权代表签字：</w:t>
      </w:r>
    </w:p>
    <w:p w14:paraId="51F299A8" w14:textId="5FCB2835" w:rsidR="00B711F5" w:rsidRDefault="00000000" w:rsidP="003877B6">
      <w:pPr>
        <w:spacing w:line="560" w:lineRule="exact"/>
        <w:ind w:rightChars="381" w:right="800" w:firstLineChars="200" w:firstLine="640"/>
        <w:rPr>
          <w:rFonts w:ascii="仿宋" w:eastAsia="仿宋" w:hAnsi="仿宋" w:cs="仿宋"/>
          <w:sz w:val="32"/>
          <w:szCs w:val="32"/>
        </w:rPr>
      </w:pPr>
      <w:r>
        <w:rPr>
          <w:rFonts w:ascii="仿宋_GB2312" w:eastAsia="仿宋_GB2312" w:hint="eastAsia"/>
          <w:sz w:val="32"/>
          <w:szCs w:val="32"/>
        </w:rPr>
        <w:t xml:space="preserve">   </w:t>
      </w:r>
      <w:r w:rsidR="003877B6">
        <w:rPr>
          <w:rFonts w:ascii="仿宋_GB2312" w:eastAsia="仿宋_GB2312"/>
          <w:sz w:val="32"/>
          <w:szCs w:val="32"/>
        </w:rPr>
        <w:t xml:space="preserve">                          </w:t>
      </w:r>
      <w:r>
        <w:rPr>
          <w:rFonts w:ascii="仿宋_GB2312" w:eastAsia="仿宋_GB2312"/>
          <w:sz w:val="32"/>
          <w:szCs w:val="32"/>
        </w:rPr>
        <w:t>20</w:t>
      </w:r>
      <w:r>
        <w:rPr>
          <w:rFonts w:ascii="仿宋_GB2312" w:eastAsia="仿宋_GB2312" w:hint="eastAsia"/>
          <w:sz w:val="32"/>
          <w:szCs w:val="32"/>
        </w:rPr>
        <w:t>24年 月  日</w:t>
      </w:r>
    </w:p>
    <w:sectPr w:rsidR="00B711F5" w:rsidSect="003877B6">
      <w:pgSz w:w="11906" w:h="16838"/>
      <w:pgMar w:top="1440" w:right="1800"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等线"/>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3YTMxYzE5ZDNhYWRjNDQyYmEzNTc4MWE2ZGM0NGUifQ=="/>
  </w:docVars>
  <w:rsids>
    <w:rsidRoot w:val="2CE67A14"/>
    <w:rsid w:val="00367DDF"/>
    <w:rsid w:val="003877B6"/>
    <w:rsid w:val="00B711F5"/>
    <w:rsid w:val="00B77013"/>
    <w:rsid w:val="00E32D5A"/>
    <w:rsid w:val="02C92423"/>
    <w:rsid w:val="03D60954"/>
    <w:rsid w:val="069845E6"/>
    <w:rsid w:val="07487DBA"/>
    <w:rsid w:val="0BC4216A"/>
    <w:rsid w:val="0C7E602C"/>
    <w:rsid w:val="0CB11F5E"/>
    <w:rsid w:val="0ECE329B"/>
    <w:rsid w:val="0ECF491D"/>
    <w:rsid w:val="10A37EA5"/>
    <w:rsid w:val="12A367ED"/>
    <w:rsid w:val="137E6912"/>
    <w:rsid w:val="13D749A0"/>
    <w:rsid w:val="142851FC"/>
    <w:rsid w:val="181810E3"/>
    <w:rsid w:val="18F27B86"/>
    <w:rsid w:val="197607B7"/>
    <w:rsid w:val="1BED2887"/>
    <w:rsid w:val="1D3A1AFC"/>
    <w:rsid w:val="1D4F1A4B"/>
    <w:rsid w:val="1D6F4110"/>
    <w:rsid w:val="1EE2069D"/>
    <w:rsid w:val="206F5F60"/>
    <w:rsid w:val="22CC1448"/>
    <w:rsid w:val="274041B2"/>
    <w:rsid w:val="279938C3"/>
    <w:rsid w:val="2879797C"/>
    <w:rsid w:val="289F315B"/>
    <w:rsid w:val="298E56A9"/>
    <w:rsid w:val="2A9444EB"/>
    <w:rsid w:val="2CE67A14"/>
    <w:rsid w:val="2F320885"/>
    <w:rsid w:val="304C5976"/>
    <w:rsid w:val="318D26EA"/>
    <w:rsid w:val="330662B0"/>
    <w:rsid w:val="3350577D"/>
    <w:rsid w:val="33FD3B57"/>
    <w:rsid w:val="341E1D9A"/>
    <w:rsid w:val="359C6031"/>
    <w:rsid w:val="38AA5930"/>
    <w:rsid w:val="3A173499"/>
    <w:rsid w:val="3B4B164C"/>
    <w:rsid w:val="3D714C6E"/>
    <w:rsid w:val="3E4800C5"/>
    <w:rsid w:val="3FA532F5"/>
    <w:rsid w:val="41546D80"/>
    <w:rsid w:val="42E87EDA"/>
    <w:rsid w:val="43F73926"/>
    <w:rsid w:val="446A2417"/>
    <w:rsid w:val="470605BE"/>
    <w:rsid w:val="47C6205A"/>
    <w:rsid w:val="48272AF9"/>
    <w:rsid w:val="4916491B"/>
    <w:rsid w:val="4E3B5550"/>
    <w:rsid w:val="4E55072D"/>
    <w:rsid w:val="4FD01CC8"/>
    <w:rsid w:val="4FD95020"/>
    <w:rsid w:val="51EC522D"/>
    <w:rsid w:val="538434F5"/>
    <w:rsid w:val="53D37FD9"/>
    <w:rsid w:val="53EC4BF7"/>
    <w:rsid w:val="58215C33"/>
    <w:rsid w:val="596D2336"/>
    <w:rsid w:val="5A1530F9"/>
    <w:rsid w:val="5A9B2ED2"/>
    <w:rsid w:val="5D8F6D1E"/>
    <w:rsid w:val="5FC5111D"/>
    <w:rsid w:val="5FC627A0"/>
    <w:rsid w:val="60A26D69"/>
    <w:rsid w:val="60D66123"/>
    <w:rsid w:val="623B56C7"/>
    <w:rsid w:val="62B62F9F"/>
    <w:rsid w:val="64D131A7"/>
    <w:rsid w:val="64EC0411"/>
    <w:rsid w:val="64F32289"/>
    <w:rsid w:val="66465DF3"/>
    <w:rsid w:val="669F4102"/>
    <w:rsid w:val="680727F6"/>
    <w:rsid w:val="688D02FE"/>
    <w:rsid w:val="6A7F636D"/>
    <w:rsid w:val="6C4E5FF7"/>
    <w:rsid w:val="70D2369A"/>
    <w:rsid w:val="731C6E4F"/>
    <w:rsid w:val="749D7B1B"/>
    <w:rsid w:val="753D12FE"/>
    <w:rsid w:val="769D02A6"/>
    <w:rsid w:val="77B37656"/>
    <w:rsid w:val="78A31478"/>
    <w:rsid w:val="79666F57"/>
    <w:rsid w:val="79C6119F"/>
    <w:rsid w:val="7A70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63F46"/>
  <w15:docId w15:val="{5AA5B20E-269E-4D9A-8C30-4BA4159B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璇</dc:creator>
  <cp:lastModifiedBy>露 夏</cp:lastModifiedBy>
  <cp:revision>3</cp:revision>
  <cp:lastPrinted>2024-01-15T02:57:00Z</cp:lastPrinted>
  <dcterms:created xsi:type="dcterms:W3CDTF">2024-01-09T09:21:00Z</dcterms:created>
  <dcterms:modified xsi:type="dcterms:W3CDTF">2024-01-15T03:07:00Z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E06E13B41B914F768D88AF04DCF20F99_11</vt:lpwstr>
  </property>
</Properties>
</file>