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20" w:rsidRPr="00072320" w:rsidRDefault="00072320" w:rsidP="00072320">
      <w:pPr>
        <w:snapToGrid w:val="0"/>
        <w:spacing w:line="580" w:lineRule="exact"/>
        <w:jc w:val="left"/>
        <w:rPr>
          <w:rFonts w:ascii="仿宋" w:eastAsia="仿宋" w:hAnsi="仿宋" w:hint="eastAsia"/>
          <w:sz w:val="32"/>
          <w:szCs w:val="32"/>
        </w:rPr>
      </w:pPr>
      <w:r w:rsidRPr="00072320">
        <w:rPr>
          <w:rFonts w:ascii="仿宋" w:eastAsia="仿宋" w:hAnsi="仿宋" w:hint="eastAsia"/>
          <w:sz w:val="32"/>
          <w:szCs w:val="32"/>
        </w:rPr>
        <w:t>附件5：</w:t>
      </w:r>
    </w:p>
    <w:p w:rsidR="00594A7E" w:rsidRPr="00594A7E" w:rsidRDefault="006B3471" w:rsidP="002C10DF">
      <w:pPr>
        <w:snapToGrid w:val="0"/>
        <w:spacing w:line="58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594A7E">
        <w:rPr>
          <w:rFonts w:ascii="仿宋" w:eastAsia="仿宋" w:hAnsi="仿宋" w:hint="eastAsia"/>
          <w:b/>
          <w:sz w:val="36"/>
          <w:szCs w:val="36"/>
        </w:rPr>
        <w:t>第三届全国青少年智力运动大会</w:t>
      </w:r>
    </w:p>
    <w:p w:rsidR="001B372D" w:rsidRPr="00594A7E" w:rsidRDefault="006B3471" w:rsidP="002C10DF">
      <w:pPr>
        <w:snapToGrid w:val="0"/>
        <w:spacing w:line="580" w:lineRule="exact"/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 w:rsidRPr="00594A7E">
        <w:rPr>
          <w:rFonts w:ascii="仿宋" w:eastAsia="仿宋" w:hAnsi="仿宋" w:hint="eastAsia"/>
          <w:b/>
          <w:sz w:val="36"/>
          <w:szCs w:val="36"/>
        </w:rPr>
        <w:t>桥牌比赛竞赛规程</w:t>
      </w:r>
    </w:p>
    <w:p w:rsidR="001B372D" w:rsidRPr="00594A7E" w:rsidRDefault="001B372D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B372D" w:rsidRPr="00594A7E" w:rsidRDefault="006B3471" w:rsidP="002C10DF">
      <w:pPr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94A7E">
        <w:rPr>
          <w:rFonts w:ascii="仿宋" w:eastAsia="仿宋" w:hAnsi="仿宋" w:hint="eastAsia"/>
          <w:b/>
          <w:sz w:val="32"/>
          <w:szCs w:val="32"/>
        </w:rPr>
        <w:t>一、 竞赛时间和地点</w:t>
      </w:r>
    </w:p>
    <w:p w:rsidR="001B372D" w:rsidRPr="00594A7E" w:rsidRDefault="006B3471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2024年</w:t>
      </w:r>
      <w:r w:rsidR="00340883" w:rsidRPr="00594A7E">
        <w:rPr>
          <w:rFonts w:ascii="仿宋" w:eastAsia="仿宋" w:hAnsi="仿宋"/>
          <w:sz w:val="32"/>
          <w:szCs w:val="32"/>
        </w:rPr>
        <w:t>1</w:t>
      </w:r>
      <w:r w:rsidRPr="00594A7E">
        <w:rPr>
          <w:rFonts w:ascii="仿宋" w:eastAsia="仿宋" w:hAnsi="仿宋" w:hint="eastAsia"/>
          <w:sz w:val="32"/>
          <w:szCs w:val="32"/>
        </w:rPr>
        <w:t>月</w:t>
      </w:r>
      <w:r w:rsidR="00340883" w:rsidRPr="00594A7E">
        <w:rPr>
          <w:rFonts w:ascii="仿宋" w:eastAsia="仿宋" w:hAnsi="仿宋"/>
          <w:sz w:val="32"/>
          <w:szCs w:val="32"/>
        </w:rPr>
        <w:t>20</w:t>
      </w:r>
      <w:r w:rsidRPr="00594A7E">
        <w:rPr>
          <w:rFonts w:ascii="仿宋" w:eastAsia="仿宋" w:hAnsi="仿宋" w:hint="eastAsia"/>
          <w:sz w:val="32"/>
          <w:szCs w:val="32"/>
        </w:rPr>
        <w:t>日</w:t>
      </w:r>
      <w:r w:rsidRPr="00594A7E">
        <w:rPr>
          <w:rFonts w:ascii="仿宋" w:eastAsia="仿宋" w:hAnsi="仿宋"/>
          <w:sz w:val="32"/>
          <w:szCs w:val="32"/>
        </w:rPr>
        <w:t>-</w:t>
      </w:r>
      <w:r w:rsidR="00340883" w:rsidRPr="00594A7E">
        <w:rPr>
          <w:rFonts w:ascii="仿宋" w:eastAsia="仿宋" w:hAnsi="仿宋"/>
          <w:sz w:val="32"/>
          <w:szCs w:val="32"/>
        </w:rPr>
        <w:t>1</w:t>
      </w:r>
      <w:r w:rsidRPr="00594A7E">
        <w:rPr>
          <w:rFonts w:ascii="仿宋" w:eastAsia="仿宋" w:hAnsi="仿宋" w:hint="eastAsia"/>
          <w:sz w:val="32"/>
          <w:szCs w:val="32"/>
        </w:rPr>
        <w:t>月</w:t>
      </w:r>
      <w:r w:rsidR="00340883" w:rsidRPr="00594A7E">
        <w:rPr>
          <w:rFonts w:ascii="仿宋" w:eastAsia="仿宋" w:hAnsi="仿宋"/>
          <w:sz w:val="32"/>
          <w:szCs w:val="32"/>
        </w:rPr>
        <w:t>23</w:t>
      </w:r>
      <w:r w:rsidRPr="00594A7E">
        <w:rPr>
          <w:rFonts w:ascii="仿宋" w:eastAsia="仿宋" w:hAnsi="仿宋" w:hint="eastAsia"/>
          <w:sz w:val="32"/>
          <w:szCs w:val="32"/>
        </w:rPr>
        <w:t>日</w:t>
      </w:r>
      <w:r w:rsidR="00594A7E">
        <w:rPr>
          <w:rFonts w:ascii="仿宋" w:eastAsia="仿宋" w:hAnsi="仿宋" w:hint="eastAsia"/>
          <w:sz w:val="32"/>
          <w:szCs w:val="32"/>
        </w:rPr>
        <w:t xml:space="preserve">线上预赛 </w:t>
      </w:r>
      <w:r w:rsidRPr="00594A7E">
        <w:rPr>
          <w:rFonts w:ascii="仿宋" w:eastAsia="仿宋" w:hAnsi="仿宋" w:hint="eastAsia"/>
          <w:sz w:val="32"/>
          <w:szCs w:val="32"/>
        </w:rPr>
        <w:t>金桥在线平台</w:t>
      </w:r>
    </w:p>
    <w:p w:rsidR="001B372D" w:rsidRPr="00594A7E" w:rsidRDefault="006B3471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2024年2月</w:t>
      </w:r>
      <w:r w:rsidRPr="00594A7E">
        <w:rPr>
          <w:rFonts w:ascii="仿宋" w:eastAsia="仿宋" w:hAnsi="仿宋"/>
          <w:sz w:val="32"/>
          <w:szCs w:val="32"/>
        </w:rPr>
        <w:t>20</w:t>
      </w:r>
      <w:r w:rsidRPr="00594A7E">
        <w:rPr>
          <w:rFonts w:ascii="仿宋" w:eastAsia="仿宋" w:hAnsi="仿宋" w:hint="eastAsia"/>
          <w:sz w:val="32"/>
          <w:szCs w:val="32"/>
        </w:rPr>
        <w:t>日</w:t>
      </w:r>
      <w:r w:rsidRPr="00594A7E">
        <w:rPr>
          <w:rFonts w:ascii="仿宋" w:eastAsia="仿宋" w:hAnsi="仿宋"/>
          <w:sz w:val="32"/>
          <w:szCs w:val="32"/>
        </w:rPr>
        <w:t>-22</w:t>
      </w:r>
      <w:r w:rsidR="00E11A01" w:rsidRPr="00594A7E">
        <w:rPr>
          <w:rFonts w:ascii="仿宋" w:eastAsia="仿宋" w:hAnsi="仿宋" w:hint="eastAsia"/>
          <w:sz w:val="32"/>
          <w:szCs w:val="32"/>
        </w:rPr>
        <w:t>日</w:t>
      </w:r>
      <w:r w:rsidR="00594A7E">
        <w:rPr>
          <w:rFonts w:ascii="仿宋" w:eastAsia="仿宋" w:hAnsi="仿宋" w:hint="eastAsia"/>
          <w:sz w:val="32"/>
          <w:szCs w:val="32"/>
        </w:rPr>
        <w:t xml:space="preserve"> 线下决赛 </w:t>
      </w:r>
      <w:r w:rsidR="008B298D" w:rsidRPr="00594A7E">
        <w:rPr>
          <w:rFonts w:ascii="仿宋" w:eastAsia="仿宋" w:hAnsi="仿宋" w:hint="eastAsia"/>
          <w:sz w:val="32"/>
          <w:szCs w:val="32"/>
        </w:rPr>
        <w:t>天津</w:t>
      </w:r>
      <w:r w:rsidR="00594A7E">
        <w:rPr>
          <w:rFonts w:ascii="仿宋" w:eastAsia="仿宋" w:hAnsi="仿宋" w:hint="eastAsia"/>
          <w:sz w:val="32"/>
          <w:szCs w:val="32"/>
        </w:rPr>
        <w:t>市</w:t>
      </w:r>
    </w:p>
    <w:p w:rsidR="001B372D" w:rsidRPr="00594A7E" w:rsidRDefault="006B3471" w:rsidP="002C10DF">
      <w:pPr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94A7E">
        <w:rPr>
          <w:rFonts w:ascii="仿宋" w:eastAsia="仿宋" w:hAnsi="仿宋" w:hint="eastAsia"/>
          <w:b/>
          <w:sz w:val="32"/>
          <w:szCs w:val="32"/>
        </w:rPr>
        <w:t>二、竞赛项目</w:t>
      </w:r>
    </w:p>
    <w:p w:rsidR="001B372D" w:rsidRPr="00594A7E" w:rsidRDefault="006B3471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U15组、U20组</w:t>
      </w:r>
      <w:r w:rsidR="00340883" w:rsidRPr="00594A7E">
        <w:rPr>
          <w:rFonts w:ascii="仿宋" w:eastAsia="仿宋" w:hAnsi="仿宋" w:hint="eastAsia"/>
          <w:sz w:val="32"/>
          <w:szCs w:val="32"/>
        </w:rPr>
        <w:t>双人</w:t>
      </w:r>
      <w:r w:rsidRPr="00594A7E">
        <w:rPr>
          <w:rFonts w:ascii="仿宋" w:eastAsia="仿宋" w:hAnsi="仿宋" w:hint="eastAsia"/>
          <w:sz w:val="32"/>
          <w:szCs w:val="32"/>
        </w:rPr>
        <w:t>赛</w:t>
      </w:r>
    </w:p>
    <w:p w:rsidR="008A6ED2" w:rsidRPr="00594A7E" w:rsidRDefault="00083466" w:rsidP="002C10DF">
      <w:pPr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94A7E">
        <w:rPr>
          <w:rFonts w:ascii="仿宋" w:eastAsia="仿宋" w:hAnsi="仿宋" w:hint="eastAsia"/>
          <w:b/>
          <w:sz w:val="32"/>
          <w:szCs w:val="32"/>
        </w:rPr>
        <w:t>三</w:t>
      </w:r>
      <w:r w:rsidR="00076465" w:rsidRPr="00594A7E">
        <w:rPr>
          <w:rFonts w:ascii="仿宋" w:eastAsia="仿宋" w:hAnsi="仿宋" w:hint="eastAsia"/>
          <w:b/>
          <w:sz w:val="32"/>
          <w:szCs w:val="32"/>
        </w:rPr>
        <w:t>、</w:t>
      </w:r>
      <w:r w:rsidR="008A6ED2" w:rsidRPr="00594A7E">
        <w:rPr>
          <w:rFonts w:ascii="仿宋" w:eastAsia="仿宋" w:hAnsi="仿宋"/>
          <w:b/>
          <w:sz w:val="32"/>
          <w:szCs w:val="32"/>
        </w:rPr>
        <w:t>参加办法</w:t>
      </w:r>
    </w:p>
    <w:p w:rsidR="00B46DD4" w:rsidRPr="00594A7E" w:rsidRDefault="00B46DD4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（一）</w:t>
      </w:r>
      <w:r w:rsidRPr="00594A7E">
        <w:rPr>
          <w:rFonts w:ascii="仿宋" w:eastAsia="仿宋" w:hAnsi="仿宋"/>
          <w:sz w:val="32"/>
          <w:szCs w:val="32"/>
        </w:rPr>
        <w:t>由省、自治区、直辖市、新疆生产建设兵团、计划单列市桥牌协会组队参赛</w:t>
      </w:r>
      <w:r w:rsidRPr="00594A7E">
        <w:rPr>
          <w:rFonts w:ascii="仿宋" w:eastAsia="仿宋" w:hAnsi="仿宋" w:hint="eastAsia"/>
          <w:sz w:val="32"/>
          <w:szCs w:val="32"/>
        </w:rPr>
        <w:t>，每单位最多</w:t>
      </w:r>
      <w:r w:rsidRPr="00594A7E">
        <w:rPr>
          <w:rFonts w:ascii="仿宋" w:eastAsia="仿宋" w:hAnsi="仿宋"/>
          <w:sz w:val="32"/>
          <w:szCs w:val="32"/>
        </w:rPr>
        <w:t>可</w:t>
      </w:r>
      <w:r w:rsidR="00925024" w:rsidRPr="00594A7E">
        <w:rPr>
          <w:rFonts w:ascii="仿宋" w:eastAsia="仿宋" w:hAnsi="仿宋" w:hint="eastAsia"/>
          <w:sz w:val="32"/>
          <w:szCs w:val="32"/>
        </w:rPr>
        <w:t>选派</w:t>
      </w:r>
      <w:r w:rsidRPr="00594A7E">
        <w:rPr>
          <w:rFonts w:ascii="仿宋" w:eastAsia="仿宋" w:hAnsi="仿宋" w:hint="eastAsia"/>
          <w:sz w:val="32"/>
          <w:szCs w:val="32"/>
        </w:rPr>
        <w:t>4</w:t>
      </w:r>
      <w:r w:rsidR="00A07024" w:rsidRPr="00594A7E">
        <w:rPr>
          <w:rFonts w:ascii="仿宋" w:eastAsia="仿宋" w:hAnsi="仿宋" w:hint="eastAsia"/>
          <w:sz w:val="32"/>
          <w:szCs w:val="32"/>
        </w:rPr>
        <w:t>对</w:t>
      </w:r>
      <w:r w:rsidR="00925024" w:rsidRPr="00594A7E">
        <w:rPr>
          <w:rFonts w:ascii="仿宋" w:eastAsia="仿宋" w:hAnsi="仿宋" w:hint="eastAsia"/>
          <w:sz w:val="32"/>
          <w:szCs w:val="32"/>
        </w:rPr>
        <w:t>参加</w:t>
      </w:r>
      <w:r w:rsidRPr="00594A7E">
        <w:rPr>
          <w:rFonts w:ascii="仿宋" w:eastAsia="仿宋" w:hAnsi="仿宋" w:hint="eastAsia"/>
          <w:sz w:val="32"/>
          <w:szCs w:val="32"/>
        </w:rPr>
        <w:t>。</w:t>
      </w:r>
    </w:p>
    <w:p w:rsidR="008A6ED2" w:rsidRPr="00594A7E" w:rsidRDefault="00B46DD4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（二）</w:t>
      </w:r>
      <w:r w:rsidR="008A6ED2" w:rsidRPr="00594A7E">
        <w:rPr>
          <w:rFonts w:ascii="仿宋" w:eastAsia="仿宋" w:hAnsi="仿宋" w:hint="eastAsia"/>
          <w:sz w:val="32"/>
          <w:szCs w:val="32"/>
        </w:rPr>
        <w:t>每</w:t>
      </w:r>
      <w:r w:rsidR="00083466" w:rsidRPr="00594A7E">
        <w:rPr>
          <w:rFonts w:ascii="仿宋" w:eastAsia="仿宋" w:hAnsi="仿宋" w:hint="eastAsia"/>
          <w:sz w:val="32"/>
          <w:szCs w:val="32"/>
        </w:rPr>
        <w:t>对</w:t>
      </w:r>
      <w:r w:rsidR="008A6ED2" w:rsidRPr="00594A7E">
        <w:rPr>
          <w:rFonts w:ascii="仿宋" w:eastAsia="仿宋" w:hAnsi="仿宋" w:hint="eastAsia"/>
          <w:sz w:val="32"/>
          <w:szCs w:val="32"/>
        </w:rPr>
        <w:t>可</w:t>
      </w:r>
      <w:proofErr w:type="gramStart"/>
      <w:r w:rsidR="008A6ED2" w:rsidRPr="00594A7E">
        <w:rPr>
          <w:rFonts w:ascii="仿宋" w:eastAsia="仿宋" w:hAnsi="仿宋" w:hint="eastAsia"/>
          <w:sz w:val="32"/>
          <w:szCs w:val="32"/>
        </w:rPr>
        <w:t>报领队</w:t>
      </w:r>
      <w:proofErr w:type="gramEnd"/>
      <w:r w:rsidR="008A6ED2" w:rsidRPr="00594A7E">
        <w:rPr>
          <w:rFonts w:ascii="仿宋" w:eastAsia="仿宋" w:hAnsi="仿宋" w:hint="eastAsia"/>
          <w:sz w:val="32"/>
          <w:szCs w:val="32"/>
        </w:rPr>
        <w:t>或教练</w:t>
      </w:r>
      <w:r w:rsidR="008A6ED2" w:rsidRPr="00594A7E">
        <w:rPr>
          <w:rFonts w:ascii="仿宋" w:eastAsia="仿宋" w:hAnsi="仿宋"/>
          <w:sz w:val="32"/>
          <w:szCs w:val="32"/>
        </w:rPr>
        <w:t>1人，运动员2名。</w:t>
      </w:r>
    </w:p>
    <w:p w:rsidR="00076465" w:rsidRPr="00594A7E" w:rsidRDefault="00083466" w:rsidP="002C10DF">
      <w:pPr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94A7E">
        <w:rPr>
          <w:rFonts w:ascii="仿宋" w:eastAsia="仿宋" w:hAnsi="仿宋" w:hint="eastAsia"/>
          <w:b/>
          <w:sz w:val="32"/>
          <w:szCs w:val="32"/>
        </w:rPr>
        <w:t>四</w:t>
      </w:r>
      <w:r w:rsidR="00076465" w:rsidRPr="00594A7E">
        <w:rPr>
          <w:rFonts w:ascii="仿宋" w:eastAsia="仿宋" w:hAnsi="仿宋" w:hint="eastAsia"/>
          <w:b/>
          <w:sz w:val="32"/>
          <w:szCs w:val="32"/>
        </w:rPr>
        <w:t>、运动员年龄要求</w:t>
      </w:r>
    </w:p>
    <w:p w:rsidR="00076465" w:rsidRPr="00594A7E" w:rsidRDefault="0007646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/>
          <w:sz w:val="32"/>
          <w:szCs w:val="32"/>
        </w:rPr>
        <w:t xml:space="preserve">U15组(2009年1月1日之后出生)； </w:t>
      </w:r>
    </w:p>
    <w:p w:rsidR="00076465" w:rsidRPr="00594A7E" w:rsidRDefault="0007646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/>
          <w:sz w:val="32"/>
          <w:szCs w:val="32"/>
        </w:rPr>
        <w:t>U20组(2004年1月1日之后出生)。</w:t>
      </w:r>
    </w:p>
    <w:p w:rsidR="001B372D" w:rsidRPr="00594A7E" w:rsidRDefault="00083466" w:rsidP="002C10DF">
      <w:pPr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94A7E">
        <w:rPr>
          <w:rFonts w:ascii="仿宋" w:eastAsia="仿宋" w:hAnsi="仿宋" w:hint="eastAsia"/>
          <w:b/>
          <w:sz w:val="32"/>
          <w:szCs w:val="32"/>
        </w:rPr>
        <w:t>五</w:t>
      </w:r>
      <w:r w:rsidR="006B3471" w:rsidRPr="00594A7E">
        <w:rPr>
          <w:rFonts w:ascii="仿宋" w:eastAsia="仿宋" w:hAnsi="仿宋" w:hint="eastAsia"/>
          <w:b/>
          <w:sz w:val="32"/>
          <w:szCs w:val="32"/>
        </w:rPr>
        <w:t>、竞赛办法</w:t>
      </w:r>
    </w:p>
    <w:p w:rsidR="00B91606" w:rsidRPr="00594A7E" w:rsidRDefault="006B3471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Pr="00594A7E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594A7E">
        <w:rPr>
          <w:rFonts w:ascii="仿宋" w:eastAsia="仿宋" w:hAnsi="仿宋" w:hint="eastAsia"/>
          <w:sz w:val="32"/>
          <w:szCs w:val="32"/>
        </w:rPr>
        <w:t>)</w:t>
      </w:r>
      <w:r w:rsidR="00B91606" w:rsidRPr="00594A7E">
        <w:rPr>
          <w:rFonts w:ascii="仿宋" w:eastAsia="仿宋" w:hAnsi="仿宋" w:hint="eastAsia"/>
          <w:sz w:val="32"/>
          <w:szCs w:val="32"/>
        </w:rPr>
        <w:t>预赛：</w:t>
      </w:r>
    </w:p>
    <w:p w:rsidR="00B91606" w:rsidRPr="00594A7E" w:rsidRDefault="00B46DD4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每</w:t>
      </w:r>
      <w:r w:rsidRPr="00594A7E">
        <w:rPr>
          <w:rFonts w:ascii="仿宋" w:eastAsia="仿宋" w:hAnsi="仿宋"/>
          <w:sz w:val="32"/>
          <w:szCs w:val="32"/>
        </w:rPr>
        <w:t>组别分</w:t>
      </w:r>
      <w:proofErr w:type="gramStart"/>
      <w:r w:rsidR="00C12E01" w:rsidRPr="00594A7E">
        <w:rPr>
          <w:rFonts w:ascii="仿宋" w:eastAsia="仿宋" w:hAnsi="仿宋"/>
          <w:sz w:val="32"/>
          <w:szCs w:val="32"/>
        </w:rPr>
        <w:t>2</w:t>
      </w:r>
      <w:r w:rsidRPr="00594A7E">
        <w:rPr>
          <w:rFonts w:ascii="仿宋" w:eastAsia="仿宋" w:hAnsi="仿宋" w:hint="eastAsia"/>
          <w:sz w:val="32"/>
          <w:szCs w:val="32"/>
        </w:rPr>
        <w:t>条</w:t>
      </w:r>
      <w:r w:rsidRPr="00594A7E">
        <w:rPr>
          <w:rFonts w:ascii="仿宋" w:eastAsia="仿宋" w:hAnsi="仿宋"/>
          <w:sz w:val="32"/>
          <w:szCs w:val="32"/>
        </w:rPr>
        <w:t>赛线同时</w:t>
      </w:r>
      <w:proofErr w:type="gramEnd"/>
      <w:r w:rsidRPr="00594A7E">
        <w:rPr>
          <w:rFonts w:ascii="仿宋" w:eastAsia="仿宋" w:hAnsi="仿宋"/>
          <w:sz w:val="32"/>
          <w:szCs w:val="32"/>
        </w:rPr>
        <w:t>进行，</w:t>
      </w:r>
      <w:r w:rsidRPr="00594A7E">
        <w:rPr>
          <w:rFonts w:ascii="仿宋" w:eastAsia="仿宋" w:hAnsi="仿宋" w:hint="eastAsia"/>
          <w:sz w:val="32"/>
          <w:szCs w:val="32"/>
        </w:rPr>
        <w:t>各省</w:t>
      </w:r>
      <w:r w:rsidR="00ED1526" w:rsidRPr="00594A7E">
        <w:rPr>
          <w:rFonts w:ascii="仿宋" w:eastAsia="仿宋" w:hAnsi="仿宋" w:hint="eastAsia"/>
          <w:sz w:val="32"/>
          <w:szCs w:val="32"/>
        </w:rPr>
        <w:t>参赛</w:t>
      </w:r>
      <w:r w:rsidR="00AC4220" w:rsidRPr="00594A7E">
        <w:rPr>
          <w:rFonts w:ascii="仿宋" w:eastAsia="仿宋" w:hAnsi="仿宋" w:hint="eastAsia"/>
          <w:sz w:val="32"/>
          <w:szCs w:val="32"/>
        </w:rPr>
        <w:t>队员</w:t>
      </w:r>
      <w:r w:rsidR="00AC4220" w:rsidRPr="00594A7E">
        <w:rPr>
          <w:rFonts w:ascii="仿宋" w:eastAsia="仿宋" w:hAnsi="仿宋"/>
          <w:sz w:val="32"/>
          <w:szCs w:val="32"/>
        </w:rPr>
        <w:t>将以搭档为单位</w:t>
      </w:r>
      <w:r w:rsidR="00083466" w:rsidRPr="00594A7E">
        <w:rPr>
          <w:rFonts w:ascii="仿宋" w:eastAsia="仿宋" w:hAnsi="仿宋" w:hint="eastAsia"/>
          <w:sz w:val="32"/>
          <w:szCs w:val="32"/>
        </w:rPr>
        <w:t>平均</w:t>
      </w:r>
      <w:r w:rsidRPr="00594A7E">
        <w:rPr>
          <w:rFonts w:ascii="仿宋" w:eastAsia="仿宋" w:hAnsi="仿宋" w:hint="eastAsia"/>
          <w:sz w:val="32"/>
          <w:szCs w:val="32"/>
        </w:rPr>
        <w:t>分</w:t>
      </w:r>
      <w:r w:rsidR="00AC4220" w:rsidRPr="00594A7E">
        <w:rPr>
          <w:rFonts w:ascii="仿宋" w:eastAsia="仿宋" w:hAnsi="仿宋" w:hint="eastAsia"/>
          <w:sz w:val="32"/>
          <w:szCs w:val="32"/>
        </w:rPr>
        <w:t>至</w:t>
      </w:r>
      <w:r w:rsidRPr="00594A7E">
        <w:rPr>
          <w:rFonts w:ascii="仿宋" w:eastAsia="仿宋" w:hAnsi="仿宋" w:hint="eastAsia"/>
          <w:sz w:val="32"/>
          <w:szCs w:val="32"/>
        </w:rPr>
        <w:t>每条</w:t>
      </w:r>
      <w:r w:rsidRPr="00594A7E">
        <w:rPr>
          <w:rFonts w:ascii="仿宋" w:eastAsia="仿宋" w:hAnsi="仿宋"/>
          <w:sz w:val="32"/>
          <w:szCs w:val="32"/>
        </w:rPr>
        <w:t>赛线</w:t>
      </w:r>
      <w:r w:rsidR="00C12E01" w:rsidRPr="00594A7E">
        <w:rPr>
          <w:rFonts w:ascii="仿宋" w:eastAsia="仿宋" w:hAnsi="仿宋" w:hint="eastAsia"/>
          <w:sz w:val="32"/>
          <w:szCs w:val="32"/>
        </w:rPr>
        <w:t>，</w:t>
      </w:r>
      <w:r w:rsidR="00C12E01" w:rsidRPr="00594A7E">
        <w:rPr>
          <w:rFonts w:ascii="仿宋" w:eastAsia="仿宋" w:hAnsi="仿宋"/>
          <w:sz w:val="32"/>
          <w:szCs w:val="32"/>
        </w:rPr>
        <w:t>根据</w:t>
      </w:r>
      <w:r w:rsidR="00AE2C63" w:rsidRPr="00594A7E">
        <w:rPr>
          <w:rFonts w:ascii="仿宋" w:eastAsia="仿宋" w:hAnsi="仿宋" w:hint="eastAsia"/>
          <w:sz w:val="32"/>
          <w:szCs w:val="32"/>
        </w:rPr>
        <w:t>成绩</w:t>
      </w:r>
      <w:r w:rsidR="00B91606" w:rsidRPr="00594A7E">
        <w:rPr>
          <w:rFonts w:ascii="仿宋" w:eastAsia="仿宋" w:hAnsi="仿宋" w:hint="eastAsia"/>
          <w:sz w:val="32"/>
          <w:szCs w:val="32"/>
        </w:rPr>
        <w:t>进行</w:t>
      </w:r>
      <w:r w:rsidR="00C12E01" w:rsidRPr="00594A7E">
        <w:rPr>
          <w:rFonts w:ascii="仿宋" w:eastAsia="仿宋" w:hAnsi="仿宋"/>
          <w:sz w:val="32"/>
          <w:szCs w:val="32"/>
        </w:rPr>
        <w:t>排名</w:t>
      </w:r>
      <w:r w:rsidRPr="00594A7E">
        <w:rPr>
          <w:rFonts w:ascii="仿宋" w:eastAsia="仿宋" w:hAnsi="仿宋" w:hint="eastAsia"/>
          <w:sz w:val="32"/>
          <w:szCs w:val="32"/>
        </w:rPr>
        <w:t>。</w:t>
      </w:r>
    </w:p>
    <w:p w:rsidR="00B91606" w:rsidRPr="00594A7E" w:rsidRDefault="00B91606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各组别</w:t>
      </w:r>
      <w:proofErr w:type="gramStart"/>
      <w:r w:rsidRPr="00594A7E">
        <w:rPr>
          <w:rFonts w:ascii="仿宋" w:eastAsia="仿宋" w:hAnsi="仿宋" w:hint="eastAsia"/>
          <w:sz w:val="32"/>
          <w:szCs w:val="32"/>
        </w:rPr>
        <w:t>每条</w:t>
      </w:r>
      <w:r w:rsidRPr="00594A7E">
        <w:rPr>
          <w:rFonts w:ascii="仿宋" w:eastAsia="仿宋" w:hAnsi="仿宋"/>
          <w:sz w:val="32"/>
          <w:szCs w:val="32"/>
        </w:rPr>
        <w:t>赛线</w:t>
      </w:r>
      <w:r w:rsidRPr="00594A7E">
        <w:rPr>
          <w:rFonts w:ascii="仿宋" w:eastAsia="仿宋" w:hAnsi="仿宋" w:hint="eastAsia"/>
          <w:sz w:val="32"/>
          <w:szCs w:val="32"/>
        </w:rPr>
        <w:t>取</w:t>
      </w:r>
      <w:proofErr w:type="gramEnd"/>
      <w:r w:rsidRPr="00594A7E">
        <w:rPr>
          <w:rFonts w:ascii="仿宋" w:eastAsia="仿宋" w:hAnsi="仿宋" w:hint="eastAsia"/>
          <w:sz w:val="32"/>
          <w:szCs w:val="32"/>
        </w:rPr>
        <w:t>4对</w:t>
      </w:r>
      <w:r w:rsidRPr="00594A7E">
        <w:rPr>
          <w:rFonts w:ascii="仿宋" w:eastAsia="仿宋" w:hAnsi="仿宋"/>
          <w:sz w:val="32"/>
          <w:szCs w:val="32"/>
        </w:rPr>
        <w:t>晋级</w:t>
      </w:r>
      <w:r w:rsidRPr="00594A7E">
        <w:rPr>
          <w:rFonts w:ascii="仿宋" w:eastAsia="仿宋" w:hAnsi="仿宋" w:hint="eastAsia"/>
          <w:sz w:val="32"/>
          <w:szCs w:val="32"/>
        </w:rPr>
        <w:t>，</w:t>
      </w:r>
      <w:r w:rsidRPr="00594A7E">
        <w:rPr>
          <w:rFonts w:ascii="仿宋" w:eastAsia="仿宋" w:hAnsi="仿宋"/>
          <w:sz w:val="32"/>
          <w:szCs w:val="32"/>
        </w:rPr>
        <w:t>每组别共</w:t>
      </w:r>
      <w:r w:rsidRPr="00594A7E">
        <w:rPr>
          <w:rFonts w:ascii="仿宋" w:eastAsia="仿宋" w:hAnsi="仿宋" w:hint="eastAsia"/>
          <w:sz w:val="32"/>
          <w:szCs w:val="32"/>
        </w:rPr>
        <w:t>8对进入</w:t>
      </w:r>
      <w:r w:rsidRPr="00594A7E">
        <w:rPr>
          <w:rFonts w:ascii="仿宋" w:eastAsia="仿宋" w:hAnsi="仿宋"/>
          <w:sz w:val="32"/>
          <w:szCs w:val="32"/>
        </w:rPr>
        <w:t>决赛</w:t>
      </w:r>
      <w:r w:rsidRPr="00594A7E">
        <w:rPr>
          <w:rFonts w:ascii="仿宋" w:eastAsia="仿宋" w:hAnsi="仿宋" w:hint="eastAsia"/>
          <w:sz w:val="32"/>
          <w:szCs w:val="32"/>
        </w:rPr>
        <w:t>。每条</w:t>
      </w:r>
      <w:proofErr w:type="gramStart"/>
      <w:r w:rsidRPr="00594A7E">
        <w:rPr>
          <w:rFonts w:ascii="仿宋" w:eastAsia="仿宋" w:hAnsi="仿宋" w:hint="eastAsia"/>
          <w:sz w:val="32"/>
          <w:szCs w:val="32"/>
        </w:rPr>
        <w:t>赛线</w:t>
      </w:r>
      <w:r w:rsidRPr="00594A7E">
        <w:rPr>
          <w:rFonts w:ascii="仿宋" w:eastAsia="仿宋" w:hAnsi="仿宋"/>
          <w:sz w:val="32"/>
          <w:szCs w:val="32"/>
        </w:rPr>
        <w:t>来自</w:t>
      </w:r>
      <w:proofErr w:type="gramEnd"/>
      <w:r w:rsidRPr="00594A7E">
        <w:rPr>
          <w:rFonts w:ascii="仿宋" w:eastAsia="仿宋" w:hAnsi="仿宋"/>
          <w:sz w:val="32"/>
          <w:szCs w:val="32"/>
        </w:rPr>
        <w:t>同一</w:t>
      </w:r>
      <w:r w:rsidR="000A2349" w:rsidRPr="00594A7E">
        <w:rPr>
          <w:rFonts w:ascii="仿宋" w:eastAsia="仿宋" w:hAnsi="仿宋" w:hint="eastAsia"/>
          <w:sz w:val="32"/>
          <w:szCs w:val="32"/>
        </w:rPr>
        <w:t>参赛单位</w:t>
      </w:r>
      <w:r w:rsidRPr="00594A7E">
        <w:rPr>
          <w:rFonts w:ascii="仿宋" w:eastAsia="仿宋" w:hAnsi="仿宋"/>
          <w:sz w:val="32"/>
          <w:szCs w:val="32"/>
        </w:rPr>
        <w:t>的</w:t>
      </w:r>
      <w:r w:rsidRPr="00594A7E">
        <w:rPr>
          <w:rFonts w:ascii="仿宋" w:eastAsia="仿宋" w:hAnsi="仿宋" w:hint="eastAsia"/>
          <w:sz w:val="32"/>
          <w:szCs w:val="32"/>
        </w:rPr>
        <w:t>选手只录取</w:t>
      </w:r>
      <w:r w:rsidRPr="00594A7E">
        <w:rPr>
          <w:rFonts w:ascii="仿宋" w:eastAsia="仿宋" w:hAnsi="仿宋"/>
          <w:sz w:val="32"/>
          <w:szCs w:val="32"/>
        </w:rPr>
        <w:t>排名靠前</w:t>
      </w:r>
      <w:r w:rsidRPr="00594A7E">
        <w:rPr>
          <w:rFonts w:ascii="仿宋" w:eastAsia="仿宋" w:hAnsi="仿宋" w:hint="eastAsia"/>
          <w:sz w:val="32"/>
          <w:szCs w:val="32"/>
        </w:rPr>
        <w:t>的一对</w:t>
      </w:r>
      <w:r w:rsidRPr="00594A7E">
        <w:rPr>
          <w:rFonts w:ascii="仿宋" w:eastAsia="仿宋" w:hAnsi="仿宋"/>
          <w:sz w:val="32"/>
          <w:szCs w:val="32"/>
        </w:rPr>
        <w:t>晋级，直至产生</w:t>
      </w:r>
      <w:r w:rsidRPr="00594A7E">
        <w:rPr>
          <w:rFonts w:ascii="仿宋" w:eastAsia="仿宋" w:hAnsi="仿宋" w:hint="eastAsia"/>
          <w:sz w:val="32"/>
          <w:szCs w:val="32"/>
        </w:rPr>
        <w:t>所有进入</w:t>
      </w:r>
      <w:r w:rsidRPr="00594A7E">
        <w:rPr>
          <w:rFonts w:ascii="仿宋" w:eastAsia="仿宋" w:hAnsi="仿宋"/>
          <w:sz w:val="32"/>
          <w:szCs w:val="32"/>
        </w:rPr>
        <w:t>决赛的队伍</w:t>
      </w:r>
      <w:r w:rsidRPr="00594A7E">
        <w:rPr>
          <w:rFonts w:ascii="仿宋" w:eastAsia="仿宋" w:hAnsi="仿宋" w:hint="eastAsia"/>
          <w:sz w:val="32"/>
          <w:szCs w:val="32"/>
        </w:rPr>
        <w:t>。</w:t>
      </w:r>
      <w:r w:rsidR="0027460A" w:rsidRPr="00594A7E">
        <w:rPr>
          <w:rFonts w:ascii="仿宋" w:eastAsia="仿宋" w:hAnsi="仿宋" w:hint="eastAsia"/>
          <w:sz w:val="32"/>
          <w:szCs w:val="32"/>
        </w:rPr>
        <w:t>如</w:t>
      </w:r>
      <w:r w:rsidR="0027460A" w:rsidRPr="00594A7E">
        <w:rPr>
          <w:rFonts w:ascii="仿宋" w:eastAsia="仿宋" w:hAnsi="仿宋"/>
          <w:sz w:val="32"/>
          <w:szCs w:val="32"/>
        </w:rPr>
        <w:t>报名</w:t>
      </w:r>
      <w:r w:rsidR="0027460A" w:rsidRPr="00594A7E">
        <w:rPr>
          <w:rFonts w:ascii="仿宋" w:eastAsia="仿宋" w:hAnsi="仿宋" w:hint="eastAsia"/>
          <w:sz w:val="32"/>
          <w:szCs w:val="32"/>
        </w:rPr>
        <w:t>数量不满足</w:t>
      </w:r>
      <w:r w:rsidR="0027460A" w:rsidRPr="00594A7E">
        <w:rPr>
          <w:rFonts w:ascii="仿宋" w:eastAsia="仿宋" w:hAnsi="仿宋"/>
          <w:sz w:val="32"/>
          <w:szCs w:val="32"/>
        </w:rPr>
        <w:t>分组条件，</w:t>
      </w:r>
      <w:r w:rsidR="0027460A" w:rsidRPr="00594A7E">
        <w:rPr>
          <w:rFonts w:ascii="仿宋" w:eastAsia="仿宋" w:hAnsi="仿宋" w:hint="eastAsia"/>
          <w:sz w:val="32"/>
          <w:szCs w:val="32"/>
        </w:rPr>
        <w:t>比赛</w:t>
      </w:r>
      <w:r w:rsidR="0027460A" w:rsidRPr="00594A7E">
        <w:rPr>
          <w:rFonts w:ascii="仿宋" w:eastAsia="仿宋" w:hAnsi="仿宋"/>
          <w:sz w:val="32"/>
          <w:szCs w:val="32"/>
        </w:rPr>
        <w:t>办法另定</w:t>
      </w:r>
      <w:r w:rsidR="0027460A" w:rsidRPr="00594A7E">
        <w:rPr>
          <w:rFonts w:ascii="仿宋" w:eastAsia="仿宋" w:hAnsi="仿宋" w:hint="eastAsia"/>
          <w:sz w:val="32"/>
          <w:szCs w:val="32"/>
        </w:rPr>
        <w:t>。</w:t>
      </w:r>
    </w:p>
    <w:p w:rsidR="00076465" w:rsidRPr="00594A7E" w:rsidRDefault="00B91606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lastRenderedPageBreak/>
        <w:t>（二）</w:t>
      </w:r>
      <w:r w:rsidR="00076465" w:rsidRPr="00594A7E">
        <w:rPr>
          <w:rFonts w:ascii="仿宋" w:eastAsia="仿宋" w:hAnsi="仿宋"/>
          <w:sz w:val="32"/>
          <w:szCs w:val="32"/>
        </w:rPr>
        <w:t>决赛</w:t>
      </w:r>
      <w:r w:rsidRPr="00594A7E">
        <w:rPr>
          <w:rFonts w:ascii="仿宋" w:eastAsia="仿宋" w:hAnsi="仿宋" w:hint="eastAsia"/>
          <w:sz w:val="32"/>
          <w:szCs w:val="32"/>
        </w:rPr>
        <w:t>：</w:t>
      </w:r>
    </w:p>
    <w:p w:rsidR="00B91606" w:rsidRPr="00594A7E" w:rsidRDefault="005D6AF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比赛采用豪威尔移位，共进行七轮，每轮14副牌，以MP计分确定各组别</w:t>
      </w:r>
      <w:r w:rsidRPr="00594A7E">
        <w:rPr>
          <w:rFonts w:ascii="仿宋" w:eastAsia="仿宋" w:hAnsi="仿宋"/>
          <w:sz w:val="32"/>
          <w:szCs w:val="32"/>
        </w:rPr>
        <w:t>排名</w:t>
      </w:r>
      <w:r w:rsidRPr="00594A7E">
        <w:rPr>
          <w:rFonts w:ascii="仿宋" w:eastAsia="仿宋" w:hAnsi="仿宋" w:hint="eastAsia"/>
          <w:sz w:val="32"/>
          <w:szCs w:val="32"/>
        </w:rPr>
        <w:t>。</w:t>
      </w:r>
    </w:p>
    <w:p w:rsidR="001B372D" w:rsidRPr="00594A7E" w:rsidRDefault="006B3471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(</w:t>
      </w:r>
      <w:r w:rsidR="00B91606" w:rsidRPr="00594A7E">
        <w:rPr>
          <w:rFonts w:ascii="仿宋" w:eastAsia="仿宋" w:hAnsi="仿宋" w:hint="eastAsia"/>
          <w:sz w:val="32"/>
          <w:szCs w:val="32"/>
        </w:rPr>
        <w:t>三</w:t>
      </w:r>
      <w:r w:rsidRPr="00594A7E">
        <w:rPr>
          <w:rFonts w:ascii="仿宋" w:eastAsia="仿宋" w:hAnsi="仿宋" w:hint="eastAsia"/>
          <w:sz w:val="32"/>
          <w:szCs w:val="32"/>
        </w:rPr>
        <w:t>)比赛采用中国桥牌协会2018年审定的《中国桥牌竞赛规则》。</w:t>
      </w:r>
    </w:p>
    <w:p w:rsidR="00617AF8" w:rsidRPr="00594A7E" w:rsidRDefault="000A2349" w:rsidP="002C10DF">
      <w:pPr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94A7E">
        <w:rPr>
          <w:rFonts w:ascii="仿宋" w:eastAsia="仿宋" w:hAnsi="仿宋" w:hint="eastAsia"/>
          <w:b/>
          <w:sz w:val="32"/>
          <w:szCs w:val="32"/>
        </w:rPr>
        <w:t>六</w:t>
      </w:r>
      <w:r w:rsidR="00617AF8" w:rsidRPr="00594A7E">
        <w:rPr>
          <w:rFonts w:ascii="仿宋" w:eastAsia="仿宋" w:hAnsi="仿宋"/>
          <w:b/>
          <w:sz w:val="32"/>
          <w:szCs w:val="32"/>
        </w:rPr>
        <w:t>、</w:t>
      </w:r>
      <w:r w:rsidR="00617AF8" w:rsidRPr="00594A7E">
        <w:rPr>
          <w:rFonts w:ascii="仿宋" w:eastAsia="仿宋" w:hAnsi="仿宋" w:hint="eastAsia"/>
          <w:b/>
          <w:sz w:val="32"/>
          <w:szCs w:val="32"/>
        </w:rPr>
        <w:t>比赛纪律与监督</w:t>
      </w:r>
    </w:p>
    <w:p w:rsidR="00617AF8" w:rsidRPr="00594A7E" w:rsidRDefault="00617AF8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（一）所有参赛队应自觉自律，并承诺以公平竞赛的原则参与比赛，主动维护比赛的完整性、公正性和严肃性，不得做出任何违反体育道德精神的行为。对于出现的赛风赛纪问题，将严格按照</w:t>
      </w:r>
      <w:r w:rsidR="00751491" w:rsidRPr="00594A7E">
        <w:rPr>
          <w:rFonts w:ascii="仿宋" w:eastAsia="仿宋" w:hAnsi="仿宋"/>
          <w:sz w:val="32"/>
          <w:szCs w:val="32"/>
        </w:rPr>
        <w:t>《桥牌赛事纪律准则与处罚规定（试行）》</w:t>
      </w:r>
      <w:r w:rsidRPr="00594A7E">
        <w:rPr>
          <w:rFonts w:ascii="仿宋" w:eastAsia="仿宋" w:hAnsi="仿宋" w:hint="eastAsia"/>
          <w:sz w:val="32"/>
          <w:szCs w:val="32"/>
        </w:rPr>
        <w:t>进行处理。</w:t>
      </w:r>
    </w:p>
    <w:p w:rsidR="00617AF8" w:rsidRPr="00594A7E" w:rsidRDefault="00617AF8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（二）预赛</w:t>
      </w:r>
      <w:r w:rsidRPr="00594A7E">
        <w:rPr>
          <w:rFonts w:ascii="仿宋" w:eastAsia="仿宋" w:hAnsi="仿宋"/>
          <w:sz w:val="32"/>
          <w:szCs w:val="32"/>
        </w:rPr>
        <w:t>阶段</w:t>
      </w:r>
      <w:r w:rsidR="000031CC" w:rsidRPr="00594A7E">
        <w:rPr>
          <w:rFonts w:ascii="仿宋" w:eastAsia="仿宋" w:hAnsi="仿宋" w:hint="eastAsia"/>
          <w:sz w:val="32"/>
          <w:szCs w:val="32"/>
        </w:rPr>
        <w:t>所有</w:t>
      </w:r>
      <w:proofErr w:type="gramStart"/>
      <w:r w:rsidR="000031CC" w:rsidRPr="00594A7E">
        <w:rPr>
          <w:rFonts w:ascii="仿宋" w:eastAsia="仿宋" w:hAnsi="仿宋" w:hint="eastAsia"/>
          <w:sz w:val="32"/>
          <w:szCs w:val="32"/>
        </w:rPr>
        <w:t>参赛队须按照</w:t>
      </w:r>
      <w:proofErr w:type="gramEnd"/>
      <w:r w:rsidR="000031CC" w:rsidRPr="00594A7E">
        <w:rPr>
          <w:rFonts w:ascii="仿宋" w:eastAsia="仿宋" w:hAnsi="仿宋" w:hint="eastAsia"/>
          <w:sz w:val="32"/>
          <w:szCs w:val="32"/>
        </w:rPr>
        <w:t>相关要求</w:t>
      </w:r>
      <w:r w:rsidR="000031CC" w:rsidRPr="00594A7E">
        <w:rPr>
          <w:rFonts w:ascii="仿宋" w:eastAsia="仿宋" w:hAnsi="仿宋"/>
          <w:sz w:val="32"/>
          <w:szCs w:val="32"/>
        </w:rPr>
        <w:t>进行线上</w:t>
      </w:r>
      <w:r w:rsidR="000031CC" w:rsidRPr="00594A7E">
        <w:rPr>
          <w:rFonts w:ascii="仿宋" w:eastAsia="仿宋" w:hAnsi="仿宋" w:hint="eastAsia"/>
          <w:sz w:val="32"/>
          <w:szCs w:val="32"/>
        </w:rPr>
        <w:t>监督（监督</w:t>
      </w:r>
      <w:r w:rsidR="000031CC" w:rsidRPr="00594A7E">
        <w:rPr>
          <w:rFonts w:ascii="仿宋" w:eastAsia="仿宋" w:hAnsi="仿宋"/>
          <w:sz w:val="32"/>
          <w:szCs w:val="32"/>
        </w:rPr>
        <w:t>办法</w:t>
      </w:r>
      <w:r w:rsidR="000031CC" w:rsidRPr="00594A7E">
        <w:rPr>
          <w:rFonts w:ascii="仿宋" w:eastAsia="仿宋" w:hAnsi="仿宋" w:hint="eastAsia"/>
          <w:sz w:val="32"/>
          <w:szCs w:val="32"/>
        </w:rPr>
        <w:t>另行发布）</w:t>
      </w:r>
      <w:r w:rsidRPr="00594A7E">
        <w:rPr>
          <w:rFonts w:ascii="仿宋" w:eastAsia="仿宋" w:hAnsi="仿宋" w:hint="eastAsia"/>
          <w:sz w:val="32"/>
          <w:szCs w:val="32"/>
        </w:rPr>
        <w:t>，不满足</w:t>
      </w:r>
      <w:r w:rsidRPr="00594A7E">
        <w:rPr>
          <w:rFonts w:ascii="仿宋" w:eastAsia="仿宋" w:hAnsi="仿宋"/>
          <w:sz w:val="32"/>
          <w:szCs w:val="32"/>
        </w:rPr>
        <w:t>监督条件或</w:t>
      </w:r>
      <w:r w:rsidRPr="00594A7E">
        <w:rPr>
          <w:rFonts w:ascii="仿宋" w:eastAsia="仿宋" w:hAnsi="仿宋" w:hint="eastAsia"/>
          <w:sz w:val="32"/>
          <w:szCs w:val="32"/>
        </w:rPr>
        <w:t>未按要求进行监督的队伍，不予</w:t>
      </w:r>
      <w:r w:rsidRPr="00594A7E">
        <w:rPr>
          <w:rFonts w:ascii="仿宋" w:eastAsia="仿宋" w:hAnsi="仿宋"/>
          <w:sz w:val="32"/>
          <w:szCs w:val="32"/>
        </w:rPr>
        <w:t>参赛或取消</w:t>
      </w:r>
      <w:r w:rsidRPr="00594A7E">
        <w:rPr>
          <w:rFonts w:ascii="仿宋" w:eastAsia="仿宋" w:hAnsi="仿宋" w:hint="eastAsia"/>
          <w:sz w:val="32"/>
          <w:szCs w:val="32"/>
        </w:rPr>
        <w:t>本场成绩，对手成绩按照规则执行。</w:t>
      </w:r>
    </w:p>
    <w:p w:rsidR="00F3749D" w:rsidRPr="00594A7E" w:rsidRDefault="00F3749D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（三）参赛</w:t>
      </w:r>
      <w:r w:rsidRPr="00594A7E">
        <w:rPr>
          <w:rFonts w:ascii="仿宋" w:eastAsia="仿宋" w:hAnsi="仿宋"/>
          <w:sz w:val="32"/>
          <w:szCs w:val="32"/>
        </w:rPr>
        <w:t>资格</w:t>
      </w:r>
      <w:r w:rsidRPr="00594A7E">
        <w:rPr>
          <w:rFonts w:ascii="仿宋" w:eastAsia="仿宋" w:hAnsi="仿宋" w:hint="eastAsia"/>
          <w:sz w:val="32"/>
          <w:szCs w:val="32"/>
        </w:rPr>
        <w:t>的</w:t>
      </w:r>
      <w:r w:rsidRPr="00594A7E">
        <w:rPr>
          <w:rFonts w:ascii="仿宋" w:eastAsia="仿宋" w:hAnsi="仿宋"/>
          <w:sz w:val="32"/>
          <w:szCs w:val="32"/>
        </w:rPr>
        <w:t>审核和公示将按照比赛总规程</w:t>
      </w:r>
      <w:r w:rsidRPr="00594A7E">
        <w:rPr>
          <w:rFonts w:ascii="仿宋" w:eastAsia="仿宋" w:hAnsi="仿宋" w:hint="eastAsia"/>
          <w:sz w:val="32"/>
          <w:szCs w:val="32"/>
        </w:rPr>
        <w:t>要求</w:t>
      </w:r>
      <w:r w:rsidRPr="00594A7E">
        <w:rPr>
          <w:rFonts w:ascii="仿宋" w:eastAsia="仿宋" w:hAnsi="仿宋"/>
          <w:sz w:val="32"/>
          <w:szCs w:val="32"/>
        </w:rPr>
        <w:t>执行。</w:t>
      </w:r>
    </w:p>
    <w:p w:rsidR="00076465" w:rsidRPr="00594A7E" w:rsidRDefault="000A2349" w:rsidP="002C10DF">
      <w:pPr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94A7E">
        <w:rPr>
          <w:rFonts w:ascii="仿宋" w:eastAsia="仿宋" w:hAnsi="仿宋" w:hint="eastAsia"/>
          <w:b/>
          <w:sz w:val="32"/>
          <w:szCs w:val="32"/>
        </w:rPr>
        <w:t>七</w:t>
      </w:r>
      <w:r w:rsidR="00751491" w:rsidRPr="00594A7E">
        <w:rPr>
          <w:rFonts w:ascii="仿宋" w:eastAsia="仿宋" w:hAnsi="仿宋"/>
          <w:b/>
          <w:sz w:val="32"/>
          <w:szCs w:val="32"/>
        </w:rPr>
        <w:t>、</w:t>
      </w:r>
      <w:r w:rsidR="00076465" w:rsidRPr="00594A7E">
        <w:rPr>
          <w:rFonts w:ascii="仿宋" w:eastAsia="仿宋" w:hAnsi="仿宋" w:hint="eastAsia"/>
          <w:b/>
          <w:sz w:val="32"/>
          <w:szCs w:val="32"/>
        </w:rPr>
        <w:t>名次录取及奖励</w:t>
      </w:r>
    </w:p>
    <w:p w:rsidR="00076465" w:rsidRPr="00594A7E" w:rsidRDefault="0007646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（一）</w:t>
      </w:r>
      <w:r w:rsidR="00C66722" w:rsidRPr="00594A7E">
        <w:rPr>
          <w:rFonts w:ascii="仿宋" w:eastAsia="仿宋" w:hAnsi="仿宋" w:hint="eastAsia"/>
          <w:sz w:val="32"/>
          <w:szCs w:val="32"/>
        </w:rPr>
        <w:t>决赛</w:t>
      </w:r>
      <w:r w:rsidRPr="00594A7E">
        <w:rPr>
          <w:rFonts w:ascii="仿宋" w:eastAsia="仿宋" w:hAnsi="仿宋" w:hint="eastAsia"/>
          <w:sz w:val="32"/>
          <w:szCs w:val="32"/>
        </w:rPr>
        <w:t>各组别录取前</w:t>
      </w:r>
      <w:r w:rsidRPr="00594A7E">
        <w:rPr>
          <w:rFonts w:ascii="仿宋" w:eastAsia="仿宋" w:hAnsi="仿宋"/>
          <w:sz w:val="32"/>
          <w:szCs w:val="32"/>
        </w:rPr>
        <w:t>3名，颁发证书</w:t>
      </w:r>
      <w:r w:rsidRPr="00594A7E">
        <w:rPr>
          <w:rFonts w:ascii="仿宋" w:eastAsia="仿宋" w:hAnsi="仿宋" w:hint="eastAsia"/>
          <w:sz w:val="32"/>
          <w:szCs w:val="32"/>
        </w:rPr>
        <w:t>和</w:t>
      </w:r>
      <w:r w:rsidRPr="00594A7E">
        <w:rPr>
          <w:rFonts w:ascii="仿宋" w:eastAsia="仿宋" w:hAnsi="仿宋"/>
          <w:sz w:val="32"/>
          <w:szCs w:val="32"/>
        </w:rPr>
        <w:t>奖牌。</w:t>
      </w:r>
    </w:p>
    <w:p w:rsidR="00076465" w:rsidRPr="00594A7E" w:rsidRDefault="0007646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（二）比赛按《中国桥牌协会会员技术等级标准》和《中国桥牌协会青少年技术等级标准（试行）》授予中国桥牌协会大师分。</w:t>
      </w:r>
    </w:p>
    <w:p w:rsidR="00076465" w:rsidRPr="00594A7E" w:rsidRDefault="0007646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（三）全部参赛运动员均可以获得本次比赛参赛成绩证书（电子版）。</w:t>
      </w:r>
    </w:p>
    <w:p w:rsidR="00076465" w:rsidRPr="00594A7E" w:rsidRDefault="001518F0" w:rsidP="002C10DF">
      <w:pPr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94A7E">
        <w:rPr>
          <w:rFonts w:ascii="仿宋" w:eastAsia="仿宋" w:hAnsi="仿宋" w:hint="eastAsia"/>
          <w:b/>
          <w:sz w:val="32"/>
          <w:szCs w:val="32"/>
        </w:rPr>
        <w:lastRenderedPageBreak/>
        <w:t>八</w:t>
      </w:r>
      <w:r w:rsidR="00076465" w:rsidRPr="00594A7E">
        <w:rPr>
          <w:rFonts w:ascii="仿宋" w:eastAsia="仿宋" w:hAnsi="仿宋"/>
          <w:b/>
          <w:sz w:val="32"/>
          <w:szCs w:val="32"/>
        </w:rPr>
        <w:t>、</w:t>
      </w:r>
      <w:r w:rsidR="00076465" w:rsidRPr="00594A7E">
        <w:rPr>
          <w:rFonts w:ascii="仿宋" w:eastAsia="仿宋" w:hAnsi="仿宋" w:hint="eastAsia"/>
          <w:b/>
          <w:sz w:val="32"/>
          <w:szCs w:val="32"/>
        </w:rPr>
        <w:t>费用</w:t>
      </w:r>
    </w:p>
    <w:p w:rsidR="00076465" w:rsidRPr="00594A7E" w:rsidRDefault="00326C8B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（一）</w:t>
      </w:r>
      <w:r w:rsidR="00076465" w:rsidRPr="00594A7E">
        <w:rPr>
          <w:rFonts w:ascii="仿宋" w:eastAsia="仿宋" w:hAnsi="仿宋" w:hint="eastAsia"/>
          <w:sz w:val="32"/>
          <w:szCs w:val="32"/>
        </w:rPr>
        <w:t>预赛阶段</w:t>
      </w:r>
      <w:r w:rsidR="00076465" w:rsidRPr="00594A7E">
        <w:rPr>
          <w:rFonts w:ascii="仿宋" w:eastAsia="仿宋" w:hAnsi="仿宋"/>
          <w:sz w:val="32"/>
          <w:szCs w:val="32"/>
        </w:rPr>
        <w:t>不收取报名费</w:t>
      </w:r>
      <w:r w:rsidR="00076465" w:rsidRPr="00594A7E">
        <w:rPr>
          <w:rFonts w:ascii="仿宋" w:eastAsia="仿宋" w:hAnsi="仿宋" w:hint="eastAsia"/>
          <w:sz w:val="32"/>
          <w:szCs w:val="32"/>
        </w:rPr>
        <w:t>。</w:t>
      </w:r>
    </w:p>
    <w:p w:rsidR="00076465" w:rsidRPr="00594A7E" w:rsidRDefault="00751491" w:rsidP="002C10DF">
      <w:pPr>
        <w:pStyle w:val="Default"/>
        <w:snapToGrid w:val="0"/>
        <w:spacing w:line="580" w:lineRule="exact"/>
        <w:ind w:firstLineChars="200" w:firstLine="640"/>
        <w:rPr>
          <w:rFonts w:hAnsi="仿宋"/>
          <w:color w:val="auto"/>
          <w:sz w:val="32"/>
          <w:szCs w:val="32"/>
        </w:rPr>
      </w:pPr>
      <w:r w:rsidRPr="00594A7E">
        <w:rPr>
          <w:rFonts w:hAnsi="仿宋" w:hint="eastAsia"/>
          <w:color w:val="auto"/>
          <w:sz w:val="32"/>
          <w:szCs w:val="32"/>
        </w:rPr>
        <w:t>（二）</w:t>
      </w:r>
      <w:r w:rsidR="00076465" w:rsidRPr="00594A7E">
        <w:rPr>
          <w:rFonts w:hAnsi="仿宋"/>
          <w:color w:val="auto"/>
          <w:sz w:val="32"/>
          <w:szCs w:val="32"/>
        </w:rPr>
        <w:t>决赛阶段报名费</w:t>
      </w:r>
      <w:r w:rsidR="0050511B" w:rsidRPr="00594A7E">
        <w:rPr>
          <w:rFonts w:hAnsi="仿宋" w:hint="eastAsia"/>
          <w:color w:val="auto"/>
          <w:sz w:val="32"/>
          <w:szCs w:val="32"/>
        </w:rPr>
        <w:t>2</w:t>
      </w:r>
      <w:r w:rsidR="0050511B" w:rsidRPr="00594A7E">
        <w:rPr>
          <w:rFonts w:hAnsi="仿宋"/>
          <w:color w:val="auto"/>
          <w:sz w:val="32"/>
          <w:szCs w:val="32"/>
        </w:rPr>
        <w:t>00</w:t>
      </w:r>
      <w:r w:rsidR="0050511B" w:rsidRPr="00594A7E">
        <w:rPr>
          <w:rFonts w:hAnsi="仿宋" w:hint="eastAsia"/>
          <w:color w:val="auto"/>
          <w:sz w:val="32"/>
          <w:szCs w:val="32"/>
        </w:rPr>
        <w:t>元/</w:t>
      </w:r>
      <w:r w:rsidR="00083466" w:rsidRPr="00594A7E">
        <w:rPr>
          <w:rFonts w:hAnsi="仿宋" w:hint="eastAsia"/>
          <w:color w:val="auto"/>
          <w:sz w:val="32"/>
          <w:szCs w:val="32"/>
        </w:rPr>
        <w:t>对</w:t>
      </w:r>
      <w:r w:rsidR="00076465" w:rsidRPr="00594A7E">
        <w:rPr>
          <w:rFonts w:hAnsi="仿宋"/>
          <w:color w:val="auto"/>
          <w:sz w:val="32"/>
          <w:szCs w:val="32"/>
        </w:rPr>
        <w:t>，</w:t>
      </w:r>
      <w:r w:rsidR="0050511B" w:rsidRPr="00594A7E">
        <w:rPr>
          <w:rFonts w:hAnsi="仿宋" w:hint="eastAsia"/>
          <w:color w:val="auto"/>
          <w:sz w:val="32"/>
          <w:szCs w:val="32"/>
        </w:rPr>
        <w:t>食宿费用</w:t>
      </w:r>
      <w:r w:rsidR="0050511B" w:rsidRPr="00594A7E">
        <w:rPr>
          <w:rFonts w:hAnsi="仿宋"/>
          <w:color w:val="auto"/>
          <w:sz w:val="32"/>
          <w:szCs w:val="32"/>
        </w:rPr>
        <w:t>380</w:t>
      </w:r>
      <w:r w:rsidR="0050511B" w:rsidRPr="00594A7E">
        <w:rPr>
          <w:rFonts w:hAnsi="仿宋" w:hint="eastAsia"/>
          <w:color w:val="auto"/>
          <w:sz w:val="32"/>
          <w:szCs w:val="32"/>
        </w:rPr>
        <w:t>元/人/天</w:t>
      </w:r>
      <w:r w:rsidR="0050511B" w:rsidRPr="00594A7E">
        <w:rPr>
          <w:rFonts w:hAnsi="仿宋" w:cstheme="minorBidi" w:hint="eastAsia"/>
          <w:color w:val="auto"/>
          <w:kern w:val="2"/>
          <w:sz w:val="32"/>
          <w:szCs w:val="32"/>
        </w:rPr>
        <w:t>，</w:t>
      </w:r>
      <w:r w:rsidR="00076465" w:rsidRPr="00594A7E">
        <w:rPr>
          <w:rFonts w:hAnsi="仿宋"/>
          <w:color w:val="auto"/>
          <w:sz w:val="32"/>
          <w:szCs w:val="32"/>
        </w:rPr>
        <w:t>由承办单位收取</w:t>
      </w:r>
      <w:r w:rsidR="008F7121" w:rsidRPr="00594A7E">
        <w:rPr>
          <w:rFonts w:hAnsi="仿宋" w:hint="eastAsia"/>
          <w:color w:val="auto"/>
          <w:sz w:val="32"/>
          <w:szCs w:val="32"/>
        </w:rPr>
        <w:t>，缴费</w:t>
      </w:r>
      <w:r w:rsidR="008F7121" w:rsidRPr="00594A7E">
        <w:rPr>
          <w:rFonts w:hAnsi="仿宋"/>
          <w:color w:val="auto"/>
          <w:sz w:val="32"/>
          <w:szCs w:val="32"/>
        </w:rPr>
        <w:t>方式参见</w:t>
      </w:r>
      <w:r w:rsidR="001518F0" w:rsidRPr="00594A7E">
        <w:rPr>
          <w:rFonts w:hAnsi="仿宋" w:hint="eastAsia"/>
          <w:color w:val="auto"/>
          <w:sz w:val="32"/>
          <w:szCs w:val="32"/>
        </w:rPr>
        <w:t>赛事</w:t>
      </w:r>
      <w:r w:rsidR="008F7121" w:rsidRPr="00594A7E">
        <w:rPr>
          <w:rFonts w:hAnsi="仿宋"/>
          <w:color w:val="auto"/>
          <w:sz w:val="32"/>
          <w:szCs w:val="32"/>
        </w:rPr>
        <w:t>总规程</w:t>
      </w:r>
      <w:r w:rsidR="00076465" w:rsidRPr="00594A7E">
        <w:rPr>
          <w:rFonts w:hAnsi="仿宋"/>
          <w:color w:val="auto"/>
          <w:sz w:val="32"/>
          <w:szCs w:val="32"/>
        </w:rPr>
        <w:t>。</w:t>
      </w:r>
    </w:p>
    <w:p w:rsidR="00076465" w:rsidRPr="00594A7E" w:rsidRDefault="0007646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（三）交通费自理。</w:t>
      </w:r>
    </w:p>
    <w:p w:rsidR="00076465" w:rsidRPr="00594A7E" w:rsidRDefault="001518F0" w:rsidP="002C10DF">
      <w:pPr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94A7E">
        <w:rPr>
          <w:rFonts w:ascii="仿宋" w:eastAsia="仿宋" w:hAnsi="仿宋" w:hint="eastAsia"/>
          <w:b/>
          <w:sz w:val="32"/>
          <w:szCs w:val="32"/>
        </w:rPr>
        <w:t>九</w:t>
      </w:r>
      <w:r w:rsidR="00076465" w:rsidRPr="00594A7E">
        <w:rPr>
          <w:rFonts w:ascii="仿宋" w:eastAsia="仿宋" w:hAnsi="仿宋" w:hint="eastAsia"/>
          <w:b/>
          <w:sz w:val="32"/>
          <w:szCs w:val="32"/>
        </w:rPr>
        <w:t>、报名</w:t>
      </w:r>
    </w:p>
    <w:p w:rsidR="00076465" w:rsidRPr="00594A7E" w:rsidRDefault="00617AF8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（一）</w:t>
      </w:r>
      <w:r w:rsidR="00D317AF" w:rsidRPr="00594A7E">
        <w:rPr>
          <w:rFonts w:ascii="仿宋" w:eastAsia="仿宋" w:hAnsi="仿宋" w:hint="eastAsia"/>
          <w:sz w:val="32"/>
          <w:szCs w:val="32"/>
        </w:rPr>
        <w:t>以</w:t>
      </w:r>
      <w:r w:rsidR="00D317AF" w:rsidRPr="00594A7E">
        <w:rPr>
          <w:rFonts w:ascii="仿宋" w:eastAsia="仿宋" w:hAnsi="仿宋"/>
          <w:sz w:val="32"/>
          <w:szCs w:val="32"/>
        </w:rPr>
        <w:t>省、自治区、直辖市、新疆生产建设兵团、计划单列市桥牌协会</w:t>
      </w:r>
      <w:r w:rsidR="00D317AF" w:rsidRPr="00594A7E">
        <w:rPr>
          <w:rFonts w:ascii="仿宋" w:eastAsia="仿宋" w:hAnsi="仿宋" w:hint="eastAsia"/>
          <w:sz w:val="32"/>
          <w:szCs w:val="32"/>
        </w:rPr>
        <w:t>为单位</w:t>
      </w:r>
      <w:r w:rsidR="00D317AF" w:rsidRPr="00594A7E">
        <w:rPr>
          <w:rFonts w:ascii="仿宋" w:eastAsia="仿宋" w:hAnsi="仿宋"/>
          <w:sz w:val="32"/>
          <w:szCs w:val="32"/>
        </w:rPr>
        <w:t>报名，</w:t>
      </w:r>
      <w:r w:rsidR="001518F0" w:rsidRPr="00594A7E">
        <w:rPr>
          <w:rFonts w:ascii="仿宋" w:eastAsia="仿宋" w:hAnsi="仿宋" w:hint="eastAsia"/>
          <w:sz w:val="32"/>
          <w:szCs w:val="32"/>
        </w:rPr>
        <w:t>队名</w:t>
      </w:r>
      <w:r w:rsidR="00575635" w:rsidRPr="00594A7E">
        <w:rPr>
          <w:rFonts w:ascii="仿宋" w:eastAsia="仿宋" w:hAnsi="仿宋"/>
          <w:sz w:val="32"/>
          <w:szCs w:val="32"/>
        </w:rPr>
        <w:t>为</w:t>
      </w:r>
      <w:r w:rsidR="00575635" w:rsidRPr="00594A7E">
        <w:rPr>
          <w:rFonts w:ascii="仿宋" w:eastAsia="仿宋" w:hAnsi="仿宋" w:hint="eastAsia"/>
          <w:sz w:val="32"/>
          <w:szCs w:val="32"/>
        </w:rPr>
        <w:t>“报名</w:t>
      </w:r>
      <w:r w:rsidR="00575635" w:rsidRPr="00594A7E">
        <w:rPr>
          <w:rFonts w:ascii="仿宋" w:eastAsia="仿宋" w:hAnsi="仿宋"/>
          <w:sz w:val="32"/>
          <w:szCs w:val="32"/>
        </w:rPr>
        <w:t>单位</w:t>
      </w:r>
      <w:r w:rsidR="00575635" w:rsidRPr="00594A7E">
        <w:rPr>
          <w:rFonts w:ascii="仿宋" w:eastAsia="仿宋" w:hAnsi="仿宋" w:hint="eastAsia"/>
          <w:sz w:val="32"/>
          <w:szCs w:val="32"/>
        </w:rPr>
        <w:t>1</w:t>
      </w:r>
      <w:r w:rsidR="00283062" w:rsidRPr="00594A7E">
        <w:rPr>
          <w:rFonts w:ascii="仿宋" w:eastAsia="仿宋" w:hAnsi="仿宋" w:hint="eastAsia"/>
          <w:sz w:val="32"/>
          <w:szCs w:val="32"/>
        </w:rPr>
        <w:t>/2/3/</w:t>
      </w:r>
      <w:r w:rsidR="00575635" w:rsidRPr="00594A7E">
        <w:rPr>
          <w:rFonts w:ascii="仿宋" w:eastAsia="仿宋" w:hAnsi="仿宋" w:hint="eastAsia"/>
          <w:sz w:val="32"/>
          <w:szCs w:val="32"/>
        </w:rPr>
        <w:t>4</w:t>
      </w:r>
      <w:r w:rsidR="001518F0" w:rsidRPr="00594A7E">
        <w:rPr>
          <w:rFonts w:ascii="仿宋" w:eastAsia="仿宋" w:hAnsi="仿宋" w:hint="eastAsia"/>
          <w:sz w:val="32"/>
          <w:szCs w:val="32"/>
        </w:rPr>
        <w:t>队</w:t>
      </w:r>
      <w:r w:rsidR="00575635" w:rsidRPr="00594A7E">
        <w:rPr>
          <w:rFonts w:ascii="仿宋" w:eastAsia="仿宋" w:hAnsi="仿宋" w:hint="eastAsia"/>
          <w:sz w:val="32"/>
          <w:szCs w:val="32"/>
        </w:rPr>
        <w:t>”</w:t>
      </w:r>
      <w:r w:rsidR="00575635" w:rsidRPr="00594A7E">
        <w:rPr>
          <w:rFonts w:ascii="仿宋" w:eastAsia="仿宋" w:hAnsi="仿宋"/>
          <w:sz w:val="32"/>
          <w:szCs w:val="32"/>
        </w:rPr>
        <w:t>。</w:t>
      </w:r>
      <w:r w:rsidR="00575635" w:rsidRPr="00594A7E">
        <w:rPr>
          <w:rFonts w:ascii="仿宋" w:eastAsia="仿宋" w:hAnsi="仿宋" w:hint="eastAsia"/>
          <w:sz w:val="32"/>
          <w:szCs w:val="32"/>
        </w:rPr>
        <w:t>报名</w:t>
      </w:r>
      <w:r w:rsidR="00575635" w:rsidRPr="00594A7E">
        <w:rPr>
          <w:rFonts w:ascii="仿宋" w:eastAsia="仿宋" w:hAnsi="仿宋"/>
          <w:sz w:val="32"/>
          <w:szCs w:val="32"/>
        </w:rPr>
        <w:t>单位</w:t>
      </w:r>
      <w:r w:rsidR="00076465" w:rsidRPr="00594A7E">
        <w:rPr>
          <w:rFonts w:ascii="仿宋" w:eastAsia="仿宋" w:hAnsi="仿宋"/>
          <w:sz w:val="32"/>
          <w:szCs w:val="32"/>
        </w:rPr>
        <w:t>须于1月</w:t>
      </w:r>
      <w:r w:rsidR="00326C8B" w:rsidRPr="00594A7E">
        <w:rPr>
          <w:rFonts w:ascii="仿宋" w:eastAsia="仿宋" w:hAnsi="仿宋" w:hint="eastAsia"/>
          <w:sz w:val="32"/>
          <w:szCs w:val="32"/>
        </w:rPr>
        <w:t>1</w:t>
      </w:r>
      <w:r w:rsidR="00C66722" w:rsidRPr="00594A7E">
        <w:rPr>
          <w:rFonts w:ascii="仿宋" w:eastAsia="仿宋" w:hAnsi="仿宋"/>
          <w:sz w:val="32"/>
          <w:szCs w:val="32"/>
        </w:rPr>
        <w:t>4</w:t>
      </w:r>
      <w:r w:rsidR="00076465" w:rsidRPr="00594A7E">
        <w:rPr>
          <w:rFonts w:ascii="仿宋" w:eastAsia="仿宋" w:hAnsi="仿宋"/>
          <w:sz w:val="32"/>
          <w:szCs w:val="32"/>
        </w:rPr>
        <w:t>日前在中国桥牌网赛事专题中报名，</w:t>
      </w:r>
      <w:r w:rsidR="00D317AF" w:rsidRPr="00594A7E">
        <w:rPr>
          <w:rFonts w:ascii="仿宋" w:eastAsia="仿宋" w:hAnsi="仿宋" w:hint="eastAsia"/>
          <w:sz w:val="32"/>
          <w:szCs w:val="32"/>
        </w:rPr>
        <w:t>并</w:t>
      </w:r>
      <w:r w:rsidR="00D317AF" w:rsidRPr="00594A7E">
        <w:rPr>
          <w:rFonts w:ascii="仿宋" w:eastAsia="仿宋" w:hAnsi="仿宋"/>
          <w:sz w:val="32"/>
          <w:szCs w:val="32"/>
        </w:rPr>
        <w:t>将盖章后的报名表发至：qiaopaipeixun@163.com，</w:t>
      </w:r>
      <w:r w:rsidR="00076465" w:rsidRPr="00594A7E">
        <w:rPr>
          <w:rFonts w:ascii="仿宋" w:eastAsia="仿宋" w:hAnsi="仿宋"/>
          <w:sz w:val="32"/>
          <w:szCs w:val="32"/>
        </w:rPr>
        <w:t>逾期以弃权论。</w:t>
      </w:r>
    </w:p>
    <w:p w:rsidR="00076465" w:rsidRPr="00594A7E" w:rsidRDefault="00617AF8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（二）</w:t>
      </w:r>
      <w:r w:rsidR="00076465" w:rsidRPr="00594A7E">
        <w:rPr>
          <w:rFonts w:ascii="仿宋" w:eastAsia="仿宋" w:hAnsi="仿宋"/>
          <w:sz w:val="32"/>
          <w:szCs w:val="32"/>
        </w:rPr>
        <w:t>报名时</w:t>
      </w:r>
      <w:r w:rsidR="00076465" w:rsidRPr="00594A7E">
        <w:rPr>
          <w:rFonts w:ascii="仿宋" w:eastAsia="仿宋" w:hAnsi="仿宋" w:hint="eastAsia"/>
          <w:sz w:val="32"/>
          <w:szCs w:val="32"/>
        </w:rPr>
        <w:t>须</w:t>
      </w:r>
      <w:r w:rsidR="00076465" w:rsidRPr="00594A7E">
        <w:rPr>
          <w:rFonts w:ascii="仿宋" w:eastAsia="仿宋" w:hAnsi="仿宋"/>
          <w:sz w:val="32"/>
          <w:szCs w:val="32"/>
        </w:rPr>
        <w:t>同时提供</w:t>
      </w:r>
      <w:r w:rsidR="00283062" w:rsidRPr="00594A7E">
        <w:rPr>
          <w:rFonts w:ascii="仿宋" w:eastAsia="仿宋" w:hAnsi="仿宋" w:hint="eastAsia"/>
          <w:sz w:val="32"/>
          <w:szCs w:val="32"/>
        </w:rPr>
        <w:t>运动员</w:t>
      </w:r>
      <w:r w:rsidR="00076465" w:rsidRPr="00594A7E">
        <w:rPr>
          <w:rFonts w:ascii="仿宋" w:eastAsia="仿宋" w:hAnsi="仿宋" w:hint="eastAsia"/>
          <w:sz w:val="32"/>
          <w:szCs w:val="32"/>
        </w:rPr>
        <w:t>身份证（或户籍）复印件或照片，</w:t>
      </w:r>
      <w:r w:rsidR="00076465" w:rsidRPr="00594A7E">
        <w:rPr>
          <w:rFonts w:ascii="仿宋" w:eastAsia="仿宋" w:hAnsi="仿宋"/>
          <w:sz w:val="32"/>
          <w:szCs w:val="32"/>
        </w:rPr>
        <w:t>至：</w:t>
      </w:r>
      <w:r w:rsidR="00575635" w:rsidRPr="00594A7E">
        <w:rPr>
          <w:rFonts w:ascii="仿宋" w:eastAsia="仿宋" w:hAnsi="仿宋"/>
          <w:sz w:val="32"/>
          <w:szCs w:val="32"/>
        </w:rPr>
        <w:t>qiaopaipeixun@163.com</w:t>
      </w:r>
      <w:r w:rsidR="00076465" w:rsidRPr="00594A7E">
        <w:rPr>
          <w:rFonts w:ascii="仿宋" w:eastAsia="仿宋" w:hAnsi="仿宋"/>
          <w:sz w:val="32"/>
          <w:szCs w:val="32"/>
        </w:rPr>
        <w:t>，以进行资格审核</w:t>
      </w:r>
      <w:r w:rsidR="00076465" w:rsidRPr="00594A7E">
        <w:rPr>
          <w:rFonts w:ascii="仿宋" w:eastAsia="仿宋" w:hAnsi="仿宋" w:hint="eastAsia"/>
          <w:sz w:val="32"/>
          <w:szCs w:val="32"/>
        </w:rPr>
        <w:t>。</w:t>
      </w:r>
      <w:r w:rsidR="00283062" w:rsidRPr="00594A7E">
        <w:rPr>
          <w:rFonts w:ascii="仿宋" w:eastAsia="仿宋" w:hAnsi="仿宋" w:hint="eastAsia"/>
          <w:sz w:val="32"/>
          <w:szCs w:val="32"/>
        </w:rPr>
        <w:t>组委会将于报名截止后在“全国青少年智力运动大会”公众号对</w:t>
      </w:r>
      <w:r w:rsidR="00283062" w:rsidRPr="00594A7E">
        <w:rPr>
          <w:rFonts w:ascii="仿宋" w:eastAsia="仿宋" w:hAnsi="仿宋"/>
          <w:sz w:val="32"/>
          <w:szCs w:val="32"/>
        </w:rPr>
        <w:t>参赛情况进行公示并</w:t>
      </w:r>
      <w:proofErr w:type="gramStart"/>
      <w:r w:rsidR="00283062" w:rsidRPr="00594A7E">
        <w:rPr>
          <w:rFonts w:ascii="仿宋" w:eastAsia="仿宋" w:hAnsi="仿宋" w:hint="eastAsia"/>
          <w:sz w:val="32"/>
          <w:szCs w:val="32"/>
        </w:rPr>
        <w:t>公布线</w:t>
      </w:r>
      <w:proofErr w:type="gramEnd"/>
      <w:r w:rsidR="00283062" w:rsidRPr="00594A7E">
        <w:rPr>
          <w:rFonts w:ascii="仿宋" w:eastAsia="仿宋" w:hAnsi="仿宋" w:hint="eastAsia"/>
          <w:sz w:val="32"/>
          <w:szCs w:val="32"/>
        </w:rPr>
        <w:t>上比赛账号、平台使用指南等相关信息。</w:t>
      </w:r>
    </w:p>
    <w:p w:rsidR="00076465" w:rsidRPr="00594A7E" w:rsidRDefault="00617AF8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（三）</w:t>
      </w:r>
      <w:r w:rsidR="00076465" w:rsidRPr="00594A7E">
        <w:rPr>
          <w:rFonts w:ascii="仿宋" w:eastAsia="仿宋" w:hAnsi="仿宋" w:hint="eastAsia"/>
          <w:sz w:val="32"/>
          <w:szCs w:val="32"/>
        </w:rPr>
        <w:t>联系方式</w:t>
      </w:r>
    </w:p>
    <w:p w:rsidR="00617AF8" w:rsidRPr="00594A7E" w:rsidRDefault="0007646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/>
          <w:sz w:val="32"/>
          <w:szCs w:val="32"/>
        </w:rPr>
        <w:t>中国桥牌协会联系人：</w:t>
      </w:r>
      <w:r w:rsidRPr="00594A7E">
        <w:rPr>
          <w:rFonts w:ascii="仿宋" w:eastAsia="仿宋" w:hAnsi="仿宋" w:hint="eastAsia"/>
          <w:sz w:val="32"/>
          <w:szCs w:val="32"/>
        </w:rPr>
        <w:t>车宇</w:t>
      </w:r>
      <w:r w:rsidRPr="00594A7E">
        <w:rPr>
          <w:rFonts w:ascii="仿宋" w:eastAsia="仿宋" w:hAnsi="仿宋"/>
          <w:sz w:val="32"/>
          <w:szCs w:val="32"/>
        </w:rPr>
        <w:t xml:space="preserve">       </w:t>
      </w:r>
    </w:p>
    <w:p w:rsidR="00076465" w:rsidRPr="00594A7E" w:rsidRDefault="0007646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/>
          <w:sz w:val="32"/>
          <w:szCs w:val="32"/>
        </w:rPr>
        <w:t xml:space="preserve">电 </w:t>
      </w:r>
      <w:r w:rsidRPr="00594A7E">
        <w:rPr>
          <w:rFonts w:ascii="仿宋" w:eastAsia="仿宋" w:hAnsi="仿宋" w:hint="eastAsia"/>
          <w:sz w:val="32"/>
          <w:szCs w:val="32"/>
        </w:rPr>
        <w:t xml:space="preserve"> </w:t>
      </w:r>
      <w:r w:rsidRPr="00594A7E">
        <w:rPr>
          <w:rFonts w:ascii="仿宋" w:eastAsia="仿宋" w:hAnsi="仿宋"/>
          <w:sz w:val="32"/>
          <w:szCs w:val="32"/>
        </w:rPr>
        <w:t>话：010－87559167</w:t>
      </w:r>
    </w:p>
    <w:p w:rsidR="00076465" w:rsidRPr="00594A7E" w:rsidRDefault="0007646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594A7E">
        <w:rPr>
          <w:rFonts w:ascii="仿宋" w:eastAsia="仿宋" w:hAnsi="仿宋"/>
          <w:sz w:val="32"/>
          <w:szCs w:val="32"/>
        </w:rPr>
        <w:t>邮</w:t>
      </w:r>
      <w:proofErr w:type="gramEnd"/>
      <w:r w:rsidRPr="00594A7E">
        <w:rPr>
          <w:rFonts w:ascii="仿宋" w:eastAsia="仿宋" w:hAnsi="仿宋"/>
          <w:sz w:val="32"/>
          <w:szCs w:val="32"/>
        </w:rPr>
        <w:t xml:space="preserve">  箱：qiaopaipeixun@163.com</w:t>
      </w:r>
    </w:p>
    <w:p w:rsidR="00617AF8" w:rsidRPr="00594A7E" w:rsidRDefault="0007646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/>
          <w:sz w:val="32"/>
          <w:szCs w:val="32"/>
        </w:rPr>
        <w:t>赛区联系人：</w:t>
      </w:r>
      <w:r w:rsidR="008E64BE" w:rsidRPr="00594A7E">
        <w:rPr>
          <w:rFonts w:ascii="仿宋" w:eastAsia="仿宋" w:hAnsi="仿宋" w:hint="eastAsia"/>
          <w:sz w:val="32"/>
          <w:szCs w:val="32"/>
        </w:rPr>
        <w:t>刘珊珊</w:t>
      </w:r>
      <w:r w:rsidRPr="00594A7E">
        <w:rPr>
          <w:rFonts w:ascii="仿宋" w:eastAsia="仿宋" w:hAnsi="仿宋" w:hint="eastAsia"/>
          <w:sz w:val="32"/>
          <w:szCs w:val="32"/>
        </w:rPr>
        <w:t xml:space="preserve">        </w:t>
      </w:r>
    </w:p>
    <w:p w:rsidR="00076465" w:rsidRPr="00594A7E" w:rsidRDefault="0007646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/>
          <w:sz w:val="32"/>
          <w:szCs w:val="32"/>
        </w:rPr>
        <w:t>电</w:t>
      </w:r>
      <w:r w:rsidRPr="00594A7E">
        <w:rPr>
          <w:rFonts w:ascii="仿宋" w:eastAsia="仿宋" w:hAnsi="仿宋" w:hint="eastAsia"/>
          <w:sz w:val="32"/>
          <w:szCs w:val="32"/>
        </w:rPr>
        <w:t xml:space="preserve">  </w:t>
      </w:r>
      <w:r w:rsidRPr="00594A7E">
        <w:rPr>
          <w:rFonts w:ascii="仿宋" w:eastAsia="仿宋" w:hAnsi="仿宋"/>
          <w:sz w:val="32"/>
          <w:szCs w:val="32"/>
        </w:rPr>
        <w:t>话：</w:t>
      </w:r>
      <w:r w:rsidR="00283062" w:rsidRPr="00594A7E">
        <w:rPr>
          <w:rFonts w:ascii="仿宋" w:eastAsia="仿宋" w:hAnsi="仿宋" w:hint="eastAsia"/>
          <w:sz w:val="32"/>
          <w:szCs w:val="32"/>
        </w:rPr>
        <w:t>18512295121</w:t>
      </w:r>
    </w:p>
    <w:p w:rsidR="00283062" w:rsidRPr="00594A7E" w:rsidRDefault="0007646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594A7E">
        <w:rPr>
          <w:rFonts w:ascii="仿宋" w:eastAsia="仿宋" w:hAnsi="仿宋"/>
          <w:sz w:val="32"/>
          <w:szCs w:val="32"/>
        </w:rPr>
        <w:t>邮</w:t>
      </w:r>
      <w:proofErr w:type="gramEnd"/>
      <w:r w:rsidRPr="00594A7E">
        <w:rPr>
          <w:rFonts w:ascii="仿宋" w:eastAsia="仿宋" w:hAnsi="仿宋"/>
          <w:sz w:val="32"/>
          <w:szCs w:val="32"/>
        </w:rPr>
        <w:t xml:space="preserve">  箱：</w:t>
      </w:r>
      <w:r w:rsidR="00283062" w:rsidRPr="00594A7E">
        <w:rPr>
          <w:rFonts w:ascii="仿宋" w:eastAsia="仿宋" w:hAnsi="仿宋" w:hint="eastAsia"/>
          <w:sz w:val="32"/>
          <w:szCs w:val="32"/>
        </w:rPr>
        <w:t xml:space="preserve">tjsydhqpbs@126.com  </w:t>
      </w:r>
    </w:p>
    <w:p w:rsidR="00076465" w:rsidRPr="00594A7E" w:rsidRDefault="0007646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（</w:t>
      </w:r>
      <w:r w:rsidR="00751491" w:rsidRPr="00594A7E">
        <w:rPr>
          <w:rFonts w:ascii="仿宋" w:eastAsia="仿宋" w:hAnsi="仿宋" w:hint="eastAsia"/>
          <w:sz w:val="32"/>
          <w:szCs w:val="32"/>
        </w:rPr>
        <w:t>四</w:t>
      </w:r>
      <w:r w:rsidRPr="00594A7E">
        <w:rPr>
          <w:rFonts w:ascii="仿宋" w:eastAsia="仿宋" w:hAnsi="仿宋" w:hint="eastAsia"/>
          <w:sz w:val="32"/>
          <w:szCs w:val="32"/>
        </w:rPr>
        <w:t>）</w:t>
      </w:r>
      <w:r w:rsidRPr="00594A7E">
        <w:rPr>
          <w:rFonts w:ascii="仿宋" w:eastAsia="仿宋" w:hAnsi="仿宋"/>
          <w:sz w:val="32"/>
          <w:szCs w:val="32"/>
        </w:rPr>
        <w:t>更改名单</w:t>
      </w:r>
    </w:p>
    <w:p w:rsidR="00076465" w:rsidRPr="00594A7E" w:rsidRDefault="0007646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/>
          <w:sz w:val="32"/>
          <w:szCs w:val="32"/>
        </w:rPr>
        <w:lastRenderedPageBreak/>
        <w:t>报名截止后</w:t>
      </w:r>
      <w:r w:rsidR="00D317AF" w:rsidRPr="00594A7E">
        <w:rPr>
          <w:rFonts w:ascii="仿宋" w:eastAsia="仿宋" w:hAnsi="仿宋"/>
          <w:sz w:val="32"/>
          <w:szCs w:val="32"/>
        </w:rPr>
        <w:t>3</w:t>
      </w:r>
      <w:r w:rsidRPr="00594A7E">
        <w:rPr>
          <w:rFonts w:ascii="仿宋" w:eastAsia="仿宋" w:hAnsi="仿宋"/>
          <w:sz w:val="32"/>
          <w:szCs w:val="32"/>
        </w:rPr>
        <w:t>日内各参赛队可以书面形式向中国桥牌协会提出更改名单（包括变更队名，增加、减少、变更运动员，更正报名错误等）</w:t>
      </w:r>
      <w:r w:rsidR="00D317AF" w:rsidRPr="00594A7E">
        <w:rPr>
          <w:rFonts w:ascii="仿宋" w:eastAsia="仿宋" w:hAnsi="仿宋" w:hint="eastAsia"/>
          <w:sz w:val="32"/>
          <w:szCs w:val="32"/>
        </w:rPr>
        <w:t>，逾期</w:t>
      </w:r>
      <w:r w:rsidR="00D317AF" w:rsidRPr="00594A7E">
        <w:rPr>
          <w:rFonts w:ascii="仿宋" w:eastAsia="仿宋" w:hAnsi="仿宋"/>
          <w:sz w:val="32"/>
          <w:szCs w:val="32"/>
        </w:rPr>
        <w:t>不做更改</w:t>
      </w:r>
      <w:r w:rsidRPr="00594A7E">
        <w:rPr>
          <w:rFonts w:ascii="仿宋" w:eastAsia="仿宋" w:hAnsi="仿宋"/>
          <w:sz w:val="32"/>
          <w:szCs w:val="32"/>
        </w:rPr>
        <w:t>。</w:t>
      </w:r>
      <w:r w:rsidR="00AD4B03" w:rsidRPr="00594A7E">
        <w:rPr>
          <w:rFonts w:ascii="仿宋" w:eastAsia="仿宋" w:hAnsi="仿宋" w:hint="eastAsia"/>
          <w:sz w:val="32"/>
          <w:szCs w:val="32"/>
        </w:rPr>
        <w:t>进入</w:t>
      </w:r>
      <w:r w:rsidR="00AD4B03" w:rsidRPr="00594A7E">
        <w:rPr>
          <w:rFonts w:ascii="仿宋" w:eastAsia="仿宋" w:hAnsi="仿宋"/>
          <w:sz w:val="32"/>
          <w:szCs w:val="32"/>
        </w:rPr>
        <w:t>决赛的队伍不允许更换队员。</w:t>
      </w:r>
    </w:p>
    <w:p w:rsidR="00AC185B" w:rsidRPr="00594A7E" w:rsidRDefault="001518F0" w:rsidP="002C10DF">
      <w:pPr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94A7E">
        <w:rPr>
          <w:rFonts w:ascii="仿宋" w:eastAsia="仿宋" w:hAnsi="仿宋" w:hint="eastAsia"/>
          <w:b/>
          <w:sz w:val="32"/>
          <w:szCs w:val="32"/>
        </w:rPr>
        <w:t>十</w:t>
      </w:r>
      <w:r w:rsidR="00076465" w:rsidRPr="00594A7E">
        <w:rPr>
          <w:rFonts w:ascii="仿宋" w:eastAsia="仿宋" w:hAnsi="仿宋" w:hint="eastAsia"/>
          <w:b/>
          <w:sz w:val="32"/>
          <w:szCs w:val="32"/>
        </w:rPr>
        <w:t>、</w:t>
      </w:r>
      <w:r w:rsidR="00AC185B" w:rsidRPr="00594A7E">
        <w:rPr>
          <w:rFonts w:ascii="仿宋" w:eastAsia="仿宋" w:hAnsi="仿宋" w:hint="eastAsia"/>
          <w:b/>
          <w:sz w:val="32"/>
          <w:szCs w:val="32"/>
        </w:rPr>
        <w:t>决赛报到</w:t>
      </w:r>
    </w:p>
    <w:p w:rsidR="00AC185B" w:rsidRPr="00594A7E" w:rsidRDefault="00AC185B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裁判于赛前</w:t>
      </w:r>
      <w:r w:rsidRPr="00594A7E">
        <w:rPr>
          <w:rFonts w:ascii="仿宋" w:eastAsia="仿宋" w:hAnsi="仿宋"/>
          <w:sz w:val="32"/>
          <w:szCs w:val="32"/>
        </w:rPr>
        <w:t>2天，各参赛队于赛前1天到赛区报到。</w:t>
      </w:r>
    </w:p>
    <w:p w:rsidR="00076465" w:rsidRPr="00594A7E" w:rsidRDefault="001518F0" w:rsidP="002C10DF">
      <w:pPr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94A7E">
        <w:rPr>
          <w:rFonts w:ascii="仿宋" w:eastAsia="仿宋" w:hAnsi="仿宋" w:hint="eastAsia"/>
          <w:b/>
          <w:sz w:val="32"/>
          <w:szCs w:val="32"/>
        </w:rPr>
        <w:t>十一</w:t>
      </w:r>
      <w:r w:rsidR="00AC185B" w:rsidRPr="00594A7E">
        <w:rPr>
          <w:rFonts w:ascii="仿宋" w:eastAsia="仿宋" w:hAnsi="仿宋" w:hint="eastAsia"/>
          <w:b/>
          <w:sz w:val="32"/>
          <w:szCs w:val="32"/>
        </w:rPr>
        <w:t>、</w:t>
      </w:r>
      <w:r w:rsidR="00076465" w:rsidRPr="00594A7E">
        <w:rPr>
          <w:rFonts w:ascii="仿宋" w:eastAsia="仿宋" w:hAnsi="仿宋" w:hint="eastAsia"/>
          <w:b/>
          <w:sz w:val="32"/>
          <w:szCs w:val="32"/>
        </w:rPr>
        <w:t>裁判和技术申诉委员会的选派另定。</w:t>
      </w:r>
    </w:p>
    <w:p w:rsidR="00076465" w:rsidRPr="00594A7E" w:rsidRDefault="001518F0" w:rsidP="002C10DF">
      <w:pPr>
        <w:snapToGrid w:val="0"/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94A7E">
        <w:rPr>
          <w:rFonts w:ascii="仿宋" w:eastAsia="仿宋" w:hAnsi="仿宋" w:hint="eastAsia"/>
          <w:b/>
          <w:sz w:val="32"/>
          <w:szCs w:val="32"/>
        </w:rPr>
        <w:t>十二</w:t>
      </w:r>
      <w:r w:rsidR="00AC185B" w:rsidRPr="00594A7E">
        <w:rPr>
          <w:rFonts w:ascii="仿宋" w:eastAsia="仿宋" w:hAnsi="仿宋"/>
          <w:b/>
          <w:sz w:val="32"/>
          <w:szCs w:val="32"/>
        </w:rPr>
        <w:t>、</w:t>
      </w:r>
      <w:r w:rsidR="00076465" w:rsidRPr="00594A7E">
        <w:rPr>
          <w:rFonts w:ascii="仿宋" w:eastAsia="仿宋" w:hAnsi="仿宋" w:hint="eastAsia"/>
          <w:b/>
          <w:sz w:val="32"/>
          <w:szCs w:val="32"/>
        </w:rPr>
        <w:t>其他</w:t>
      </w:r>
    </w:p>
    <w:p w:rsidR="00076465" w:rsidRPr="00594A7E" w:rsidRDefault="0007646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（一）各参赛</w:t>
      </w:r>
      <w:r w:rsidR="00AC185B" w:rsidRPr="00594A7E">
        <w:rPr>
          <w:rFonts w:ascii="仿宋" w:eastAsia="仿宋" w:hAnsi="仿宋" w:hint="eastAsia"/>
          <w:sz w:val="32"/>
          <w:szCs w:val="32"/>
        </w:rPr>
        <w:t>队</w:t>
      </w:r>
      <w:r w:rsidRPr="00594A7E">
        <w:rPr>
          <w:rFonts w:ascii="仿宋" w:eastAsia="仿宋" w:hAnsi="仿宋" w:hint="eastAsia"/>
          <w:sz w:val="32"/>
          <w:szCs w:val="32"/>
        </w:rPr>
        <w:t>报到时，必须交验含往返赛区途中及比赛期间人身意外伤害保险证明材料，否则不予参赛。包括参赛运动员在内的所有人员，如在赛区出现伤病、意外伤害等情况，由其所在单位具体负责，组委会将尽力提供人道和医疗帮助。</w:t>
      </w:r>
    </w:p>
    <w:p w:rsidR="00076465" w:rsidRPr="00594A7E" w:rsidRDefault="0007646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（二）</w:t>
      </w:r>
      <w:r w:rsidR="002073C2" w:rsidRPr="00594A7E">
        <w:rPr>
          <w:rFonts w:ascii="仿宋" w:eastAsia="仿宋" w:hAnsi="仿宋" w:hint="eastAsia"/>
          <w:sz w:val="32"/>
          <w:szCs w:val="32"/>
        </w:rPr>
        <w:t>预</w:t>
      </w:r>
      <w:r w:rsidR="00194A67" w:rsidRPr="00594A7E">
        <w:rPr>
          <w:rFonts w:ascii="仿宋" w:eastAsia="仿宋" w:hAnsi="仿宋" w:hint="eastAsia"/>
          <w:sz w:val="32"/>
          <w:szCs w:val="32"/>
        </w:rPr>
        <w:t>、</w:t>
      </w:r>
      <w:r w:rsidR="002073C2" w:rsidRPr="00594A7E">
        <w:rPr>
          <w:rFonts w:ascii="仿宋" w:eastAsia="仿宋" w:hAnsi="仿宋" w:hint="eastAsia"/>
          <w:sz w:val="32"/>
          <w:szCs w:val="32"/>
        </w:rPr>
        <w:t>决赛</w:t>
      </w:r>
      <w:r w:rsidRPr="00594A7E">
        <w:rPr>
          <w:rFonts w:ascii="仿宋" w:eastAsia="仿宋" w:hAnsi="仿宋" w:hint="eastAsia"/>
          <w:sz w:val="32"/>
          <w:szCs w:val="32"/>
        </w:rPr>
        <w:t>领队会</w:t>
      </w:r>
      <w:r w:rsidR="002073C2" w:rsidRPr="00594A7E">
        <w:rPr>
          <w:rFonts w:ascii="仿宋" w:eastAsia="仿宋" w:hAnsi="仿宋" w:hint="eastAsia"/>
          <w:sz w:val="32"/>
          <w:szCs w:val="32"/>
        </w:rPr>
        <w:t>分别</w:t>
      </w:r>
      <w:proofErr w:type="gramStart"/>
      <w:r w:rsidRPr="00594A7E">
        <w:rPr>
          <w:rFonts w:ascii="仿宋" w:eastAsia="仿宋" w:hAnsi="仿宋" w:hint="eastAsia"/>
          <w:sz w:val="32"/>
          <w:szCs w:val="32"/>
        </w:rPr>
        <w:t>定于赛</w:t>
      </w:r>
      <w:proofErr w:type="gramEnd"/>
      <w:r w:rsidRPr="00594A7E">
        <w:rPr>
          <w:rFonts w:ascii="仿宋" w:eastAsia="仿宋" w:hAnsi="仿宋" w:hint="eastAsia"/>
          <w:sz w:val="32"/>
          <w:szCs w:val="32"/>
        </w:rPr>
        <w:t>前</w:t>
      </w:r>
      <w:r w:rsidRPr="00594A7E">
        <w:rPr>
          <w:rFonts w:ascii="仿宋" w:eastAsia="仿宋" w:hAnsi="仿宋"/>
          <w:sz w:val="32"/>
          <w:szCs w:val="32"/>
        </w:rPr>
        <w:t>1天</w:t>
      </w:r>
      <w:r w:rsidR="002073C2" w:rsidRPr="00594A7E">
        <w:rPr>
          <w:rFonts w:ascii="仿宋" w:eastAsia="仿宋" w:hAnsi="仿宋"/>
          <w:sz w:val="32"/>
          <w:szCs w:val="32"/>
        </w:rPr>
        <w:t>19</w:t>
      </w:r>
      <w:r w:rsidRPr="00594A7E">
        <w:rPr>
          <w:rFonts w:ascii="仿宋" w:eastAsia="仿宋" w:hAnsi="仿宋"/>
          <w:sz w:val="32"/>
          <w:szCs w:val="32"/>
        </w:rPr>
        <w:t>:</w:t>
      </w:r>
      <w:r w:rsidR="002073C2" w:rsidRPr="00594A7E">
        <w:rPr>
          <w:rFonts w:ascii="仿宋" w:eastAsia="仿宋" w:hAnsi="仿宋"/>
          <w:sz w:val="32"/>
          <w:szCs w:val="32"/>
        </w:rPr>
        <w:t>0</w:t>
      </w:r>
      <w:r w:rsidRPr="00594A7E">
        <w:rPr>
          <w:rFonts w:ascii="仿宋" w:eastAsia="仿宋" w:hAnsi="仿宋"/>
          <w:sz w:val="32"/>
          <w:szCs w:val="32"/>
        </w:rPr>
        <w:t>0召开，各</w:t>
      </w:r>
      <w:proofErr w:type="gramStart"/>
      <w:r w:rsidRPr="00594A7E">
        <w:rPr>
          <w:rFonts w:ascii="仿宋" w:eastAsia="仿宋" w:hAnsi="仿宋"/>
          <w:sz w:val="32"/>
          <w:szCs w:val="32"/>
        </w:rPr>
        <w:t>参赛队须由</w:t>
      </w:r>
      <w:proofErr w:type="gramEnd"/>
      <w:r w:rsidRPr="00594A7E">
        <w:rPr>
          <w:rFonts w:ascii="仿宋" w:eastAsia="仿宋" w:hAnsi="仿宋"/>
          <w:sz w:val="32"/>
          <w:szCs w:val="32"/>
        </w:rPr>
        <w:t>领队或教练参加。</w:t>
      </w:r>
    </w:p>
    <w:p w:rsidR="00076465" w:rsidRPr="00594A7E" w:rsidRDefault="00076465" w:rsidP="002C10DF">
      <w:pPr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4A7E">
        <w:rPr>
          <w:rFonts w:ascii="仿宋" w:eastAsia="仿宋" w:hAnsi="仿宋" w:hint="eastAsia"/>
          <w:sz w:val="32"/>
          <w:szCs w:val="32"/>
        </w:rPr>
        <w:t>（三）未尽事宜，另行通知。</w:t>
      </w:r>
    </w:p>
    <w:p w:rsidR="001B372D" w:rsidRPr="00594A7E" w:rsidRDefault="001B372D" w:rsidP="002C10DF">
      <w:pPr>
        <w:snapToGrid w:val="0"/>
        <w:spacing w:line="580" w:lineRule="exact"/>
        <w:rPr>
          <w:rFonts w:ascii="仿宋" w:eastAsia="仿宋" w:hAnsi="仿宋"/>
          <w:sz w:val="32"/>
          <w:szCs w:val="32"/>
        </w:rPr>
      </w:pPr>
    </w:p>
    <w:sectPr w:rsidR="001B372D" w:rsidRPr="00594A7E" w:rsidSect="001B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A2" w:rsidRDefault="00E31DA2" w:rsidP="00340883">
      <w:r>
        <w:separator/>
      </w:r>
    </w:p>
  </w:endnote>
  <w:endnote w:type="continuationSeparator" w:id="0">
    <w:p w:rsidR="00E31DA2" w:rsidRDefault="00E31DA2" w:rsidP="0034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A2" w:rsidRDefault="00E31DA2" w:rsidP="00340883">
      <w:r>
        <w:separator/>
      </w:r>
    </w:p>
  </w:footnote>
  <w:footnote w:type="continuationSeparator" w:id="0">
    <w:p w:rsidR="00E31DA2" w:rsidRDefault="00E31DA2" w:rsidP="00340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AEC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>
    <w:nsid w:val="786871CD"/>
    <w:multiLevelType w:val="hybridMultilevel"/>
    <w:tmpl w:val="71E61260"/>
    <w:lvl w:ilvl="0" w:tplc="A08A3876">
      <w:start w:val="1"/>
      <w:numFmt w:val="japaneseCounting"/>
      <w:lvlText w:val="（%1）"/>
      <w:lvlJc w:val="left"/>
      <w:pPr>
        <w:ind w:left="1720" w:hanging="108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F4BE25D"/>
    <w:multiLevelType w:val="singleLevel"/>
    <w:tmpl w:val="7F4BE25D"/>
    <w:lvl w:ilvl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OTA4ZDhhNTIwYmRiODU3OTBhODMyYWM0MTMzYjYifQ=="/>
  </w:docVars>
  <w:rsids>
    <w:rsidRoot w:val="599342AF"/>
    <w:rsid w:val="000031CC"/>
    <w:rsid w:val="000425D7"/>
    <w:rsid w:val="00072320"/>
    <w:rsid w:val="00076465"/>
    <w:rsid w:val="00076D3E"/>
    <w:rsid w:val="00083466"/>
    <w:rsid w:val="000A2349"/>
    <w:rsid w:val="000A5ABF"/>
    <w:rsid w:val="000B15A5"/>
    <w:rsid w:val="001518F0"/>
    <w:rsid w:val="00171200"/>
    <w:rsid w:val="00194A67"/>
    <w:rsid w:val="001B372D"/>
    <w:rsid w:val="002073C2"/>
    <w:rsid w:val="0027460A"/>
    <w:rsid w:val="00283062"/>
    <w:rsid w:val="002A6D59"/>
    <w:rsid w:val="002C10DF"/>
    <w:rsid w:val="00320AD8"/>
    <w:rsid w:val="003245F7"/>
    <w:rsid w:val="00325155"/>
    <w:rsid w:val="00326C8B"/>
    <w:rsid w:val="00340883"/>
    <w:rsid w:val="003475DE"/>
    <w:rsid w:val="004E5993"/>
    <w:rsid w:val="0050511B"/>
    <w:rsid w:val="00563865"/>
    <w:rsid w:val="00575635"/>
    <w:rsid w:val="00594A7E"/>
    <w:rsid w:val="005953ED"/>
    <w:rsid w:val="005D3F98"/>
    <w:rsid w:val="005D6AF5"/>
    <w:rsid w:val="005F09D3"/>
    <w:rsid w:val="00617AF8"/>
    <w:rsid w:val="00621B09"/>
    <w:rsid w:val="006231E1"/>
    <w:rsid w:val="0065270C"/>
    <w:rsid w:val="006742D2"/>
    <w:rsid w:val="00676DC8"/>
    <w:rsid w:val="006B3471"/>
    <w:rsid w:val="006B56A7"/>
    <w:rsid w:val="00717D7F"/>
    <w:rsid w:val="00751491"/>
    <w:rsid w:val="007547E7"/>
    <w:rsid w:val="007E4496"/>
    <w:rsid w:val="008A6ED2"/>
    <w:rsid w:val="008B298D"/>
    <w:rsid w:val="008C32E8"/>
    <w:rsid w:val="008D63C4"/>
    <w:rsid w:val="008E64BE"/>
    <w:rsid w:val="008F7121"/>
    <w:rsid w:val="00910710"/>
    <w:rsid w:val="00925024"/>
    <w:rsid w:val="00975325"/>
    <w:rsid w:val="00980953"/>
    <w:rsid w:val="00A07024"/>
    <w:rsid w:val="00A95802"/>
    <w:rsid w:val="00AC185B"/>
    <w:rsid w:val="00AC4220"/>
    <w:rsid w:val="00AD4B03"/>
    <w:rsid w:val="00AE2C63"/>
    <w:rsid w:val="00B46DD4"/>
    <w:rsid w:val="00B83EA9"/>
    <w:rsid w:val="00B91606"/>
    <w:rsid w:val="00BD7F8B"/>
    <w:rsid w:val="00C07D33"/>
    <w:rsid w:val="00C12E01"/>
    <w:rsid w:val="00C341B7"/>
    <w:rsid w:val="00C66722"/>
    <w:rsid w:val="00C73D47"/>
    <w:rsid w:val="00D317AF"/>
    <w:rsid w:val="00D9144B"/>
    <w:rsid w:val="00E11A01"/>
    <w:rsid w:val="00E31DA2"/>
    <w:rsid w:val="00E472ED"/>
    <w:rsid w:val="00ED1526"/>
    <w:rsid w:val="00F324E1"/>
    <w:rsid w:val="00F3749D"/>
    <w:rsid w:val="125269DC"/>
    <w:rsid w:val="20A310E1"/>
    <w:rsid w:val="20D07D2B"/>
    <w:rsid w:val="4A614C9D"/>
    <w:rsid w:val="599342AF"/>
    <w:rsid w:val="5EF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372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nhideWhenUsed/>
    <w:rsid w:val="00340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08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340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08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340883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3408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51491"/>
    <w:pPr>
      <w:ind w:firstLineChars="200" w:firstLine="420"/>
    </w:pPr>
  </w:style>
  <w:style w:type="paragraph" w:customStyle="1" w:styleId="Default">
    <w:name w:val="Default"/>
    <w:rsid w:val="0050511B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372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nhideWhenUsed/>
    <w:rsid w:val="00340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08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340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08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340883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3408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51491"/>
    <w:pPr>
      <w:ind w:firstLineChars="200" w:firstLine="420"/>
    </w:pPr>
  </w:style>
  <w:style w:type="paragraph" w:customStyle="1" w:styleId="Default">
    <w:name w:val="Default"/>
    <w:rsid w:val="0050511B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慕晟墨寒</dc:creator>
  <cp:lastModifiedBy>dell</cp:lastModifiedBy>
  <cp:revision>5</cp:revision>
  <cp:lastPrinted>2024-01-09T08:11:00Z</cp:lastPrinted>
  <dcterms:created xsi:type="dcterms:W3CDTF">2024-01-09T08:12:00Z</dcterms:created>
  <dcterms:modified xsi:type="dcterms:W3CDTF">2024-01-11T01:46:00Z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3521D7F9986B4AECA82E6AD397089ACD_13</vt:lpwstr>
  </property>
</Properties>
</file>