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C8" w:rsidRPr="00E4464B" w:rsidRDefault="00E4464B">
      <w:pPr>
        <w:rPr>
          <w:rFonts w:ascii="仿宋" w:eastAsia="仿宋" w:hAnsi="仿宋" w:hint="eastAsia"/>
          <w:sz w:val="32"/>
          <w:szCs w:val="36"/>
        </w:rPr>
      </w:pPr>
      <w:bookmarkStart w:id="0" w:name="OLE_LINK6"/>
      <w:bookmarkStart w:id="1" w:name="OLE_LINK5"/>
      <w:r w:rsidRPr="00E4464B">
        <w:rPr>
          <w:rFonts w:ascii="仿宋" w:eastAsia="仿宋" w:hAnsi="仿宋"/>
          <w:sz w:val="32"/>
          <w:szCs w:val="36"/>
        </w:rPr>
        <w:t>附件</w:t>
      </w:r>
      <w:r w:rsidRPr="00E4464B">
        <w:rPr>
          <w:rFonts w:ascii="仿宋" w:eastAsia="仿宋" w:hAnsi="仿宋" w:hint="eastAsia"/>
          <w:sz w:val="32"/>
          <w:szCs w:val="36"/>
        </w:rPr>
        <w:t>：</w:t>
      </w:r>
      <w:bookmarkStart w:id="2" w:name="_GoBack"/>
      <w:bookmarkEnd w:id="2"/>
    </w:p>
    <w:p w:rsidR="007052C8" w:rsidRPr="00177CB5" w:rsidRDefault="00733966">
      <w:pPr>
        <w:jc w:val="center"/>
        <w:rPr>
          <w:rFonts w:ascii="宋体" w:eastAsia="宋体" w:hAnsi="宋体"/>
          <w:b/>
          <w:sz w:val="36"/>
          <w:szCs w:val="36"/>
        </w:rPr>
      </w:pPr>
      <w:r w:rsidRPr="00177CB5">
        <w:rPr>
          <w:rFonts w:ascii="宋体" w:eastAsia="宋体" w:hAnsi="宋体" w:hint="eastAsia"/>
          <w:b/>
          <w:sz w:val="36"/>
          <w:szCs w:val="36"/>
        </w:rPr>
        <w:t xml:space="preserve">  2024年全国国际象棋青少年锦标赛（个人）暨第29 届"李成智杯"全国少年儿童冠军赛（丁组/8岁组）</w:t>
      </w:r>
      <w:bookmarkEnd w:id="0"/>
      <w:bookmarkEnd w:id="1"/>
      <w:r w:rsidRPr="00177CB5">
        <w:rPr>
          <w:rFonts w:ascii="宋体" w:eastAsia="宋体" w:hAnsi="宋体" w:hint="eastAsia"/>
          <w:b/>
          <w:sz w:val="36"/>
          <w:szCs w:val="36"/>
        </w:rPr>
        <w:t>竞赛规程</w:t>
      </w:r>
    </w:p>
    <w:p w:rsidR="007052C8" w:rsidRPr="00177CB5" w:rsidRDefault="007052C8">
      <w:pPr>
        <w:jc w:val="center"/>
        <w:rPr>
          <w:rFonts w:ascii="宋体" w:eastAsia="宋体" w:hAnsi="宋体"/>
          <w:b/>
          <w:sz w:val="36"/>
          <w:szCs w:val="36"/>
        </w:rPr>
      </w:pPr>
    </w:p>
    <w:p w:rsidR="007052C8" w:rsidRPr="00177CB5" w:rsidRDefault="00733966">
      <w:pPr>
        <w:rPr>
          <w:rFonts w:ascii="黑体" w:eastAsia="黑体" w:hAnsi="黑体"/>
          <w:sz w:val="32"/>
          <w:szCs w:val="32"/>
        </w:rPr>
      </w:pPr>
      <w:r w:rsidRPr="00177CB5">
        <w:rPr>
          <w:rFonts w:ascii="黑体" w:eastAsia="黑体" w:hAnsi="黑体" w:hint="eastAsia"/>
          <w:sz w:val="32"/>
          <w:szCs w:val="32"/>
        </w:rPr>
        <w:t>一、主办单位</w:t>
      </w:r>
    </w:p>
    <w:p w:rsidR="007052C8" w:rsidRPr="00177CB5" w:rsidRDefault="00733966">
      <w:pPr>
        <w:ind w:firstLineChars="200" w:firstLine="640"/>
        <w:rPr>
          <w:rFonts w:ascii="仿宋" w:eastAsia="仿宋" w:hAnsi="仿宋"/>
          <w:sz w:val="32"/>
          <w:szCs w:val="32"/>
        </w:rPr>
      </w:pPr>
      <w:r w:rsidRPr="00177CB5">
        <w:rPr>
          <w:rFonts w:ascii="仿宋" w:eastAsia="仿宋" w:hAnsi="仿宋"/>
          <w:sz w:val="32"/>
          <w:szCs w:val="32"/>
        </w:rPr>
        <w:t>国家体育总局棋牌运动管理中心</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中国国际象棋协会</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李成智国际象棋基金管理委员会</w:t>
      </w:r>
    </w:p>
    <w:p w:rsidR="007052C8" w:rsidRPr="00177CB5" w:rsidRDefault="00733966">
      <w:pPr>
        <w:numPr>
          <w:ilvl w:val="0"/>
          <w:numId w:val="1"/>
        </w:numPr>
        <w:rPr>
          <w:rFonts w:ascii="黑体" w:eastAsia="黑体" w:hAnsi="黑体"/>
          <w:sz w:val="32"/>
          <w:szCs w:val="32"/>
        </w:rPr>
      </w:pPr>
      <w:r w:rsidRPr="00177CB5">
        <w:rPr>
          <w:rFonts w:ascii="黑体" w:eastAsia="黑体" w:hAnsi="黑体" w:hint="eastAsia"/>
          <w:sz w:val="32"/>
          <w:szCs w:val="32"/>
        </w:rPr>
        <w:t>承办单位</w:t>
      </w:r>
    </w:p>
    <w:p w:rsidR="007052C8" w:rsidRPr="00177CB5" w:rsidRDefault="00733966">
      <w:pPr>
        <w:rPr>
          <w:rFonts w:ascii="仿宋" w:eastAsia="仿宋" w:hAnsi="仿宋"/>
          <w:sz w:val="32"/>
          <w:szCs w:val="32"/>
        </w:rPr>
      </w:pPr>
      <w:r w:rsidRPr="00177CB5">
        <w:rPr>
          <w:rFonts w:ascii="黑体" w:eastAsia="黑体" w:hAnsi="黑体" w:hint="eastAsia"/>
          <w:sz w:val="32"/>
          <w:szCs w:val="32"/>
        </w:rPr>
        <w:t xml:space="preserve">  </w:t>
      </w:r>
      <w:r w:rsidRPr="00177CB5">
        <w:rPr>
          <w:rFonts w:ascii="仿宋" w:eastAsia="仿宋" w:hAnsi="仿宋" w:hint="eastAsia"/>
          <w:sz w:val="32"/>
          <w:szCs w:val="32"/>
        </w:rPr>
        <w:t xml:space="preserve">  中国棋院杭州分院</w:t>
      </w:r>
    </w:p>
    <w:p w:rsidR="007052C8" w:rsidRPr="00177CB5" w:rsidRDefault="00733966">
      <w:pPr>
        <w:rPr>
          <w:rFonts w:ascii="仿宋" w:eastAsia="仿宋" w:hAnsi="仿宋"/>
          <w:sz w:val="32"/>
          <w:szCs w:val="32"/>
        </w:rPr>
      </w:pPr>
      <w:r w:rsidRPr="00177CB5">
        <w:rPr>
          <w:rFonts w:ascii="仿宋" w:eastAsia="仿宋" w:hAnsi="仿宋" w:hint="eastAsia"/>
          <w:sz w:val="32"/>
          <w:szCs w:val="32"/>
        </w:rPr>
        <w:t xml:space="preserve">    杭州市棋类协会</w:t>
      </w:r>
    </w:p>
    <w:p w:rsidR="007052C8" w:rsidRPr="00177CB5" w:rsidRDefault="00733966">
      <w:pPr>
        <w:rPr>
          <w:rFonts w:ascii="黑体" w:eastAsia="黑体" w:hAnsi="黑体"/>
          <w:sz w:val="32"/>
          <w:szCs w:val="32"/>
        </w:rPr>
      </w:pPr>
      <w:r w:rsidRPr="00177CB5">
        <w:rPr>
          <w:rFonts w:ascii="仿宋" w:eastAsia="仿宋" w:hAnsi="仿宋" w:hint="eastAsia"/>
          <w:sz w:val="32"/>
          <w:szCs w:val="32"/>
        </w:rPr>
        <w:t xml:space="preserve">    杭州市拱墅区文广旅体局</w:t>
      </w:r>
    </w:p>
    <w:p w:rsidR="007052C8" w:rsidRPr="00177CB5" w:rsidRDefault="00733966">
      <w:pPr>
        <w:numPr>
          <w:ilvl w:val="0"/>
          <w:numId w:val="1"/>
        </w:numPr>
        <w:rPr>
          <w:rFonts w:ascii="黑体" w:eastAsia="黑体" w:hAnsi="黑体"/>
          <w:sz w:val="32"/>
          <w:szCs w:val="32"/>
        </w:rPr>
      </w:pPr>
      <w:r w:rsidRPr="00177CB5">
        <w:rPr>
          <w:rFonts w:ascii="黑体" w:eastAsia="黑体" w:hAnsi="黑体" w:hint="eastAsia"/>
          <w:sz w:val="32"/>
          <w:szCs w:val="32"/>
        </w:rPr>
        <w:t>协办单位</w:t>
      </w:r>
    </w:p>
    <w:p w:rsidR="007052C8" w:rsidRPr="00177CB5" w:rsidRDefault="00733966">
      <w:pPr>
        <w:rPr>
          <w:rFonts w:ascii="仿宋" w:eastAsia="仿宋" w:hAnsi="仿宋"/>
          <w:sz w:val="32"/>
          <w:szCs w:val="32"/>
        </w:rPr>
      </w:pPr>
      <w:r w:rsidRPr="00177CB5">
        <w:rPr>
          <w:rFonts w:ascii="黑体" w:eastAsia="黑体" w:hAnsi="黑体" w:hint="eastAsia"/>
          <w:sz w:val="32"/>
          <w:szCs w:val="32"/>
        </w:rPr>
        <w:t xml:space="preserve">  </w:t>
      </w:r>
      <w:r w:rsidRPr="00177CB5">
        <w:rPr>
          <w:rFonts w:ascii="仿宋" w:eastAsia="仿宋" w:hAnsi="仿宋" w:hint="eastAsia"/>
          <w:sz w:val="32"/>
          <w:szCs w:val="32"/>
        </w:rPr>
        <w:t xml:space="preserve">  杭州弈战数字技术有限公司</w:t>
      </w:r>
    </w:p>
    <w:p w:rsidR="007052C8" w:rsidRPr="00177CB5" w:rsidRDefault="00733966" w:rsidP="00315E11">
      <w:pPr>
        <w:ind w:firstLine="645"/>
        <w:rPr>
          <w:rFonts w:ascii="仿宋" w:eastAsia="仿宋" w:hAnsi="仿宋"/>
          <w:sz w:val="32"/>
          <w:szCs w:val="32"/>
        </w:rPr>
      </w:pPr>
      <w:r w:rsidRPr="00177CB5">
        <w:rPr>
          <w:rFonts w:ascii="仿宋" w:eastAsia="仿宋" w:hAnsi="仿宋" w:hint="eastAsia"/>
          <w:sz w:val="32"/>
          <w:szCs w:val="32"/>
        </w:rPr>
        <w:t>杭州新智荟科技有限公司</w:t>
      </w:r>
    </w:p>
    <w:p w:rsidR="00315E11" w:rsidRPr="00177CB5" w:rsidRDefault="00315E11" w:rsidP="00315E11">
      <w:pPr>
        <w:ind w:firstLine="645"/>
        <w:rPr>
          <w:rFonts w:ascii="黑体" w:eastAsia="黑体" w:hAnsi="黑体"/>
          <w:sz w:val="32"/>
          <w:szCs w:val="32"/>
        </w:rPr>
      </w:pPr>
      <w:r w:rsidRPr="00177CB5">
        <w:rPr>
          <w:rFonts w:ascii="仿宋" w:eastAsia="仿宋" w:hAnsi="仿宋"/>
          <w:sz w:val="32"/>
          <w:szCs w:val="32"/>
        </w:rPr>
        <w:t>北京奇智新元科技有限公司</w:t>
      </w:r>
      <w:r w:rsidRPr="00177CB5">
        <w:rPr>
          <w:rFonts w:ascii="仿宋" w:eastAsia="仿宋" w:hAnsi="仿宋" w:hint="eastAsia"/>
          <w:sz w:val="32"/>
          <w:szCs w:val="32"/>
        </w:rPr>
        <w:t>（智赛网）</w:t>
      </w:r>
    </w:p>
    <w:p w:rsidR="007052C8" w:rsidRPr="00177CB5" w:rsidRDefault="00733966">
      <w:pPr>
        <w:rPr>
          <w:rFonts w:ascii="黑体" w:eastAsia="黑体" w:hAnsi="黑体"/>
          <w:sz w:val="32"/>
          <w:szCs w:val="32"/>
        </w:rPr>
      </w:pPr>
      <w:r w:rsidRPr="00177CB5">
        <w:rPr>
          <w:rFonts w:ascii="黑体" w:eastAsia="黑体" w:hAnsi="黑体" w:hint="eastAsia"/>
          <w:sz w:val="32"/>
          <w:szCs w:val="32"/>
        </w:rPr>
        <w:t>四、竞赛日期</w:t>
      </w:r>
    </w:p>
    <w:p w:rsidR="007052C8" w:rsidRPr="00177CB5" w:rsidRDefault="00733966">
      <w:pPr>
        <w:pStyle w:val="a7"/>
        <w:widowControl/>
        <w:spacing w:beforeAutospacing="0" w:afterAutospacing="0"/>
        <w:ind w:firstLineChars="200" w:firstLine="640"/>
        <w:rPr>
          <w:rFonts w:ascii="仿宋" w:eastAsia="仿宋" w:hAnsi="仿宋" w:cs="仿宋"/>
          <w:sz w:val="32"/>
          <w:szCs w:val="32"/>
        </w:rPr>
      </w:pPr>
      <w:r w:rsidRPr="00177CB5">
        <w:rPr>
          <w:rFonts w:ascii="仿宋" w:eastAsia="仿宋" w:hAnsi="仿宋" w:cs="仿宋" w:hint="eastAsia"/>
          <w:sz w:val="32"/>
          <w:szCs w:val="32"/>
        </w:rPr>
        <w:t>202</w:t>
      </w:r>
      <w:r w:rsidRPr="00177CB5">
        <w:rPr>
          <w:rFonts w:ascii="仿宋" w:eastAsia="仿宋" w:hAnsi="仿宋" w:cs="仿宋"/>
          <w:sz w:val="32"/>
          <w:szCs w:val="32"/>
        </w:rPr>
        <w:t>4</w:t>
      </w:r>
      <w:r w:rsidRPr="00177CB5">
        <w:rPr>
          <w:rFonts w:ascii="仿宋" w:eastAsia="仿宋" w:hAnsi="仿宋" w:cs="仿宋" w:hint="eastAsia"/>
          <w:sz w:val="32"/>
          <w:szCs w:val="32"/>
        </w:rPr>
        <w:t>年</w:t>
      </w:r>
      <w:r w:rsidRPr="00177CB5">
        <w:rPr>
          <w:rFonts w:ascii="仿宋" w:eastAsia="仿宋" w:hAnsi="仿宋" w:cs="仿宋"/>
          <w:sz w:val="32"/>
          <w:szCs w:val="32"/>
        </w:rPr>
        <w:t>2</w:t>
      </w:r>
      <w:r w:rsidRPr="00177CB5">
        <w:rPr>
          <w:rFonts w:ascii="仿宋" w:eastAsia="仿宋" w:hAnsi="仿宋" w:cs="仿宋" w:hint="eastAsia"/>
          <w:sz w:val="32"/>
          <w:szCs w:val="32"/>
        </w:rPr>
        <w:t>月</w:t>
      </w:r>
      <w:r w:rsidRPr="00177CB5">
        <w:rPr>
          <w:rFonts w:ascii="仿宋" w:eastAsia="仿宋" w:hAnsi="仿宋" w:cs="仿宋"/>
          <w:sz w:val="32"/>
          <w:szCs w:val="32"/>
        </w:rPr>
        <w:t>15</w:t>
      </w:r>
      <w:r w:rsidRPr="00177CB5">
        <w:rPr>
          <w:rFonts w:ascii="仿宋" w:eastAsia="仿宋" w:hAnsi="仿宋" w:cs="仿宋" w:hint="eastAsia"/>
          <w:sz w:val="32"/>
          <w:szCs w:val="32"/>
        </w:rPr>
        <w:t>日（报到）至</w:t>
      </w:r>
      <w:r w:rsidRPr="00177CB5">
        <w:rPr>
          <w:rFonts w:ascii="仿宋" w:eastAsia="仿宋" w:hAnsi="仿宋" w:cs="仿宋"/>
          <w:sz w:val="32"/>
          <w:szCs w:val="32"/>
        </w:rPr>
        <w:t>2</w:t>
      </w:r>
      <w:r w:rsidRPr="00177CB5">
        <w:rPr>
          <w:rFonts w:ascii="仿宋" w:eastAsia="仿宋" w:hAnsi="仿宋" w:cs="仿宋" w:hint="eastAsia"/>
          <w:sz w:val="32"/>
          <w:szCs w:val="32"/>
        </w:rPr>
        <w:t>月2</w:t>
      </w:r>
      <w:r w:rsidRPr="00177CB5">
        <w:rPr>
          <w:rFonts w:ascii="仿宋" w:eastAsia="仿宋" w:hAnsi="仿宋" w:cs="仿宋"/>
          <w:sz w:val="32"/>
          <w:szCs w:val="32"/>
        </w:rPr>
        <w:t>1</w:t>
      </w:r>
      <w:r w:rsidRPr="00177CB5">
        <w:rPr>
          <w:rFonts w:ascii="仿宋" w:eastAsia="仿宋" w:hAnsi="仿宋" w:cs="仿宋" w:hint="eastAsia"/>
          <w:sz w:val="32"/>
          <w:szCs w:val="32"/>
        </w:rPr>
        <w:t>日（下午离会）</w:t>
      </w:r>
    </w:p>
    <w:p w:rsidR="007052C8" w:rsidRPr="00177CB5" w:rsidRDefault="00733966">
      <w:pPr>
        <w:pStyle w:val="a7"/>
        <w:shd w:val="clear" w:color="auto" w:fill="FFFFFF"/>
        <w:spacing w:beforeAutospacing="0" w:after="150" w:afterAutospacing="0"/>
        <w:ind w:firstLineChars="200" w:firstLine="672"/>
        <w:rPr>
          <w:rFonts w:ascii="仿宋" w:eastAsia="仿宋" w:hAnsi="仿宋" w:cs="仿宋"/>
          <w:spacing w:val="8"/>
          <w:sz w:val="32"/>
          <w:szCs w:val="32"/>
        </w:rPr>
      </w:pPr>
      <w:r w:rsidRPr="00177CB5">
        <w:rPr>
          <w:rFonts w:ascii="仿宋" w:eastAsia="仿宋" w:hAnsi="仿宋" w:cs="仿宋" w:hint="eastAsia"/>
          <w:spacing w:val="8"/>
          <w:sz w:val="32"/>
          <w:szCs w:val="32"/>
        </w:rPr>
        <w:t>日程安排：</w:t>
      </w:r>
    </w:p>
    <w:tbl>
      <w:tblPr>
        <w:tblStyle w:val="a8"/>
        <w:tblW w:w="0" w:type="auto"/>
        <w:tblLayout w:type="fixed"/>
        <w:tblLook w:val="04A0" w:firstRow="1" w:lastRow="0" w:firstColumn="1" w:lastColumn="0" w:noHBand="0" w:noVBand="1"/>
      </w:tblPr>
      <w:tblGrid>
        <w:gridCol w:w="1980"/>
        <w:gridCol w:w="3118"/>
        <w:gridCol w:w="3198"/>
      </w:tblGrid>
      <w:tr w:rsidR="00177CB5" w:rsidRPr="00177CB5">
        <w:tc>
          <w:tcPr>
            <w:tcW w:w="1980" w:type="dxa"/>
          </w:tcPr>
          <w:p w:rsidR="007052C8" w:rsidRPr="00177CB5" w:rsidRDefault="00733966">
            <w:pPr>
              <w:jc w:val="center"/>
              <w:rPr>
                <w:rFonts w:ascii="仿宋_GB2312" w:eastAsia="仿宋_GB2312" w:hAnsi="Times New Roman" w:cs="Times New Roman"/>
                <w:b/>
                <w:bCs/>
                <w:kern w:val="0"/>
                <w:sz w:val="28"/>
                <w:szCs w:val="32"/>
              </w:rPr>
            </w:pPr>
            <w:r w:rsidRPr="00177CB5">
              <w:rPr>
                <w:rFonts w:ascii="仿宋_GB2312" w:eastAsia="仿宋_GB2312" w:hAnsi="Times New Roman" w:cs="Times New Roman" w:hint="eastAsia"/>
                <w:b/>
                <w:bCs/>
                <w:kern w:val="0"/>
                <w:sz w:val="28"/>
                <w:szCs w:val="32"/>
              </w:rPr>
              <w:t>日期</w:t>
            </w:r>
          </w:p>
        </w:tc>
        <w:tc>
          <w:tcPr>
            <w:tcW w:w="3118" w:type="dxa"/>
          </w:tcPr>
          <w:p w:rsidR="007052C8" w:rsidRPr="00177CB5" w:rsidRDefault="00733966">
            <w:pPr>
              <w:jc w:val="center"/>
              <w:rPr>
                <w:rFonts w:ascii="仿宋_GB2312" w:eastAsia="仿宋_GB2312" w:hAnsi="Times New Roman" w:cs="Times New Roman"/>
                <w:b/>
                <w:bCs/>
                <w:kern w:val="0"/>
                <w:sz w:val="28"/>
                <w:szCs w:val="32"/>
              </w:rPr>
            </w:pPr>
            <w:r w:rsidRPr="00177CB5">
              <w:rPr>
                <w:rFonts w:ascii="仿宋_GB2312" w:eastAsia="仿宋_GB2312" w:hAnsi="Times New Roman" w:cs="Times New Roman" w:hint="eastAsia"/>
                <w:b/>
                <w:bCs/>
                <w:kern w:val="0"/>
                <w:sz w:val="28"/>
                <w:szCs w:val="32"/>
              </w:rPr>
              <w:t>时间</w:t>
            </w:r>
          </w:p>
        </w:tc>
        <w:tc>
          <w:tcPr>
            <w:tcW w:w="3198" w:type="dxa"/>
          </w:tcPr>
          <w:p w:rsidR="007052C8" w:rsidRPr="00177CB5" w:rsidRDefault="00733966">
            <w:pPr>
              <w:jc w:val="center"/>
              <w:rPr>
                <w:rFonts w:ascii="仿宋_GB2312" w:eastAsia="仿宋_GB2312" w:hAnsi="Times New Roman" w:cs="Times New Roman"/>
                <w:b/>
                <w:bCs/>
                <w:kern w:val="0"/>
                <w:sz w:val="28"/>
                <w:szCs w:val="32"/>
              </w:rPr>
            </w:pPr>
            <w:r w:rsidRPr="00177CB5">
              <w:rPr>
                <w:rFonts w:ascii="仿宋_GB2312" w:eastAsia="仿宋_GB2312" w:hAnsi="Times New Roman" w:cs="Times New Roman" w:hint="eastAsia"/>
                <w:b/>
                <w:bCs/>
                <w:kern w:val="0"/>
                <w:sz w:val="28"/>
                <w:szCs w:val="32"/>
              </w:rPr>
              <w:t>内容</w:t>
            </w:r>
          </w:p>
        </w:tc>
      </w:tr>
      <w:tr w:rsidR="00B942FA" w:rsidRPr="00177CB5" w:rsidTr="00E87765">
        <w:tc>
          <w:tcPr>
            <w:tcW w:w="1980" w:type="dxa"/>
            <w:vMerge w:val="restart"/>
            <w:vAlign w:val="center"/>
          </w:tcPr>
          <w:p w:rsidR="00B942FA" w:rsidRPr="00177CB5" w:rsidRDefault="00B942FA" w:rsidP="00B942FA">
            <w:pPr>
              <w:jc w:val="center"/>
              <w:rPr>
                <w:rFonts w:ascii="仿宋" w:eastAsia="仿宋" w:hAnsi="仿宋" w:cs="Times New Roman"/>
                <w:kern w:val="0"/>
                <w:sz w:val="28"/>
                <w:szCs w:val="32"/>
              </w:rPr>
            </w:pPr>
            <w:r w:rsidRPr="00177CB5">
              <w:rPr>
                <w:rFonts w:ascii="仿宋" w:eastAsia="仿宋" w:hAnsi="仿宋" w:cs="Times New Roman"/>
                <w:kern w:val="0"/>
                <w:sz w:val="28"/>
                <w:szCs w:val="32"/>
              </w:rPr>
              <w:t>2</w:t>
            </w:r>
            <w:r w:rsidRPr="00177CB5">
              <w:rPr>
                <w:rFonts w:ascii="仿宋" w:eastAsia="仿宋" w:hAnsi="仿宋" w:cs="Times New Roman" w:hint="eastAsia"/>
                <w:kern w:val="0"/>
                <w:sz w:val="28"/>
                <w:szCs w:val="32"/>
              </w:rPr>
              <w:t>月</w:t>
            </w:r>
            <w:r w:rsidRPr="00177CB5">
              <w:rPr>
                <w:rFonts w:ascii="仿宋" w:eastAsia="仿宋" w:hAnsi="仿宋" w:cs="Times New Roman"/>
                <w:kern w:val="0"/>
                <w:sz w:val="28"/>
                <w:szCs w:val="32"/>
              </w:rPr>
              <w:t>1</w:t>
            </w:r>
            <w:r>
              <w:rPr>
                <w:rFonts w:ascii="仿宋" w:eastAsia="仿宋" w:hAnsi="仿宋" w:cs="Times New Roman"/>
                <w:kern w:val="0"/>
                <w:sz w:val="28"/>
                <w:szCs w:val="32"/>
              </w:rPr>
              <w:t>5</w:t>
            </w:r>
            <w:r w:rsidRPr="00177CB5">
              <w:rPr>
                <w:rFonts w:ascii="仿宋" w:eastAsia="仿宋" w:hAnsi="仿宋" w:cs="Times New Roman" w:hint="eastAsia"/>
                <w:kern w:val="0"/>
                <w:sz w:val="28"/>
                <w:szCs w:val="32"/>
              </w:rPr>
              <w:t>日</w:t>
            </w:r>
          </w:p>
        </w:tc>
        <w:tc>
          <w:tcPr>
            <w:tcW w:w="3118" w:type="dxa"/>
          </w:tcPr>
          <w:p w:rsidR="00B942FA" w:rsidRPr="00177CB5" w:rsidRDefault="00B942FA" w:rsidP="00B942FA">
            <w:pPr>
              <w:jc w:val="center"/>
              <w:rPr>
                <w:rFonts w:ascii="仿宋" w:eastAsia="仿宋" w:hAnsi="仿宋" w:cs="Times New Roman"/>
                <w:kern w:val="0"/>
                <w:sz w:val="28"/>
                <w:szCs w:val="32"/>
              </w:rPr>
            </w:pPr>
            <w:r>
              <w:rPr>
                <w:rFonts w:ascii="仿宋" w:eastAsia="仿宋" w:hAnsi="仿宋" w:cs="Times New Roman"/>
                <w:kern w:val="0"/>
                <w:sz w:val="28"/>
                <w:szCs w:val="32"/>
              </w:rPr>
              <w:t>14</w:t>
            </w:r>
            <w:r>
              <w:rPr>
                <w:rFonts w:ascii="仿宋" w:eastAsia="仿宋" w:hAnsi="仿宋" w:cs="Times New Roman" w:hint="eastAsia"/>
                <w:kern w:val="0"/>
                <w:sz w:val="28"/>
                <w:szCs w:val="32"/>
              </w:rPr>
              <w:t>:0</w:t>
            </w:r>
            <w:r>
              <w:rPr>
                <w:rFonts w:ascii="仿宋" w:eastAsia="仿宋" w:hAnsi="仿宋" w:cs="Times New Roman"/>
                <w:kern w:val="0"/>
                <w:sz w:val="28"/>
                <w:szCs w:val="32"/>
              </w:rPr>
              <w:t>0</w:t>
            </w:r>
          </w:p>
        </w:tc>
        <w:tc>
          <w:tcPr>
            <w:tcW w:w="3198" w:type="dxa"/>
          </w:tcPr>
          <w:p w:rsidR="00B942FA" w:rsidRPr="00177CB5" w:rsidRDefault="00B942FA" w:rsidP="00B942FA">
            <w:pPr>
              <w:jc w:val="center"/>
              <w:rPr>
                <w:rFonts w:ascii="仿宋" w:eastAsia="仿宋" w:hAnsi="仿宋" w:cs="Times New Roman"/>
                <w:kern w:val="0"/>
                <w:sz w:val="28"/>
                <w:szCs w:val="32"/>
              </w:rPr>
            </w:pPr>
            <w:r>
              <w:rPr>
                <w:rFonts w:ascii="仿宋" w:eastAsia="仿宋" w:hAnsi="仿宋" w:cs="Times New Roman" w:hint="eastAsia"/>
                <w:kern w:val="0"/>
                <w:sz w:val="28"/>
                <w:szCs w:val="32"/>
              </w:rPr>
              <w:t>报到</w:t>
            </w:r>
          </w:p>
        </w:tc>
      </w:tr>
      <w:tr w:rsidR="00B942FA" w:rsidRPr="00177CB5">
        <w:tc>
          <w:tcPr>
            <w:tcW w:w="1980" w:type="dxa"/>
            <w:vMerge/>
          </w:tcPr>
          <w:p w:rsidR="00B942FA" w:rsidRPr="00177CB5" w:rsidRDefault="00B942FA" w:rsidP="00B942FA">
            <w:pPr>
              <w:jc w:val="center"/>
              <w:rPr>
                <w:rFonts w:ascii="仿宋_GB2312" w:eastAsia="仿宋_GB2312" w:hAnsi="Times New Roman" w:cs="Times New Roman"/>
                <w:b/>
                <w:bCs/>
                <w:kern w:val="0"/>
                <w:sz w:val="28"/>
                <w:szCs w:val="32"/>
              </w:rPr>
            </w:pPr>
          </w:p>
        </w:tc>
        <w:tc>
          <w:tcPr>
            <w:tcW w:w="3118" w:type="dxa"/>
          </w:tcPr>
          <w:p w:rsidR="00B942FA" w:rsidRPr="00177CB5" w:rsidRDefault="00B942FA" w:rsidP="00B942FA">
            <w:pPr>
              <w:jc w:val="center"/>
              <w:rPr>
                <w:rFonts w:ascii="仿宋_GB2312" w:eastAsia="仿宋_GB2312" w:hAnsi="Times New Roman" w:cs="Times New Roman"/>
                <w:b/>
                <w:bCs/>
                <w:kern w:val="0"/>
                <w:sz w:val="28"/>
                <w:szCs w:val="32"/>
              </w:rPr>
            </w:pPr>
            <w:r>
              <w:rPr>
                <w:rFonts w:ascii="仿宋" w:eastAsia="仿宋" w:hAnsi="仿宋" w:cs="Times New Roman"/>
                <w:kern w:val="0"/>
                <w:sz w:val="28"/>
                <w:szCs w:val="32"/>
              </w:rPr>
              <w:t>20</w:t>
            </w:r>
            <w:r>
              <w:rPr>
                <w:rFonts w:ascii="仿宋" w:eastAsia="仿宋" w:hAnsi="仿宋" w:cs="Times New Roman" w:hint="eastAsia"/>
                <w:kern w:val="0"/>
                <w:sz w:val="28"/>
                <w:szCs w:val="32"/>
              </w:rPr>
              <w:t>:</w:t>
            </w:r>
            <w:r>
              <w:rPr>
                <w:rFonts w:ascii="仿宋" w:eastAsia="仿宋" w:hAnsi="仿宋" w:cs="Times New Roman"/>
                <w:kern w:val="0"/>
                <w:sz w:val="28"/>
                <w:szCs w:val="32"/>
              </w:rPr>
              <w:t>00</w:t>
            </w:r>
          </w:p>
        </w:tc>
        <w:tc>
          <w:tcPr>
            <w:tcW w:w="3198" w:type="dxa"/>
          </w:tcPr>
          <w:p w:rsidR="00B942FA" w:rsidRPr="00177CB5" w:rsidRDefault="00B942FA" w:rsidP="00B942FA">
            <w:pPr>
              <w:jc w:val="center"/>
              <w:rPr>
                <w:rFonts w:ascii="仿宋_GB2312" w:eastAsia="仿宋_GB2312" w:hAnsi="Times New Roman" w:cs="Times New Roman"/>
                <w:b/>
                <w:bCs/>
                <w:kern w:val="0"/>
                <w:sz w:val="28"/>
                <w:szCs w:val="32"/>
              </w:rPr>
            </w:pPr>
            <w:r>
              <w:rPr>
                <w:rFonts w:ascii="仿宋" w:eastAsia="仿宋" w:hAnsi="仿宋" w:cs="Times New Roman" w:hint="eastAsia"/>
                <w:kern w:val="0"/>
                <w:sz w:val="28"/>
                <w:szCs w:val="32"/>
              </w:rPr>
              <w:t>技术会议</w:t>
            </w:r>
          </w:p>
        </w:tc>
      </w:tr>
      <w:tr w:rsidR="00177CB5" w:rsidRPr="00177CB5">
        <w:tc>
          <w:tcPr>
            <w:tcW w:w="1980" w:type="dxa"/>
            <w:vMerge w:val="restart"/>
            <w:vAlign w:val="center"/>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2</w:t>
            </w:r>
            <w:r w:rsidRPr="00177CB5">
              <w:rPr>
                <w:rFonts w:ascii="仿宋" w:eastAsia="仿宋" w:hAnsi="仿宋" w:cs="Times New Roman" w:hint="eastAsia"/>
                <w:kern w:val="0"/>
                <w:sz w:val="28"/>
                <w:szCs w:val="32"/>
              </w:rPr>
              <w:t>月</w:t>
            </w:r>
            <w:r w:rsidRPr="00177CB5">
              <w:rPr>
                <w:rFonts w:ascii="仿宋" w:eastAsia="仿宋" w:hAnsi="仿宋" w:cs="Times New Roman"/>
                <w:kern w:val="0"/>
                <w:sz w:val="28"/>
                <w:szCs w:val="32"/>
              </w:rPr>
              <w:t>16</w:t>
            </w:r>
            <w:r w:rsidRPr="00177CB5">
              <w:rPr>
                <w:rFonts w:ascii="仿宋" w:eastAsia="仿宋" w:hAnsi="仿宋" w:cs="Times New Roman" w:hint="eastAsia"/>
                <w:kern w:val="0"/>
                <w:sz w:val="28"/>
                <w:szCs w:val="32"/>
              </w:rPr>
              <w:t>日</w:t>
            </w:r>
          </w:p>
        </w:tc>
        <w:tc>
          <w:tcPr>
            <w:tcW w:w="311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8</w:t>
            </w:r>
            <w:r w:rsidRPr="00177CB5">
              <w:rPr>
                <w:rFonts w:ascii="仿宋" w:eastAsia="仿宋" w:hAnsi="仿宋" w:cs="Times New Roman"/>
                <w:kern w:val="0"/>
                <w:sz w:val="28"/>
                <w:szCs w:val="32"/>
              </w:rPr>
              <w:t>:30</w:t>
            </w:r>
          </w:p>
        </w:tc>
        <w:tc>
          <w:tcPr>
            <w:tcW w:w="319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开幕式</w:t>
            </w:r>
          </w:p>
        </w:tc>
      </w:tr>
      <w:tr w:rsidR="00177CB5" w:rsidRPr="00177CB5">
        <w:tc>
          <w:tcPr>
            <w:tcW w:w="1980" w:type="dxa"/>
            <w:vMerge/>
          </w:tcPr>
          <w:p w:rsidR="007052C8" w:rsidRPr="00177CB5" w:rsidRDefault="007052C8">
            <w:pPr>
              <w:jc w:val="center"/>
              <w:rPr>
                <w:rFonts w:ascii="仿宋" w:eastAsia="仿宋" w:hAnsi="仿宋" w:cs="Times New Roman"/>
                <w:kern w:val="0"/>
                <w:sz w:val="28"/>
                <w:szCs w:val="32"/>
              </w:rPr>
            </w:pPr>
          </w:p>
        </w:tc>
        <w:tc>
          <w:tcPr>
            <w:tcW w:w="311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9</w:t>
            </w:r>
            <w:r w:rsidRPr="00177CB5">
              <w:rPr>
                <w:rFonts w:ascii="仿宋" w:eastAsia="仿宋" w:hAnsi="仿宋" w:cs="Times New Roman"/>
                <w:kern w:val="0"/>
                <w:sz w:val="28"/>
                <w:szCs w:val="32"/>
              </w:rPr>
              <w:t>:00</w:t>
            </w:r>
          </w:p>
        </w:tc>
        <w:tc>
          <w:tcPr>
            <w:tcW w:w="319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第一轮</w:t>
            </w:r>
          </w:p>
        </w:tc>
      </w:tr>
      <w:tr w:rsidR="00177CB5" w:rsidRPr="00177CB5">
        <w:tc>
          <w:tcPr>
            <w:tcW w:w="1980" w:type="dxa"/>
            <w:vMerge/>
          </w:tcPr>
          <w:p w:rsidR="007052C8" w:rsidRPr="00177CB5" w:rsidRDefault="007052C8">
            <w:pPr>
              <w:jc w:val="center"/>
              <w:rPr>
                <w:rFonts w:ascii="仿宋" w:eastAsia="仿宋" w:hAnsi="仿宋" w:cs="Times New Roman"/>
                <w:kern w:val="0"/>
                <w:sz w:val="28"/>
                <w:szCs w:val="32"/>
              </w:rPr>
            </w:pPr>
          </w:p>
        </w:tc>
        <w:tc>
          <w:tcPr>
            <w:tcW w:w="311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14:30</w:t>
            </w:r>
          </w:p>
        </w:tc>
        <w:tc>
          <w:tcPr>
            <w:tcW w:w="319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第二轮</w:t>
            </w:r>
          </w:p>
        </w:tc>
      </w:tr>
      <w:tr w:rsidR="00177CB5" w:rsidRPr="00177CB5">
        <w:tc>
          <w:tcPr>
            <w:tcW w:w="1980" w:type="dxa"/>
            <w:vMerge w:val="restart"/>
            <w:vAlign w:val="center"/>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2</w:t>
            </w:r>
            <w:r w:rsidRPr="00177CB5">
              <w:rPr>
                <w:rFonts w:ascii="仿宋" w:eastAsia="仿宋" w:hAnsi="仿宋" w:cs="Times New Roman" w:hint="eastAsia"/>
                <w:kern w:val="0"/>
                <w:sz w:val="28"/>
                <w:szCs w:val="32"/>
              </w:rPr>
              <w:t>月</w:t>
            </w:r>
            <w:r w:rsidRPr="00177CB5">
              <w:rPr>
                <w:rFonts w:ascii="仿宋" w:eastAsia="仿宋" w:hAnsi="仿宋" w:cs="Times New Roman"/>
                <w:kern w:val="0"/>
                <w:sz w:val="28"/>
                <w:szCs w:val="32"/>
              </w:rPr>
              <w:t>17</w:t>
            </w:r>
            <w:r w:rsidRPr="00177CB5">
              <w:rPr>
                <w:rFonts w:ascii="仿宋" w:eastAsia="仿宋" w:hAnsi="仿宋" w:cs="Times New Roman" w:hint="eastAsia"/>
                <w:kern w:val="0"/>
                <w:sz w:val="28"/>
                <w:szCs w:val="32"/>
              </w:rPr>
              <w:t>日</w:t>
            </w:r>
          </w:p>
        </w:tc>
        <w:tc>
          <w:tcPr>
            <w:tcW w:w="311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8:30</w:t>
            </w:r>
          </w:p>
        </w:tc>
        <w:tc>
          <w:tcPr>
            <w:tcW w:w="319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第三轮</w:t>
            </w:r>
          </w:p>
        </w:tc>
      </w:tr>
      <w:tr w:rsidR="00177CB5" w:rsidRPr="00177CB5">
        <w:tc>
          <w:tcPr>
            <w:tcW w:w="1980" w:type="dxa"/>
            <w:vMerge/>
          </w:tcPr>
          <w:p w:rsidR="007052C8" w:rsidRPr="00177CB5" w:rsidRDefault="007052C8">
            <w:pPr>
              <w:jc w:val="center"/>
              <w:rPr>
                <w:rFonts w:ascii="仿宋" w:eastAsia="仿宋" w:hAnsi="仿宋" w:cs="Times New Roman"/>
                <w:kern w:val="0"/>
                <w:sz w:val="28"/>
                <w:szCs w:val="32"/>
              </w:rPr>
            </w:pPr>
          </w:p>
        </w:tc>
        <w:tc>
          <w:tcPr>
            <w:tcW w:w="311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14:30</w:t>
            </w:r>
          </w:p>
        </w:tc>
        <w:tc>
          <w:tcPr>
            <w:tcW w:w="319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第四轮</w:t>
            </w:r>
          </w:p>
        </w:tc>
      </w:tr>
      <w:tr w:rsidR="00177CB5" w:rsidRPr="00177CB5">
        <w:tc>
          <w:tcPr>
            <w:tcW w:w="1980" w:type="dxa"/>
            <w:vMerge w:val="restart"/>
            <w:vAlign w:val="center"/>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2</w:t>
            </w:r>
            <w:r w:rsidRPr="00177CB5">
              <w:rPr>
                <w:rFonts w:ascii="仿宋" w:eastAsia="仿宋" w:hAnsi="仿宋" w:cs="Times New Roman" w:hint="eastAsia"/>
                <w:kern w:val="0"/>
                <w:sz w:val="28"/>
                <w:szCs w:val="32"/>
              </w:rPr>
              <w:t>月</w:t>
            </w:r>
            <w:r w:rsidRPr="00177CB5">
              <w:rPr>
                <w:rFonts w:ascii="仿宋" w:eastAsia="仿宋" w:hAnsi="仿宋" w:cs="Times New Roman"/>
                <w:kern w:val="0"/>
                <w:sz w:val="28"/>
                <w:szCs w:val="32"/>
              </w:rPr>
              <w:t>18</w:t>
            </w:r>
            <w:r w:rsidRPr="00177CB5">
              <w:rPr>
                <w:rFonts w:ascii="仿宋" w:eastAsia="仿宋" w:hAnsi="仿宋" w:cs="Times New Roman" w:hint="eastAsia"/>
                <w:kern w:val="0"/>
                <w:sz w:val="28"/>
                <w:szCs w:val="32"/>
              </w:rPr>
              <w:t>日</w:t>
            </w:r>
          </w:p>
        </w:tc>
        <w:tc>
          <w:tcPr>
            <w:tcW w:w="311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8:30</w:t>
            </w:r>
          </w:p>
        </w:tc>
        <w:tc>
          <w:tcPr>
            <w:tcW w:w="319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第五轮</w:t>
            </w:r>
          </w:p>
        </w:tc>
      </w:tr>
      <w:tr w:rsidR="00177CB5" w:rsidRPr="00177CB5">
        <w:tc>
          <w:tcPr>
            <w:tcW w:w="1980" w:type="dxa"/>
            <w:vMerge/>
          </w:tcPr>
          <w:p w:rsidR="007052C8" w:rsidRPr="00177CB5" w:rsidRDefault="007052C8">
            <w:pPr>
              <w:jc w:val="center"/>
              <w:rPr>
                <w:rFonts w:ascii="仿宋" w:eastAsia="仿宋" w:hAnsi="仿宋" w:cs="Times New Roman"/>
                <w:kern w:val="0"/>
                <w:sz w:val="28"/>
                <w:szCs w:val="32"/>
              </w:rPr>
            </w:pPr>
          </w:p>
        </w:tc>
        <w:tc>
          <w:tcPr>
            <w:tcW w:w="311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14:30</w:t>
            </w:r>
          </w:p>
        </w:tc>
        <w:tc>
          <w:tcPr>
            <w:tcW w:w="319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第六轮</w:t>
            </w:r>
          </w:p>
        </w:tc>
      </w:tr>
      <w:tr w:rsidR="00177CB5" w:rsidRPr="00177CB5">
        <w:tc>
          <w:tcPr>
            <w:tcW w:w="1980" w:type="dxa"/>
            <w:vMerge w:val="restart"/>
            <w:vAlign w:val="center"/>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2</w:t>
            </w:r>
            <w:r w:rsidRPr="00177CB5">
              <w:rPr>
                <w:rFonts w:ascii="仿宋" w:eastAsia="仿宋" w:hAnsi="仿宋" w:cs="Times New Roman" w:hint="eastAsia"/>
                <w:kern w:val="0"/>
                <w:sz w:val="28"/>
                <w:szCs w:val="32"/>
              </w:rPr>
              <w:t>月1</w:t>
            </w:r>
            <w:r w:rsidRPr="00177CB5">
              <w:rPr>
                <w:rFonts w:ascii="仿宋" w:eastAsia="仿宋" w:hAnsi="仿宋" w:cs="Times New Roman"/>
                <w:kern w:val="0"/>
                <w:sz w:val="28"/>
                <w:szCs w:val="32"/>
              </w:rPr>
              <w:t>9</w:t>
            </w:r>
            <w:r w:rsidRPr="00177CB5">
              <w:rPr>
                <w:rFonts w:ascii="仿宋" w:eastAsia="仿宋" w:hAnsi="仿宋" w:cs="Times New Roman" w:hint="eastAsia"/>
                <w:kern w:val="0"/>
                <w:sz w:val="28"/>
                <w:szCs w:val="32"/>
              </w:rPr>
              <w:t>日</w:t>
            </w:r>
          </w:p>
        </w:tc>
        <w:tc>
          <w:tcPr>
            <w:tcW w:w="311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8:30</w:t>
            </w:r>
          </w:p>
        </w:tc>
        <w:tc>
          <w:tcPr>
            <w:tcW w:w="319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第七轮</w:t>
            </w:r>
          </w:p>
        </w:tc>
      </w:tr>
      <w:tr w:rsidR="00177CB5" w:rsidRPr="00177CB5">
        <w:tc>
          <w:tcPr>
            <w:tcW w:w="1980" w:type="dxa"/>
            <w:vMerge/>
          </w:tcPr>
          <w:p w:rsidR="007052C8" w:rsidRPr="00177CB5" w:rsidRDefault="007052C8">
            <w:pPr>
              <w:jc w:val="center"/>
              <w:rPr>
                <w:rFonts w:ascii="仿宋" w:eastAsia="仿宋" w:hAnsi="仿宋" w:cs="Times New Roman"/>
                <w:kern w:val="0"/>
                <w:sz w:val="28"/>
                <w:szCs w:val="32"/>
              </w:rPr>
            </w:pPr>
          </w:p>
        </w:tc>
        <w:tc>
          <w:tcPr>
            <w:tcW w:w="311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14:30</w:t>
            </w:r>
          </w:p>
        </w:tc>
        <w:tc>
          <w:tcPr>
            <w:tcW w:w="319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第八轮</w:t>
            </w:r>
          </w:p>
        </w:tc>
      </w:tr>
      <w:tr w:rsidR="00177CB5" w:rsidRPr="00177CB5">
        <w:tc>
          <w:tcPr>
            <w:tcW w:w="1980" w:type="dxa"/>
            <w:vMerge w:val="restart"/>
            <w:vAlign w:val="center"/>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2</w:t>
            </w:r>
            <w:r w:rsidRPr="00177CB5">
              <w:rPr>
                <w:rFonts w:ascii="仿宋" w:eastAsia="仿宋" w:hAnsi="仿宋" w:cs="Times New Roman" w:hint="eastAsia"/>
                <w:kern w:val="0"/>
                <w:sz w:val="28"/>
                <w:szCs w:val="32"/>
              </w:rPr>
              <w:t>月</w:t>
            </w:r>
            <w:r w:rsidRPr="00177CB5">
              <w:rPr>
                <w:rFonts w:ascii="仿宋" w:eastAsia="仿宋" w:hAnsi="仿宋" w:cs="Times New Roman"/>
                <w:kern w:val="0"/>
                <w:sz w:val="28"/>
                <w:szCs w:val="32"/>
              </w:rPr>
              <w:t>20</w:t>
            </w:r>
            <w:r w:rsidRPr="00177CB5">
              <w:rPr>
                <w:rFonts w:ascii="仿宋" w:eastAsia="仿宋" w:hAnsi="仿宋" w:cs="Times New Roman" w:hint="eastAsia"/>
                <w:kern w:val="0"/>
                <w:sz w:val="28"/>
                <w:szCs w:val="32"/>
              </w:rPr>
              <w:t>日</w:t>
            </w:r>
          </w:p>
        </w:tc>
        <w:tc>
          <w:tcPr>
            <w:tcW w:w="311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8:30</w:t>
            </w:r>
          </w:p>
        </w:tc>
        <w:tc>
          <w:tcPr>
            <w:tcW w:w="319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第九轮</w:t>
            </w:r>
          </w:p>
        </w:tc>
      </w:tr>
      <w:tr w:rsidR="00177CB5" w:rsidRPr="00177CB5">
        <w:tc>
          <w:tcPr>
            <w:tcW w:w="1980" w:type="dxa"/>
            <w:vMerge/>
          </w:tcPr>
          <w:p w:rsidR="007052C8" w:rsidRPr="00177CB5" w:rsidRDefault="007052C8">
            <w:pPr>
              <w:jc w:val="center"/>
              <w:rPr>
                <w:rFonts w:ascii="仿宋" w:eastAsia="仿宋" w:hAnsi="仿宋" w:cs="Times New Roman"/>
                <w:kern w:val="0"/>
                <w:sz w:val="28"/>
                <w:szCs w:val="32"/>
              </w:rPr>
            </w:pPr>
          </w:p>
        </w:tc>
        <w:tc>
          <w:tcPr>
            <w:tcW w:w="311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kern w:val="0"/>
                <w:sz w:val="28"/>
                <w:szCs w:val="32"/>
              </w:rPr>
              <w:t>14:30</w:t>
            </w:r>
          </w:p>
        </w:tc>
        <w:tc>
          <w:tcPr>
            <w:tcW w:w="3198" w:type="dxa"/>
          </w:tcPr>
          <w:p w:rsidR="007052C8" w:rsidRPr="00177CB5" w:rsidRDefault="00733966">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第十轮</w:t>
            </w:r>
          </w:p>
        </w:tc>
      </w:tr>
      <w:tr w:rsidR="004D3205" w:rsidRPr="00177CB5" w:rsidTr="001A0FCC">
        <w:tc>
          <w:tcPr>
            <w:tcW w:w="1980" w:type="dxa"/>
            <w:vMerge w:val="restart"/>
            <w:vAlign w:val="center"/>
          </w:tcPr>
          <w:p w:rsidR="004D3205" w:rsidRPr="00177CB5" w:rsidRDefault="004D3205" w:rsidP="004D3205">
            <w:pPr>
              <w:jc w:val="center"/>
              <w:rPr>
                <w:rFonts w:ascii="仿宋" w:eastAsia="仿宋" w:hAnsi="仿宋" w:cs="Times New Roman"/>
                <w:kern w:val="0"/>
                <w:sz w:val="28"/>
                <w:szCs w:val="32"/>
              </w:rPr>
            </w:pPr>
            <w:r w:rsidRPr="00177CB5">
              <w:rPr>
                <w:rFonts w:ascii="仿宋" w:eastAsia="仿宋" w:hAnsi="仿宋" w:cs="Times New Roman"/>
                <w:kern w:val="0"/>
                <w:sz w:val="28"/>
                <w:szCs w:val="32"/>
              </w:rPr>
              <w:t>2</w:t>
            </w:r>
            <w:r w:rsidRPr="00177CB5">
              <w:rPr>
                <w:rFonts w:ascii="仿宋" w:eastAsia="仿宋" w:hAnsi="仿宋" w:cs="Times New Roman" w:hint="eastAsia"/>
                <w:kern w:val="0"/>
                <w:sz w:val="28"/>
                <w:szCs w:val="32"/>
              </w:rPr>
              <w:t>月</w:t>
            </w:r>
            <w:r>
              <w:rPr>
                <w:rFonts w:ascii="仿宋" w:eastAsia="仿宋" w:hAnsi="仿宋" w:cs="Times New Roman"/>
                <w:kern w:val="0"/>
                <w:sz w:val="28"/>
                <w:szCs w:val="32"/>
              </w:rPr>
              <w:t>21</w:t>
            </w:r>
            <w:r w:rsidRPr="00177CB5">
              <w:rPr>
                <w:rFonts w:ascii="仿宋" w:eastAsia="仿宋" w:hAnsi="仿宋" w:cs="Times New Roman" w:hint="eastAsia"/>
                <w:kern w:val="0"/>
                <w:sz w:val="28"/>
                <w:szCs w:val="32"/>
              </w:rPr>
              <w:t>日</w:t>
            </w:r>
          </w:p>
        </w:tc>
        <w:tc>
          <w:tcPr>
            <w:tcW w:w="3118" w:type="dxa"/>
          </w:tcPr>
          <w:p w:rsidR="004D3205" w:rsidRPr="00177CB5" w:rsidRDefault="004D3205" w:rsidP="004D3205">
            <w:pPr>
              <w:jc w:val="center"/>
              <w:rPr>
                <w:rFonts w:ascii="仿宋" w:eastAsia="仿宋" w:hAnsi="仿宋" w:cs="Times New Roman"/>
                <w:kern w:val="0"/>
                <w:sz w:val="28"/>
                <w:szCs w:val="32"/>
              </w:rPr>
            </w:pPr>
            <w:r w:rsidRPr="00177CB5">
              <w:rPr>
                <w:rFonts w:ascii="仿宋" w:eastAsia="仿宋" w:hAnsi="仿宋" w:cs="Times New Roman"/>
                <w:kern w:val="0"/>
                <w:sz w:val="28"/>
                <w:szCs w:val="32"/>
              </w:rPr>
              <w:t>8:30</w:t>
            </w:r>
          </w:p>
        </w:tc>
        <w:tc>
          <w:tcPr>
            <w:tcW w:w="3198" w:type="dxa"/>
          </w:tcPr>
          <w:p w:rsidR="004D3205" w:rsidRPr="00177CB5" w:rsidRDefault="004D3205" w:rsidP="004D3205">
            <w:pPr>
              <w:jc w:val="center"/>
              <w:rPr>
                <w:rFonts w:ascii="仿宋" w:eastAsia="仿宋" w:hAnsi="仿宋" w:cs="Times New Roman"/>
                <w:kern w:val="0"/>
                <w:sz w:val="28"/>
                <w:szCs w:val="32"/>
              </w:rPr>
            </w:pPr>
            <w:r w:rsidRPr="00177CB5">
              <w:rPr>
                <w:rFonts w:ascii="仿宋" w:eastAsia="仿宋" w:hAnsi="仿宋" w:cs="Times New Roman" w:hint="eastAsia"/>
                <w:kern w:val="0"/>
                <w:sz w:val="28"/>
                <w:szCs w:val="32"/>
              </w:rPr>
              <w:t>第</w:t>
            </w:r>
            <w:r>
              <w:rPr>
                <w:rFonts w:ascii="仿宋" w:eastAsia="仿宋" w:hAnsi="仿宋" w:cs="Times New Roman" w:hint="eastAsia"/>
                <w:kern w:val="0"/>
                <w:sz w:val="28"/>
                <w:szCs w:val="32"/>
              </w:rPr>
              <w:t>十一</w:t>
            </w:r>
            <w:r w:rsidRPr="00177CB5">
              <w:rPr>
                <w:rFonts w:ascii="仿宋" w:eastAsia="仿宋" w:hAnsi="仿宋" w:cs="Times New Roman" w:hint="eastAsia"/>
                <w:kern w:val="0"/>
                <w:sz w:val="28"/>
                <w:szCs w:val="32"/>
              </w:rPr>
              <w:t>轮</w:t>
            </w:r>
          </w:p>
        </w:tc>
      </w:tr>
      <w:tr w:rsidR="004D3205" w:rsidRPr="00177CB5">
        <w:tc>
          <w:tcPr>
            <w:tcW w:w="1980" w:type="dxa"/>
            <w:vMerge/>
          </w:tcPr>
          <w:p w:rsidR="004D3205" w:rsidRPr="00177CB5" w:rsidRDefault="004D3205" w:rsidP="004D3205">
            <w:pPr>
              <w:jc w:val="center"/>
              <w:rPr>
                <w:rFonts w:ascii="仿宋" w:eastAsia="仿宋" w:hAnsi="仿宋" w:cs="Times New Roman"/>
                <w:kern w:val="0"/>
                <w:sz w:val="28"/>
                <w:szCs w:val="32"/>
              </w:rPr>
            </w:pPr>
          </w:p>
        </w:tc>
        <w:tc>
          <w:tcPr>
            <w:tcW w:w="3118" w:type="dxa"/>
          </w:tcPr>
          <w:p w:rsidR="004D3205" w:rsidRPr="00177CB5" w:rsidRDefault="004D3205" w:rsidP="009B71C3">
            <w:pPr>
              <w:jc w:val="center"/>
              <w:rPr>
                <w:rFonts w:ascii="仿宋" w:eastAsia="仿宋" w:hAnsi="仿宋" w:cs="Times New Roman"/>
                <w:kern w:val="0"/>
                <w:sz w:val="28"/>
                <w:szCs w:val="32"/>
              </w:rPr>
            </w:pPr>
            <w:r w:rsidRPr="00177CB5">
              <w:rPr>
                <w:rFonts w:ascii="仿宋" w:eastAsia="仿宋" w:hAnsi="仿宋" w:cs="Times New Roman"/>
                <w:kern w:val="0"/>
                <w:sz w:val="28"/>
                <w:szCs w:val="32"/>
              </w:rPr>
              <w:t>1</w:t>
            </w:r>
            <w:r w:rsidR="009B71C3">
              <w:rPr>
                <w:rFonts w:ascii="仿宋" w:eastAsia="仿宋" w:hAnsi="仿宋" w:cs="Times New Roman"/>
                <w:kern w:val="0"/>
                <w:sz w:val="28"/>
                <w:szCs w:val="32"/>
              </w:rPr>
              <w:t>3</w:t>
            </w:r>
            <w:r w:rsidRPr="00177CB5">
              <w:rPr>
                <w:rFonts w:ascii="仿宋" w:eastAsia="仿宋" w:hAnsi="仿宋" w:cs="Times New Roman"/>
                <w:kern w:val="0"/>
                <w:sz w:val="28"/>
                <w:szCs w:val="32"/>
              </w:rPr>
              <w:t>:</w:t>
            </w:r>
            <w:r w:rsidR="009B71C3">
              <w:rPr>
                <w:rFonts w:ascii="仿宋" w:eastAsia="仿宋" w:hAnsi="仿宋" w:cs="Times New Roman"/>
                <w:kern w:val="0"/>
                <w:sz w:val="28"/>
                <w:szCs w:val="32"/>
              </w:rPr>
              <w:t>0</w:t>
            </w:r>
            <w:r w:rsidRPr="00177CB5">
              <w:rPr>
                <w:rFonts w:ascii="仿宋" w:eastAsia="仿宋" w:hAnsi="仿宋" w:cs="Times New Roman"/>
                <w:kern w:val="0"/>
                <w:sz w:val="28"/>
                <w:szCs w:val="32"/>
              </w:rPr>
              <w:t>0</w:t>
            </w:r>
          </w:p>
        </w:tc>
        <w:tc>
          <w:tcPr>
            <w:tcW w:w="3198" w:type="dxa"/>
          </w:tcPr>
          <w:p w:rsidR="004D3205" w:rsidRPr="00177CB5" w:rsidRDefault="004D3205" w:rsidP="004D3205">
            <w:pPr>
              <w:jc w:val="center"/>
              <w:rPr>
                <w:rFonts w:ascii="仿宋" w:eastAsia="仿宋" w:hAnsi="仿宋" w:cs="Times New Roman"/>
                <w:kern w:val="0"/>
                <w:sz w:val="28"/>
                <w:szCs w:val="32"/>
              </w:rPr>
            </w:pPr>
            <w:r>
              <w:rPr>
                <w:rFonts w:ascii="仿宋" w:eastAsia="仿宋" w:hAnsi="仿宋" w:cs="Times New Roman" w:hint="eastAsia"/>
                <w:kern w:val="0"/>
                <w:sz w:val="28"/>
                <w:szCs w:val="32"/>
              </w:rPr>
              <w:t>闭幕式</w:t>
            </w:r>
          </w:p>
        </w:tc>
      </w:tr>
    </w:tbl>
    <w:p w:rsidR="007052C8" w:rsidRPr="00177CB5" w:rsidRDefault="007052C8"/>
    <w:p w:rsidR="007052C8" w:rsidRPr="00177CB5" w:rsidRDefault="00733966">
      <w:pPr>
        <w:rPr>
          <w:rFonts w:ascii="黑体" w:eastAsia="黑体" w:hAnsi="黑体"/>
          <w:sz w:val="32"/>
          <w:szCs w:val="32"/>
        </w:rPr>
      </w:pPr>
      <w:r w:rsidRPr="00177CB5">
        <w:rPr>
          <w:rFonts w:ascii="黑体" w:eastAsia="黑体" w:hAnsi="黑体" w:hint="eastAsia"/>
          <w:sz w:val="32"/>
          <w:szCs w:val="32"/>
        </w:rPr>
        <w:t>五、竞赛地点</w:t>
      </w:r>
    </w:p>
    <w:p w:rsidR="007052C8" w:rsidRPr="00177CB5" w:rsidRDefault="00733966">
      <w:pPr>
        <w:rPr>
          <w:rFonts w:ascii="黑体" w:eastAsia="黑体" w:hAnsi="黑体"/>
          <w:sz w:val="32"/>
          <w:szCs w:val="32"/>
        </w:rPr>
      </w:pPr>
      <w:r w:rsidRPr="00177CB5">
        <w:rPr>
          <w:rFonts w:ascii="黑体" w:eastAsia="黑体" w:hAnsi="黑体" w:hint="eastAsia"/>
          <w:sz w:val="32"/>
          <w:szCs w:val="32"/>
        </w:rPr>
        <w:t xml:space="preserve">   </w:t>
      </w:r>
      <w:r w:rsidRPr="00177CB5">
        <w:rPr>
          <w:rFonts w:ascii="仿宋" w:eastAsia="仿宋" w:hAnsi="仿宋" w:hint="eastAsia"/>
          <w:sz w:val="32"/>
          <w:szCs w:val="32"/>
        </w:rPr>
        <w:t xml:space="preserve"> 中国棋院杭州分院（杭州市上城区</w:t>
      </w:r>
      <w:proofErr w:type="gramStart"/>
      <w:r w:rsidRPr="00177CB5">
        <w:rPr>
          <w:rFonts w:ascii="仿宋" w:eastAsia="仿宋" w:hAnsi="仿宋" w:hint="eastAsia"/>
          <w:sz w:val="32"/>
          <w:szCs w:val="32"/>
        </w:rPr>
        <w:t>钱潮路2号</w:t>
      </w:r>
      <w:proofErr w:type="gramEnd"/>
      <w:r w:rsidRPr="00177CB5">
        <w:rPr>
          <w:rFonts w:ascii="仿宋" w:eastAsia="仿宋" w:hAnsi="仿宋" w:hint="eastAsia"/>
          <w:sz w:val="32"/>
          <w:szCs w:val="32"/>
        </w:rPr>
        <w:t>，天元大厦）</w:t>
      </w:r>
    </w:p>
    <w:p w:rsidR="007052C8" w:rsidRPr="00177CB5" w:rsidRDefault="00733966">
      <w:pPr>
        <w:numPr>
          <w:ilvl w:val="0"/>
          <w:numId w:val="2"/>
        </w:numPr>
        <w:rPr>
          <w:rFonts w:ascii="黑体" w:eastAsia="黑体" w:hAnsi="黑体"/>
          <w:sz w:val="32"/>
          <w:szCs w:val="32"/>
        </w:rPr>
      </w:pPr>
      <w:r w:rsidRPr="00177CB5">
        <w:rPr>
          <w:rFonts w:ascii="黑体" w:eastAsia="黑体" w:hAnsi="黑体" w:hint="eastAsia"/>
          <w:sz w:val="32"/>
          <w:szCs w:val="32"/>
        </w:rPr>
        <w:t>参赛单位</w:t>
      </w:r>
    </w:p>
    <w:p w:rsidR="007052C8" w:rsidRPr="00177CB5" w:rsidRDefault="00733966">
      <w:pPr>
        <w:ind w:firstLineChars="200" w:firstLine="640"/>
        <w:rPr>
          <w:rFonts w:ascii="黑体" w:eastAsia="黑体" w:hAnsi="黑体"/>
          <w:sz w:val="32"/>
          <w:szCs w:val="32"/>
        </w:rPr>
      </w:pPr>
      <w:r w:rsidRPr="00177CB5">
        <w:rPr>
          <w:rFonts w:ascii="仿宋" w:eastAsia="仿宋" w:hAnsi="仿宋" w:hint="eastAsia"/>
          <w:sz w:val="32"/>
          <w:szCs w:val="32"/>
        </w:rPr>
        <w:t>全国各省、市棋牌中心、协会、棋院、棋校、俱乐部等棋手，以单位的形式报名参赛。报名表中领队、教练员等信息须准确完整填写（不可手写）并加盖公章。组委会不接受</w:t>
      </w:r>
      <w:r w:rsidRPr="00177CB5">
        <w:rPr>
          <w:rFonts w:ascii="仿宋" w:eastAsia="仿宋" w:hAnsi="仿宋" w:hint="eastAsia"/>
          <w:sz w:val="32"/>
          <w:szCs w:val="32"/>
        </w:rPr>
        <w:lastRenderedPageBreak/>
        <w:t>个人报名。</w:t>
      </w:r>
    </w:p>
    <w:p w:rsidR="007052C8" w:rsidRPr="00177CB5" w:rsidRDefault="00733966">
      <w:pPr>
        <w:rPr>
          <w:rFonts w:ascii="黑体" w:eastAsia="黑体" w:hAnsi="黑体"/>
          <w:sz w:val="32"/>
          <w:szCs w:val="32"/>
        </w:rPr>
      </w:pPr>
      <w:r w:rsidRPr="00177CB5">
        <w:rPr>
          <w:rFonts w:ascii="黑体" w:eastAsia="黑体" w:hAnsi="黑体" w:hint="eastAsia"/>
          <w:sz w:val="32"/>
          <w:szCs w:val="32"/>
        </w:rPr>
        <w:t>七、竞赛项目</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全国国际象棋青少年锦标赛(</w:t>
      </w:r>
      <w:r w:rsidR="00AC4998">
        <w:rPr>
          <w:rFonts w:ascii="仿宋" w:eastAsia="仿宋" w:hAnsi="仿宋" w:hint="eastAsia"/>
          <w:sz w:val="32"/>
          <w:szCs w:val="32"/>
        </w:rPr>
        <w:t>丁组</w:t>
      </w:r>
      <w:r w:rsidR="00AC4998">
        <w:rPr>
          <w:rFonts w:ascii="仿宋" w:eastAsia="仿宋" w:hAnsi="仿宋"/>
          <w:sz w:val="32"/>
          <w:szCs w:val="32"/>
        </w:rPr>
        <w:t>/</w:t>
      </w:r>
      <w:r w:rsidRPr="00177CB5">
        <w:rPr>
          <w:rFonts w:ascii="仿宋" w:eastAsia="仿宋" w:hAnsi="仿宋" w:hint="eastAsia"/>
          <w:sz w:val="32"/>
          <w:szCs w:val="32"/>
        </w:rPr>
        <w:t>8岁组)</w:t>
      </w:r>
    </w:p>
    <w:p w:rsidR="007052C8" w:rsidRPr="00177CB5" w:rsidRDefault="00733966">
      <w:pPr>
        <w:rPr>
          <w:rFonts w:ascii="黑体" w:eastAsia="黑体" w:hAnsi="黑体"/>
          <w:sz w:val="32"/>
          <w:szCs w:val="32"/>
        </w:rPr>
      </w:pPr>
      <w:r w:rsidRPr="00177CB5">
        <w:rPr>
          <w:rFonts w:ascii="黑体" w:eastAsia="黑体" w:hAnsi="黑体" w:hint="eastAsia"/>
          <w:sz w:val="32"/>
          <w:szCs w:val="32"/>
        </w:rPr>
        <w:t>八、</w:t>
      </w:r>
      <w:r w:rsidRPr="00177CB5">
        <w:rPr>
          <w:rFonts w:ascii="黑体" w:eastAsia="黑体" w:hAnsi="黑体"/>
          <w:sz w:val="32"/>
          <w:szCs w:val="32"/>
        </w:rPr>
        <w:t>参赛资格</w:t>
      </w:r>
    </w:p>
    <w:p w:rsidR="007052C8" w:rsidRPr="00177CB5" w:rsidRDefault="00733966">
      <w:pPr>
        <w:pStyle w:val="a7"/>
        <w:shd w:val="clear" w:color="auto" w:fill="FFFFFF"/>
        <w:spacing w:beforeAutospacing="0" w:after="150" w:afterAutospacing="0"/>
        <w:ind w:firstLineChars="200" w:firstLine="672"/>
        <w:rPr>
          <w:rFonts w:ascii="仿宋" w:eastAsia="仿宋" w:hAnsi="仿宋" w:cs="仿宋"/>
          <w:spacing w:val="8"/>
          <w:sz w:val="32"/>
          <w:szCs w:val="32"/>
        </w:rPr>
      </w:pPr>
      <w:r w:rsidRPr="00177CB5">
        <w:rPr>
          <w:rFonts w:ascii="仿宋" w:eastAsia="仿宋" w:hAnsi="仿宋" w:cs="仿宋" w:hint="eastAsia"/>
          <w:spacing w:val="8"/>
          <w:sz w:val="32"/>
          <w:szCs w:val="32"/>
        </w:rPr>
        <w:t>（一）参赛棋手为中华人民共和国公民，需达到以下两项条件中任意一条：</w:t>
      </w:r>
    </w:p>
    <w:p w:rsidR="007052C8" w:rsidRPr="00177CB5" w:rsidRDefault="00733966">
      <w:pPr>
        <w:shd w:val="clear" w:color="auto" w:fill="FFFFFF"/>
        <w:spacing w:after="150"/>
        <w:ind w:firstLineChars="200" w:firstLine="672"/>
        <w:jc w:val="left"/>
        <w:rPr>
          <w:rFonts w:ascii="仿宋" w:eastAsia="仿宋" w:hAnsi="仿宋" w:cs="仿宋"/>
          <w:spacing w:val="8"/>
          <w:kern w:val="0"/>
          <w:sz w:val="32"/>
          <w:szCs w:val="32"/>
        </w:rPr>
      </w:pPr>
      <w:r w:rsidRPr="00177CB5">
        <w:rPr>
          <w:rFonts w:ascii="仿宋" w:eastAsia="仿宋" w:hAnsi="仿宋" w:cs="仿宋" w:hint="eastAsia"/>
          <w:spacing w:val="8"/>
          <w:kern w:val="0"/>
          <w:sz w:val="32"/>
          <w:szCs w:val="32"/>
        </w:rPr>
        <w:t>1</w:t>
      </w:r>
      <w:r w:rsidRPr="00177CB5">
        <w:rPr>
          <w:rFonts w:ascii="仿宋" w:eastAsia="仿宋" w:hAnsi="仿宋" w:cs="仿宋"/>
          <w:spacing w:val="8"/>
          <w:kern w:val="0"/>
          <w:sz w:val="32"/>
          <w:szCs w:val="32"/>
        </w:rPr>
        <w:t xml:space="preserve">. </w:t>
      </w:r>
      <w:r w:rsidRPr="00177CB5">
        <w:rPr>
          <w:rFonts w:ascii="仿宋" w:eastAsia="仿宋" w:hAnsi="仿宋" w:cs="仿宋" w:hint="eastAsia"/>
          <w:spacing w:val="8"/>
          <w:kern w:val="0"/>
          <w:sz w:val="32"/>
          <w:szCs w:val="32"/>
        </w:rPr>
        <w:t>中国国际象棋协会三级棋士及以上。</w:t>
      </w:r>
    </w:p>
    <w:p w:rsidR="007052C8" w:rsidRPr="00177CB5" w:rsidRDefault="00733966">
      <w:pPr>
        <w:shd w:val="clear" w:color="auto" w:fill="FFFFFF"/>
        <w:spacing w:after="150"/>
        <w:ind w:firstLineChars="200" w:firstLine="672"/>
        <w:jc w:val="left"/>
        <w:rPr>
          <w:rFonts w:ascii="仿宋" w:eastAsia="仿宋" w:hAnsi="仿宋" w:cs="仿宋"/>
          <w:spacing w:val="8"/>
          <w:kern w:val="0"/>
          <w:sz w:val="32"/>
          <w:szCs w:val="32"/>
        </w:rPr>
      </w:pPr>
      <w:r w:rsidRPr="00177CB5">
        <w:rPr>
          <w:rFonts w:ascii="仿宋" w:eastAsia="仿宋" w:hAnsi="仿宋" w:cs="仿宋"/>
          <w:spacing w:val="8"/>
          <w:kern w:val="0"/>
          <w:sz w:val="32"/>
          <w:szCs w:val="32"/>
        </w:rPr>
        <w:t xml:space="preserve">2. </w:t>
      </w:r>
      <w:r w:rsidRPr="00177CB5">
        <w:rPr>
          <w:rFonts w:ascii="仿宋" w:eastAsia="仿宋" w:hAnsi="仿宋" w:cs="仿宋" w:hint="eastAsia"/>
          <w:spacing w:val="8"/>
          <w:kern w:val="0"/>
          <w:sz w:val="32"/>
          <w:szCs w:val="32"/>
        </w:rPr>
        <w:t>三级运动员及以上。</w:t>
      </w:r>
    </w:p>
    <w:p w:rsidR="007052C8" w:rsidRPr="00177CB5" w:rsidRDefault="00733966">
      <w:pPr>
        <w:shd w:val="clear" w:color="auto" w:fill="FFFFFF"/>
        <w:spacing w:after="150"/>
        <w:ind w:firstLineChars="200" w:firstLine="672"/>
        <w:jc w:val="left"/>
        <w:rPr>
          <w:rFonts w:ascii="仿宋" w:eastAsia="仿宋" w:hAnsi="仿宋" w:cs="仿宋"/>
          <w:spacing w:val="8"/>
          <w:kern w:val="0"/>
          <w:sz w:val="32"/>
          <w:szCs w:val="32"/>
        </w:rPr>
      </w:pPr>
      <w:r w:rsidRPr="00177CB5">
        <w:rPr>
          <w:rFonts w:ascii="仿宋" w:eastAsia="仿宋" w:hAnsi="仿宋" w:cs="仿宋" w:hint="eastAsia"/>
          <w:spacing w:val="8"/>
          <w:sz w:val="32"/>
          <w:szCs w:val="32"/>
        </w:rPr>
        <w:t>（二）比赛按年龄段分组。</w:t>
      </w:r>
    </w:p>
    <w:p w:rsidR="007052C8" w:rsidRPr="00177CB5" w:rsidRDefault="00733966">
      <w:pPr>
        <w:pStyle w:val="a7"/>
        <w:shd w:val="clear" w:color="auto" w:fill="FFFFFF"/>
        <w:spacing w:beforeAutospacing="0" w:after="150" w:afterAutospacing="0"/>
        <w:ind w:firstLineChars="200" w:firstLine="672"/>
        <w:rPr>
          <w:rFonts w:ascii="仿宋" w:eastAsia="仿宋" w:hAnsi="仿宋" w:cs="仿宋"/>
          <w:spacing w:val="8"/>
          <w:sz w:val="32"/>
          <w:szCs w:val="32"/>
        </w:rPr>
      </w:pPr>
      <w:r w:rsidRPr="00177CB5">
        <w:rPr>
          <w:rFonts w:ascii="仿宋" w:eastAsia="仿宋" w:hAnsi="仿宋" w:cs="仿宋" w:hint="eastAsia"/>
          <w:spacing w:val="8"/>
          <w:sz w:val="32"/>
          <w:szCs w:val="32"/>
        </w:rPr>
        <w:t>丁　组（</w:t>
      </w:r>
      <w:r w:rsidRPr="00177CB5">
        <w:rPr>
          <w:rFonts w:ascii="仿宋" w:eastAsia="仿宋" w:hAnsi="仿宋" w:cs="仿宋"/>
          <w:spacing w:val="8"/>
          <w:sz w:val="32"/>
          <w:szCs w:val="32"/>
        </w:rPr>
        <w:t>9-</w:t>
      </w:r>
      <w:r w:rsidRPr="00177CB5">
        <w:rPr>
          <w:rFonts w:ascii="仿宋" w:eastAsia="仿宋" w:hAnsi="仿宋" w:cs="仿宋" w:hint="eastAsia"/>
          <w:spacing w:val="8"/>
          <w:sz w:val="32"/>
          <w:szCs w:val="32"/>
        </w:rPr>
        <w:t>1</w:t>
      </w:r>
      <w:r w:rsidRPr="00177CB5">
        <w:rPr>
          <w:rFonts w:ascii="仿宋" w:eastAsia="仿宋" w:hAnsi="仿宋" w:cs="仿宋"/>
          <w:spacing w:val="8"/>
          <w:sz w:val="32"/>
          <w:szCs w:val="32"/>
        </w:rPr>
        <w:t>0</w:t>
      </w:r>
      <w:r w:rsidRPr="00177CB5">
        <w:rPr>
          <w:rFonts w:ascii="仿宋" w:eastAsia="仿宋" w:hAnsi="仿宋" w:cs="仿宋" w:hint="eastAsia"/>
          <w:spacing w:val="8"/>
          <w:sz w:val="32"/>
          <w:szCs w:val="32"/>
        </w:rPr>
        <w:t>岁组）：201</w:t>
      </w:r>
      <w:r w:rsidRPr="00177CB5">
        <w:rPr>
          <w:rFonts w:ascii="仿宋" w:eastAsia="仿宋" w:hAnsi="仿宋" w:cs="仿宋"/>
          <w:spacing w:val="8"/>
          <w:sz w:val="32"/>
          <w:szCs w:val="32"/>
        </w:rPr>
        <w:t>4</w:t>
      </w:r>
      <w:r w:rsidRPr="00177CB5">
        <w:rPr>
          <w:rFonts w:ascii="仿宋" w:eastAsia="仿宋" w:hAnsi="仿宋" w:cs="仿宋" w:hint="eastAsia"/>
          <w:spacing w:val="8"/>
          <w:sz w:val="32"/>
          <w:szCs w:val="32"/>
        </w:rPr>
        <w:t>年1月1日至201</w:t>
      </w:r>
      <w:r w:rsidRPr="00177CB5">
        <w:rPr>
          <w:rFonts w:ascii="仿宋" w:eastAsia="仿宋" w:hAnsi="仿宋" w:cs="仿宋"/>
          <w:spacing w:val="8"/>
          <w:sz w:val="32"/>
          <w:szCs w:val="32"/>
        </w:rPr>
        <w:t>5</w:t>
      </w:r>
      <w:r w:rsidRPr="00177CB5">
        <w:rPr>
          <w:rFonts w:ascii="仿宋" w:eastAsia="仿宋" w:hAnsi="仿宋" w:cs="仿宋" w:hint="eastAsia"/>
          <w:spacing w:val="8"/>
          <w:sz w:val="32"/>
          <w:szCs w:val="32"/>
        </w:rPr>
        <w:t>年12月31日出生</w:t>
      </w:r>
    </w:p>
    <w:p w:rsidR="007052C8" w:rsidRPr="00177CB5" w:rsidRDefault="00733966">
      <w:pPr>
        <w:pStyle w:val="a7"/>
        <w:shd w:val="clear" w:color="auto" w:fill="FFFFFF"/>
        <w:spacing w:beforeAutospacing="0" w:after="150" w:afterAutospacing="0"/>
        <w:ind w:firstLineChars="200" w:firstLine="672"/>
        <w:rPr>
          <w:rFonts w:ascii="仿宋" w:eastAsia="仿宋" w:hAnsi="仿宋" w:cs="仿宋"/>
          <w:spacing w:val="8"/>
          <w:sz w:val="32"/>
          <w:szCs w:val="32"/>
        </w:rPr>
      </w:pPr>
      <w:r w:rsidRPr="00177CB5">
        <w:rPr>
          <w:rFonts w:ascii="仿宋" w:eastAsia="仿宋" w:hAnsi="仿宋" w:cs="仿宋"/>
          <w:spacing w:val="8"/>
          <w:sz w:val="32"/>
          <w:szCs w:val="32"/>
        </w:rPr>
        <w:t>8岁组</w:t>
      </w:r>
      <w:r w:rsidRPr="00177CB5">
        <w:rPr>
          <w:rFonts w:ascii="仿宋" w:eastAsia="仿宋" w:hAnsi="仿宋" w:cs="仿宋" w:hint="eastAsia"/>
          <w:spacing w:val="8"/>
          <w:sz w:val="32"/>
          <w:szCs w:val="32"/>
        </w:rPr>
        <w:t>（7</w:t>
      </w:r>
      <w:r w:rsidRPr="00177CB5">
        <w:rPr>
          <w:rFonts w:ascii="仿宋" w:eastAsia="仿宋" w:hAnsi="仿宋" w:cs="仿宋"/>
          <w:spacing w:val="8"/>
          <w:sz w:val="32"/>
          <w:szCs w:val="32"/>
        </w:rPr>
        <w:t>-8</w:t>
      </w:r>
      <w:r w:rsidRPr="00177CB5">
        <w:rPr>
          <w:rFonts w:ascii="仿宋" w:eastAsia="仿宋" w:hAnsi="仿宋" w:cs="仿宋" w:hint="eastAsia"/>
          <w:spacing w:val="8"/>
          <w:sz w:val="32"/>
          <w:szCs w:val="32"/>
        </w:rPr>
        <w:t>岁组）：201</w:t>
      </w:r>
      <w:r w:rsidRPr="00177CB5">
        <w:rPr>
          <w:rFonts w:ascii="仿宋" w:eastAsia="仿宋" w:hAnsi="仿宋" w:cs="仿宋"/>
          <w:spacing w:val="8"/>
          <w:sz w:val="32"/>
          <w:szCs w:val="32"/>
        </w:rPr>
        <w:t>6</w:t>
      </w:r>
      <w:r w:rsidRPr="00177CB5">
        <w:rPr>
          <w:rFonts w:ascii="仿宋" w:eastAsia="仿宋" w:hAnsi="仿宋" w:cs="仿宋" w:hint="eastAsia"/>
          <w:spacing w:val="8"/>
          <w:sz w:val="32"/>
          <w:szCs w:val="32"/>
        </w:rPr>
        <w:t>年1月1日至201</w:t>
      </w:r>
      <w:r w:rsidRPr="00177CB5">
        <w:rPr>
          <w:rFonts w:ascii="仿宋" w:eastAsia="仿宋" w:hAnsi="仿宋" w:cs="仿宋"/>
          <w:spacing w:val="8"/>
          <w:sz w:val="32"/>
          <w:szCs w:val="32"/>
        </w:rPr>
        <w:t>7</w:t>
      </w:r>
      <w:r w:rsidRPr="00177CB5">
        <w:rPr>
          <w:rFonts w:ascii="仿宋" w:eastAsia="仿宋" w:hAnsi="仿宋" w:cs="仿宋" w:hint="eastAsia"/>
          <w:spacing w:val="8"/>
          <w:sz w:val="32"/>
          <w:szCs w:val="32"/>
        </w:rPr>
        <w:t>年12月31日出生</w:t>
      </w:r>
    </w:p>
    <w:p w:rsidR="007052C8" w:rsidRPr="00177CB5" w:rsidRDefault="00733966">
      <w:pPr>
        <w:pStyle w:val="a7"/>
        <w:shd w:val="clear" w:color="auto" w:fill="FFFFFF"/>
        <w:spacing w:beforeAutospacing="0" w:after="150" w:afterAutospacing="0"/>
        <w:ind w:firstLineChars="200" w:firstLine="672"/>
        <w:rPr>
          <w:rFonts w:ascii="仿宋" w:eastAsia="仿宋" w:hAnsi="仿宋" w:cs="仿宋"/>
          <w:spacing w:val="8"/>
          <w:sz w:val="32"/>
          <w:szCs w:val="32"/>
        </w:rPr>
      </w:pPr>
      <w:r w:rsidRPr="00177CB5">
        <w:rPr>
          <w:rFonts w:ascii="仿宋" w:eastAsia="仿宋" w:hAnsi="仿宋" w:cs="仿宋" w:hint="eastAsia"/>
          <w:spacing w:val="8"/>
          <w:sz w:val="32"/>
          <w:szCs w:val="32"/>
        </w:rPr>
        <w:t>（三）各组别年龄大小及男、女组别不得更换。</w:t>
      </w:r>
    </w:p>
    <w:p w:rsidR="007052C8" w:rsidRPr="00177CB5" w:rsidRDefault="00733966">
      <w:pPr>
        <w:pStyle w:val="a7"/>
        <w:shd w:val="clear" w:color="auto" w:fill="FFFFFF"/>
        <w:spacing w:beforeAutospacing="0" w:after="150" w:afterAutospacing="0"/>
        <w:ind w:firstLineChars="200" w:firstLine="672"/>
        <w:rPr>
          <w:rFonts w:ascii="仿宋" w:eastAsia="仿宋" w:hAnsi="仿宋" w:cs="仿宋"/>
          <w:spacing w:val="8"/>
          <w:sz w:val="32"/>
          <w:szCs w:val="32"/>
        </w:rPr>
      </w:pPr>
      <w:r w:rsidRPr="00177CB5">
        <w:rPr>
          <w:rFonts w:ascii="仿宋" w:eastAsia="仿宋" w:hAnsi="仿宋" w:cs="仿宋" w:hint="eastAsia"/>
          <w:spacing w:val="8"/>
          <w:sz w:val="32"/>
          <w:szCs w:val="32"/>
        </w:rPr>
        <w:t>（四）港澳特区和台湾地区运动员参赛，须在报名时提交当地国际象棋总会/协会同意函。</w:t>
      </w:r>
    </w:p>
    <w:p w:rsidR="007052C8" w:rsidRPr="00177CB5" w:rsidRDefault="00733966">
      <w:pPr>
        <w:pStyle w:val="a7"/>
        <w:widowControl/>
        <w:spacing w:beforeAutospacing="0" w:afterAutospacing="0"/>
        <w:rPr>
          <w:rStyle w:val="a9"/>
          <w:rFonts w:ascii="黑体" w:eastAsia="黑体" w:hAnsi="黑体" w:cs="黑体"/>
          <w:b w:val="0"/>
          <w:bCs/>
          <w:sz w:val="32"/>
          <w:szCs w:val="32"/>
        </w:rPr>
      </w:pPr>
      <w:r w:rsidRPr="00177CB5">
        <w:rPr>
          <w:rStyle w:val="a9"/>
          <w:rFonts w:ascii="黑体" w:eastAsia="黑体" w:hAnsi="黑体" w:cs="黑体" w:hint="eastAsia"/>
          <w:b w:val="0"/>
          <w:bCs/>
          <w:sz w:val="32"/>
          <w:szCs w:val="32"/>
        </w:rPr>
        <w:t>九、竞赛办法</w:t>
      </w:r>
    </w:p>
    <w:p w:rsidR="007052C8" w:rsidRPr="00177CB5" w:rsidRDefault="00733966">
      <w:pPr>
        <w:pStyle w:val="a7"/>
        <w:widowControl/>
        <w:spacing w:beforeAutospacing="0" w:afterAutospacing="0"/>
        <w:ind w:firstLineChars="200" w:firstLine="640"/>
        <w:rPr>
          <w:rFonts w:ascii="仿宋" w:eastAsia="仿宋" w:hAnsi="仿宋" w:cs="仿宋"/>
          <w:sz w:val="32"/>
          <w:szCs w:val="32"/>
        </w:rPr>
      </w:pPr>
      <w:r w:rsidRPr="00177CB5">
        <w:rPr>
          <w:rFonts w:ascii="仿宋" w:eastAsia="仿宋" w:hAnsi="仿宋" w:cs="仿宋" w:hint="eastAsia"/>
          <w:sz w:val="32"/>
          <w:szCs w:val="32"/>
        </w:rPr>
        <w:t>（一）比赛采用中国国际象棋协会审定的最新竞赛规则。</w:t>
      </w:r>
    </w:p>
    <w:p w:rsidR="007052C8" w:rsidRPr="00177CB5" w:rsidRDefault="00733966">
      <w:pPr>
        <w:pStyle w:val="a7"/>
        <w:widowControl/>
        <w:spacing w:beforeAutospacing="0" w:afterAutospacing="0"/>
        <w:ind w:firstLineChars="200" w:firstLine="640"/>
        <w:rPr>
          <w:rFonts w:ascii="仿宋" w:eastAsia="仿宋" w:hAnsi="仿宋" w:cs="仿宋"/>
          <w:sz w:val="32"/>
          <w:szCs w:val="32"/>
        </w:rPr>
      </w:pPr>
      <w:r w:rsidRPr="00177CB5">
        <w:rPr>
          <w:rFonts w:ascii="仿宋" w:eastAsia="仿宋" w:hAnsi="仿宋" w:cs="仿宋" w:hint="eastAsia"/>
          <w:sz w:val="32"/>
          <w:szCs w:val="32"/>
        </w:rPr>
        <w:lastRenderedPageBreak/>
        <w:t>（二）丁组、8岁组按照年龄段分成男、女共</w:t>
      </w:r>
      <w:r w:rsidRPr="00177CB5">
        <w:rPr>
          <w:rFonts w:ascii="仿宋" w:eastAsia="仿宋" w:hAnsi="仿宋" w:cs="仿宋"/>
          <w:sz w:val="32"/>
          <w:szCs w:val="32"/>
        </w:rPr>
        <w:t>4</w:t>
      </w:r>
      <w:r w:rsidRPr="00177CB5">
        <w:rPr>
          <w:rFonts w:ascii="仿宋" w:eastAsia="仿宋" w:hAnsi="仿宋" w:cs="仿宋" w:hint="eastAsia"/>
          <w:sz w:val="32"/>
          <w:szCs w:val="32"/>
        </w:rPr>
        <w:t>个组别进行比赛。</w:t>
      </w:r>
    </w:p>
    <w:p w:rsidR="007052C8" w:rsidRPr="00177CB5" w:rsidRDefault="00733966">
      <w:pPr>
        <w:pStyle w:val="a7"/>
        <w:widowControl/>
        <w:spacing w:beforeAutospacing="0" w:afterAutospacing="0"/>
        <w:ind w:firstLineChars="200" w:firstLine="640"/>
        <w:rPr>
          <w:rFonts w:ascii="仿宋" w:eastAsia="仿宋" w:hAnsi="仿宋" w:cs="仿宋"/>
          <w:sz w:val="32"/>
          <w:szCs w:val="32"/>
        </w:rPr>
      </w:pPr>
      <w:r w:rsidRPr="00177CB5">
        <w:rPr>
          <w:rFonts w:ascii="仿宋" w:eastAsia="仿宋" w:hAnsi="仿宋" w:cs="仿宋" w:hint="eastAsia"/>
          <w:sz w:val="32"/>
          <w:szCs w:val="32"/>
        </w:rPr>
        <w:t>（三）各组视人数采用瑞士制或循环制，共赛11轮，每天2轮。</w:t>
      </w:r>
    </w:p>
    <w:p w:rsidR="007052C8" w:rsidRPr="00177CB5" w:rsidRDefault="00733966">
      <w:pPr>
        <w:pStyle w:val="a7"/>
        <w:widowControl/>
        <w:spacing w:beforeAutospacing="0" w:afterAutospacing="0"/>
        <w:ind w:firstLineChars="200" w:firstLine="640"/>
        <w:rPr>
          <w:rFonts w:ascii="仿宋" w:eastAsia="仿宋" w:hAnsi="仿宋" w:cs="仿宋"/>
          <w:sz w:val="32"/>
          <w:szCs w:val="32"/>
        </w:rPr>
      </w:pPr>
      <w:r w:rsidRPr="00177CB5">
        <w:rPr>
          <w:rFonts w:ascii="仿宋" w:eastAsia="仿宋" w:hAnsi="仿宋" w:cs="仿宋" w:hint="eastAsia"/>
          <w:sz w:val="32"/>
          <w:szCs w:val="32"/>
        </w:rPr>
        <w:t>（四）比赛时限为每方60分钟，每步加30秒。</w:t>
      </w:r>
    </w:p>
    <w:p w:rsidR="007052C8" w:rsidRPr="00177CB5" w:rsidRDefault="00733966">
      <w:pPr>
        <w:pStyle w:val="a7"/>
        <w:widowControl/>
        <w:spacing w:beforeAutospacing="0" w:afterAutospacing="0"/>
        <w:rPr>
          <w:rStyle w:val="a9"/>
        </w:rPr>
      </w:pPr>
      <w:r w:rsidRPr="00177CB5">
        <w:rPr>
          <w:rStyle w:val="a9"/>
          <w:rFonts w:ascii="黑体" w:eastAsia="黑体" w:hAnsi="黑体" w:cs="黑体" w:hint="eastAsia"/>
          <w:b w:val="0"/>
          <w:bCs/>
          <w:sz w:val="32"/>
          <w:szCs w:val="32"/>
        </w:rPr>
        <w:t>十、裁判和仲裁</w:t>
      </w:r>
    </w:p>
    <w:p w:rsidR="007052C8" w:rsidRPr="00177CB5" w:rsidRDefault="00733966">
      <w:pPr>
        <w:pStyle w:val="a7"/>
        <w:widowControl/>
        <w:spacing w:beforeAutospacing="0" w:afterAutospacing="0"/>
        <w:ind w:firstLineChars="200" w:firstLine="640"/>
        <w:rPr>
          <w:b/>
        </w:rPr>
      </w:pPr>
      <w:r w:rsidRPr="00177CB5">
        <w:rPr>
          <w:rFonts w:ascii="仿宋" w:eastAsia="仿宋" w:hAnsi="仿宋" w:cs="仿宋" w:hint="eastAsia"/>
          <w:sz w:val="32"/>
          <w:szCs w:val="32"/>
        </w:rPr>
        <w:t>（一）裁判长、副裁判长、</w:t>
      </w:r>
      <w:proofErr w:type="gramStart"/>
      <w:r w:rsidRPr="00177CB5">
        <w:rPr>
          <w:rFonts w:ascii="仿宋" w:eastAsia="仿宋" w:hAnsi="仿宋" w:cs="仿宋" w:hint="eastAsia"/>
          <w:sz w:val="32"/>
          <w:szCs w:val="32"/>
        </w:rPr>
        <w:t>编排长</w:t>
      </w:r>
      <w:proofErr w:type="gramEnd"/>
      <w:r w:rsidRPr="00177CB5">
        <w:rPr>
          <w:rFonts w:ascii="仿宋" w:eastAsia="仿宋" w:hAnsi="仿宋" w:cs="仿宋" w:hint="eastAsia"/>
          <w:sz w:val="32"/>
          <w:szCs w:val="32"/>
        </w:rPr>
        <w:t>和仲裁主任人选及部分骨干裁判员由中国国际象棋协会派任，其他裁判员由承办单位根据精干原则选派。</w:t>
      </w:r>
    </w:p>
    <w:p w:rsidR="007052C8" w:rsidRPr="00177CB5" w:rsidRDefault="00733966">
      <w:pPr>
        <w:pStyle w:val="a7"/>
        <w:widowControl/>
        <w:spacing w:beforeAutospacing="0" w:afterAutospacing="0"/>
        <w:ind w:firstLineChars="200" w:firstLine="640"/>
        <w:rPr>
          <w:rFonts w:ascii="仿宋" w:eastAsia="仿宋" w:hAnsi="仿宋" w:cs="仿宋"/>
          <w:sz w:val="32"/>
          <w:szCs w:val="32"/>
        </w:rPr>
      </w:pPr>
      <w:r w:rsidRPr="00177CB5">
        <w:rPr>
          <w:rFonts w:ascii="仿宋" w:eastAsia="仿宋" w:hAnsi="仿宋" w:cs="仿宋" w:hint="eastAsia"/>
          <w:sz w:val="32"/>
          <w:szCs w:val="32"/>
        </w:rPr>
        <w:t>（二）仲裁委员会人员组成和职责范围按《仲裁委员会条例》执行。</w:t>
      </w:r>
    </w:p>
    <w:p w:rsidR="007052C8" w:rsidRPr="00177CB5" w:rsidRDefault="00733966">
      <w:pPr>
        <w:rPr>
          <w:rFonts w:ascii="黑体" w:eastAsia="黑体" w:hAnsi="黑体"/>
          <w:sz w:val="32"/>
          <w:szCs w:val="32"/>
        </w:rPr>
      </w:pPr>
      <w:r w:rsidRPr="00177CB5">
        <w:rPr>
          <w:rFonts w:ascii="黑体" w:eastAsia="黑体" w:hAnsi="黑体" w:hint="eastAsia"/>
          <w:sz w:val="32"/>
          <w:szCs w:val="32"/>
        </w:rPr>
        <w:t>十一、录取名次与奖励</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（一）各组奖励男、女前16名（不足30人组录取前8名）。其中各组冠军荣获李成智杯一座，前3名授予奖牌和奖状，第4-16名授予奖状。人数过百的组别可增加获奖名次至32名颁发奖状。</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（二）男、女各组冠军和亚军，可以代表中国参加当年的世界青少年国际象棋锦标赛，中国国际象棋协会将给予一定的经费补助。</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（三）参赛运动员可根据取得的成绩，申请相应的运动员技术等级称号和中国国际象棋协会棋士等级称号，依据是国家体育总局最新颁布的《国际象棋运动员技术等级标准》</w:t>
      </w:r>
      <w:r w:rsidRPr="00177CB5">
        <w:rPr>
          <w:rFonts w:ascii="仿宋" w:eastAsia="仿宋" w:hAnsi="仿宋" w:hint="eastAsia"/>
          <w:sz w:val="32"/>
          <w:szCs w:val="32"/>
        </w:rPr>
        <w:lastRenderedPageBreak/>
        <w:t>和《中国国际象棋协会棋士等级称号条例（2022版）》。</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（四）赛后如有需要在省级体育主管单位办理等级运动员证书者，需提前向各省级体育主管单位咨询，以当地省级体育主管单位相关规定为准。</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（五）赛后如有需要在一级代理机构办理中国国际象棋协会棋士等级称号需提前向一级代理机构咨询，以当地一级代理机构相关规定为准。</w:t>
      </w:r>
    </w:p>
    <w:p w:rsidR="007052C8" w:rsidRPr="00177CB5" w:rsidRDefault="00733966">
      <w:pPr>
        <w:rPr>
          <w:rFonts w:ascii="黑体" w:eastAsia="黑体" w:hAnsi="黑体"/>
          <w:sz w:val="32"/>
          <w:szCs w:val="32"/>
        </w:rPr>
      </w:pPr>
      <w:r w:rsidRPr="00177CB5">
        <w:rPr>
          <w:rFonts w:ascii="黑体" w:eastAsia="黑体" w:hAnsi="黑体" w:hint="eastAsia"/>
          <w:sz w:val="32"/>
          <w:szCs w:val="32"/>
        </w:rPr>
        <w:t>十二、经费</w:t>
      </w:r>
    </w:p>
    <w:p w:rsidR="007052C8" w:rsidRPr="00177CB5" w:rsidRDefault="00733966">
      <w:pPr>
        <w:rPr>
          <w:rFonts w:ascii="仿宋" w:eastAsia="仿宋" w:hAnsi="仿宋"/>
          <w:sz w:val="32"/>
          <w:szCs w:val="32"/>
        </w:rPr>
      </w:pPr>
      <w:r w:rsidRPr="00177CB5">
        <w:rPr>
          <w:rFonts w:ascii="黑体" w:eastAsia="黑体" w:hAnsi="黑体" w:hint="eastAsia"/>
          <w:sz w:val="32"/>
          <w:szCs w:val="32"/>
        </w:rPr>
        <w:t xml:space="preserve"> </w:t>
      </w:r>
      <w:r w:rsidRPr="00177CB5">
        <w:rPr>
          <w:rFonts w:ascii="黑体" w:eastAsia="黑体" w:hAnsi="黑体"/>
          <w:sz w:val="32"/>
          <w:szCs w:val="32"/>
        </w:rPr>
        <w:t xml:space="preserve">  </w:t>
      </w:r>
      <w:r w:rsidRPr="00177CB5">
        <w:rPr>
          <w:rFonts w:ascii="仿宋" w:eastAsia="仿宋" w:hAnsi="仿宋"/>
          <w:sz w:val="32"/>
          <w:szCs w:val="32"/>
        </w:rPr>
        <w:t xml:space="preserve"> </w:t>
      </w:r>
      <w:r w:rsidRPr="00177CB5">
        <w:rPr>
          <w:rFonts w:ascii="仿宋" w:eastAsia="仿宋" w:hAnsi="仿宋" w:hint="eastAsia"/>
          <w:sz w:val="32"/>
          <w:szCs w:val="32"/>
        </w:rPr>
        <w:t>（一）赛会负责竞赛、场地、宣传、裁判、接待、奖励 等相关费用。</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（二）每位棋手需缴纳参赛费</w:t>
      </w:r>
      <w:r w:rsidR="00AC4998">
        <w:rPr>
          <w:rFonts w:ascii="仿宋" w:eastAsia="仿宋" w:hAnsi="仿宋" w:hint="eastAsia"/>
          <w:sz w:val="32"/>
          <w:szCs w:val="32"/>
        </w:rPr>
        <w:t>210</w:t>
      </w:r>
      <w:r w:rsidRPr="00177CB5">
        <w:rPr>
          <w:rFonts w:ascii="仿宋" w:eastAsia="仿宋" w:hAnsi="仿宋" w:hint="eastAsia"/>
          <w:sz w:val="32"/>
          <w:szCs w:val="32"/>
        </w:rPr>
        <w:t>元（</w:t>
      </w:r>
      <w:proofErr w:type="gramStart"/>
      <w:r w:rsidRPr="00177CB5">
        <w:rPr>
          <w:rFonts w:ascii="仿宋" w:eastAsia="仿宋" w:hAnsi="仿宋" w:hint="eastAsia"/>
          <w:sz w:val="32"/>
          <w:szCs w:val="32"/>
        </w:rPr>
        <w:t>含比赛</w:t>
      </w:r>
      <w:proofErr w:type="gramEnd"/>
      <w:r w:rsidRPr="00177CB5">
        <w:rPr>
          <w:rFonts w:ascii="仿宋" w:eastAsia="仿宋" w:hAnsi="仿宋" w:hint="eastAsia"/>
          <w:sz w:val="32"/>
          <w:szCs w:val="32"/>
        </w:rPr>
        <w:t>期间的意外伤害保险费），陪同人员自行购买意外伤害险。</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（三）比赛期间为安全方便，大会统一提供食宿安排。 若无剩余房型，报名时请选择“服从组委会安排”支付预交 费，待组委会安排房间后，相应费用多退少补。</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（四）本次比赛酒店为杭州天元大厦（另一住宿酒店江河汇酒店步行到天元大厦约3分钟）</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 xml:space="preserve">食宿费用： </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天元大厦江</w:t>
      </w:r>
      <w:proofErr w:type="gramStart"/>
      <w:r w:rsidRPr="00177CB5">
        <w:rPr>
          <w:rFonts w:ascii="仿宋" w:eastAsia="仿宋" w:hAnsi="仿宋" w:hint="eastAsia"/>
          <w:sz w:val="32"/>
          <w:szCs w:val="32"/>
        </w:rPr>
        <w:t>景双床</w:t>
      </w:r>
      <w:proofErr w:type="gramEnd"/>
      <w:r w:rsidRPr="00177CB5">
        <w:rPr>
          <w:rFonts w:ascii="仿宋" w:eastAsia="仿宋" w:hAnsi="仿宋" w:hint="eastAsia"/>
          <w:sz w:val="32"/>
          <w:szCs w:val="32"/>
        </w:rPr>
        <w:t>和江景大床房</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（双人住，含三餐，不提供拼房）六天合计3980元/人</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天元大厦市</w:t>
      </w:r>
      <w:proofErr w:type="gramStart"/>
      <w:r w:rsidRPr="00177CB5">
        <w:rPr>
          <w:rFonts w:ascii="仿宋" w:eastAsia="仿宋" w:hAnsi="仿宋" w:hint="eastAsia"/>
          <w:sz w:val="32"/>
          <w:szCs w:val="32"/>
        </w:rPr>
        <w:t>景双床</w:t>
      </w:r>
      <w:proofErr w:type="gramEnd"/>
      <w:r w:rsidRPr="00177CB5">
        <w:rPr>
          <w:rFonts w:ascii="仿宋" w:eastAsia="仿宋" w:hAnsi="仿宋" w:hint="eastAsia"/>
          <w:sz w:val="32"/>
          <w:szCs w:val="32"/>
        </w:rPr>
        <w:t>和市景大床房</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（双人住，含三餐，不提供拼房）六天合计3580元/人</w:t>
      </w:r>
    </w:p>
    <w:p w:rsidR="007052C8" w:rsidRPr="00177CB5" w:rsidRDefault="00733966">
      <w:pPr>
        <w:ind w:firstLineChars="200" w:firstLine="640"/>
        <w:rPr>
          <w:rFonts w:ascii="仿宋" w:eastAsia="仿宋" w:hAnsi="仿宋"/>
          <w:sz w:val="32"/>
          <w:szCs w:val="32"/>
        </w:rPr>
      </w:pPr>
      <w:proofErr w:type="gramStart"/>
      <w:r w:rsidRPr="00177CB5">
        <w:rPr>
          <w:rFonts w:ascii="仿宋" w:eastAsia="仿宋" w:hAnsi="仿宋" w:hint="eastAsia"/>
          <w:sz w:val="32"/>
          <w:szCs w:val="32"/>
        </w:rPr>
        <w:lastRenderedPageBreak/>
        <w:t>瑞立江河汇江景双床</w:t>
      </w:r>
      <w:proofErr w:type="gramEnd"/>
      <w:r w:rsidRPr="00177CB5">
        <w:rPr>
          <w:rFonts w:ascii="仿宋" w:eastAsia="仿宋" w:hAnsi="仿宋" w:hint="eastAsia"/>
          <w:sz w:val="32"/>
          <w:szCs w:val="32"/>
        </w:rPr>
        <w:t>和江景大床房</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（双人住，含三餐，不提供拼房）六天合计3980元/人</w:t>
      </w:r>
    </w:p>
    <w:p w:rsidR="007052C8" w:rsidRPr="00177CB5" w:rsidRDefault="00733966">
      <w:pPr>
        <w:ind w:firstLineChars="200" w:firstLine="640"/>
        <w:rPr>
          <w:rFonts w:ascii="仿宋" w:eastAsia="仿宋" w:hAnsi="仿宋"/>
          <w:sz w:val="32"/>
          <w:szCs w:val="32"/>
        </w:rPr>
      </w:pPr>
      <w:proofErr w:type="gramStart"/>
      <w:r w:rsidRPr="00177CB5">
        <w:rPr>
          <w:rFonts w:ascii="仿宋" w:eastAsia="仿宋" w:hAnsi="仿宋" w:hint="eastAsia"/>
          <w:sz w:val="32"/>
          <w:szCs w:val="32"/>
        </w:rPr>
        <w:t>瑞立江河</w:t>
      </w:r>
      <w:proofErr w:type="gramEnd"/>
      <w:r w:rsidRPr="00177CB5">
        <w:rPr>
          <w:rFonts w:ascii="仿宋" w:eastAsia="仿宋" w:hAnsi="仿宋" w:hint="eastAsia"/>
          <w:sz w:val="32"/>
          <w:szCs w:val="32"/>
        </w:rPr>
        <w:t>汇市</w:t>
      </w:r>
      <w:proofErr w:type="gramStart"/>
      <w:r w:rsidRPr="00177CB5">
        <w:rPr>
          <w:rFonts w:ascii="仿宋" w:eastAsia="仿宋" w:hAnsi="仿宋" w:hint="eastAsia"/>
          <w:sz w:val="32"/>
          <w:szCs w:val="32"/>
        </w:rPr>
        <w:t>景双床</w:t>
      </w:r>
      <w:proofErr w:type="gramEnd"/>
      <w:r w:rsidRPr="00177CB5">
        <w:rPr>
          <w:rFonts w:ascii="仿宋" w:eastAsia="仿宋" w:hAnsi="仿宋" w:hint="eastAsia"/>
          <w:sz w:val="32"/>
          <w:szCs w:val="32"/>
        </w:rPr>
        <w:t>和市景大床房</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（双人住，含三餐，不提供拼房）六天合计3580元/人</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以上收费价格为 2024 年全国国际象棋青少年锦标赛（个人）</w:t>
      </w:r>
      <w:proofErr w:type="gramStart"/>
      <w:r w:rsidRPr="00177CB5">
        <w:rPr>
          <w:rFonts w:ascii="仿宋" w:eastAsia="仿宋" w:hAnsi="仿宋" w:hint="eastAsia"/>
          <w:sz w:val="32"/>
          <w:szCs w:val="32"/>
        </w:rPr>
        <w:t>暨第</w:t>
      </w:r>
      <w:proofErr w:type="gramEnd"/>
      <w:r w:rsidRPr="00177CB5">
        <w:rPr>
          <w:rFonts w:ascii="仿宋" w:eastAsia="仿宋" w:hAnsi="仿宋" w:hint="eastAsia"/>
          <w:sz w:val="32"/>
          <w:szCs w:val="32"/>
        </w:rPr>
        <w:t xml:space="preserve"> 29 届“李成智杯”全国少年儿童冠军赛（丁组</w:t>
      </w:r>
      <w:r w:rsidR="006636E1" w:rsidRPr="00177CB5">
        <w:rPr>
          <w:rFonts w:ascii="仿宋" w:eastAsia="仿宋" w:hAnsi="仿宋"/>
          <w:sz w:val="32"/>
          <w:szCs w:val="32"/>
        </w:rPr>
        <w:t>、</w:t>
      </w:r>
      <w:r w:rsidR="006636E1" w:rsidRPr="00177CB5">
        <w:rPr>
          <w:rFonts w:ascii="仿宋" w:eastAsia="仿宋" w:hAnsi="仿宋" w:hint="eastAsia"/>
          <w:sz w:val="32"/>
          <w:szCs w:val="32"/>
        </w:rPr>
        <w:t>8岁</w:t>
      </w:r>
      <w:r w:rsidRPr="00177CB5">
        <w:rPr>
          <w:rFonts w:ascii="仿宋" w:eastAsia="仿宋" w:hAnsi="仿宋" w:hint="eastAsia"/>
          <w:sz w:val="32"/>
          <w:szCs w:val="32"/>
        </w:rPr>
        <w:t>组）</w:t>
      </w:r>
      <w:r w:rsidR="00DC3E43" w:rsidRPr="00177CB5">
        <w:rPr>
          <w:rFonts w:ascii="仿宋" w:eastAsia="仿宋" w:hAnsi="仿宋" w:hint="eastAsia"/>
          <w:sz w:val="32"/>
          <w:szCs w:val="32"/>
        </w:rPr>
        <w:t>2</w:t>
      </w:r>
      <w:r w:rsidRPr="00177CB5">
        <w:rPr>
          <w:rFonts w:ascii="仿宋" w:eastAsia="仿宋" w:hAnsi="仿宋" w:hint="eastAsia"/>
          <w:sz w:val="32"/>
          <w:szCs w:val="32"/>
        </w:rPr>
        <w:t>月</w:t>
      </w:r>
      <w:r w:rsidR="00DC3E43" w:rsidRPr="00177CB5">
        <w:rPr>
          <w:rFonts w:ascii="仿宋" w:eastAsia="仿宋" w:hAnsi="仿宋" w:hint="eastAsia"/>
          <w:sz w:val="32"/>
          <w:szCs w:val="32"/>
        </w:rPr>
        <w:t>15</w:t>
      </w:r>
      <w:r w:rsidRPr="00177CB5">
        <w:rPr>
          <w:rFonts w:ascii="仿宋" w:eastAsia="仿宋" w:hAnsi="仿宋" w:hint="eastAsia"/>
          <w:sz w:val="32"/>
          <w:szCs w:val="32"/>
        </w:rPr>
        <w:t>日晚餐至</w:t>
      </w:r>
      <w:r w:rsidR="00DC3E43" w:rsidRPr="00177CB5">
        <w:rPr>
          <w:rFonts w:ascii="仿宋" w:eastAsia="仿宋" w:hAnsi="仿宋" w:hint="eastAsia"/>
          <w:sz w:val="32"/>
          <w:szCs w:val="32"/>
        </w:rPr>
        <w:t>2</w:t>
      </w:r>
      <w:r w:rsidRPr="00177CB5">
        <w:rPr>
          <w:rFonts w:ascii="仿宋" w:eastAsia="仿宋" w:hAnsi="仿宋" w:hint="eastAsia"/>
          <w:sz w:val="32"/>
          <w:szCs w:val="32"/>
        </w:rPr>
        <w:t>月</w:t>
      </w:r>
      <w:r w:rsidR="00DC3E43" w:rsidRPr="00177CB5">
        <w:rPr>
          <w:rFonts w:ascii="仿宋" w:eastAsia="仿宋" w:hAnsi="仿宋" w:hint="eastAsia"/>
          <w:sz w:val="32"/>
          <w:szCs w:val="32"/>
        </w:rPr>
        <w:t>21</w:t>
      </w:r>
      <w:r w:rsidRPr="00177CB5">
        <w:rPr>
          <w:rFonts w:ascii="仿宋" w:eastAsia="仿宋" w:hAnsi="仿宋" w:hint="eastAsia"/>
          <w:sz w:val="32"/>
          <w:szCs w:val="32"/>
        </w:rPr>
        <w:t xml:space="preserve">日中餐共六天的食宿标准，仅适用于领队、教练，棋手及陪同人员。组委会不提供拼房，请自行联系好合住人员。 </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（五）组委会统一安排参赛人员自</w:t>
      </w:r>
      <w:r w:rsidR="00DC3E43" w:rsidRPr="00177CB5">
        <w:rPr>
          <w:rFonts w:ascii="仿宋" w:eastAsia="仿宋" w:hAnsi="仿宋" w:hint="eastAsia"/>
          <w:sz w:val="32"/>
          <w:szCs w:val="32"/>
        </w:rPr>
        <w:t xml:space="preserve"> 2024</w:t>
      </w:r>
      <w:r w:rsidRPr="00177CB5">
        <w:rPr>
          <w:rFonts w:ascii="仿宋" w:eastAsia="仿宋" w:hAnsi="仿宋" w:hint="eastAsia"/>
          <w:sz w:val="32"/>
          <w:szCs w:val="32"/>
        </w:rPr>
        <w:t>年</w:t>
      </w:r>
      <w:r w:rsidR="00DC3E43" w:rsidRPr="00177CB5">
        <w:rPr>
          <w:rFonts w:ascii="仿宋" w:eastAsia="仿宋" w:hAnsi="仿宋" w:hint="eastAsia"/>
          <w:sz w:val="32"/>
          <w:szCs w:val="32"/>
        </w:rPr>
        <w:t>2</w:t>
      </w:r>
      <w:r w:rsidRPr="00177CB5">
        <w:rPr>
          <w:rFonts w:ascii="仿宋" w:eastAsia="仿宋" w:hAnsi="仿宋" w:hint="eastAsia"/>
          <w:sz w:val="32"/>
          <w:szCs w:val="32"/>
        </w:rPr>
        <w:t>月</w:t>
      </w:r>
      <w:r w:rsidR="00DC3E43" w:rsidRPr="00177CB5">
        <w:rPr>
          <w:rFonts w:ascii="仿宋" w:eastAsia="仿宋" w:hAnsi="仿宋" w:hint="eastAsia"/>
          <w:sz w:val="32"/>
          <w:szCs w:val="32"/>
        </w:rPr>
        <w:t>15</w:t>
      </w:r>
      <w:r w:rsidRPr="00177CB5">
        <w:rPr>
          <w:rFonts w:ascii="仿宋" w:eastAsia="仿宋" w:hAnsi="仿宋" w:hint="eastAsia"/>
          <w:sz w:val="32"/>
          <w:szCs w:val="32"/>
        </w:rPr>
        <w:t>日下 午</w:t>
      </w:r>
      <w:r w:rsidR="00DC3E43" w:rsidRPr="00177CB5">
        <w:rPr>
          <w:rFonts w:ascii="仿宋" w:eastAsia="仿宋" w:hAnsi="仿宋" w:hint="eastAsia"/>
          <w:sz w:val="32"/>
          <w:szCs w:val="32"/>
        </w:rPr>
        <w:t>14:00</w:t>
      </w:r>
      <w:r w:rsidRPr="00177CB5">
        <w:rPr>
          <w:rFonts w:ascii="仿宋" w:eastAsia="仿宋" w:hAnsi="仿宋" w:hint="eastAsia"/>
          <w:sz w:val="32"/>
          <w:szCs w:val="32"/>
        </w:rPr>
        <w:t>至2月21日下午</w:t>
      </w:r>
      <w:r w:rsidR="00DC3E43" w:rsidRPr="00177CB5">
        <w:rPr>
          <w:rFonts w:ascii="仿宋" w:eastAsia="仿宋" w:hAnsi="仿宋" w:hint="eastAsia"/>
          <w:sz w:val="32"/>
          <w:szCs w:val="32"/>
        </w:rPr>
        <w:t>14:00</w:t>
      </w:r>
      <w:r w:rsidRPr="00177CB5">
        <w:rPr>
          <w:rFonts w:ascii="仿宋" w:eastAsia="仿宋" w:hAnsi="仿宋" w:hint="eastAsia"/>
          <w:sz w:val="32"/>
          <w:szCs w:val="32"/>
        </w:rPr>
        <w:t xml:space="preserve">的住宿及自助餐。 </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（六）交通提示：天元大厦距离杭州萧山机场约24公里，距离杭州东站火车站约6公里，</w:t>
      </w:r>
      <w:proofErr w:type="gramStart"/>
      <w:r w:rsidRPr="00177CB5">
        <w:rPr>
          <w:rFonts w:ascii="仿宋" w:eastAsia="仿宋" w:hAnsi="仿宋" w:hint="eastAsia"/>
          <w:sz w:val="32"/>
          <w:szCs w:val="32"/>
        </w:rPr>
        <w:t>江锦路</w:t>
      </w:r>
      <w:proofErr w:type="gramEnd"/>
      <w:r w:rsidRPr="00177CB5">
        <w:rPr>
          <w:rFonts w:ascii="仿宋" w:eastAsia="仿宋" w:hAnsi="仿宋" w:hint="eastAsia"/>
          <w:sz w:val="32"/>
          <w:szCs w:val="32"/>
        </w:rPr>
        <w:t>地铁站约1公里。（酒店为住宿人员提供免费小型轿车停车位）</w:t>
      </w:r>
    </w:p>
    <w:p w:rsidR="007052C8" w:rsidRPr="00177CB5" w:rsidRDefault="00733966">
      <w:pPr>
        <w:rPr>
          <w:rFonts w:ascii="黑体" w:eastAsia="黑体" w:hAnsi="黑体"/>
          <w:sz w:val="32"/>
          <w:szCs w:val="32"/>
        </w:rPr>
      </w:pPr>
      <w:r w:rsidRPr="00177CB5">
        <w:rPr>
          <w:rFonts w:ascii="黑体" w:eastAsia="黑体" w:hAnsi="黑体" w:hint="eastAsia"/>
          <w:sz w:val="32"/>
          <w:szCs w:val="32"/>
        </w:rPr>
        <w:t>十三、报名及报到</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（一）比赛报名：</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比赛报名总人数上限为</w:t>
      </w:r>
      <w:r w:rsidR="007803E2">
        <w:rPr>
          <w:rFonts w:ascii="仿宋" w:eastAsia="仿宋" w:hAnsi="仿宋"/>
          <w:sz w:val="32"/>
          <w:szCs w:val="32"/>
        </w:rPr>
        <w:t>700</w:t>
      </w:r>
      <w:r w:rsidRPr="00177CB5">
        <w:rPr>
          <w:rFonts w:ascii="仿宋" w:eastAsia="仿宋" w:hAnsi="仿宋" w:hint="eastAsia"/>
          <w:sz w:val="32"/>
          <w:szCs w:val="32"/>
        </w:rPr>
        <w:t>人，为确保各组竞赛合理性，单组报名限额2</w:t>
      </w:r>
      <w:r w:rsidRPr="00177CB5">
        <w:rPr>
          <w:rFonts w:ascii="仿宋" w:eastAsia="仿宋" w:hAnsi="仿宋"/>
          <w:sz w:val="32"/>
          <w:szCs w:val="32"/>
        </w:rPr>
        <w:t>6</w:t>
      </w:r>
      <w:r w:rsidRPr="00177CB5">
        <w:rPr>
          <w:rFonts w:ascii="仿宋" w:eastAsia="仿宋" w:hAnsi="仿宋" w:hint="eastAsia"/>
          <w:sz w:val="32"/>
          <w:szCs w:val="32"/>
        </w:rPr>
        <w:t>0人。综合考虑参赛选手的实际情况，根据优先高水平参赛原则，报名分两个阶段进行：</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第一阶段：</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直通名额：</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1.</w:t>
      </w:r>
      <w:r w:rsidR="00E46B09" w:rsidRPr="00177CB5">
        <w:rPr>
          <w:rFonts w:ascii="仿宋" w:eastAsia="仿宋" w:hAnsi="仿宋"/>
          <w:sz w:val="32"/>
          <w:szCs w:val="32"/>
        </w:rPr>
        <w:t xml:space="preserve"> </w:t>
      </w:r>
      <w:r w:rsidRPr="00177CB5">
        <w:rPr>
          <w:rFonts w:ascii="仿宋" w:eastAsia="仿宋" w:hAnsi="仿宋" w:hint="eastAsia"/>
          <w:sz w:val="32"/>
          <w:szCs w:val="32"/>
        </w:rPr>
        <w:t>2023年“李成智杯”个人赛</w:t>
      </w:r>
      <w:r w:rsidR="00E46B09" w:rsidRPr="00177CB5">
        <w:rPr>
          <w:rFonts w:ascii="仿宋" w:eastAsia="仿宋" w:hAnsi="仿宋" w:hint="eastAsia"/>
          <w:sz w:val="32"/>
          <w:szCs w:val="32"/>
        </w:rPr>
        <w:t>（丁组</w:t>
      </w:r>
      <w:r w:rsidR="00AA3F79">
        <w:rPr>
          <w:rFonts w:ascii="仿宋" w:eastAsia="仿宋" w:hAnsi="仿宋" w:hint="eastAsia"/>
          <w:sz w:val="32"/>
          <w:szCs w:val="32"/>
        </w:rPr>
        <w:t>/</w:t>
      </w:r>
      <w:r w:rsidR="00E46B09" w:rsidRPr="00177CB5">
        <w:rPr>
          <w:rFonts w:ascii="仿宋" w:eastAsia="仿宋" w:hAnsi="仿宋" w:hint="eastAsia"/>
          <w:sz w:val="32"/>
          <w:szCs w:val="32"/>
        </w:rPr>
        <w:t>8岁组）</w:t>
      </w:r>
      <w:r w:rsidRPr="00177CB5">
        <w:rPr>
          <w:rFonts w:ascii="仿宋" w:eastAsia="仿宋" w:hAnsi="仿宋" w:hint="eastAsia"/>
          <w:sz w:val="32"/>
          <w:szCs w:val="32"/>
        </w:rPr>
        <w:t>男女各</w:t>
      </w:r>
      <w:r w:rsidRPr="00177CB5">
        <w:rPr>
          <w:rFonts w:ascii="仿宋" w:eastAsia="仿宋" w:hAnsi="仿宋" w:hint="eastAsia"/>
          <w:sz w:val="32"/>
          <w:szCs w:val="32"/>
        </w:rPr>
        <w:lastRenderedPageBreak/>
        <w:t>组前8名。</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2.</w:t>
      </w:r>
      <w:r w:rsidR="00E46B09" w:rsidRPr="00177CB5">
        <w:rPr>
          <w:rFonts w:ascii="仿宋" w:eastAsia="仿宋" w:hAnsi="仿宋"/>
          <w:sz w:val="32"/>
          <w:szCs w:val="32"/>
        </w:rPr>
        <w:t xml:space="preserve"> </w:t>
      </w:r>
      <w:r w:rsidRPr="00177CB5">
        <w:rPr>
          <w:rFonts w:ascii="仿宋" w:eastAsia="仿宋" w:hAnsi="仿宋" w:hint="eastAsia"/>
          <w:sz w:val="32"/>
          <w:szCs w:val="32"/>
        </w:rPr>
        <w:t>国际象棋国家</w:t>
      </w:r>
      <w:r w:rsidR="00E46B09" w:rsidRPr="00177CB5">
        <w:rPr>
          <w:rFonts w:ascii="仿宋" w:eastAsia="仿宋" w:hAnsi="仿宋" w:hint="eastAsia"/>
          <w:sz w:val="32"/>
          <w:szCs w:val="32"/>
        </w:rPr>
        <w:t>三</w:t>
      </w:r>
      <w:r w:rsidRPr="00177CB5">
        <w:rPr>
          <w:rFonts w:ascii="仿宋" w:eastAsia="仿宋" w:hAnsi="仿宋" w:hint="eastAsia"/>
          <w:sz w:val="32"/>
          <w:szCs w:val="32"/>
        </w:rPr>
        <w:t>级运动员及以上。</w:t>
      </w:r>
    </w:p>
    <w:p w:rsidR="00DC3E43" w:rsidRPr="00177CB5" w:rsidRDefault="00DC3E43" w:rsidP="00E46B09">
      <w:pPr>
        <w:ind w:firstLineChars="200" w:firstLine="640"/>
        <w:rPr>
          <w:rFonts w:ascii="仿宋" w:eastAsia="仿宋" w:hAnsi="仿宋"/>
          <w:sz w:val="32"/>
          <w:szCs w:val="32"/>
        </w:rPr>
      </w:pPr>
      <w:r w:rsidRPr="00177CB5">
        <w:rPr>
          <w:rFonts w:ascii="仿宋" w:eastAsia="仿宋" w:hAnsi="仿宋"/>
          <w:sz w:val="32"/>
          <w:szCs w:val="32"/>
        </w:rPr>
        <w:t>3</w:t>
      </w:r>
      <w:r w:rsidR="00733966" w:rsidRPr="00177CB5">
        <w:rPr>
          <w:rFonts w:ascii="仿宋" w:eastAsia="仿宋" w:hAnsi="仿宋" w:hint="eastAsia"/>
          <w:sz w:val="32"/>
          <w:szCs w:val="32"/>
        </w:rPr>
        <w:t>.</w:t>
      </w:r>
      <w:r w:rsidR="00E46B09" w:rsidRPr="00177CB5">
        <w:rPr>
          <w:rFonts w:hint="eastAsia"/>
        </w:rPr>
        <w:t xml:space="preserve"> </w:t>
      </w:r>
      <w:r w:rsidR="00E46B09" w:rsidRPr="00177CB5">
        <w:rPr>
          <w:rFonts w:ascii="仿宋" w:eastAsia="仿宋" w:hAnsi="仿宋" w:hint="eastAsia"/>
          <w:sz w:val="32"/>
          <w:szCs w:val="32"/>
        </w:rPr>
        <w:t>中国国际象棋协会候补棋协大师及以上。</w:t>
      </w:r>
    </w:p>
    <w:p w:rsidR="007052C8" w:rsidRPr="00177CB5" w:rsidRDefault="00E52595">
      <w:pPr>
        <w:ind w:firstLineChars="200" w:firstLine="640"/>
        <w:rPr>
          <w:rFonts w:ascii="仿宋" w:eastAsia="仿宋" w:hAnsi="仿宋"/>
          <w:sz w:val="32"/>
          <w:szCs w:val="32"/>
        </w:rPr>
      </w:pPr>
      <w:r w:rsidRPr="00F63D32">
        <w:rPr>
          <w:rFonts w:ascii="仿宋" w:eastAsia="仿宋" w:hAnsi="仿宋" w:hint="eastAsia"/>
          <w:sz w:val="32"/>
          <w:szCs w:val="32"/>
        </w:rPr>
        <w:t>符合以上条件之一的参赛选手，可于2023年12月27日上午10</w:t>
      </w:r>
      <w:r w:rsidR="009D411C">
        <w:rPr>
          <w:rFonts w:ascii="仿宋" w:eastAsia="仿宋" w:hAnsi="仿宋" w:hint="eastAsia"/>
          <w:sz w:val="32"/>
          <w:szCs w:val="32"/>
        </w:rPr>
        <w:t>点</w:t>
      </w:r>
      <w:r w:rsidRPr="00F63D32">
        <w:rPr>
          <w:rFonts w:ascii="仿宋" w:eastAsia="仿宋" w:hAnsi="仿宋" w:hint="eastAsia"/>
          <w:sz w:val="32"/>
          <w:szCs w:val="32"/>
        </w:rPr>
        <w:t>开始在</w:t>
      </w:r>
      <w:proofErr w:type="gramStart"/>
      <w:r w:rsidRPr="00F63D32">
        <w:rPr>
          <w:rFonts w:ascii="仿宋" w:eastAsia="仿宋" w:hAnsi="仿宋" w:hint="eastAsia"/>
          <w:sz w:val="32"/>
          <w:szCs w:val="32"/>
        </w:rPr>
        <w:t>智赛网预报</w:t>
      </w:r>
      <w:proofErr w:type="gramEnd"/>
      <w:r w:rsidRPr="00F63D32">
        <w:rPr>
          <w:rFonts w:ascii="仿宋" w:eastAsia="仿宋" w:hAnsi="仿宋" w:hint="eastAsia"/>
          <w:sz w:val="32"/>
          <w:szCs w:val="32"/>
        </w:rPr>
        <w:t>名，预报名直通通道于2023年12月28日下午</w:t>
      </w:r>
      <w:r w:rsidR="00A97B91" w:rsidRPr="00F63D32">
        <w:rPr>
          <w:rFonts w:ascii="仿宋" w:eastAsia="仿宋" w:hAnsi="仿宋" w:hint="eastAsia"/>
          <w:sz w:val="32"/>
          <w:szCs w:val="32"/>
        </w:rPr>
        <w:t>1</w:t>
      </w:r>
      <w:r w:rsidR="009D411C">
        <w:rPr>
          <w:rFonts w:ascii="仿宋" w:eastAsia="仿宋" w:hAnsi="仿宋"/>
          <w:sz w:val="32"/>
          <w:szCs w:val="32"/>
        </w:rPr>
        <w:t>6点</w:t>
      </w:r>
      <w:r w:rsidRPr="00F63D32">
        <w:rPr>
          <w:rFonts w:ascii="仿宋" w:eastAsia="仿宋" w:hAnsi="仿宋" w:hint="eastAsia"/>
          <w:sz w:val="32"/>
          <w:szCs w:val="32"/>
        </w:rPr>
        <w:t>关闭。</w:t>
      </w:r>
      <w:r w:rsidR="00733966" w:rsidRPr="00177CB5">
        <w:rPr>
          <w:rFonts w:ascii="仿宋" w:eastAsia="仿宋" w:hAnsi="仿宋" w:hint="eastAsia"/>
          <w:sz w:val="32"/>
          <w:szCs w:val="32"/>
        </w:rPr>
        <w:t xml:space="preserve">   </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第二阶段：</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根据第一阶段报名情况开放各组剩余名额，在智赛网进行第二阶段报名。</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第二阶段报名顺序：</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 xml:space="preserve">1. </w:t>
      </w:r>
      <w:r w:rsidR="00E46B09" w:rsidRPr="00177CB5">
        <w:rPr>
          <w:rFonts w:ascii="仿宋" w:eastAsia="仿宋" w:hAnsi="仿宋" w:hint="eastAsia"/>
          <w:sz w:val="32"/>
          <w:szCs w:val="32"/>
        </w:rPr>
        <w:t>中国国际象棋协会一级棋士</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 xml:space="preserve">2. </w:t>
      </w:r>
      <w:r w:rsidR="00E46B09" w:rsidRPr="00177CB5">
        <w:rPr>
          <w:rFonts w:ascii="仿宋" w:eastAsia="仿宋" w:hAnsi="仿宋" w:hint="eastAsia"/>
          <w:sz w:val="32"/>
          <w:szCs w:val="32"/>
        </w:rPr>
        <w:t>中国国际象棋协会二级棋士</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3</w:t>
      </w:r>
      <w:r w:rsidRPr="00177CB5">
        <w:rPr>
          <w:rFonts w:ascii="仿宋" w:eastAsia="仿宋" w:hAnsi="仿宋"/>
          <w:sz w:val="32"/>
          <w:szCs w:val="32"/>
        </w:rPr>
        <w:t xml:space="preserve">. </w:t>
      </w:r>
      <w:r w:rsidR="00E46B09" w:rsidRPr="00177CB5">
        <w:rPr>
          <w:rFonts w:ascii="仿宋" w:eastAsia="仿宋" w:hAnsi="仿宋" w:hint="eastAsia"/>
          <w:sz w:val="32"/>
          <w:szCs w:val="32"/>
        </w:rPr>
        <w:t>中国国际象棋协会三级棋士</w:t>
      </w:r>
    </w:p>
    <w:p w:rsidR="007052C8" w:rsidRPr="00F63D32" w:rsidRDefault="00733966">
      <w:pPr>
        <w:ind w:firstLineChars="200" w:firstLine="640"/>
        <w:rPr>
          <w:rFonts w:ascii="仿宋" w:eastAsia="仿宋" w:hAnsi="仿宋"/>
          <w:sz w:val="32"/>
          <w:szCs w:val="32"/>
        </w:rPr>
      </w:pPr>
      <w:r w:rsidRPr="00177CB5">
        <w:rPr>
          <w:rFonts w:ascii="仿宋" w:eastAsia="仿宋" w:hAnsi="仿宋" w:hint="eastAsia"/>
          <w:sz w:val="32"/>
          <w:szCs w:val="32"/>
        </w:rPr>
        <w:t>符合以上条件之一的参赛选手，可于</w:t>
      </w:r>
      <w:r w:rsidR="00315E11" w:rsidRPr="00F63D32">
        <w:rPr>
          <w:rFonts w:ascii="仿宋" w:eastAsia="仿宋" w:hAnsi="仿宋" w:hint="eastAsia"/>
          <w:sz w:val="32"/>
          <w:szCs w:val="32"/>
        </w:rPr>
        <w:t>2023</w:t>
      </w:r>
      <w:r w:rsidRPr="00F63D32">
        <w:rPr>
          <w:rFonts w:ascii="仿宋" w:eastAsia="仿宋" w:hAnsi="仿宋" w:hint="eastAsia"/>
          <w:sz w:val="32"/>
          <w:szCs w:val="32"/>
        </w:rPr>
        <w:t>年</w:t>
      </w:r>
      <w:r w:rsidR="00315E11" w:rsidRPr="00F63D32">
        <w:rPr>
          <w:rFonts w:ascii="仿宋" w:eastAsia="仿宋" w:hAnsi="仿宋" w:hint="eastAsia"/>
          <w:sz w:val="32"/>
          <w:szCs w:val="32"/>
        </w:rPr>
        <w:t>12</w:t>
      </w:r>
      <w:r w:rsidRPr="00F63D32">
        <w:rPr>
          <w:rFonts w:ascii="仿宋" w:eastAsia="仿宋" w:hAnsi="仿宋" w:hint="eastAsia"/>
          <w:sz w:val="32"/>
          <w:szCs w:val="32"/>
        </w:rPr>
        <w:t>月</w:t>
      </w:r>
      <w:r w:rsidR="00BC4FC0" w:rsidRPr="00F63D32">
        <w:rPr>
          <w:rFonts w:ascii="仿宋" w:eastAsia="仿宋" w:hAnsi="仿宋"/>
          <w:sz w:val="32"/>
          <w:szCs w:val="32"/>
        </w:rPr>
        <w:t>29</w:t>
      </w:r>
      <w:r w:rsidRPr="00F63D32">
        <w:rPr>
          <w:rFonts w:ascii="仿宋" w:eastAsia="仿宋" w:hAnsi="仿宋" w:hint="eastAsia"/>
          <w:sz w:val="32"/>
          <w:szCs w:val="32"/>
        </w:rPr>
        <w:t>日在</w:t>
      </w:r>
      <w:proofErr w:type="gramStart"/>
      <w:r w:rsidRPr="00F63D32">
        <w:rPr>
          <w:rFonts w:ascii="仿宋" w:eastAsia="仿宋" w:hAnsi="仿宋" w:hint="eastAsia"/>
          <w:sz w:val="32"/>
          <w:szCs w:val="32"/>
        </w:rPr>
        <w:t>智赛网开始</w:t>
      </w:r>
      <w:proofErr w:type="gramEnd"/>
      <w:r w:rsidRPr="00F63D32">
        <w:rPr>
          <w:rFonts w:ascii="仿宋" w:eastAsia="仿宋" w:hAnsi="仿宋" w:hint="eastAsia"/>
          <w:sz w:val="32"/>
          <w:szCs w:val="32"/>
        </w:rPr>
        <w:t>预报名。</w:t>
      </w:r>
    </w:p>
    <w:p w:rsidR="007052C8" w:rsidRPr="00177CB5" w:rsidRDefault="00733966">
      <w:pPr>
        <w:ind w:firstLineChars="200" w:firstLine="640"/>
        <w:rPr>
          <w:rFonts w:ascii="仿宋" w:eastAsia="仿宋" w:hAnsi="仿宋"/>
          <w:sz w:val="32"/>
          <w:szCs w:val="32"/>
        </w:rPr>
      </w:pPr>
      <w:r w:rsidRPr="00F63D32">
        <w:rPr>
          <w:rFonts w:ascii="仿宋" w:eastAsia="仿宋" w:hAnsi="仿宋" w:hint="eastAsia"/>
          <w:sz w:val="32"/>
          <w:szCs w:val="32"/>
        </w:rPr>
        <w:t>其中，</w:t>
      </w:r>
      <w:r w:rsidR="00315E11" w:rsidRPr="00F63D32">
        <w:rPr>
          <w:rFonts w:ascii="仿宋" w:eastAsia="仿宋" w:hAnsi="仿宋" w:hint="eastAsia"/>
          <w:sz w:val="32"/>
          <w:szCs w:val="32"/>
        </w:rPr>
        <w:t>2023</w:t>
      </w:r>
      <w:r w:rsidRPr="00F63D32">
        <w:rPr>
          <w:rFonts w:ascii="仿宋" w:eastAsia="仿宋" w:hAnsi="仿宋" w:hint="eastAsia"/>
          <w:sz w:val="32"/>
          <w:szCs w:val="32"/>
        </w:rPr>
        <w:t>年</w:t>
      </w:r>
      <w:r w:rsidR="00315E11" w:rsidRPr="00F63D32">
        <w:rPr>
          <w:rFonts w:ascii="仿宋" w:eastAsia="仿宋" w:hAnsi="仿宋" w:hint="eastAsia"/>
          <w:sz w:val="32"/>
          <w:szCs w:val="32"/>
        </w:rPr>
        <w:t>12</w:t>
      </w:r>
      <w:r w:rsidRPr="00F63D32">
        <w:rPr>
          <w:rFonts w:ascii="仿宋" w:eastAsia="仿宋" w:hAnsi="仿宋" w:hint="eastAsia"/>
          <w:sz w:val="32"/>
          <w:szCs w:val="32"/>
        </w:rPr>
        <w:t>月</w:t>
      </w:r>
      <w:r w:rsidR="00BC4FC0" w:rsidRPr="00F63D32">
        <w:rPr>
          <w:rFonts w:ascii="仿宋" w:eastAsia="仿宋" w:hAnsi="仿宋"/>
          <w:sz w:val="32"/>
          <w:szCs w:val="32"/>
        </w:rPr>
        <w:t>29</w:t>
      </w:r>
      <w:r w:rsidRPr="00F63D32">
        <w:rPr>
          <w:rFonts w:ascii="仿宋" w:eastAsia="仿宋" w:hAnsi="仿宋" w:hint="eastAsia"/>
          <w:sz w:val="32"/>
          <w:szCs w:val="32"/>
        </w:rPr>
        <w:t>日上午</w:t>
      </w:r>
      <w:r w:rsidR="00315E11" w:rsidRPr="00F63D32">
        <w:rPr>
          <w:rFonts w:ascii="仿宋" w:eastAsia="仿宋" w:hAnsi="仿宋" w:hint="eastAsia"/>
          <w:sz w:val="32"/>
          <w:szCs w:val="32"/>
        </w:rPr>
        <w:t>10</w:t>
      </w:r>
      <w:r w:rsidRPr="00F63D32">
        <w:rPr>
          <w:rFonts w:ascii="仿宋" w:eastAsia="仿宋" w:hAnsi="仿宋" w:hint="eastAsia"/>
          <w:sz w:val="32"/>
          <w:szCs w:val="32"/>
        </w:rPr>
        <w:t>点开</w:t>
      </w:r>
      <w:r w:rsidRPr="00177CB5">
        <w:rPr>
          <w:rFonts w:ascii="仿宋" w:eastAsia="仿宋" w:hAnsi="仿宋" w:hint="eastAsia"/>
          <w:sz w:val="32"/>
          <w:szCs w:val="32"/>
        </w:rPr>
        <w:t>放符合报名顺序 1 的报名通道，截止时间为上午</w:t>
      </w:r>
      <w:r w:rsidR="00315E11" w:rsidRPr="00177CB5">
        <w:rPr>
          <w:rFonts w:ascii="仿宋" w:eastAsia="仿宋" w:hAnsi="仿宋" w:hint="eastAsia"/>
          <w:sz w:val="32"/>
          <w:szCs w:val="32"/>
        </w:rPr>
        <w:t>12</w:t>
      </w:r>
      <w:r w:rsidRPr="00177CB5">
        <w:rPr>
          <w:rFonts w:ascii="仿宋" w:eastAsia="仿宋" w:hAnsi="仿宋" w:hint="eastAsia"/>
          <w:sz w:val="32"/>
          <w:szCs w:val="32"/>
        </w:rPr>
        <w:t>点；如有剩余名额，下午 13 点开放符合报名顺序</w:t>
      </w:r>
      <w:r w:rsidR="00315E11" w:rsidRPr="00177CB5">
        <w:rPr>
          <w:rFonts w:ascii="仿宋" w:eastAsia="仿宋" w:hAnsi="仿宋" w:hint="eastAsia"/>
          <w:sz w:val="32"/>
          <w:szCs w:val="32"/>
        </w:rPr>
        <w:t>2</w:t>
      </w:r>
      <w:r w:rsidRPr="00177CB5">
        <w:rPr>
          <w:rFonts w:ascii="仿宋" w:eastAsia="仿宋" w:hAnsi="仿宋" w:hint="eastAsia"/>
          <w:sz w:val="32"/>
          <w:szCs w:val="32"/>
        </w:rPr>
        <w:t>的报名通道，截止时间为下午15 点；如有剩余名额，下午</w:t>
      </w:r>
      <w:r w:rsidR="00315E11" w:rsidRPr="00177CB5">
        <w:rPr>
          <w:rFonts w:ascii="仿宋" w:eastAsia="仿宋" w:hAnsi="仿宋" w:hint="eastAsia"/>
          <w:sz w:val="32"/>
          <w:szCs w:val="32"/>
        </w:rPr>
        <w:t>16</w:t>
      </w:r>
      <w:r w:rsidRPr="00177CB5">
        <w:rPr>
          <w:rFonts w:ascii="仿宋" w:eastAsia="仿宋" w:hAnsi="仿宋" w:hint="eastAsia"/>
          <w:sz w:val="32"/>
          <w:szCs w:val="32"/>
        </w:rPr>
        <w:t>点开放符合报名顺序</w:t>
      </w:r>
      <w:r w:rsidR="00315E11" w:rsidRPr="00177CB5">
        <w:rPr>
          <w:rFonts w:ascii="仿宋" w:eastAsia="仿宋" w:hAnsi="仿宋" w:hint="eastAsia"/>
          <w:sz w:val="32"/>
          <w:szCs w:val="32"/>
        </w:rPr>
        <w:t>3</w:t>
      </w:r>
      <w:r w:rsidRPr="00177CB5">
        <w:rPr>
          <w:rFonts w:ascii="仿宋" w:eastAsia="仿宋" w:hAnsi="仿宋" w:hint="eastAsia"/>
          <w:sz w:val="32"/>
          <w:szCs w:val="32"/>
        </w:rPr>
        <w:t>的报名通道，截止时间为下午</w:t>
      </w:r>
      <w:r w:rsidR="00315E11" w:rsidRPr="00177CB5">
        <w:rPr>
          <w:rFonts w:ascii="仿宋" w:eastAsia="仿宋" w:hAnsi="仿宋" w:hint="eastAsia"/>
          <w:sz w:val="32"/>
          <w:szCs w:val="32"/>
        </w:rPr>
        <w:t>18</w:t>
      </w:r>
      <w:r w:rsidRPr="00177CB5">
        <w:rPr>
          <w:rFonts w:ascii="仿宋" w:eastAsia="仿宋" w:hAnsi="仿宋" w:hint="eastAsia"/>
          <w:sz w:val="32"/>
          <w:szCs w:val="32"/>
        </w:rPr>
        <w:t>点</w:t>
      </w:r>
      <w:r w:rsidR="002E30FE">
        <w:rPr>
          <w:rFonts w:ascii="仿宋" w:eastAsia="仿宋" w:hAnsi="仿宋" w:hint="eastAsia"/>
          <w:sz w:val="32"/>
          <w:szCs w:val="32"/>
        </w:rPr>
        <w:t>。</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智</w:t>
      </w:r>
      <w:proofErr w:type="gramStart"/>
      <w:r w:rsidRPr="00177CB5">
        <w:rPr>
          <w:rFonts w:ascii="仿宋" w:eastAsia="仿宋" w:hAnsi="仿宋" w:hint="eastAsia"/>
          <w:sz w:val="32"/>
          <w:szCs w:val="32"/>
        </w:rPr>
        <w:t>赛网预报名二</w:t>
      </w:r>
      <w:proofErr w:type="gramEnd"/>
      <w:r w:rsidRPr="00177CB5">
        <w:rPr>
          <w:rFonts w:ascii="仿宋" w:eastAsia="仿宋" w:hAnsi="仿宋" w:hint="eastAsia"/>
          <w:sz w:val="32"/>
          <w:szCs w:val="32"/>
        </w:rPr>
        <w:t>维码：</w:t>
      </w:r>
    </w:p>
    <w:p w:rsidR="007052C8" w:rsidRPr="00177CB5" w:rsidRDefault="009C623A">
      <w:pPr>
        <w:ind w:firstLineChars="200" w:firstLine="640"/>
        <w:rPr>
          <w:rFonts w:ascii="仿宋" w:eastAsia="仿宋" w:hAnsi="仿宋"/>
          <w:sz w:val="32"/>
          <w:szCs w:val="32"/>
        </w:rPr>
      </w:pPr>
      <w:r w:rsidRPr="009C623A">
        <w:rPr>
          <w:rFonts w:ascii="仿宋" w:eastAsia="仿宋" w:hAnsi="仿宋"/>
          <w:noProof/>
          <w:sz w:val="32"/>
          <w:szCs w:val="32"/>
        </w:rPr>
        <w:lastRenderedPageBreak/>
        <w:drawing>
          <wp:inline distT="0" distB="0" distL="0" distR="0">
            <wp:extent cx="3006969" cy="3006969"/>
            <wp:effectExtent l="0" t="0" r="3175" b="3175"/>
            <wp:docPr id="1" name="图片 1" descr="C:\Users\王浩丞\Documents\WeChat Files\Roger_LF\FileStorage\Temp\6a9f05e9cdac9528df04b542930d7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王浩丞\Documents\WeChat Files\Roger_LF\FileStorage\Temp\6a9f05e9cdac9528df04b542930d7c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3021639" cy="3021639"/>
                    </a:xfrm>
                    <a:prstGeom prst="rect">
                      <a:avLst/>
                    </a:prstGeom>
                    <a:noFill/>
                    <a:ln>
                      <a:noFill/>
                    </a:ln>
                  </pic:spPr>
                </pic:pic>
              </a:graphicData>
            </a:graphic>
          </wp:inline>
        </w:drawing>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1. 为使报名信息更准确，提高报名效率，方便管理， 请</w:t>
      </w:r>
      <w:proofErr w:type="gramStart"/>
      <w:r w:rsidRPr="00177CB5">
        <w:rPr>
          <w:rFonts w:ascii="仿宋" w:eastAsia="仿宋" w:hAnsi="仿宋" w:hint="eastAsia"/>
          <w:sz w:val="32"/>
          <w:szCs w:val="32"/>
        </w:rPr>
        <w:t>尽早于</w:t>
      </w:r>
      <w:proofErr w:type="gramEnd"/>
      <w:r w:rsidRPr="00177CB5">
        <w:rPr>
          <w:rFonts w:ascii="仿宋" w:eastAsia="仿宋" w:hAnsi="仿宋" w:hint="eastAsia"/>
          <w:sz w:val="32"/>
          <w:szCs w:val="32"/>
        </w:rPr>
        <w:t>报名开始前在智</w:t>
      </w:r>
      <w:proofErr w:type="gramStart"/>
      <w:r w:rsidRPr="00177CB5">
        <w:rPr>
          <w:rFonts w:ascii="仿宋" w:eastAsia="仿宋" w:hAnsi="仿宋" w:hint="eastAsia"/>
          <w:sz w:val="32"/>
          <w:szCs w:val="32"/>
        </w:rPr>
        <w:t>赛网该</w:t>
      </w:r>
      <w:proofErr w:type="gramEnd"/>
      <w:r w:rsidRPr="00177CB5">
        <w:rPr>
          <w:rFonts w:ascii="仿宋" w:eastAsia="仿宋" w:hAnsi="仿宋" w:hint="eastAsia"/>
          <w:sz w:val="32"/>
          <w:szCs w:val="32"/>
        </w:rPr>
        <w:t xml:space="preserve">赛事棋手认证通道完成棋手信息认证（免费，若已认证棋手级别与当前级别不符，请根据提示修改并提交新级别证明材料。报名时要求棋手已完 成棋手认证，除认证信息外，报名时仍需填写代表单位、教 </w:t>
      </w:r>
      <w:r w:rsidR="00DC3E43" w:rsidRPr="00177CB5">
        <w:rPr>
          <w:rFonts w:ascii="仿宋" w:eastAsia="仿宋" w:hAnsi="仿宋" w:hint="eastAsia"/>
          <w:sz w:val="32"/>
          <w:szCs w:val="32"/>
        </w:rPr>
        <w:t>练姓名、领队或教练电话</w:t>
      </w:r>
      <w:r w:rsidRPr="00177CB5">
        <w:rPr>
          <w:rFonts w:ascii="仿宋" w:eastAsia="仿宋" w:hAnsi="仿宋" w:hint="eastAsia"/>
          <w:sz w:val="32"/>
          <w:szCs w:val="32"/>
        </w:rPr>
        <w:t>。</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 xml:space="preserve">2. </w:t>
      </w:r>
      <w:proofErr w:type="gramStart"/>
      <w:r w:rsidRPr="00177CB5">
        <w:rPr>
          <w:rFonts w:ascii="仿宋" w:eastAsia="仿宋" w:hAnsi="仿宋" w:hint="eastAsia"/>
          <w:sz w:val="32"/>
          <w:szCs w:val="32"/>
        </w:rPr>
        <w:t>智赛网报名</w:t>
      </w:r>
      <w:proofErr w:type="gramEnd"/>
      <w:r w:rsidRPr="00177CB5">
        <w:rPr>
          <w:rFonts w:ascii="仿宋" w:eastAsia="仿宋" w:hAnsi="仿宋" w:hint="eastAsia"/>
          <w:sz w:val="32"/>
          <w:szCs w:val="32"/>
        </w:rPr>
        <w:t>时需全额缴纳报名费与食宿费（每个房 间可住</w:t>
      </w:r>
      <w:r w:rsidR="00E46B09" w:rsidRPr="00177CB5">
        <w:rPr>
          <w:rFonts w:ascii="仿宋" w:eastAsia="仿宋" w:hAnsi="仿宋" w:hint="eastAsia"/>
          <w:sz w:val="32"/>
          <w:szCs w:val="32"/>
        </w:rPr>
        <w:t>2</w:t>
      </w:r>
      <w:r w:rsidRPr="00177CB5">
        <w:rPr>
          <w:rFonts w:ascii="仿宋" w:eastAsia="仿宋" w:hAnsi="仿宋" w:hint="eastAsia"/>
          <w:sz w:val="32"/>
          <w:szCs w:val="32"/>
        </w:rPr>
        <w:t>人，每位棋手只可选一间房），报名时请正确选择 并填写入住的酒店和房型。若</w:t>
      </w:r>
      <w:proofErr w:type="gramStart"/>
      <w:r w:rsidRPr="00177CB5">
        <w:rPr>
          <w:rFonts w:ascii="仿宋" w:eastAsia="仿宋" w:hAnsi="仿宋" w:hint="eastAsia"/>
          <w:sz w:val="32"/>
          <w:szCs w:val="32"/>
        </w:rPr>
        <w:t>有拼房</w:t>
      </w:r>
      <w:proofErr w:type="gramEnd"/>
      <w:r w:rsidRPr="00177CB5">
        <w:rPr>
          <w:rFonts w:ascii="仿宋" w:eastAsia="仿宋" w:hAnsi="仿宋" w:hint="eastAsia"/>
          <w:sz w:val="32"/>
          <w:szCs w:val="32"/>
        </w:rPr>
        <w:t>的情况，请在发送邮件的报名表中注明</w:t>
      </w:r>
      <w:proofErr w:type="gramStart"/>
      <w:r w:rsidRPr="00177CB5">
        <w:rPr>
          <w:rFonts w:ascii="仿宋" w:eastAsia="仿宋" w:hAnsi="仿宋" w:hint="eastAsia"/>
          <w:sz w:val="32"/>
          <w:szCs w:val="32"/>
        </w:rPr>
        <w:t>拼房信息</w:t>
      </w:r>
      <w:proofErr w:type="gramEnd"/>
      <w:r w:rsidRPr="00177CB5">
        <w:rPr>
          <w:rFonts w:ascii="仿宋" w:eastAsia="仿宋" w:hAnsi="仿宋" w:hint="eastAsia"/>
          <w:sz w:val="32"/>
          <w:szCs w:val="32"/>
        </w:rPr>
        <w:t>，组委会核实后将对应棋手的部分房款原路退回。若需要总房间数多于报名人数，请联系组委会补交房款。</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3. 提交预报</w:t>
      </w:r>
      <w:proofErr w:type="gramStart"/>
      <w:r w:rsidRPr="00177CB5">
        <w:rPr>
          <w:rFonts w:ascii="仿宋" w:eastAsia="仿宋" w:hAnsi="仿宋" w:hint="eastAsia"/>
          <w:sz w:val="32"/>
          <w:szCs w:val="32"/>
        </w:rPr>
        <w:t>名信息</w:t>
      </w:r>
      <w:proofErr w:type="gramEnd"/>
      <w:r w:rsidRPr="00177CB5">
        <w:rPr>
          <w:rFonts w:ascii="仿宋" w:eastAsia="仿宋" w:hAnsi="仿宋" w:hint="eastAsia"/>
          <w:sz w:val="32"/>
          <w:szCs w:val="32"/>
        </w:rPr>
        <w:t>后，</w:t>
      </w:r>
      <w:proofErr w:type="gramStart"/>
      <w:r w:rsidRPr="00177CB5">
        <w:rPr>
          <w:rFonts w:ascii="仿宋" w:eastAsia="仿宋" w:hAnsi="仿宋" w:hint="eastAsia"/>
          <w:sz w:val="32"/>
          <w:szCs w:val="32"/>
        </w:rPr>
        <w:t>智赛网将</w:t>
      </w:r>
      <w:proofErr w:type="gramEnd"/>
      <w:r w:rsidRPr="00177CB5">
        <w:rPr>
          <w:rFonts w:ascii="仿宋" w:eastAsia="仿宋" w:hAnsi="仿宋" w:hint="eastAsia"/>
          <w:sz w:val="32"/>
          <w:szCs w:val="32"/>
        </w:rPr>
        <w:t>在</w:t>
      </w:r>
      <w:r w:rsidR="00315E11" w:rsidRPr="00177CB5">
        <w:rPr>
          <w:rFonts w:ascii="仿宋" w:eastAsia="仿宋" w:hAnsi="仿宋" w:hint="eastAsia"/>
          <w:sz w:val="32"/>
          <w:szCs w:val="32"/>
        </w:rPr>
        <w:t>24</w:t>
      </w:r>
      <w:r w:rsidRPr="00177CB5">
        <w:rPr>
          <w:rFonts w:ascii="仿宋" w:eastAsia="仿宋" w:hAnsi="仿宋" w:hint="eastAsia"/>
          <w:sz w:val="32"/>
          <w:szCs w:val="32"/>
        </w:rPr>
        <w:t>小时内完成报名资格的资料审核并确认，不符合条件的资料将会被拒绝，请</w:t>
      </w:r>
      <w:r w:rsidRPr="00177CB5">
        <w:rPr>
          <w:rFonts w:ascii="仿宋" w:eastAsia="仿宋" w:hAnsi="仿宋" w:hint="eastAsia"/>
          <w:sz w:val="32"/>
          <w:szCs w:val="32"/>
        </w:rPr>
        <w:lastRenderedPageBreak/>
        <w:t>认真、正确填写报名信息。预报</w:t>
      </w:r>
      <w:proofErr w:type="gramStart"/>
      <w:r w:rsidRPr="00177CB5">
        <w:rPr>
          <w:rFonts w:ascii="仿宋" w:eastAsia="仿宋" w:hAnsi="仿宋" w:hint="eastAsia"/>
          <w:sz w:val="32"/>
          <w:szCs w:val="32"/>
        </w:rPr>
        <w:t>名信息</w:t>
      </w:r>
      <w:proofErr w:type="gramEnd"/>
      <w:r w:rsidRPr="00177CB5">
        <w:rPr>
          <w:rFonts w:ascii="仿宋" w:eastAsia="仿宋" w:hAnsi="仿宋" w:hint="eastAsia"/>
          <w:sz w:val="32"/>
          <w:szCs w:val="32"/>
        </w:rPr>
        <w:t>提交后不可修改报名组别。</w:t>
      </w:r>
    </w:p>
    <w:p w:rsidR="007052C8" w:rsidRPr="00177CB5" w:rsidRDefault="00733966" w:rsidP="00707AAC">
      <w:pPr>
        <w:ind w:firstLineChars="200" w:firstLine="640"/>
        <w:rPr>
          <w:rFonts w:ascii="仿宋" w:eastAsia="仿宋" w:hAnsi="仿宋"/>
          <w:sz w:val="32"/>
          <w:szCs w:val="32"/>
        </w:rPr>
      </w:pPr>
      <w:r w:rsidRPr="00177CB5">
        <w:rPr>
          <w:rFonts w:ascii="仿宋" w:eastAsia="仿宋" w:hAnsi="仿宋" w:hint="eastAsia"/>
          <w:sz w:val="32"/>
          <w:szCs w:val="32"/>
        </w:rPr>
        <w:t>4.</w:t>
      </w:r>
      <w:r w:rsidRPr="00177CB5">
        <w:rPr>
          <w:rFonts w:ascii="仿宋" w:eastAsia="仿宋" w:hAnsi="仿宋"/>
          <w:sz w:val="32"/>
          <w:szCs w:val="32"/>
        </w:rPr>
        <w:t xml:space="preserve"> </w:t>
      </w:r>
      <w:proofErr w:type="gramStart"/>
      <w:r w:rsidR="00E52595" w:rsidRPr="00F63D32">
        <w:rPr>
          <w:rFonts w:ascii="仿宋" w:eastAsia="仿宋" w:hAnsi="仿宋" w:hint="eastAsia"/>
          <w:sz w:val="32"/>
          <w:szCs w:val="32"/>
        </w:rPr>
        <w:t>智赛网报名</w:t>
      </w:r>
      <w:proofErr w:type="gramEnd"/>
      <w:r w:rsidR="00E52595" w:rsidRPr="00F63D32">
        <w:rPr>
          <w:rFonts w:ascii="仿宋" w:eastAsia="仿宋" w:hAnsi="仿宋" w:hint="eastAsia"/>
          <w:sz w:val="32"/>
          <w:szCs w:val="32"/>
        </w:rPr>
        <w:t>确认后，请各参赛单位汇总两个阶段的报名信息，于48小时内将完整准确填写的报名表以附件形式发到组委会邮箱:</w:t>
      </w:r>
      <w:r w:rsidR="00707AAC" w:rsidRPr="00F63D32">
        <w:t xml:space="preserve"> </w:t>
      </w:r>
      <w:r w:rsidR="00707AAC" w:rsidRPr="00F63D32">
        <w:rPr>
          <w:rFonts w:ascii="仿宋" w:eastAsia="仿宋" w:hAnsi="仿宋"/>
          <w:sz w:val="32"/>
          <w:szCs w:val="32"/>
        </w:rPr>
        <w:t>1596903996@qq.com</w:t>
      </w:r>
      <w:r w:rsidR="00707AAC" w:rsidRPr="00F63D32">
        <w:rPr>
          <w:rFonts w:ascii="仿宋" w:eastAsia="仿宋" w:hAnsi="仿宋" w:hint="eastAsia"/>
          <w:sz w:val="32"/>
          <w:szCs w:val="32"/>
        </w:rPr>
        <w:t>，逾期视为放弃报名。（注意：请正确完整填写比赛报名表，并在报名表上填写订房计划，如</w:t>
      </w:r>
      <w:proofErr w:type="gramStart"/>
      <w:r w:rsidR="00707AAC" w:rsidRPr="00F63D32">
        <w:rPr>
          <w:rFonts w:ascii="仿宋" w:eastAsia="仿宋" w:hAnsi="仿宋" w:hint="eastAsia"/>
          <w:sz w:val="32"/>
          <w:szCs w:val="32"/>
        </w:rPr>
        <w:t>有拼房需求</w:t>
      </w:r>
      <w:proofErr w:type="gramEnd"/>
      <w:r w:rsidR="00707AAC" w:rsidRPr="00F63D32">
        <w:rPr>
          <w:rFonts w:ascii="仿宋" w:eastAsia="仿宋" w:hAnsi="仿宋" w:hint="eastAsia"/>
          <w:sz w:val="32"/>
          <w:szCs w:val="32"/>
        </w:rPr>
        <w:t>者，请在报名表中注明。为便于统计报名信息，文件名需注明单位，例如：“XXX 单位报名表”，如发送成功后 24 小时之内未收到确认报名信息的回复邮件，请及时与组委会联系。）</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5. 在收到组委会确认报名汇总信息的邮件后，则报名 成功。</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6. 报名流程：</w:t>
      </w:r>
      <w:proofErr w:type="gramStart"/>
      <w:r w:rsidRPr="00177CB5">
        <w:rPr>
          <w:rFonts w:ascii="仿宋" w:eastAsia="仿宋" w:hAnsi="仿宋" w:hint="eastAsia"/>
          <w:sz w:val="32"/>
          <w:szCs w:val="32"/>
        </w:rPr>
        <w:t>智赛网棋手</w:t>
      </w:r>
      <w:proofErr w:type="gramEnd"/>
      <w:r w:rsidRPr="00177CB5">
        <w:rPr>
          <w:rFonts w:ascii="仿宋" w:eastAsia="仿宋" w:hAnsi="仿宋" w:hint="eastAsia"/>
          <w:sz w:val="32"/>
          <w:szCs w:val="32"/>
        </w:rPr>
        <w:t>认证→</w:t>
      </w:r>
      <w:proofErr w:type="gramStart"/>
      <w:r w:rsidRPr="00177CB5">
        <w:rPr>
          <w:rFonts w:ascii="仿宋" w:eastAsia="仿宋" w:hAnsi="仿宋" w:hint="eastAsia"/>
          <w:sz w:val="32"/>
          <w:szCs w:val="32"/>
        </w:rPr>
        <w:t>智赛网报名</w:t>
      </w:r>
      <w:proofErr w:type="gramEnd"/>
      <w:r w:rsidRPr="00177CB5">
        <w:rPr>
          <w:rFonts w:ascii="仿宋" w:eastAsia="仿宋" w:hAnsi="仿宋" w:hint="eastAsia"/>
          <w:sz w:val="32"/>
          <w:szCs w:val="32"/>
        </w:rPr>
        <w:t xml:space="preserve">选房型并 缴费→报名确认→单位发送盖章报名表发至组委会邮箱→ 经审核无误后，报名成功。 </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7. 报名完成后，运动员名单将在</w:t>
      </w:r>
      <w:proofErr w:type="gramStart"/>
      <w:r w:rsidRPr="00177CB5">
        <w:rPr>
          <w:rFonts w:ascii="仿宋" w:eastAsia="仿宋" w:hAnsi="仿宋" w:hint="eastAsia"/>
          <w:sz w:val="32"/>
          <w:szCs w:val="32"/>
        </w:rPr>
        <w:t>智赛网公示</w:t>
      </w:r>
      <w:proofErr w:type="gramEnd"/>
      <w:r w:rsidRPr="00177CB5">
        <w:rPr>
          <w:rFonts w:ascii="仿宋" w:eastAsia="仿宋" w:hAnsi="仿宋" w:hint="eastAsia"/>
          <w:sz w:val="32"/>
          <w:szCs w:val="32"/>
        </w:rPr>
        <w:t>，请各报 名单位负责人和选手、选手家长及时核对，如有错误请于</w:t>
      </w:r>
      <w:r w:rsidR="00B21FEE">
        <w:rPr>
          <w:rFonts w:ascii="仿宋" w:eastAsia="仿宋" w:hAnsi="仿宋" w:hint="eastAsia"/>
          <w:sz w:val="32"/>
          <w:szCs w:val="32"/>
        </w:rPr>
        <w:t>2</w:t>
      </w:r>
      <w:r w:rsidR="00B21FEE">
        <w:rPr>
          <w:rFonts w:ascii="仿宋" w:eastAsia="仿宋" w:hAnsi="仿宋"/>
          <w:sz w:val="32"/>
          <w:szCs w:val="32"/>
        </w:rPr>
        <w:t>024年</w:t>
      </w:r>
      <w:r w:rsidRPr="00177CB5">
        <w:rPr>
          <w:rFonts w:ascii="仿宋" w:eastAsia="仿宋" w:hAnsi="仿宋" w:hint="eastAsia"/>
          <w:sz w:val="32"/>
          <w:szCs w:val="32"/>
        </w:rPr>
        <w:t>1 月10日前与组委会联系修改。</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8.</w:t>
      </w:r>
      <w:r w:rsidRPr="00177CB5">
        <w:rPr>
          <w:rFonts w:ascii="仿宋" w:eastAsia="仿宋" w:hAnsi="仿宋"/>
          <w:sz w:val="32"/>
          <w:szCs w:val="32"/>
        </w:rPr>
        <w:t xml:space="preserve"> </w:t>
      </w:r>
      <w:r w:rsidRPr="00177CB5">
        <w:rPr>
          <w:rFonts w:ascii="仿宋" w:eastAsia="仿宋" w:hAnsi="仿宋" w:hint="eastAsia"/>
          <w:sz w:val="32"/>
          <w:szCs w:val="32"/>
        </w:rPr>
        <w:t>名单公示后，如有弃权等情况需以书面形式上报并 经组委会批准，每变动一人需缴纳100元手续费。报名后因 故不能参加比赛者，扣除参赛费及一天食宿费。</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9. 由于春节期间房间十分紧张，请提早确认。房间预定</w:t>
      </w:r>
      <w:r w:rsidRPr="00177CB5">
        <w:rPr>
          <w:rFonts w:ascii="仿宋" w:eastAsia="仿宋" w:hAnsi="仿宋" w:hint="eastAsia"/>
          <w:sz w:val="32"/>
          <w:szCs w:val="32"/>
        </w:rPr>
        <w:lastRenderedPageBreak/>
        <w:t xml:space="preserve">修改截止日期：2024年1月5日12：00。 </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（二）酒店报到：</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1. 报到时间：2024年2月15日14:00-19:00报到。</w:t>
      </w:r>
    </w:p>
    <w:p w:rsidR="007052C8" w:rsidRPr="00177CB5" w:rsidRDefault="002E30FE">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 xml:space="preserve"> </w:t>
      </w:r>
      <w:r w:rsidR="00733966" w:rsidRPr="00177CB5">
        <w:rPr>
          <w:rFonts w:ascii="仿宋" w:eastAsia="仿宋" w:hAnsi="仿宋" w:hint="eastAsia"/>
          <w:sz w:val="32"/>
          <w:szCs w:val="32"/>
        </w:rPr>
        <w:t>报到地点：各参赛棋手请到报名时所选择的酒店报道。请携带棋手身份证、等级佐证材料及《自愿参赛责任及风险告知书》到所住酒店报到处办理相关参赛手续，领取秩序册、参赛证等比赛资料。</w:t>
      </w:r>
    </w:p>
    <w:p w:rsidR="007052C8" w:rsidRPr="00177CB5" w:rsidRDefault="007F6F48">
      <w:pPr>
        <w:ind w:firstLineChars="200" w:firstLine="640"/>
        <w:rPr>
          <w:rFonts w:ascii="仿宋" w:eastAsia="仿宋" w:hAnsi="仿宋"/>
          <w:sz w:val="32"/>
          <w:szCs w:val="32"/>
        </w:rPr>
      </w:pPr>
      <w:r w:rsidRPr="00177CB5">
        <w:rPr>
          <w:rFonts w:ascii="仿宋" w:eastAsia="仿宋" w:hAnsi="仿宋" w:hint="eastAsia"/>
          <w:sz w:val="32"/>
          <w:szCs w:val="32"/>
        </w:rPr>
        <w:t>3. 2024</w:t>
      </w:r>
      <w:r w:rsidR="00733966" w:rsidRPr="00177CB5">
        <w:rPr>
          <w:rFonts w:ascii="仿宋" w:eastAsia="仿宋" w:hAnsi="仿宋" w:hint="eastAsia"/>
          <w:sz w:val="32"/>
          <w:szCs w:val="32"/>
        </w:rPr>
        <w:t>年</w:t>
      </w:r>
      <w:r w:rsidRPr="00177CB5">
        <w:rPr>
          <w:rFonts w:ascii="仿宋" w:eastAsia="仿宋" w:hAnsi="仿宋" w:hint="eastAsia"/>
          <w:sz w:val="32"/>
          <w:szCs w:val="32"/>
        </w:rPr>
        <w:t>2</w:t>
      </w:r>
      <w:r w:rsidR="00733966" w:rsidRPr="00177CB5">
        <w:rPr>
          <w:rFonts w:ascii="仿宋" w:eastAsia="仿宋" w:hAnsi="仿宋" w:hint="eastAsia"/>
          <w:sz w:val="32"/>
          <w:szCs w:val="32"/>
        </w:rPr>
        <w:t>月</w:t>
      </w:r>
      <w:r w:rsidRPr="00177CB5">
        <w:rPr>
          <w:rFonts w:ascii="仿宋" w:eastAsia="仿宋" w:hAnsi="仿宋" w:hint="eastAsia"/>
          <w:sz w:val="32"/>
          <w:szCs w:val="32"/>
        </w:rPr>
        <w:t>15日20:00</w:t>
      </w:r>
      <w:r w:rsidR="00733966" w:rsidRPr="00177CB5">
        <w:rPr>
          <w:rFonts w:ascii="仿宋" w:eastAsia="仿宋" w:hAnsi="仿宋" w:hint="eastAsia"/>
          <w:sz w:val="32"/>
          <w:szCs w:val="32"/>
        </w:rPr>
        <w:t xml:space="preserve">召开技术会议，请各代表单位领队、教练到场参加。 </w:t>
      </w:r>
    </w:p>
    <w:p w:rsidR="007052C8" w:rsidRPr="00177CB5" w:rsidRDefault="00733966">
      <w:pPr>
        <w:rPr>
          <w:rFonts w:ascii="黑体" w:eastAsia="黑体" w:hAnsi="黑体"/>
          <w:sz w:val="32"/>
          <w:szCs w:val="32"/>
        </w:rPr>
      </w:pPr>
      <w:r w:rsidRPr="00177CB5">
        <w:rPr>
          <w:rFonts w:ascii="黑体" w:eastAsia="黑体" w:hAnsi="黑体" w:hint="eastAsia"/>
          <w:sz w:val="32"/>
          <w:szCs w:val="32"/>
        </w:rPr>
        <w:t xml:space="preserve">十四、承办单位联系方式 </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赛场、食宿、交通等相关问题请联系</w:t>
      </w:r>
      <w:r w:rsidR="0058735A">
        <w:rPr>
          <w:rFonts w:ascii="仿宋" w:eastAsia="仿宋" w:hAnsi="仿宋" w:hint="eastAsia"/>
          <w:sz w:val="32"/>
          <w:szCs w:val="32"/>
        </w:rPr>
        <w:t>：</w:t>
      </w:r>
    </w:p>
    <w:p w:rsidR="00CE0400" w:rsidRPr="00177CB5" w:rsidRDefault="00CE0400" w:rsidP="00CE0400">
      <w:pPr>
        <w:ind w:firstLineChars="200" w:firstLine="640"/>
        <w:rPr>
          <w:rFonts w:ascii="仿宋" w:eastAsia="仿宋" w:hAnsi="仿宋"/>
          <w:sz w:val="32"/>
          <w:szCs w:val="32"/>
        </w:rPr>
      </w:pPr>
      <w:r w:rsidRPr="00177CB5">
        <w:rPr>
          <w:rFonts w:ascii="仿宋" w:eastAsia="仿宋" w:hAnsi="仿宋" w:hint="eastAsia"/>
          <w:sz w:val="32"/>
          <w:szCs w:val="32"/>
        </w:rPr>
        <w:t>13362899279 宣老师</w:t>
      </w:r>
    </w:p>
    <w:p w:rsidR="00CE0400" w:rsidRPr="00177CB5" w:rsidRDefault="00CE0400" w:rsidP="00CE0400">
      <w:pPr>
        <w:ind w:firstLineChars="200" w:firstLine="640"/>
        <w:rPr>
          <w:rFonts w:ascii="仿宋" w:eastAsia="仿宋" w:hAnsi="仿宋"/>
          <w:sz w:val="32"/>
          <w:szCs w:val="32"/>
        </w:rPr>
      </w:pPr>
      <w:r w:rsidRPr="00177CB5">
        <w:rPr>
          <w:rFonts w:ascii="仿宋" w:eastAsia="仿宋" w:hAnsi="仿宋" w:hint="eastAsia"/>
          <w:sz w:val="32"/>
          <w:szCs w:val="32"/>
        </w:rPr>
        <w:t>15068734495 梁老师</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指定邮箱：1596903996@qq.com</w:t>
      </w:r>
    </w:p>
    <w:p w:rsidR="007052C8" w:rsidRPr="00177CB5" w:rsidRDefault="00733966">
      <w:pPr>
        <w:rPr>
          <w:rFonts w:ascii="黑体" w:eastAsia="黑体" w:hAnsi="黑体"/>
          <w:sz w:val="32"/>
          <w:szCs w:val="32"/>
        </w:rPr>
      </w:pPr>
      <w:r w:rsidRPr="00177CB5">
        <w:rPr>
          <w:rFonts w:ascii="黑体" w:eastAsia="黑体" w:hAnsi="黑体" w:hint="eastAsia"/>
          <w:sz w:val="32"/>
          <w:szCs w:val="32"/>
        </w:rPr>
        <w:t>十五、器材及其它</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（一）本次比赛所使用的棋子、棋盘、棋钟应符合中国 国际象棋协会器材标准，并在赛前由裁判长检查确认。</w:t>
      </w:r>
    </w:p>
    <w:p w:rsidR="007052C8" w:rsidRPr="00177CB5" w:rsidRDefault="00733966">
      <w:pPr>
        <w:ind w:firstLineChars="200" w:firstLine="640"/>
        <w:rPr>
          <w:rFonts w:ascii="仿宋" w:eastAsia="仿宋" w:hAnsi="仿宋"/>
          <w:sz w:val="32"/>
          <w:szCs w:val="32"/>
        </w:rPr>
      </w:pPr>
      <w:r w:rsidRPr="00177CB5">
        <w:rPr>
          <w:rFonts w:ascii="仿宋" w:eastAsia="仿宋" w:hAnsi="仿宋" w:hint="eastAsia"/>
          <w:sz w:val="32"/>
          <w:szCs w:val="32"/>
        </w:rPr>
        <w:t xml:space="preserve">（二）如有虚报年龄者，一经发现，取消运动员参赛资 格或比赛成绩，并对其代表单位处以500元罚款。 </w:t>
      </w:r>
    </w:p>
    <w:p w:rsidR="007052C8" w:rsidRPr="00177CB5" w:rsidRDefault="00733966">
      <w:pPr>
        <w:rPr>
          <w:rFonts w:ascii="黑体" w:eastAsia="黑体" w:hAnsi="黑体"/>
          <w:sz w:val="32"/>
          <w:szCs w:val="32"/>
        </w:rPr>
      </w:pPr>
      <w:r w:rsidRPr="00177CB5">
        <w:rPr>
          <w:rFonts w:ascii="黑体" w:eastAsia="黑体" w:hAnsi="黑体" w:hint="eastAsia"/>
          <w:sz w:val="32"/>
          <w:szCs w:val="32"/>
        </w:rPr>
        <w:t xml:space="preserve">十六、未尽事宜，另行通知。 </w:t>
      </w:r>
    </w:p>
    <w:p w:rsidR="007052C8" w:rsidRPr="00177CB5" w:rsidRDefault="00733966">
      <w:pPr>
        <w:rPr>
          <w:rFonts w:ascii="黑体" w:eastAsia="黑体" w:hAnsi="黑体"/>
          <w:sz w:val="32"/>
          <w:szCs w:val="32"/>
        </w:rPr>
      </w:pPr>
      <w:r w:rsidRPr="00177CB5">
        <w:rPr>
          <w:rFonts w:ascii="黑体" w:eastAsia="黑体" w:hAnsi="黑体" w:hint="eastAsia"/>
          <w:sz w:val="32"/>
          <w:szCs w:val="32"/>
        </w:rPr>
        <w:t>十七、 本规程解释权属中国国际象棋协会。</w:t>
      </w:r>
    </w:p>
    <w:p w:rsidR="007052C8" w:rsidRPr="00177CB5" w:rsidRDefault="007052C8">
      <w:pPr>
        <w:ind w:firstLineChars="200" w:firstLine="640"/>
        <w:rPr>
          <w:rFonts w:ascii="仿宋" w:eastAsia="仿宋" w:hAnsi="仿宋"/>
          <w:sz w:val="32"/>
          <w:szCs w:val="32"/>
        </w:rPr>
      </w:pPr>
    </w:p>
    <w:p w:rsidR="007052C8" w:rsidRPr="00177CB5" w:rsidRDefault="00733966">
      <w:pPr>
        <w:ind w:firstLineChars="1500" w:firstLine="4800"/>
        <w:rPr>
          <w:rFonts w:ascii="仿宋" w:eastAsia="仿宋" w:hAnsi="仿宋"/>
          <w:sz w:val="32"/>
          <w:szCs w:val="32"/>
        </w:rPr>
      </w:pPr>
      <w:r w:rsidRPr="00177CB5">
        <w:rPr>
          <w:rFonts w:ascii="仿宋" w:eastAsia="仿宋" w:hAnsi="仿宋" w:hint="eastAsia"/>
          <w:sz w:val="32"/>
          <w:szCs w:val="32"/>
        </w:rPr>
        <w:lastRenderedPageBreak/>
        <w:t xml:space="preserve">中国国际象棋协会 </w:t>
      </w:r>
    </w:p>
    <w:p w:rsidR="007052C8" w:rsidRPr="00177CB5" w:rsidRDefault="00733966">
      <w:pPr>
        <w:ind w:firstLineChars="1500" w:firstLine="4800"/>
        <w:rPr>
          <w:rFonts w:ascii="仿宋" w:eastAsia="仿宋" w:hAnsi="仿宋"/>
          <w:sz w:val="32"/>
          <w:szCs w:val="32"/>
        </w:rPr>
      </w:pPr>
      <w:r w:rsidRPr="00177CB5">
        <w:rPr>
          <w:rFonts w:ascii="仿宋" w:eastAsia="仿宋" w:hAnsi="仿宋" w:hint="eastAsia"/>
          <w:sz w:val="32"/>
          <w:szCs w:val="32"/>
        </w:rPr>
        <w:t>2023年12月2</w:t>
      </w:r>
      <w:r w:rsidR="00B74DC3">
        <w:rPr>
          <w:rFonts w:ascii="仿宋" w:eastAsia="仿宋" w:hAnsi="仿宋"/>
          <w:sz w:val="32"/>
          <w:szCs w:val="32"/>
        </w:rPr>
        <w:t>5</w:t>
      </w:r>
      <w:r w:rsidRPr="00177CB5">
        <w:rPr>
          <w:rFonts w:ascii="仿宋" w:eastAsia="仿宋" w:hAnsi="仿宋" w:hint="eastAsia"/>
          <w:sz w:val="32"/>
          <w:szCs w:val="32"/>
        </w:rPr>
        <w:t>日</w:t>
      </w:r>
    </w:p>
    <w:p w:rsidR="007052C8" w:rsidRPr="009C623A" w:rsidRDefault="00733966" w:rsidP="009C623A">
      <w:pPr>
        <w:widowControl/>
        <w:ind w:left="2184" w:hangingChars="650" w:hanging="2184"/>
        <w:jc w:val="left"/>
        <w:rPr>
          <w:rFonts w:ascii="黑体" w:eastAsia="黑体" w:hAnsi="黑体" w:cs="黑体"/>
          <w:spacing w:val="8"/>
          <w:kern w:val="0"/>
          <w:sz w:val="32"/>
          <w:szCs w:val="32"/>
        </w:rPr>
      </w:pPr>
      <w:r w:rsidRPr="00177CB5">
        <w:rPr>
          <w:rFonts w:ascii="黑体" w:eastAsia="黑体" w:hAnsi="黑体" w:cs="黑体" w:hint="eastAsia"/>
          <w:spacing w:val="8"/>
          <w:kern w:val="0"/>
          <w:sz w:val="32"/>
          <w:szCs w:val="32"/>
        </w:rPr>
        <w:t xml:space="preserve"> </w:t>
      </w:r>
      <w:r w:rsidR="009C623A">
        <w:rPr>
          <w:rFonts w:ascii="黑体" w:eastAsia="黑体" w:hAnsi="黑体" w:cs="黑体"/>
          <w:spacing w:val="8"/>
          <w:kern w:val="0"/>
          <w:sz w:val="32"/>
          <w:szCs w:val="32"/>
        </w:rPr>
        <w:t xml:space="preserve">                </w:t>
      </w:r>
      <w:r w:rsidRPr="00177CB5">
        <w:rPr>
          <w:rFonts w:ascii="黑体" w:eastAsia="黑体" w:hAnsi="黑体" w:cs="黑体"/>
          <w:spacing w:val="8"/>
          <w:kern w:val="0"/>
          <w:sz w:val="32"/>
          <w:szCs w:val="32"/>
        </w:rPr>
        <w:t xml:space="preserve">         </w:t>
      </w:r>
      <w:r w:rsidRPr="00177CB5">
        <w:rPr>
          <w:rFonts w:ascii="仿宋" w:eastAsia="仿宋" w:hAnsi="仿宋" w:cs="黑体"/>
          <w:spacing w:val="8"/>
          <w:kern w:val="0"/>
          <w:sz w:val="32"/>
          <w:szCs w:val="32"/>
        </w:rPr>
        <w:t xml:space="preserve"> </w:t>
      </w:r>
      <w:r w:rsidRPr="00177CB5">
        <w:rPr>
          <w:rFonts w:ascii="仿宋" w:eastAsia="仿宋" w:hAnsi="仿宋" w:cs="黑体" w:hint="eastAsia"/>
          <w:spacing w:val="8"/>
          <w:kern w:val="0"/>
          <w:sz w:val="32"/>
          <w:szCs w:val="32"/>
        </w:rPr>
        <w:t xml:space="preserve">                                        </w:t>
      </w:r>
      <w:r w:rsidRPr="00177CB5">
        <w:rPr>
          <w:rFonts w:ascii="仿宋" w:eastAsia="仿宋" w:hAnsi="仿宋" w:cs="黑体"/>
          <w:spacing w:val="8"/>
          <w:kern w:val="0"/>
          <w:sz w:val="32"/>
          <w:szCs w:val="32"/>
        </w:rPr>
        <w:t xml:space="preserve">     </w:t>
      </w:r>
    </w:p>
    <w:sectPr w:rsidR="007052C8" w:rsidRPr="009C623A" w:rsidSect="00AC4998">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6A0" w:rsidRDefault="00BF16A0" w:rsidP="00DC3E43">
      <w:r>
        <w:separator/>
      </w:r>
    </w:p>
  </w:endnote>
  <w:endnote w:type="continuationSeparator" w:id="0">
    <w:p w:rsidR="00BF16A0" w:rsidRDefault="00BF16A0" w:rsidP="00DC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205383"/>
      <w:docPartObj>
        <w:docPartGallery w:val="Page Numbers (Bottom of Page)"/>
        <w:docPartUnique/>
      </w:docPartObj>
    </w:sdtPr>
    <w:sdtEndPr/>
    <w:sdtContent>
      <w:p w:rsidR="00AC4998" w:rsidRDefault="00AC4998">
        <w:pPr>
          <w:pStyle w:val="a5"/>
          <w:jc w:val="right"/>
        </w:pPr>
        <w:r>
          <w:fldChar w:fldCharType="begin"/>
        </w:r>
        <w:r>
          <w:instrText>PAGE   \* MERGEFORMAT</w:instrText>
        </w:r>
        <w:r>
          <w:fldChar w:fldCharType="separate"/>
        </w:r>
        <w:r w:rsidR="00E4464B" w:rsidRPr="00E4464B">
          <w:rPr>
            <w:noProof/>
            <w:lang w:val="zh-CN"/>
          </w:rPr>
          <w:t>-</w:t>
        </w:r>
        <w:r w:rsidR="00E4464B">
          <w:rPr>
            <w:noProof/>
          </w:rPr>
          <w:t xml:space="preserve"> 2 -</w:t>
        </w:r>
        <w:r>
          <w:fldChar w:fldCharType="end"/>
        </w:r>
      </w:p>
    </w:sdtContent>
  </w:sdt>
  <w:p w:rsidR="00AC4998" w:rsidRDefault="00AC49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6A0" w:rsidRDefault="00BF16A0" w:rsidP="00DC3E43">
      <w:r>
        <w:separator/>
      </w:r>
    </w:p>
  </w:footnote>
  <w:footnote w:type="continuationSeparator" w:id="0">
    <w:p w:rsidR="00BF16A0" w:rsidRDefault="00BF16A0" w:rsidP="00DC3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1C746B"/>
    <w:multiLevelType w:val="singleLevel"/>
    <w:tmpl w:val="E01C746B"/>
    <w:lvl w:ilvl="0">
      <w:start w:val="6"/>
      <w:numFmt w:val="chineseCounting"/>
      <w:suff w:val="nothing"/>
      <w:lvlText w:val="%1、"/>
      <w:lvlJc w:val="left"/>
      <w:rPr>
        <w:rFonts w:hint="eastAsia"/>
      </w:rPr>
    </w:lvl>
  </w:abstractNum>
  <w:abstractNum w:abstractNumId="1" w15:restartNumberingAfterBreak="0">
    <w:nsid w:val="EB1320CC"/>
    <w:multiLevelType w:val="singleLevel"/>
    <w:tmpl w:val="EB1320CC"/>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YmFlZWE4YWNkYjRhNDlmZDIzYzhiOGIxMjQyYzUifQ=="/>
  </w:docVars>
  <w:rsids>
    <w:rsidRoot w:val="007052C8"/>
    <w:rsid w:val="00032674"/>
    <w:rsid w:val="00177CB5"/>
    <w:rsid w:val="001D7012"/>
    <w:rsid w:val="002E30FE"/>
    <w:rsid w:val="00315E11"/>
    <w:rsid w:val="003A54E8"/>
    <w:rsid w:val="003C55FA"/>
    <w:rsid w:val="004D3205"/>
    <w:rsid w:val="004D439E"/>
    <w:rsid w:val="004E7FC0"/>
    <w:rsid w:val="005619DD"/>
    <w:rsid w:val="0058735A"/>
    <w:rsid w:val="00655727"/>
    <w:rsid w:val="006636E1"/>
    <w:rsid w:val="006C0CCB"/>
    <w:rsid w:val="00702006"/>
    <w:rsid w:val="007052C8"/>
    <w:rsid w:val="00707AAC"/>
    <w:rsid w:val="00733966"/>
    <w:rsid w:val="007803E2"/>
    <w:rsid w:val="007A4417"/>
    <w:rsid w:val="007F6F48"/>
    <w:rsid w:val="00836F9C"/>
    <w:rsid w:val="009A5A29"/>
    <w:rsid w:val="009B71C3"/>
    <w:rsid w:val="009C623A"/>
    <w:rsid w:val="009D411C"/>
    <w:rsid w:val="00A85AEC"/>
    <w:rsid w:val="00A97B91"/>
    <w:rsid w:val="00AA3F79"/>
    <w:rsid w:val="00AA5D67"/>
    <w:rsid w:val="00AC4998"/>
    <w:rsid w:val="00B21FEE"/>
    <w:rsid w:val="00B74DC3"/>
    <w:rsid w:val="00B942FA"/>
    <w:rsid w:val="00BC1E42"/>
    <w:rsid w:val="00BC4FC0"/>
    <w:rsid w:val="00BE77FA"/>
    <w:rsid w:val="00BF16A0"/>
    <w:rsid w:val="00CE0400"/>
    <w:rsid w:val="00DC3E43"/>
    <w:rsid w:val="00DF214B"/>
    <w:rsid w:val="00E35076"/>
    <w:rsid w:val="00E4464B"/>
    <w:rsid w:val="00E46B09"/>
    <w:rsid w:val="00E52595"/>
    <w:rsid w:val="00F41410"/>
    <w:rsid w:val="00F63D32"/>
    <w:rsid w:val="2B2C2450"/>
    <w:rsid w:val="724F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D0BE22-B79D-4B05-92F2-690C87E0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character" w:styleId="aa">
    <w:name w:val="Hyperlink"/>
    <w:basedOn w:val="a0"/>
    <w:uiPriority w:val="99"/>
    <w:unhideWhenUsed/>
    <w:rsid w:val="00707A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11</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王浩丞</dc:creator>
  <cp:lastModifiedBy>王浩丞</cp:lastModifiedBy>
  <cp:revision>30</cp:revision>
  <cp:lastPrinted>2023-12-22T02:07:00Z</cp:lastPrinted>
  <dcterms:created xsi:type="dcterms:W3CDTF">2023-12-21T08:05:00Z</dcterms:created>
  <dcterms:modified xsi:type="dcterms:W3CDTF">2023-12-25T07:34:00Z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4CBB9C3599B041A09D9F72257202436F</vt:lpwstr>
  </property>
</Properties>
</file>