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402F" w14:textId="2D8BB758" w:rsidR="001F63C9" w:rsidRPr="002D6569" w:rsidRDefault="001F63C9" w:rsidP="001F63C9">
      <w:pPr>
        <w:pStyle w:val="a3"/>
        <w:widowControl/>
        <w:tabs>
          <w:tab w:val="left" w:pos="851"/>
        </w:tabs>
        <w:spacing w:beforeAutospacing="0" w:afterAutospacing="0" w:line="276" w:lineRule="atLeast"/>
        <w:jc w:val="both"/>
        <w:rPr>
          <w:rFonts w:ascii="仿宋_GB2312" w:eastAsia="仿宋_GB2312" w:hAnsi="宋体" w:cs="宋体" w:hint="eastAsia"/>
          <w:sz w:val="32"/>
          <w:szCs w:val="32"/>
        </w:rPr>
      </w:pPr>
      <w:r w:rsidRPr="007F551E">
        <w:rPr>
          <w:rFonts w:ascii="仿宋_GB2312" w:eastAsia="仿宋_GB2312" w:hAnsi="宋体" w:cs="宋体" w:hint="eastAsia"/>
          <w:sz w:val="32"/>
          <w:szCs w:val="32"/>
        </w:rPr>
        <w:t>附件：</w:t>
      </w:r>
    </w:p>
    <w:p w14:paraId="6AC5A079" w14:textId="77777777" w:rsidR="00946C5B" w:rsidRDefault="001B1ED0" w:rsidP="00946C5B">
      <w:pPr>
        <w:pStyle w:val="a3"/>
        <w:widowControl/>
        <w:tabs>
          <w:tab w:val="left" w:pos="851"/>
        </w:tabs>
        <w:spacing w:beforeAutospacing="0" w:afterAutospacing="0" w:line="276" w:lineRule="atLeast"/>
        <w:jc w:val="center"/>
        <w:rPr>
          <w:rFonts w:ascii="方正小标宋简体" w:eastAsia="方正小标宋简体" w:hAnsi="宋体" w:cs="宋体" w:hint="eastAsia"/>
          <w:sz w:val="36"/>
          <w:szCs w:val="36"/>
        </w:rPr>
      </w:pPr>
      <w:r w:rsidRPr="002D6569">
        <w:rPr>
          <w:rFonts w:ascii="方正小标宋简体" w:eastAsia="方正小标宋简体" w:hAnsi="宋体" w:cs="宋体" w:hint="eastAsia"/>
          <w:sz w:val="36"/>
          <w:szCs w:val="36"/>
        </w:rPr>
        <w:t>中国五子棋段级位制</w:t>
      </w:r>
    </w:p>
    <w:p w14:paraId="3673B9F7" w14:textId="75B6396A" w:rsidR="001B1ED0" w:rsidRPr="00946C5B" w:rsidRDefault="001B1ED0" w:rsidP="00946C5B">
      <w:pPr>
        <w:pStyle w:val="a3"/>
        <w:widowControl/>
        <w:tabs>
          <w:tab w:val="left" w:pos="851"/>
        </w:tabs>
        <w:spacing w:beforeAutospacing="0" w:afterAutospacing="0" w:line="276" w:lineRule="atLeast"/>
        <w:jc w:val="center"/>
        <w:rPr>
          <w:rFonts w:ascii="方正小标宋简体" w:eastAsia="方正小标宋简体" w:hAnsi="宋体" w:cs="宋体" w:hint="eastAsia"/>
          <w:sz w:val="36"/>
          <w:szCs w:val="36"/>
        </w:rPr>
      </w:pPr>
      <w:r w:rsidRPr="002D6569">
        <w:rPr>
          <w:rFonts w:ascii="仿宋_GB2312" w:eastAsia="仿宋_GB2312" w:hAnsi="宋体" w:cs="宋体" w:hint="eastAsia"/>
          <w:sz w:val="32"/>
          <w:szCs w:val="32"/>
        </w:rPr>
        <w:t>（2025年版）</w:t>
      </w:r>
    </w:p>
    <w:p w14:paraId="74E64155" w14:textId="60A1B398" w:rsidR="00270876" w:rsidRPr="002D6569" w:rsidRDefault="00B276CF">
      <w:pPr>
        <w:pStyle w:val="3"/>
        <w:widowControl/>
        <w:jc w:val="center"/>
        <w:rPr>
          <w:rFonts w:ascii="黑体" w:eastAsia="黑体" w:hAnsi="黑体" w:cs="宋体"/>
          <w:b w:val="0"/>
          <w:bCs w:val="0"/>
          <w:sz w:val="32"/>
          <w:szCs w:val="32"/>
        </w:rPr>
      </w:pPr>
      <w:r w:rsidRPr="002D6569">
        <w:rPr>
          <w:rFonts w:ascii="黑体" w:eastAsia="黑体" w:hAnsi="黑体" w:cs="宋体"/>
          <w:b w:val="0"/>
          <w:bCs w:val="0"/>
          <w:sz w:val="32"/>
          <w:szCs w:val="32"/>
        </w:rPr>
        <w:t>第一章 总则</w:t>
      </w:r>
    </w:p>
    <w:p w14:paraId="406559A2" w14:textId="5AE12B8B" w:rsidR="00270876" w:rsidRPr="002D6569" w:rsidRDefault="00B276CF" w:rsidP="00E864A7">
      <w:pPr>
        <w:pStyle w:val="a3"/>
        <w:widowControl/>
        <w:tabs>
          <w:tab w:val="left" w:pos="851"/>
        </w:tabs>
        <w:spacing w:beforeAutospacing="0" w:afterAutospacing="0" w:line="276" w:lineRule="atLeast"/>
        <w:ind w:firstLineChars="200" w:firstLine="640"/>
        <w:jc w:val="both"/>
        <w:rPr>
          <w:rFonts w:ascii="仿宋_GB2312" w:eastAsia="仿宋_GB2312" w:hAnsi="宋体" w:cs="宋体" w:hint="eastAsia"/>
          <w:sz w:val="32"/>
          <w:szCs w:val="32"/>
        </w:rPr>
      </w:pPr>
      <w:r w:rsidRPr="002D6569">
        <w:rPr>
          <w:rFonts w:ascii="黑体" w:eastAsia="黑体" w:hAnsi="黑体" w:cs="黑体" w:hint="eastAsia"/>
          <w:sz w:val="32"/>
          <w:szCs w:val="32"/>
        </w:rPr>
        <w:t>第一条</w:t>
      </w:r>
      <w:r w:rsidRPr="002D6569">
        <w:rPr>
          <w:rFonts w:ascii="仿宋_GB2312" w:eastAsia="仿宋_GB2312" w:hAnsi="宋体" w:cs="宋体" w:hint="eastAsia"/>
          <w:sz w:val="32"/>
          <w:szCs w:val="32"/>
        </w:rPr>
        <w:t> </w:t>
      </w:r>
      <w:r w:rsidR="00F223A4" w:rsidRPr="002D6569">
        <w:rPr>
          <w:rFonts w:ascii="仿宋_GB2312" w:eastAsia="仿宋_GB2312" w:hAnsi="宋体" w:cs="宋体" w:hint="eastAsia"/>
          <w:sz w:val="32"/>
          <w:szCs w:val="32"/>
        </w:rPr>
        <w:t>为进一步规范</w:t>
      </w:r>
      <w:r w:rsidR="00B77302">
        <w:rPr>
          <w:rFonts w:ascii="仿宋_GB2312" w:eastAsia="仿宋_GB2312" w:hAnsi="宋体" w:cs="宋体" w:hint="eastAsia"/>
          <w:sz w:val="32"/>
          <w:szCs w:val="32"/>
        </w:rPr>
        <w:t>全</w:t>
      </w:r>
      <w:r w:rsidR="00F223A4" w:rsidRPr="002D6569">
        <w:rPr>
          <w:rFonts w:ascii="仿宋_GB2312" w:eastAsia="仿宋_GB2312" w:hAnsi="宋体" w:cs="宋体" w:hint="eastAsia"/>
          <w:sz w:val="32"/>
          <w:szCs w:val="32"/>
        </w:rPr>
        <w:t>国五子棋</w:t>
      </w:r>
      <w:r w:rsidR="00B77302">
        <w:rPr>
          <w:rFonts w:ascii="仿宋_GB2312" w:eastAsia="仿宋_GB2312" w:hAnsi="宋体" w:cs="宋体" w:hint="eastAsia"/>
          <w:sz w:val="32"/>
          <w:szCs w:val="32"/>
        </w:rPr>
        <w:t>运动</w:t>
      </w:r>
      <w:r w:rsidR="00F223A4" w:rsidRPr="002D6569">
        <w:rPr>
          <w:rFonts w:ascii="仿宋_GB2312" w:eastAsia="仿宋_GB2312" w:hAnsi="宋体" w:cs="宋体" w:hint="eastAsia"/>
          <w:sz w:val="32"/>
          <w:szCs w:val="32"/>
        </w:rPr>
        <w:t>技术等级</w:t>
      </w:r>
      <w:r w:rsidR="00B77302">
        <w:rPr>
          <w:rFonts w:ascii="仿宋_GB2312" w:eastAsia="仿宋_GB2312" w:hAnsi="宋体" w:cs="宋体" w:hint="eastAsia"/>
          <w:sz w:val="32"/>
          <w:szCs w:val="32"/>
        </w:rPr>
        <w:t>评定和等级称号授予等相关</w:t>
      </w:r>
      <w:r w:rsidR="00F223A4" w:rsidRPr="002D6569">
        <w:rPr>
          <w:rFonts w:ascii="仿宋_GB2312" w:eastAsia="仿宋_GB2312" w:hAnsi="宋体" w:cs="宋体" w:hint="eastAsia"/>
          <w:sz w:val="32"/>
          <w:szCs w:val="32"/>
        </w:rPr>
        <w:t>工作，建立科学的棋手</w:t>
      </w:r>
      <w:r w:rsidR="00B77302">
        <w:rPr>
          <w:rFonts w:ascii="仿宋_GB2312" w:eastAsia="仿宋_GB2312" w:hAnsi="宋体" w:cs="宋体" w:hint="eastAsia"/>
          <w:sz w:val="32"/>
          <w:szCs w:val="32"/>
        </w:rPr>
        <w:t>运动</w:t>
      </w:r>
      <w:r w:rsidR="00F223A4" w:rsidRPr="002D6569">
        <w:rPr>
          <w:rFonts w:ascii="仿宋_GB2312" w:eastAsia="仿宋_GB2312" w:hAnsi="宋体" w:cs="宋体" w:hint="eastAsia"/>
          <w:sz w:val="32"/>
          <w:szCs w:val="32"/>
        </w:rPr>
        <w:t>技术水平评价考核机制</w:t>
      </w:r>
      <w:r w:rsidRPr="002D6569">
        <w:rPr>
          <w:rFonts w:ascii="仿宋_GB2312" w:eastAsia="仿宋_GB2312" w:hAnsi="宋体" w:cs="宋体" w:hint="eastAsia"/>
          <w:sz w:val="32"/>
          <w:szCs w:val="32"/>
        </w:rPr>
        <w:t>，</w:t>
      </w:r>
      <w:r w:rsidR="00A24D84" w:rsidRPr="002D6569">
        <w:rPr>
          <w:rFonts w:ascii="仿宋_GB2312" w:eastAsia="仿宋_GB2312" w:hAnsi="宋体" w:cs="宋体" w:hint="eastAsia"/>
          <w:sz w:val="32"/>
          <w:szCs w:val="32"/>
        </w:rPr>
        <w:t>根据《中华人民共和国体育法》和《运动员技术等级管理办法》</w:t>
      </w:r>
      <w:r w:rsidRPr="002D6569">
        <w:rPr>
          <w:rFonts w:ascii="仿宋_GB2312" w:eastAsia="仿宋_GB2312" w:hAnsi="宋体" w:cs="宋体" w:hint="eastAsia"/>
          <w:sz w:val="32"/>
          <w:szCs w:val="32"/>
        </w:rPr>
        <w:t>，制定本制度。</w:t>
      </w:r>
    </w:p>
    <w:p w14:paraId="0B2C6A28" w14:textId="326D730C" w:rsidR="00270876" w:rsidRPr="002D6569" w:rsidRDefault="00B276CF" w:rsidP="00E864A7">
      <w:pPr>
        <w:pStyle w:val="a3"/>
        <w:widowControl/>
        <w:spacing w:beforeAutospacing="0" w:afterAutospacing="0" w:line="276" w:lineRule="atLeast"/>
        <w:ind w:firstLineChars="200" w:firstLine="640"/>
        <w:jc w:val="both"/>
        <w:rPr>
          <w:rFonts w:ascii="仿宋_GB2312" w:eastAsia="仿宋_GB2312" w:hAnsi="宋体" w:cs="宋体" w:hint="eastAsia"/>
          <w:sz w:val="32"/>
          <w:szCs w:val="32"/>
        </w:rPr>
      </w:pPr>
      <w:r w:rsidRPr="002D6569">
        <w:rPr>
          <w:rFonts w:ascii="黑体" w:eastAsia="黑体" w:hAnsi="黑体" w:cs="黑体" w:hint="eastAsia"/>
          <w:sz w:val="32"/>
          <w:szCs w:val="32"/>
        </w:rPr>
        <w:t>第二条</w:t>
      </w:r>
      <w:r w:rsidRPr="002D6569">
        <w:rPr>
          <w:rFonts w:ascii="仿宋_GB2312" w:eastAsia="仿宋_GB2312" w:hAnsi="宋体" w:cs="宋体" w:hint="eastAsia"/>
          <w:sz w:val="32"/>
          <w:szCs w:val="32"/>
        </w:rPr>
        <w:t> </w:t>
      </w:r>
      <w:r w:rsidR="00A24D84" w:rsidRPr="002D6569">
        <w:rPr>
          <w:rFonts w:ascii="仿宋_GB2312" w:eastAsia="仿宋_GB2312" w:hAnsi="宋体" w:cs="宋体" w:hint="eastAsia"/>
          <w:sz w:val="32"/>
          <w:szCs w:val="32"/>
        </w:rPr>
        <w:t>中国五子棋段级位制是中国五子棋棋手</w:t>
      </w:r>
      <w:r w:rsidR="00B77302">
        <w:rPr>
          <w:rFonts w:ascii="仿宋_GB2312" w:eastAsia="仿宋_GB2312" w:hAnsi="宋体" w:cs="宋体" w:hint="eastAsia"/>
          <w:sz w:val="32"/>
          <w:szCs w:val="32"/>
        </w:rPr>
        <w:t>运动</w:t>
      </w:r>
      <w:r w:rsidR="00656AB4" w:rsidRPr="002D6569">
        <w:rPr>
          <w:rFonts w:ascii="仿宋_GB2312" w:eastAsia="仿宋_GB2312" w:hAnsi="宋体" w:cs="宋体" w:hint="eastAsia"/>
          <w:sz w:val="32"/>
          <w:szCs w:val="32"/>
        </w:rPr>
        <w:t>技术</w:t>
      </w:r>
      <w:r w:rsidR="00A24D84" w:rsidRPr="002D6569">
        <w:rPr>
          <w:rFonts w:ascii="仿宋_GB2312" w:eastAsia="仿宋_GB2312" w:hAnsi="宋体" w:cs="宋体" w:hint="eastAsia"/>
          <w:sz w:val="32"/>
          <w:szCs w:val="32"/>
        </w:rPr>
        <w:t>水平的等级标准，适用于所有参与五子棋相关比赛和活动的棋手。其目的是为五子棋棋手提供</w:t>
      </w:r>
      <w:r w:rsidR="00B77302">
        <w:rPr>
          <w:rFonts w:ascii="仿宋_GB2312" w:eastAsia="仿宋_GB2312" w:hAnsi="宋体" w:cs="宋体" w:hint="eastAsia"/>
          <w:sz w:val="32"/>
          <w:szCs w:val="32"/>
        </w:rPr>
        <w:t>运动</w:t>
      </w:r>
      <w:r w:rsidR="00656AB4" w:rsidRPr="002D6569">
        <w:rPr>
          <w:rFonts w:ascii="仿宋_GB2312" w:eastAsia="仿宋_GB2312" w:hAnsi="宋体" w:cs="宋体" w:hint="eastAsia"/>
          <w:sz w:val="32"/>
          <w:szCs w:val="32"/>
        </w:rPr>
        <w:t>技术</w:t>
      </w:r>
      <w:r w:rsidR="00A24D84" w:rsidRPr="002D6569">
        <w:rPr>
          <w:rFonts w:ascii="仿宋_GB2312" w:eastAsia="仿宋_GB2312" w:hAnsi="宋体" w:cs="宋体" w:hint="eastAsia"/>
          <w:sz w:val="32"/>
          <w:szCs w:val="32"/>
        </w:rPr>
        <w:t>水平的等级证明，为各类五子棋比赛和活动提供统一、客观、公正的五子棋</w:t>
      </w:r>
      <w:r w:rsidR="00B77302">
        <w:rPr>
          <w:rFonts w:ascii="仿宋_GB2312" w:eastAsia="仿宋_GB2312" w:hAnsi="宋体" w:cs="宋体" w:hint="eastAsia"/>
          <w:sz w:val="32"/>
          <w:szCs w:val="32"/>
        </w:rPr>
        <w:t>运动</w:t>
      </w:r>
      <w:r w:rsidR="00656AB4" w:rsidRPr="002D6569">
        <w:rPr>
          <w:rFonts w:ascii="仿宋_GB2312" w:eastAsia="仿宋_GB2312" w:hAnsi="宋体" w:cs="宋体" w:hint="eastAsia"/>
          <w:sz w:val="32"/>
          <w:szCs w:val="32"/>
        </w:rPr>
        <w:t>技术</w:t>
      </w:r>
      <w:r w:rsidR="00A24D84" w:rsidRPr="002D6569">
        <w:rPr>
          <w:rFonts w:ascii="仿宋_GB2312" w:eastAsia="仿宋_GB2312" w:hAnsi="宋体" w:cs="宋体" w:hint="eastAsia"/>
          <w:sz w:val="32"/>
          <w:szCs w:val="32"/>
        </w:rPr>
        <w:t>水平等级标准。</w:t>
      </w:r>
    </w:p>
    <w:p w14:paraId="2928E864" w14:textId="4F2BCBD6" w:rsidR="00EC1529" w:rsidRPr="002D6569" w:rsidRDefault="00EC1529" w:rsidP="00E864A7">
      <w:pPr>
        <w:pStyle w:val="a3"/>
        <w:widowControl/>
        <w:spacing w:beforeAutospacing="0" w:afterAutospacing="0" w:line="276" w:lineRule="atLeast"/>
        <w:ind w:firstLineChars="200" w:firstLine="640"/>
        <w:jc w:val="both"/>
        <w:rPr>
          <w:rFonts w:ascii="仿宋_GB2312" w:eastAsia="仿宋_GB2312" w:hAnsi="宋体" w:cs="宋体" w:hint="eastAsia"/>
          <w:sz w:val="32"/>
          <w:szCs w:val="32"/>
        </w:rPr>
      </w:pPr>
      <w:r w:rsidRPr="002D6569">
        <w:rPr>
          <w:rFonts w:ascii="黑体" w:eastAsia="黑体" w:hAnsi="黑体" w:cs="黑体" w:hint="eastAsia"/>
          <w:sz w:val="32"/>
          <w:szCs w:val="32"/>
        </w:rPr>
        <w:t>第三条</w:t>
      </w:r>
      <w:r w:rsidRPr="002D6569">
        <w:rPr>
          <w:rFonts w:ascii="仿宋_GB2312" w:eastAsia="仿宋_GB2312" w:hAnsi="宋体" w:cs="宋体" w:hint="eastAsia"/>
          <w:sz w:val="32"/>
          <w:szCs w:val="32"/>
        </w:rPr>
        <w:t xml:space="preserve"> </w:t>
      </w:r>
      <w:r w:rsidRPr="002D6569">
        <w:rPr>
          <w:rFonts w:ascii="仿宋_GB2312" w:eastAsia="仿宋_GB2312" w:hAnsi="宋体" w:cs="宋体"/>
          <w:sz w:val="32"/>
          <w:szCs w:val="32"/>
        </w:rPr>
        <w:t xml:space="preserve"> </w:t>
      </w:r>
      <w:r w:rsidR="00B77302">
        <w:rPr>
          <w:rFonts w:ascii="仿宋_GB2312" w:eastAsia="仿宋_GB2312" w:hAnsi="宋体" w:cs="宋体" w:hint="eastAsia"/>
          <w:sz w:val="32"/>
          <w:szCs w:val="32"/>
        </w:rPr>
        <w:t>中国五子棋</w:t>
      </w:r>
      <w:r w:rsidRPr="002D6569">
        <w:rPr>
          <w:rFonts w:ascii="仿宋_GB2312" w:eastAsia="仿宋_GB2312" w:hAnsi="宋体" w:cs="宋体" w:hint="eastAsia"/>
          <w:sz w:val="32"/>
          <w:szCs w:val="32"/>
        </w:rPr>
        <w:t>段级位的申请、审</w:t>
      </w:r>
      <w:r w:rsidR="00314024" w:rsidRPr="002D6569">
        <w:rPr>
          <w:rFonts w:ascii="仿宋_GB2312" w:eastAsia="仿宋_GB2312" w:hAnsi="宋体" w:cs="宋体" w:hint="eastAsia"/>
          <w:sz w:val="32"/>
          <w:szCs w:val="32"/>
        </w:rPr>
        <w:t>批</w:t>
      </w:r>
      <w:r w:rsidRPr="002D6569">
        <w:rPr>
          <w:rFonts w:ascii="仿宋_GB2312" w:eastAsia="仿宋_GB2312" w:hAnsi="宋体" w:cs="宋体" w:hint="eastAsia"/>
          <w:sz w:val="32"/>
          <w:szCs w:val="32"/>
        </w:rPr>
        <w:t>和授予，应当遵循公开、公正、效率原则。</w:t>
      </w:r>
    </w:p>
    <w:p w14:paraId="41F12CE4" w14:textId="77777777" w:rsidR="00270876" w:rsidRPr="002D6569" w:rsidRDefault="00B276CF">
      <w:pPr>
        <w:pStyle w:val="3"/>
        <w:widowControl/>
        <w:jc w:val="center"/>
        <w:rPr>
          <w:rFonts w:ascii="黑体" w:eastAsia="黑体" w:hAnsi="黑体" w:cs="宋体"/>
          <w:b w:val="0"/>
          <w:bCs w:val="0"/>
          <w:sz w:val="32"/>
          <w:szCs w:val="32"/>
        </w:rPr>
      </w:pPr>
      <w:r w:rsidRPr="002D6569">
        <w:rPr>
          <w:rFonts w:ascii="黑体" w:eastAsia="黑体" w:hAnsi="黑体" w:cs="宋体"/>
          <w:b w:val="0"/>
          <w:bCs w:val="0"/>
          <w:sz w:val="32"/>
          <w:szCs w:val="32"/>
        </w:rPr>
        <w:t>第二章 五子棋的段级位标准</w:t>
      </w:r>
    </w:p>
    <w:p w14:paraId="5C53EEAF" w14:textId="25645C80" w:rsidR="00270876" w:rsidRPr="002D6569" w:rsidRDefault="00B276CF" w:rsidP="00E864A7">
      <w:pPr>
        <w:pStyle w:val="a3"/>
        <w:widowControl/>
        <w:tabs>
          <w:tab w:val="left" w:pos="426"/>
        </w:tabs>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w:t>
      </w:r>
      <w:r w:rsidR="00EC1529" w:rsidRPr="002D6569">
        <w:rPr>
          <w:rFonts w:ascii="黑体" w:eastAsia="黑体" w:hAnsi="黑体" w:cs="黑体" w:hint="eastAsia"/>
          <w:sz w:val="32"/>
          <w:szCs w:val="32"/>
        </w:rPr>
        <w:t>四</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00B77302">
        <w:rPr>
          <w:rFonts w:ascii="仿宋_GB2312" w:eastAsia="仿宋_GB2312" w:hAnsi="宋体" w:cs="黑体" w:hint="eastAsia"/>
          <w:sz w:val="32"/>
          <w:szCs w:val="32"/>
        </w:rPr>
        <w:t>五子棋运动技术等级的评定单位是“段”和“级”。</w:t>
      </w:r>
      <w:r w:rsidRPr="002D6569">
        <w:rPr>
          <w:rFonts w:ascii="仿宋_GB2312" w:eastAsia="仿宋_GB2312" w:hAnsi="宋体" w:cs="黑体" w:hint="eastAsia"/>
          <w:sz w:val="32"/>
          <w:szCs w:val="32"/>
        </w:rPr>
        <w:t>棋手</w:t>
      </w:r>
      <w:r w:rsidR="00B77302">
        <w:rPr>
          <w:rFonts w:ascii="仿宋_GB2312" w:eastAsia="仿宋_GB2312" w:hAnsi="宋体" w:cs="黑体" w:hint="eastAsia"/>
          <w:sz w:val="32"/>
          <w:szCs w:val="32"/>
        </w:rPr>
        <w:t>运动</w:t>
      </w:r>
      <w:r w:rsidRPr="002D6569">
        <w:rPr>
          <w:rFonts w:ascii="仿宋_GB2312" w:eastAsia="仿宋_GB2312" w:hAnsi="宋体" w:cs="黑体" w:hint="eastAsia"/>
          <w:sz w:val="32"/>
          <w:szCs w:val="32"/>
        </w:rPr>
        <w:t>技术水平的高低通过其获得的段位或级位来体现。</w:t>
      </w:r>
    </w:p>
    <w:p w14:paraId="4CD90C60" w14:textId="5EEA5B0F" w:rsidR="00270876" w:rsidRPr="002D6569" w:rsidRDefault="00B276CF" w:rsidP="00E864A7">
      <w:pPr>
        <w:pStyle w:val="a3"/>
        <w:widowControl/>
        <w:tabs>
          <w:tab w:val="left" w:pos="709"/>
        </w:tabs>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w:t>
      </w:r>
      <w:r w:rsidR="00EC1529" w:rsidRPr="002D6569">
        <w:rPr>
          <w:rFonts w:ascii="黑体" w:eastAsia="黑体" w:hAnsi="黑体" w:cs="黑体" w:hint="eastAsia"/>
          <w:sz w:val="32"/>
          <w:szCs w:val="32"/>
        </w:rPr>
        <w:t>五</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Pr="002D6569">
        <w:rPr>
          <w:rFonts w:ascii="仿宋_GB2312" w:eastAsia="仿宋_GB2312" w:hAnsi="宋体" w:cs="黑体" w:hint="eastAsia"/>
          <w:sz w:val="32"/>
          <w:szCs w:val="32"/>
        </w:rPr>
        <w:t>段位共分九个等级，最高是九段，以下分别是八段、七段、六段、五段、四段、三段、二段、初段。段位以下共分十</w:t>
      </w:r>
      <w:r w:rsidRPr="002D6569">
        <w:rPr>
          <w:rFonts w:ascii="仿宋_GB2312" w:eastAsia="仿宋_GB2312" w:hAnsi="宋体" w:cs="黑体" w:hint="eastAsia"/>
          <w:sz w:val="32"/>
          <w:szCs w:val="32"/>
        </w:rPr>
        <w:lastRenderedPageBreak/>
        <w:t>个等级，最高是</w:t>
      </w:r>
      <w:r w:rsidR="00D7799B" w:rsidRPr="002D6569">
        <w:rPr>
          <w:rFonts w:ascii="仿宋_GB2312" w:eastAsia="仿宋_GB2312" w:hAnsi="宋体" w:cs="黑体" w:hint="eastAsia"/>
          <w:sz w:val="32"/>
          <w:szCs w:val="32"/>
        </w:rPr>
        <w:t>1</w:t>
      </w:r>
      <w:r w:rsidRPr="002D6569">
        <w:rPr>
          <w:rFonts w:ascii="仿宋_GB2312" w:eastAsia="仿宋_GB2312" w:hAnsi="宋体" w:cs="黑体" w:hint="eastAsia"/>
          <w:sz w:val="32"/>
          <w:szCs w:val="32"/>
        </w:rPr>
        <w:t>级，以下分别是</w:t>
      </w:r>
      <w:r w:rsidR="00D7799B" w:rsidRPr="002D6569">
        <w:rPr>
          <w:rFonts w:ascii="仿宋_GB2312" w:eastAsia="仿宋_GB2312" w:hAnsi="宋体" w:cs="黑体" w:hint="eastAsia"/>
          <w:sz w:val="32"/>
          <w:szCs w:val="32"/>
        </w:rPr>
        <w:t>2</w:t>
      </w:r>
      <w:r w:rsidRPr="002D6569">
        <w:rPr>
          <w:rFonts w:ascii="仿宋_GB2312" w:eastAsia="仿宋_GB2312" w:hAnsi="宋体" w:cs="黑体" w:hint="eastAsia"/>
          <w:sz w:val="32"/>
          <w:szCs w:val="32"/>
        </w:rPr>
        <w:t>级、</w:t>
      </w:r>
      <w:r w:rsidR="00D7799B" w:rsidRPr="002D6569">
        <w:rPr>
          <w:rFonts w:ascii="仿宋_GB2312" w:eastAsia="仿宋_GB2312" w:hAnsi="宋体" w:cs="黑体" w:hint="eastAsia"/>
          <w:sz w:val="32"/>
          <w:szCs w:val="32"/>
        </w:rPr>
        <w:t>3</w:t>
      </w:r>
      <w:r w:rsidRPr="002D6569">
        <w:rPr>
          <w:rFonts w:ascii="仿宋_GB2312" w:eastAsia="仿宋_GB2312" w:hAnsi="宋体" w:cs="黑体" w:hint="eastAsia"/>
          <w:sz w:val="32"/>
          <w:szCs w:val="32"/>
        </w:rPr>
        <w:t>级、</w:t>
      </w:r>
      <w:r w:rsidR="00D7799B" w:rsidRPr="002D6569">
        <w:rPr>
          <w:rFonts w:ascii="仿宋_GB2312" w:eastAsia="仿宋_GB2312" w:hAnsi="宋体" w:cs="黑体" w:hint="eastAsia"/>
          <w:sz w:val="32"/>
          <w:szCs w:val="32"/>
        </w:rPr>
        <w:t>4</w:t>
      </w:r>
      <w:r w:rsidRPr="002D6569">
        <w:rPr>
          <w:rFonts w:ascii="仿宋_GB2312" w:eastAsia="仿宋_GB2312" w:hAnsi="宋体" w:cs="黑体" w:hint="eastAsia"/>
          <w:sz w:val="32"/>
          <w:szCs w:val="32"/>
        </w:rPr>
        <w:t>级、</w:t>
      </w:r>
      <w:r w:rsidR="00D7799B" w:rsidRPr="002D6569">
        <w:rPr>
          <w:rFonts w:ascii="仿宋_GB2312" w:eastAsia="仿宋_GB2312" w:hAnsi="宋体" w:cs="黑体" w:hint="eastAsia"/>
          <w:sz w:val="32"/>
          <w:szCs w:val="32"/>
        </w:rPr>
        <w:t>5</w:t>
      </w:r>
      <w:r w:rsidRPr="002D6569">
        <w:rPr>
          <w:rFonts w:ascii="仿宋_GB2312" w:eastAsia="仿宋_GB2312" w:hAnsi="宋体" w:cs="黑体" w:hint="eastAsia"/>
          <w:sz w:val="32"/>
          <w:szCs w:val="32"/>
        </w:rPr>
        <w:t>级、</w:t>
      </w:r>
      <w:r w:rsidR="00D7799B" w:rsidRPr="002D6569">
        <w:rPr>
          <w:rFonts w:ascii="仿宋_GB2312" w:eastAsia="仿宋_GB2312" w:hAnsi="宋体" w:cs="黑体" w:hint="eastAsia"/>
          <w:sz w:val="32"/>
          <w:szCs w:val="32"/>
        </w:rPr>
        <w:t>6</w:t>
      </w:r>
      <w:r w:rsidRPr="002D6569">
        <w:rPr>
          <w:rFonts w:ascii="仿宋_GB2312" w:eastAsia="仿宋_GB2312" w:hAnsi="宋体" w:cs="黑体" w:hint="eastAsia"/>
          <w:sz w:val="32"/>
          <w:szCs w:val="32"/>
        </w:rPr>
        <w:t>级、</w:t>
      </w:r>
      <w:r w:rsidR="00D7799B" w:rsidRPr="002D6569">
        <w:rPr>
          <w:rFonts w:ascii="仿宋_GB2312" w:eastAsia="仿宋_GB2312" w:hAnsi="宋体" w:cs="黑体" w:hint="eastAsia"/>
          <w:sz w:val="32"/>
          <w:szCs w:val="32"/>
        </w:rPr>
        <w:t>7</w:t>
      </w:r>
      <w:r w:rsidRPr="002D6569">
        <w:rPr>
          <w:rFonts w:ascii="仿宋_GB2312" w:eastAsia="仿宋_GB2312" w:hAnsi="宋体" w:cs="黑体" w:hint="eastAsia"/>
          <w:sz w:val="32"/>
          <w:szCs w:val="32"/>
        </w:rPr>
        <w:t>级、</w:t>
      </w:r>
      <w:r w:rsidR="00D7799B" w:rsidRPr="002D6569">
        <w:rPr>
          <w:rFonts w:ascii="仿宋_GB2312" w:eastAsia="仿宋_GB2312" w:hAnsi="宋体" w:cs="黑体" w:hint="eastAsia"/>
          <w:sz w:val="32"/>
          <w:szCs w:val="32"/>
        </w:rPr>
        <w:t>8</w:t>
      </w:r>
      <w:r w:rsidRPr="002D6569">
        <w:rPr>
          <w:rFonts w:ascii="仿宋_GB2312" w:eastAsia="仿宋_GB2312" w:hAnsi="宋体" w:cs="黑体" w:hint="eastAsia"/>
          <w:sz w:val="32"/>
          <w:szCs w:val="32"/>
        </w:rPr>
        <w:t>级、</w:t>
      </w:r>
      <w:r w:rsidR="00D7799B" w:rsidRPr="002D6569">
        <w:rPr>
          <w:rFonts w:ascii="仿宋_GB2312" w:eastAsia="仿宋_GB2312" w:hAnsi="宋体" w:cs="黑体" w:hint="eastAsia"/>
          <w:sz w:val="32"/>
          <w:szCs w:val="32"/>
        </w:rPr>
        <w:t>9</w:t>
      </w:r>
      <w:r w:rsidRPr="002D6569">
        <w:rPr>
          <w:rFonts w:ascii="仿宋_GB2312" w:eastAsia="仿宋_GB2312" w:hAnsi="宋体" w:cs="黑体" w:hint="eastAsia"/>
          <w:sz w:val="32"/>
          <w:szCs w:val="32"/>
        </w:rPr>
        <w:t>级、</w:t>
      </w:r>
      <w:r w:rsidR="00D7799B" w:rsidRPr="002D6569">
        <w:rPr>
          <w:rFonts w:ascii="仿宋_GB2312" w:eastAsia="仿宋_GB2312" w:hAnsi="宋体" w:cs="黑体" w:hint="eastAsia"/>
          <w:sz w:val="32"/>
          <w:szCs w:val="32"/>
        </w:rPr>
        <w:t>10</w:t>
      </w:r>
      <w:r w:rsidRPr="002D6569">
        <w:rPr>
          <w:rFonts w:ascii="仿宋_GB2312" w:eastAsia="仿宋_GB2312" w:hAnsi="宋体" w:cs="黑体" w:hint="eastAsia"/>
          <w:sz w:val="32"/>
          <w:szCs w:val="32"/>
        </w:rPr>
        <w:t>级。</w:t>
      </w:r>
    </w:p>
    <w:p w14:paraId="1A1CC986" w14:textId="286B5C9D" w:rsidR="001E066A" w:rsidRPr="002D6569" w:rsidRDefault="001E066A" w:rsidP="00E864A7">
      <w:pPr>
        <w:pStyle w:val="a3"/>
        <w:widowControl/>
        <w:tabs>
          <w:tab w:val="left" w:pos="709"/>
        </w:tabs>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w:t>
      </w:r>
      <w:r w:rsidR="00985D76" w:rsidRPr="002D6569">
        <w:rPr>
          <w:rFonts w:ascii="黑体" w:eastAsia="黑体" w:hAnsi="黑体" w:cs="黑体" w:hint="eastAsia"/>
          <w:sz w:val="32"/>
          <w:szCs w:val="32"/>
        </w:rPr>
        <w:t>六</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00B77302">
        <w:rPr>
          <w:rFonts w:ascii="仿宋_GB2312" w:eastAsia="仿宋_GB2312" w:hAnsi="宋体" w:cs="黑体" w:hint="eastAsia"/>
          <w:sz w:val="32"/>
          <w:szCs w:val="32"/>
        </w:rPr>
        <w:t>五子棋运动技术等级</w:t>
      </w:r>
      <w:r w:rsidR="00985D76" w:rsidRPr="002D6569">
        <w:rPr>
          <w:rFonts w:ascii="仿宋_GB2312" w:eastAsia="仿宋_GB2312" w:hAnsi="宋体" w:cs="黑体" w:hint="eastAsia"/>
          <w:sz w:val="32"/>
          <w:szCs w:val="32"/>
        </w:rPr>
        <w:t>可通过</w:t>
      </w:r>
      <w:r w:rsidR="00B77302">
        <w:rPr>
          <w:rFonts w:ascii="仿宋_GB2312" w:eastAsia="仿宋_GB2312" w:hAnsi="宋体" w:cs="黑体" w:hint="eastAsia"/>
          <w:sz w:val="32"/>
          <w:szCs w:val="32"/>
        </w:rPr>
        <w:t>参加</w:t>
      </w:r>
      <w:r w:rsidR="00985D76" w:rsidRPr="002D6569">
        <w:rPr>
          <w:rFonts w:ascii="仿宋_GB2312" w:eastAsia="仿宋_GB2312" w:hAnsi="宋体" w:cs="黑体" w:hint="eastAsia"/>
          <w:sz w:val="32"/>
          <w:szCs w:val="32"/>
        </w:rPr>
        <w:t>相应的比赛获得，按照附表</w:t>
      </w:r>
      <w:r w:rsidR="00903F06" w:rsidRPr="002D6569">
        <w:rPr>
          <w:rFonts w:ascii="仿宋_GB2312" w:eastAsia="仿宋_GB2312" w:hAnsi="宋体" w:cs="黑体" w:hint="eastAsia"/>
          <w:sz w:val="32"/>
          <w:szCs w:val="32"/>
        </w:rPr>
        <w:t>1</w:t>
      </w:r>
      <w:r w:rsidR="00985D76" w:rsidRPr="002D6569">
        <w:rPr>
          <w:rFonts w:ascii="仿宋_GB2312" w:eastAsia="仿宋_GB2312" w:hAnsi="宋体" w:cs="黑体" w:hint="eastAsia"/>
          <w:sz w:val="32"/>
          <w:szCs w:val="32"/>
        </w:rPr>
        <w:t>、</w:t>
      </w:r>
      <w:r w:rsidR="00903F06" w:rsidRPr="002D6569">
        <w:rPr>
          <w:rFonts w:ascii="仿宋_GB2312" w:eastAsia="仿宋_GB2312" w:hAnsi="宋体" w:cs="黑体" w:hint="eastAsia"/>
          <w:sz w:val="32"/>
          <w:szCs w:val="32"/>
        </w:rPr>
        <w:t>2</w:t>
      </w:r>
      <w:r w:rsidR="00985D76" w:rsidRPr="002D6569">
        <w:rPr>
          <w:rFonts w:ascii="仿宋_GB2312" w:eastAsia="仿宋_GB2312" w:hAnsi="宋体" w:cs="黑体" w:hint="eastAsia"/>
          <w:sz w:val="32"/>
          <w:szCs w:val="32"/>
        </w:rPr>
        <w:t>、</w:t>
      </w:r>
      <w:r w:rsidR="00903F06" w:rsidRPr="002D6569">
        <w:rPr>
          <w:rFonts w:ascii="仿宋_GB2312" w:eastAsia="仿宋_GB2312" w:hAnsi="宋体" w:cs="黑体" w:hint="eastAsia"/>
          <w:sz w:val="32"/>
          <w:szCs w:val="32"/>
        </w:rPr>
        <w:t>3</w:t>
      </w:r>
      <w:r w:rsidR="00146BF9" w:rsidRPr="002D6569">
        <w:rPr>
          <w:rFonts w:ascii="仿宋_GB2312" w:eastAsia="仿宋_GB2312" w:hAnsi="宋体" w:cs="黑体" w:hint="eastAsia"/>
          <w:sz w:val="32"/>
          <w:szCs w:val="32"/>
        </w:rPr>
        <w:t>、</w:t>
      </w:r>
      <w:r w:rsidR="00903F06" w:rsidRPr="002D6569">
        <w:rPr>
          <w:rFonts w:ascii="仿宋_GB2312" w:eastAsia="仿宋_GB2312" w:hAnsi="宋体" w:cs="黑体" w:hint="eastAsia"/>
          <w:sz w:val="32"/>
          <w:szCs w:val="32"/>
        </w:rPr>
        <w:t>4</w:t>
      </w:r>
      <w:r w:rsidR="00985D76" w:rsidRPr="002D6569">
        <w:rPr>
          <w:rFonts w:ascii="仿宋_GB2312" w:eastAsia="仿宋_GB2312" w:hAnsi="宋体" w:cs="黑体" w:hint="eastAsia"/>
          <w:sz w:val="32"/>
          <w:szCs w:val="32"/>
        </w:rPr>
        <w:t>中晋升等级标准执行。</w:t>
      </w:r>
    </w:p>
    <w:p w14:paraId="5D6BE92D" w14:textId="072D0A1B" w:rsidR="001E066A" w:rsidRPr="002D6569" w:rsidRDefault="001E066A" w:rsidP="00E864A7">
      <w:pPr>
        <w:pStyle w:val="a3"/>
        <w:widowControl/>
        <w:spacing w:beforeAutospacing="0" w:afterAutospacing="0" w:line="276" w:lineRule="atLeast"/>
        <w:ind w:firstLine="630"/>
        <w:jc w:val="both"/>
        <w:rPr>
          <w:rFonts w:ascii="仿宋_GB2312" w:eastAsia="仿宋_GB2312" w:hAnsi="宋体" w:cs="黑体" w:hint="eastAsia"/>
          <w:sz w:val="32"/>
          <w:szCs w:val="32"/>
        </w:rPr>
      </w:pPr>
      <w:r w:rsidRPr="002D6569">
        <w:rPr>
          <w:rFonts w:ascii="黑体" w:eastAsia="黑体" w:hAnsi="黑体" w:cs="黑体" w:hint="eastAsia"/>
          <w:sz w:val="32"/>
          <w:szCs w:val="32"/>
        </w:rPr>
        <w:t>第</w:t>
      </w:r>
      <w:r w:rsidR="00985D76" w:rsidRPr="002D6569">
        <w:rPr>
          <w:rFonts w:ascii="黑体" w:eastAsia="黑体" w:hAnsi="黑体" w:cs="黑体" w:hint="eastAsia"/>
          <w:sz w:val="32"/>
          <w:szCs w:val="32"/>
        </w:rPr>
        <w:t>七</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0006558B" w:rsidRPr="002D6569">
        <w:rPr>
          <w:rFonts w:ascii="仿宋_GB2312" w:eastAsia="仿宋_GB2312" w:hAnsi="宋体" w:cs="黑体" w:hint="eastAsia"/>
          <w:sz w:val="32"/>
          <w:szCs w:val="32"/>
        </w:rPr>
        <w:t>国家体育总局棋牌运动管理中心</w:t>
      </w:r>
      <w:r w:rsidR="00E864A7" w:rsidRPr="002D6569">
        <w:rPr>
          <w:rFonts w:ascii="仿宋_GB2312" w:eastAsia="仿宋_GB2312" w:hAnsi="宋体" w:cs="黑体" w:hint="eastAsia"/>
          <w:sz w:val="32"/>
          <w:szCs w:val="32"/>
        </w:rPr>
        <w:t>（以下简称“体育总局棋牌中心”）</w:t>
      </w:r>
      <w:r w:rsidR="0006558B" w:rsidRPr="002D6569">
        <w:rPr>
          <w:rFonts w:ascii="仿宋_GB2312" w:eastAsia="仿宋_GB2312" w:hAnsi="宋体" w:cs="黑体" w:hint="eastAsia"/>
          <w:sz w:val="32"/>
          <w:szCs w:val="32"/>
        </w:rPr>
        <w:t>依据</w:t>
      </w:r>
      <w:r w:rsidR="00903F06" w:rsidRPr="002D6569">
        <w:rPr>
          <w:rFonts w:ascii="仿宋_GB2312" w:eastAsia="仿宋_GB2312" w:hAnsi="宋体" w:cs="黑体" w:hint="eastAsia"/>
          <w:sz w:val="32"/>
          <w:szCs w:val="32"/>
        </w:rPr>
        <w:t>附</w:t>
      </w:r>
      <w:r w:rsidR="0006558B" w:rsidRPr="002D6569">
        <w:rPr>
          <w:rFonts w:ascii="仿宋_GB2312" w:eastAsia="仿宋_GB2312" w:hAnsi="宋体" w:cs="黑体" w:hint="eastAsia"/>
          <w:sz w:val="32"/>
          <w:szCs w:val="32"/>
        </w:rPr>
        <w:t>表</w:t>
      </w:r>
      <w:r w:rsidR="00903F06" w:rsidRPr="002D6569">
        <w:rPr>
          <w:rFonts w:ascii="仿宋_GB2312" w:eastAsia="仿宋_GB2312" w:hAnsi="宋体" w:cs="黑体" w:hint="eastAsia"/>
          <w:sz w:val="32"/>
          <w:szCs w:val="32"/>
        </w:rPr>
        <w:t>1</w:t>
      </w:r>
      <w:r w:rsidR="0006558B" w:rsidRPr="002D6569">
        <w:rPr>
          <w:rFonts w:ascii="仿宋_GB2312" w:eastAsia="仿宋_GB2312" w:hAnsi="宋体" w:cs="黑体" w:hint="eastAsia"/>
          <w:sz w:val="32"/>
          <w:szCs w:val="32"/>
        </w:rPr>
        <w:t>和</w:t>
      </w:r>
      <w:r w:rsidR="00903F06" w:rsidRPr="002D6569">
        <w:rPr>
          <w:rFonts w:ascii="仿宋_GB2312" w:eastAsia="仿宋_GB2312" w:hAnsi="宋体" w:cs="黑体" w:hint="eastAsia"/>
          <w:sz w:val="32"/>
          <w:szCs w:val="32"/>
        </w:rPr>
        <w:t>附表3</w:t>
      </w:r>
      <w:r w:rsidR="0006558B" w:rsidRPr="002D6569">
        <w:rPr>
          <w:rFonts w:ascii="仿宋_GB2312" w:eastAsia="仿宋_GB2312" w:hAnsi="宋体" w:cs="黑体" w:hint="eastAsia"/>
          <w:sz w:val="32"/>
          <w:szCs w:val="32"/>
        </w:rPr>
        <w:t>标准举办</w:t>
      </w:r>
      <w:r w:rsidR="00B77302">
        <w:rPr>
          <w:rFonts w:ascii="仿宋_GB2312" w:eastAsia="仿宋_GB2312" w:hAnsi="宋体" w:cs="黑体" w:hint="eastAsia"/>
          <w:sz w:val="32"/>
          <w:szCs w:val="32"/>
        </w:rPr>
        <w:t>可授予</w:t>
      </w:r>
      <w:r w:rsidR="00DB31E3" w:rsidRPr="002D6569">
        <w:rPr>
          <w:rFonts w:ascii="仿宋_GB2312" w:eastAsia="仿宋_GB2312" w:hAnsi="宋体" w:cs="黑体" w:hint="eastAsia"/>
          <w:sz w:val="32"/>
          <w:szCs w:val="32"/>
        </w:rPr>
        <w:t>五</w:t>
      </w:r>
      <w:r w:rsidR="00454381" w:rsidRPr="002D6569">
        <w:rPr>
          <w:rFonts w:ascii="仿宋_GB2312" w:eastAsia="仿宋_GB2312" w:hAnsi="宋体" w:cs="黑体" w:hint="eastAsia"/>
          <w:sz w:val="32"/>
          <w:szCs w:val="32"/>
        </w:rPr>
        <w:t>段及以上</w:t>
      </w:r>
      <w:r w:rsidR="0006558B" w:rsidRPr="002D6569">
        <w:rPr>
          <w:rFonts w:ascii="仿宋_GB2312" w:eastAsia="仿宋_GB2312" w:hAnsi="宋体" w:cs="黑体" w:hint="eastAsia"/>
          <w:sz w:val="32"/>
          <w:szCs w:val="32"/>
        </w:rPr>
        <w:t>技术等级的比赛；</w:t>
      </w:r>
      <w:r w:rsidR="00985D76" w:rsidRPr="002D6569">
        <w:rPr>
          <w:rFonts w:ascii="仿宋_GB2312" w:eastAsia="仿宋_GB2312" w:hAnsi="宋体" w:cs="黑体" w:hint="eastAsia"/>
          <w:sz w:val="32"/>
          <w:szCs w:val="32"/>
        </w:rPr>
        <w:t>各省、自治区、直辖市五子棋协会或相应省级棋牌管理部门</w:t>
      </w:r>
      <w:r w:rsidR="004D18EF" w:rsidRPr="002D6569">
        <w:rPr>
          <w:rFonts w:ascii="仿宋_GB2312" w:eastAsia="仿宋_GB2312" w:hAnsi="宋体" w:cs="黑体" w:hint="eastAsia"/>
          <w:sz w:val="32"/>
          <w:szCs w:val="32"/>
        </w:rPr>
        <w:t>，可以根据本地区实际情况，举办</w:t>
      </w:r>
      <w:r w:rsidR="00B77302">
        <w:rPr>
          <w:rFonts w:ascii="仿宋_GB2312" w:eastAsia="仿宋_GB2312" w:hAnsi="宋体" w:cs="黑体" w:hint="eastAsia"/>
          <w:sz w:val="32"/>
          <w:szCs w:val="32"/>
        </w:rPr>
        <w:t>可授予</w:t>
      </w:r>
      <w:r w:rsidR="004D18EF" w:rsidRPr="002D6569">
        <w:rPr>
          <w:rFonts w:ascii="仿宋_GB2312" w:eastAsia="仿宋_GB2312" w:hAnsi="宋体" w:cs="黑体" w:hint="eastAsia"/>
          <w:sz w:val="32"/>
          <w:szCs w:val="32"/>
        </w:rPr>
        <w:t>四段及以下技术等级的比赛，并</w:t>
      </w:r>
      <w:r w:rsidR="00985D76" w:rsidRPr="002D6569">
        <w:rPr>
          <w:rFonts w:ascii="仿宋_GB2312" w:eastAsia="仿宋_GB2312" w:hAnsi="宋体" w:cs="黑体" w:hint="eastAsia"/>
          <w:sz w:val="32"/>
          <w:szCs w:val="32"/>
        </w:rPr>
        <w:t>依据附表</w:t>
      </w:r>
      <w:r w:rsidR="00903F06" w:rsidRPr="002D6569">
        <w:rPr>
          <w:rFonts w:ascii="仿宋_GB2312" w:eastAsia="仿宋_GB2312" w:hAnsi="宋体" w:cs="黑体" w:hint="eastAsia"/>
          <w:sz w:val="32"/>
          <w:szCs w:val="32"/>
        </w:rPr>
        <w:t>1</w:t>
      </w:r>
      <w:r w:rsidR="00330F03" w:rsidRPr="002D6569">
        <w:rPr>
          <w:rFonts w:ascii="仿宋_GB2312" w:eastAsia="仿宋_GB2312" w:hAnsi="宋体" w:cs="黑体" w:hint="eastAsia"/>
          <w:sz w:val="32"/>
          <w:szCs w:val="32"/>
        </w:rPr>
        <w:t>、</w:t>
      </w:r>
      <w:r w:rsidR="00903F06" w:rsidRPr="002D6569">
        <w:rPr>
          <w:rFonts w:ascii="仿宋_GB2312" w:eastAsia="仿宋_GB2312" w:hAnsi="宋体" w:cs="黑体" w:hint="eastAsia"/>
          <w:sz w:val="32"/>
          <w:szCs w:val="32"/>
        </w:rPr>
        <w:t>2</w:t>
      </w:r>
      <w:r w:rsidR="00985D76" w:rsidRPr="002D6569">
        <w:rPr>
          <w:rFonts w:ascii="仿宋_GB2312" w:eastAsia="仿宋_GB2312" w:hAnsi="宋体" w:cs="黑体" w:hint="eastAsia"/>
          <w:sz w:val="32"/>
          <w:szCs w:val="32"/>
        </w:rPr>
        <w:t>、</w:t>
      </w:r>
      <w:r w:rsidR="00903F06" w:rsidRPr="002D6569">
        <w:rPr>
          <w:rFonts w:ascii="仿宋_GB2312" w:eastAsia="仿宋_GB2312" w:hAnsi="宋体" w:cs="黑体" w:hint="eastAsia"/>
          <w:sz w:val="32"/>
          <w:szCs w:val="32"/>
        </w:rPr>
        <w:t>4</w:t>
      </w:r>
      <w:r w:rsidR="00985D76" w:rsidRPr="002D6569">
        <w:rPr>
          <w:rFonts w:ascii="仿宋_GB2312" w:eastAsia="仿宋_GB2312" w:hAnsi="宋体" w:cs="黑体" w:hint="eastAsia"/>
          <w:sz w:val="32"/>
          <w:szCs w:val="32"/>
        </w:rPr>
        <w:t>制定细则。</w:t>
      </w:r>
    </w:p>
    <w:p w14:paraId="42896E05" w14:textId="6E10A960" w:rsidR="001557B7" w:rsidRPr="002D6569" w:rsidRDefault="001557B7" w:rsidP="00E864A7">
      <w:pPr>
        <w:pStyle w:val="a3"/>
        <w:widowControl/>
        <w:spacing w:beforeAutospacing="0" w:afterAutospacing="0" w:line="276" w:lineRule="atLeast"/>
        <w:ind w:firstLine="630"/>
        <w:jc w:val="both"/>
        <w:rPr>
          <w:rFonts w:ascii="仿宋_GB2312" w:eastAsia="仿宋_GB2312" w:hAnsi="宋体" w:cs="黑体" w:hint="eastAsia"/>
          <w:sz w:val="32"/>
          <w:szCs w:val="32"/>
        </w:rPr>
      </w:pPr>
      <w:r w:rsidRPr="002D6569">
        <w:rPr>
          <w:rFonts w:ascii="黑体" w:eastAsia="黑体" w:hAnsi="黑体" w:cs="黑体" w:hint="eastAsia"/>
          <w:sz w:val="32"/>
          <w:szCs w:val="32"/>
        </w:rPr>
        <w:t>第八条</w:t>
      </w:r>
      <w:r w:rsidRPr="002D6569">
        <w:rPr>
          <w:rFonts w:ascii="仿宋_GB2312" w:eastAsia="仿宋_GB2312" w:hAnsi="宋体" w:cs="黑体" w:hint="eastAsia"/>
          <w:b/>
          <w:bCs/>
          <w:sz w:val="32"/>
          <w:szCs w:val="32"/>
        </w:rPr>
        <w:t xml:space="preserve"> </w:t>
      </w:r>
      <w:r w:rsidRPr="002D6569">
        <w:rPr>
          <w:rFonts w:ascii="仿宋_GB2312" w:eastAsia="仿宋_GB2312" w:hAnsi="宋体" w:cs="黑体"/>
          <w:b/>
          <w:bCs/>
          <w:sz w:val="32"/>
          <w:szCs w:val="32"/>
        </w:rPr>
        <w:t xml:space="preserve"> </w:t>
      </w:r>
      <w:r w:rsidR="00B77302">
        <w:rPr>
          <w:rFonts w:ascii="仿宋_GB2312" w:eastAsia="仿宋_GB2312" w:hAnsi="宋体" w:cs="黑体" w:hint="eastAsia"/>
          <w:sz w:val="32"/>
          <w:szCs w:val="32"/>
        </w:rPr>
        <w:t>可授予</w:t>
      </w:r>
      <w:r w:rsidR="00DB31E3" w:rsidRPr="002D6569">
        <w:rPr>
          <w:rFonts w:ascii="仿宋_GB2312" w:eastAsia="仿宋_GB2312" w:hAnsi="宋体" w:cs="黑体" w:hint="eastAsia"/>
          <w:sz w:val="32"/>
          <w:szCs w:val="32"/>
        </w:rPr>
        <w:t>五</w:t>
      </w:r>
      <w:r w:rsidRPr="002D6569">
        <w:rPr>
          <w:rFonts w:ascii="仿宋_GB2312" w:eastAsia="仿宋_GB2312" w:hAnsi="宋体" w:cs="黑体" w:hint="eastAsia"/>
          <w:sz w:val="32"/>
          <w:szCs w:val="32"/>
        </w:rPr>
        <w:t>段及以上</w:t>
      </w:r>
      <w:r w:rsidR="00B77302">
        <w:rPr>
          <w:rFonts w:ascii="仿宋_GB2312" w:eastAsia="仿宋_GB2312" w:hAnsi="宋体" w:cs="黑体" w:hint="eastAsia"/>
          <w:sz w:val="32"/>
          <w:szCs w:val="32"/>
        </w:rPr>
        <w:t>运动技术等级的</w:t>
      </w:r>
      <w:r w:rsidRPr="002D6569">
        <w:rPr>
          <w:rFonts w:ascii="仿宋_GB2312" w:eastAsia="仿宋_GB2312" w:hAnsi="宋体" w:cs="黑体" w:hint="eastAsia"/>
          <w:sz w:val="32"/>
          <w:szCs w:val="32"/>
        </w:rPr>
        <w:t>比赛</w:t>
      </w:r>
      <w:r w:rsidR="00B77302">
        <w:rPr>
          <w:rFonts w:ascii="仿宋_GB2312" w:eastAsia="仿宋_GB2312" w:hAnsi="宋体" w:cs="黑体" w:hint="eastAsia"/>
          <w:sz w:val="32"/>
          <w:szCs w:val="32"/>
        </w:rPr>
        <w:t>，对局棋手</w:t>
      </w:r>
      <w:r w:rsidRPr="002D6569">
        <w:rPr>
          <w:rFonts w:ascii="仿宋_GB2312" w:eastAsia="仿宋_GB2312" w:hAnsi="宋体" w:cs="黑体" w:hint="eastAsia"/>
          <w:sz w:val="32"/>
          <w:szCs w:val="32"/>
        </w:rPr>
        <w:t>双方每局</w:t>
      </w:r>
      <w:r w:rsidR="00DB31E3" w:rsidRPr="002D6569">
        <w:rPr>
          <w:rFonts w:ascii="仿宋_GB2312" w:eastAsia="仿宋_GB2312" w:hAnsi="宋体" w:cs="黑体" w:hint="eastAsia"/>
          <w:sz w:val="32"/>
          <w:szCs w:val="32"/>
        </w:rPr>
        <w:t>时限</w:t>
      </w:r>
      <w:r w:rsidRPr="002D6569">
        <w:rPr>
          <w:rFonts w:ascii="仿宋_GB2312" w:eastAsia="仿宋_GB2312" w:hAnsi="宋体" w:cs="黑体" w:hint="eastAsia"/>
          <w:sz w:val="32"/>
          <w:szCs w:val="32"/>
        </w:rPr>
        <w:t>总和不少于120分钟</w:t>
      </w:r>
      <w:r w:rsidR="00DB31E3" w:rsidRPr="002D6569">
        <w:rPr>
          <w:rFonts w:ascii="仿宋_GB2312" w:eastAsia="仿宋_GB2312" w:hAnsi="宋体" w:cs="黑体" w:hint="eastAsia"/>
          <w:sz w:val="32"/>
          <w:szCs w:val="32"/>
        </w:rPr>
        <w:t>（加秒制双方基础总时限不少于90分钟）</w:t>
      </w:r>
      <w:r w:rsidRPr="002D6569">
        <w:rPr>
          <w:rFonts w:ascii="仿宋_GB2312" w:eastAsia="仿宋_GB2312" w:hAnsi="宋体" w:cs="黑体" w:hint="eastAsia"/>
          <w:sz w:val="32"/>
          <w:szCs w:val="32"/>
        </w:rPr>
        <w:t>;</w:t>
      </w:r>
      <w:r w:rsidR="00B77302">
        <w:rPr>
          <w:rFonts w:ascii="仿宋_GB2312" w:eastAsia="仿宋_GB2312" w:hAnsi="宋体" w:cs="黑体" w:hint="eastAsia"/>
          <w:sz w:val="32"/>
          <w:szCs w:val="32"/>
        </w:rPr>
        <w:t>可授予</w:t>
      </w:r>
      <w:r w:rsidR="00DB31E3" w:rsidRPr="002D6569">
        <w:rPr>
          <w:rFonts w:ascii="仿宋_GB2312" w:eastAsia="仿宋_GB2312" w:hAnsi="宋体" w:cs="黑体" w:hint="eastAsia"/>
          <w:sz w:val="32"/>
          <w:szCs w:val="32"/>
        </w:rPr>
        <w:t>四段、</w:t>
      </w:r>
      <w:r w:rsidRPr="002D6569">
        <w:rPr>
          <w:rFonts w:ascii="仿宋_GB2312" w:eastAsia="仿宋_GB2312" w:hAnsi="宋体" w:cs="黑体" w:hint="eastAsia"/>
          <w:sz w:val="32"/>
          <w:szCs w:val="32"/>
        </w:rPr>
        <w:t>三段、二段、初段</w:t>
      </w:r>
      <w:r w:rsidR="00DB31E3" w:rsidRPr="002D6569">
        <w:rPr>
          <w:rFonts w:ascii="仿宋_GB2312" w:eastAsia="仿宋_GB2312" w:hAnsi="宋体" w:cs="黑体" w:hint="eastAsia"/>
          <w:sz w:val="32"/>
          <w:szCs w:val="32"/>
        </w:rPr>
        <w:t>的</w:t>
      </w:r>
      <w:r w:rsidR="00B77302">
        <w:rPr>
          <w:rFonts w:ascii="仿宋_GB2312" w:eastAsia="仿宋_GB2312" w:hAnsi="宋体" w:cs="黑体" w:hint="eastAsia"/>
          <w:sz w:val="32"/>
          <w:szCs w:val="32"/>
        </w:rPr>
        <w:t>比赛，对局棋手</w:t>
      </w:r>
      <w:r w:rsidR="00436EBD" w:rsidRPr="002D6569">
        <w:rPr>
          <w:rFonts w:ascii="仿宋_GB2312" w:eastAsia="仿宋_GB2312" w:hAnsi="宋体" w:cs="黑体" w:hint="eastAsia"/>
          <w:sz w:val="32"/>
          <w:szCs w:val="32"/>
        </w:rPr>
        <w:t>双方每局时限总和不少</w:t>
      </w:r>
      <w:r w:rsidR="00DB31E3" w:rsidRPr="002D6569">
        <w:rPr>
          <w:rFonts w:ascii="仿宋_GB2312" w:eastAsia="仿宋_GB2312" w:hAnsi="宋体" w:cs="黑体" w:hint="eastAsia"/>
          <w:sz w:val="32"/>
          <w:szCs w:val="32"/>
        </w:rPr>
        <w:t>于</w:t>
      </w:r>
      <w:r w:rsidRPr="002D6569">
        <w:rPr>
          <w:rFonts w:ascii="仿宋_GB2312" w:eastAsia="仿宋_GB2312" w:hAnsi="宋体" w:cs="黑体"/>
          <w:sz w:val="32"/>
          <w:szCs w:val="32"/>
        </w:rPr>
        <w:t>6</w:t>
      </w:r>
      <w:r w:rsidRPr="002D6569">
        <w:rPr>
          <w:rFonts w:ascii="仿宋_GB2312" w:eastAsia="仿宋_GB2312" w:hAnsi="宋体" w:cs="黑体" w:hint="eastAsia"/>
          <w:sz w:val="32"/>
          <w:szCs w:val="32"/>
        </w:rPr>
        <w:t>0分钟</w:t>
      </w:r>
      <w:r w:rsidR="00DB31E3" w:rsidRPr="002D6569">
        <w:rPr>
          <w:rFonts w:ascii="仿宋_GB2312" w:eastAsia="仿宋_GB2312" w:hAnsi="宋体" w:cs="黑体" w:hint="eastAsia"/>
          <w:sz w:val="32"/>
          <w:szCs w:val="32"/>
        </w:rPr>
        <w:t>（加秒制双方基础总时限不少于40分钟）</w:t>
      </w:r>
      <w:r w:rsidRPr="002D6569">
        <w:rPr>
          <w:rFonts w:ascii="仿宋_GB2312" w:eastAsia="仿宋_GB2312" w:hAnsi="宋体" w:cs="黑体" w:hint="eastAsia"/>
          <w:sz w:val="32"/>
          <w:szCs w:val="32"/>
        </w:rPr>
        <w:t>。</w:t>
      </w:r>
    </w:p>
    <w:p w14:paraId="43EFE86F" w14:textId="6D4E1540" w:rsidR="00DB63D7" w:rsidRPr="002D6569" w:rsidRDefault="00985D76" w:rsidP="00E864A7">
      <w:pPr>
        <w:pStyle w:val="a3"/>
        <w:widowControl/>
        <w:spacing w:beforeAutospacing="0" w:afterAutospacing="0" w:line="276" w:lineRule="atLeast"/>
        <w:ind w:firstLine="630"/>
        <w:jc w:val="both"/>
        <w:rPr>
          <w:rFonts w:ascii="仿宋_GB2312" w:eastAsia="仿宋_GB2312" w:hAnsi="宋体" w:cs="黑体" w:hint="eastAsia"/>
          <w:sz w:val="32"/>
          <w:szCs w:val="32"/>
        </w:rPr>
      </w:pPr>
      <w:r w:rsidRPr="002D6569">
        <w:rPr>
          <w:rFonts w:ascii="黑体" w:eastAsia="黑体" w:hAnsi="黑体" w:cs="黑体" w:hint="eastAsia"/>
          <w:sz w:val="32"/>
          <w:szCs w:val="32"/>
        </w:rPr>
        <w:t>第</w:t>
      </w:r>
      <w:r w:rsidR="001557B7" w:rsidRPr="002D6569">
        <w:rPr>
          <w:rFonts w:ascii="黑体" w:eastAsia="黑体" w:hAnsi="黑体" w:cs="黑体" w:hint="eastAsia"/>
          <w:sz w:val="32"/>
          <w:szCs w:val="32"/>
        </w:rPr>
        <w:t>九</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Pr="002D6569">
        <w:rPr>
          <w:rFonts w:ascii="仿宋_GB2312" w:eastAsia="仿宋_GB2312" w:hAnsi="宋体" w:cs="黑体"/>
          <w:sz w:val="32"/>
          <w:szCs w:val="32"/>
        </w:rPr>
        <w:t xml:space="preserve"> </w:t>
      </w:r>
      <w:r w:rsidR="00D7799B" w:rsidRPr="002D6569">
        <w:rPr>
          <w:rFonts w:ascii="仿宋_GB2312" w:eastAsia="仿宋_GB2312" w:hAnsi="宋体" w:cs="黑体" w:hint="eastAsia"/>
          <w:sz w:val="32"/>
          <w:szCs w:val="32"/>
        </w:rPr>
        <w:t>9</w:t>
      </w:r>
      <w:r w:rsidR="00DB63D7" w:rsidRPr="002D6569">
        <w:rPr>
          <w:rFonts w:ascii="仿宋_GB2312" w:eastAsia="仿宋_GB2312" w:hAnsi="宋体" w:cs="黑体" w:hint="eastAsia"/>
          <w:sz w:val="32"/>
          <w:szCs w:val="32"/>
        </w:rPr>
        <w:t>级至</w:t>
      </w:r>
      <w:r w:rsidR="00D7799B" w:rsidRPr="002D6569">
        <w:rPr>
          <w:rFonts w:ascii="仿宋_GB2312" w:eastAsia="仿宋_GB2312" w:hAnsi="宋体" w:cs="黑体" w:hint="eastAsia"/>
          <w:sz w:val="32"/>
          <w:szCs w:val="32"/>
        </w:rPr>
        <w:t>10</w:t>
      </w:r>
      <w:r w:rsidR="00DB63D7" w:rsidRPr="002D6569">
        <w:rPr>
          <w:rFonts w:ascii="仿宋_GB2312" w:eastAsia="仿宋_GB2312" w:hAnsi="宋体" w:cs="黑体" w:hint="eastAsia"/>
          <w:sz w:val="32"/>
          <w:szCs w:val="32"/>
        </w:rPr>
        <w:t>级</w:t>
      </w:r>
      <w:r w:rsidR="00B77302">
        <w:rPr>
          <w:rFonts w:ascii="仿宋_GB2312" w:eastAsia="仿宋_GB2312" w:hAnsi="宋体" w:cs="黑体" w:hint="eastAsia"/>
          <w:sz w:val="32"/>
          <w:szCs w:val="32"/>
        </w:rPr>
        <w:t>运动技术</w:t>
      </w:r>
      <w:r w:rsidR="00DB63D7" w:rsidRPr="002D6569">
        <w:rPr>
          <w:rFonts w:ascii="仿宋_GB2312" w:eastAsia="仿宋_GB2312" w:hAnsi="宋体" w:cs="黑体" w:hint="eastAsia"/>
          <w:sz w:val="32"/>
          <w:szCs w:val="32"/>
        </w:rPr>
        <w:t>等级除采用比赛形式</w:t>
      </w:r>
      <w:r w:rsidR="00B77302">
        <w:rPr>
          <w:rFonts w:ascii="仿宋_GB2312" w:eastAsia="仿宋_GB2312" w:hAnsi="宋体" w:cs="黑体" w:hint="eastAsia"/>
          <w:sz w:val="32"/>
          <w:szCs w:val="32"/>
        </w:rPr>
        <w:t>获得</w:t>
      </w:r>
      <w:r w:rsidR="00DB63D7" w:rsidRPr="002D6569">
        <w:rPr>
          <w:rFonts w:ascii="仿宋_GB2312" w:eastAsia="仿宋_GB2312" w:hAnsi="宋体" w:cs="黑体" w:hint="eastAsia"/>
          <w:sz w:val="32"/>
          <w:szCs w:val="32"/>
        </w:rPr>
        <w:t>以外</w:t>
      </w:r>
      <w:r w:rsidR="00B77302">
        <w:rPr>
          <w:rFonts w:ascii="仿宋_GB2312" w:eastAsia="仿宋_GB2312" w:hAnsi="宋体" w:cs="黑体" w:hint="eastAsia"/>
          <w:sz w:val="32"/>
          <w:szCs w:val="32"/>
        </w:rPr>
        <w:t>，</w:t>
      </w:r>
      <w:r w:rsidR="00DB63D7" w:rsidRPr="002D6569">
        <w:rPr>
          <w:rFonts w:ascii="仿宋_GB2312" w:eastAsia="仿宋_GB2312" w:hAnsi="宋体" w:cs="黑体" w:hint="eastAsia"/>
          <w:sz w:val="32"/>
          <w:szCs w:val="32"/>
        </w:rPr>
        <w:t>还可采用考核形式</w:t>
      </w:r>
      <w:r w:rsidR="00B77302">
        <w:rPr>
          <w:rFonts w:ascii="仿宋_GB2312" w:eastAsia="仿宋_GB2312" w:hAnsi="宋体" w:cs="黑体" w:hint="eastAsia"/>
          <w:sz w:val="32"/>
          <w:szCs w:val="32"/>
        </w:rPr>
        <w:t>获得</w:t>
      </w:r>
      <w:r w:rsidR="0038073C" w:rsidRPr="002D6569">
        <w:rPr>
          <w:rFonts w:ascii="仿宋_GB2312" w:eastAsia="仿宋_GB2312" w:hAnsi="宋体" w:cs="黑体" w:hint="eastAsia"/>
          <w:sz w:val="32"/>
          <w:szCs w:val="32"/>
        </w:rPr>
        <w:t>：</w:t>
      </w:r>
      <w:r w:rsidR="00454381" w:rsidRPr="002D6569">
        <w:rPr>
          <w:rFonts w:ascii="仿宋_GB2312" w:eastAsia="仿宋_GB2312" w:hAnsi="宋体" w:cs="黑体" w:hint="eastAsia"/>
          <w:sz w:val="32"/>
          <w:szCs w:val="32"/>
        </w:rPr>
        <w:t>在</w:t>
      </w:r>
      <w:r w:rsidR="00E864A7" w:rsidRPr="002D6569">
        <w:rPr>
          <w:rFonts w:ascii="仿宋_GB2312" w:eastAsia="仿宋_GB2312" w:hAnsi="宋体" w:cs="黑体" w:hint="eastAsia"/>
          <w:sz w:val="32"/>
          <w:szCs w:val="32"/>
        </w:rPr>
        <w:t>体育总局棋牌中心</w:t>
      </w:r>
      <w:r w:rsidR="00454381" w:rsidRPr="002D6569">
        <w:rPr>
          <w:rFonts w:ascii="仿宋_GB2312" w:eastAsia="仿宋_GB2312" w:hAnsi="宋体" w:cs="黑体" w:hint="eastAsia"/>
          <w:sz w:val="32"/>
          <w:szCs w:val="32"/>
        </w:rPr>
        <w:t>认可的网络考试平台</w:t>
      </w:r>
      <w:r w:rsidR="0038073C" w:rsidRPr="002D6569">
        <w:rPr>
          <w:rFonts w:ascii="仿宋_GB2312" w:eastAsia="仿宋_GB2312" w:hAnsi="宋体" w:cs="黑体" w:hint="eastAsia"/>
          <w:sz w:val="32"/>
          <w:szCs w:val="32"/>
        </w:rPr>
        <w:t>；在</w:t>
      </w:r>
      <w:r w:rsidR="00E864A7" w:rsidRPr="002D6569">
        <w:rPr>
          <w:rFonts w:ascii="仿宋_GB2312" w:eastAsia="仿宋_GB2312" w:hAnsi="宋体" w:cs="黑体" w:hint="eastAsia"/>
          <w:sz w:val="32"/>
          <w:szCs w:val="32"/>
        </w:rPr>
        <w:t>体育总局棋牌中心</w:t>
      </w:r>
      <w:r w:rsidR="00E33C77" w:rsidRPr="002D6569">
        <w:rPr>
          <w:rFonts w:ascii="仿宋_GB2312" w:eastAsia="仿宋_GB2312" w:hAnsi="宋体" w:cs="黑体" w:hint="eastAsia"/>
          <w:sz w:val="32"/>
          <w:szCs w:val="32"/>
        </w:rPr>
        <w:t>授</w:t>
      </w:r>
      <w:r w:rsidR="00B77302">
        <w:rPr>
          <w:rFonts w:ascii="仿宋_GB2312" w:eastAsia="仿宋_GB2312" w:hAnsi="宋体" w:cs="黑体" w:hint="eastAsia"/>
          <w:sz w:val="32"/>
          <w:szCs w:val="32"/>
        </w:rPr>
        <w:t>权</w:t>
      </w:r>
      <w:r w:rsidR="00E33C77" w:rsidRPr="002D6569">
        <w:rPr>
          <w:rFonts w:ascii="仿宋_GB2312" w:eastAsia="仿宋_GB2312" w:hAnsi="宋体" w:cs="黑体" w:hint="eastAsia"/>
          <w:sz w:val="32"/>
          <w:szCs w:val="32"/>
        </w:rPr>
        <w:t>的</w:t>
      </w:r>
      <w:r w:rsidR="00DB2EA0" w:rsidRPr="002D6569">
        <w:rPr>
          <w:rFonts w:ascii="仿宋_GB2312" w:eastAsia="仿宋_GB2312" w:hAnsi="宋体" w:cs="黑体" w:hint="eastAsia"/>
          <w:sz w:val="32"/>
          <w:szCs w:val="32"/>
        </w:rPr>
        <w:t>共建训练中心</w:t>
      </w:r>
      <w:r w:rsidR="0038073C" w:rsidRPr="002D6569">
        <w:rPr>
          <w:rFonts w:ascii="仿宋_GB2312" w:eastAsia="仿宋_GB2312" w:hAnsi="宋体" w:cs="黑体" w:hint="eastAsia"/>
          <w:sz w:val="32"/>
          <w:szCs w:val="32"/>
        </w:rPr>
        <w:t>；在</w:t>
      </w:r>
      <w:r w:rsidR="00E33C77" w:rsidRPr="002D6569">
        <w:rPr>
          <w:rFonts w:ascii="仿宋_GB2312" w:eastAsia="仿宋_GB2312" w:hAnsi="宋体" w:cs="黑体" w:hint="eastAsia"/>
          <w:sz w:val="32"/>
          <w:szCs w:val="32"/>
        </w:rPr>
        <w:t>各省级棋牌管理部门</w:t>
      </w:r>
      <w:r w:rsidR="00B77302">
        <w:rPr>
          <w:rFonts w:ascii="仿宋_GB2312" w:eastAsia="仿宋_GB2312" w:hAnsi="宋体" w:cs="黑体" w:hint="eastAsia"/>
          <w:sz w:val="32"/>
          <w:szCs w:val="32"/>
        </w:rPr>
        <w:t>授权</w:t>
      </w:r>
      <w:r w:rsidR="00E33C77" w:rsidRPr="002D6569">
        <w:rPr>
          <w:rFonts w:ascii="仿宋_GB2312" w:eastAsia="仿宋_GB2312" w:hAnsi="宋体" w:cs="黑体" w:hint="eastAsia"/>
          <w:sz w:val="32"/>
          <w:szCs w:val="32"/>
        </w:rPr>
        <w:t>的具有法人资格的</w:t>
      </w:r>
      <w:r w:rsidR="00442748">
        <w:rPr>
          <w:rFonts w:ascii="仿宋_GB2312" w:eastAsia="仿宋_GB2312" w:hAnsi="宋体" w:cs="黑体" w:hint="eastAsia"/>
          <w:sz w:val="32"/>
          <w:szCs w:val="32"/>
        </w:rPr>
        <w:t>协会、</w:t>
      </w:r>
      <w:r w:rsidR="00E33C77" w:rsidRPr="002D6569">
        <w:rPr>
          <w:rFonts w:ascii="仿宋_GB2312" w:eastAsia="仿宋_GB2312" w:hAnsi="宋体" w:cs="黑体" w:hint="eastAsia"/>
          <w:sz w:val="32"/>
          <w:szCs w:val="32"/>
        </w:rPr>
        <w:t>俱乐部、培训学校</w:t>
      </w:r>
      <w:r w:rsidR="00B77302">
        <w:rPr>
          <w:rFonts w:ascii="仿宋_GB2312" w:eastAsia="仿宋_GB2312" w:hAnsi="宋体" w:cs="黑体" w:hint="eastAsia"/>
          <w:sz w:val="32"/>
          <w:szCs w:val="32"/>
        </w:rPr>
        <w:t>、</w:t>
      </w:r>
      <w:r w:rsidR="00E33C77" w:rsidRPr="002D6569">
        <w:rPr>
          <w:rFonts w:ascii="仿宋_GB2312" w:eastAsia="仿宋_GB2312" w:hAnsi="宋体" w:cs="黑体" w:hint="eastAsia"/>
          <w:sz w:val="32"/>
          <w:szCs w:val="32"/>
        </w:rPr>
        <w:t>青少年宫</w:t>
      </w:r>
      <w:r w:rsidR="00B77302">
        <w:rPr>
          <w:rFonts w:ascii="仿宋_GB2312" w:eastAsia="仿宋_GB2312" w:hAnsi="宋体" w:cs="黑体" w:hint="eastAsia"/>
          <w:sz w:val="32"/>
          <w:szCs w:val="32"/>
        </w:rPr>
        <w:t>和</w:t>
      </w:r>
      <w:r w:rsidR="00E33C77" w:rsidRPr="002D6569">
        <w:rPr>
          <w:rFonts w:ascii="仿宋_GB2312" w:eastAsia="仿宋_GB2312" w:hAnsi="宋体" w:cs="黑体" w:hint="eastAsia"/>
          <w:sz w:val="32"/>
          <w:szCs w:val="32"/>
        </w:rPr>
        <w:t>活动中心</w:t>
      </w:r>
      <w:r w:rsidR="00B41690" w:rsidRPr="002D6569">
        <w:rPr>
          <w:rFonts w:ascii="仿宋_GB2312" w:eastAsia="仿宋_GB2312" w:hAnsi="宋体" w:cs="黑体" w:hint="eastAsia"/>
          <w:sz w:val="32"/>
          <w:szCs w:val="32"/>
        </w:rPr>
        <w:t>等</w:t>
      </w:r>
      <w:r w:rsidR="00E864A7" w:rsidRPr="002D6569">
        <w:rPr>
          <w:rFonts w:ascii="仿宋_GB2312" w:eastAsia="仿宋_GB2312" w:hAnsi="宋体" w:cs="黑体" w:hint="eastAsia"/>
          <w:sz w:val="32"/>
          <w:szCs w:val="32"/>
        </w:rPr>
        <w:t>单位</w:t>
      </w:r>
      <w:r w:rsidR="00DB63D7" w:rsidRPr="002D6569">
        <w:rPr>
          <w:rFonts w:ascii="仿宋_GB2312" w:eastAsia="仿宋_GB2312" w:hAnsi="宋体" w:cs="黑体" w:hint="eastAsia"/>
          <w:sz w:val="32"/>
          <w:szCs w:val="32"/>
        </w:rPr>
        <w:t>申请</w:t>
      </w:r>
      <w:r w:rsidR="00B41690" w:rsidRPr="002D6569">
        <w:rPr>
          <w:rFonts w:ascii="仿宋_GB2312" w:eastAsia="仿宋_GB2312" w:hAnsi="宋体" w:cs="黑体" w:hint="eastAsia"/>
          <w:sz w:val="32"/>
          <w:szCs w:val="32"/>
        </w:rPr>
        <w:t>考试合格后办理</w:t>
      </w:r>
      <w:r w:rsidR="00E864A7" w:rsidRPr="002D6569">
        <w:rPr>
          <w:rFonts w:ascii="仿宋_GB2312" w:eastAsia="仿宋_GB2312" w:hAnsi="宋体" w:cs="黑体" w:hint="eastAsia"/>
          <w:sz w:val="32"/>
          <w:szCs w:val="32"/>
        </w:rPr>
        <w:t>。</w:t>
      </w:r>
    </w:p>
    <w:p w14:paraId="72C4503B" w14:textId="786423FD" w:rsidR="0037356F" w:rsidRPr="002D6569" w:rsidRDefault="00035164" w:rsidP="00E864A7">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w:t>
      </w:r>
      <w:r w:rsidR="001557B7" w:rsidRPr="002D6569">
        <w:rPr>
          <w:rFonts w:ascii="黑体" w:eastAsia="黑体" w:hAnsi="黑体" w:cs="黑体" w:hint="eastAsia"/>
          <w:sz w:val="32"/>
          <w:szCs w:val="32"/>
        </w:rPr>
        <w:t>十</w:t>
      </w:r>
      <w:r w:rsidRPr="002D6569">
        <w:rPr>
          <w:rFonts w:ascii="黑体" w:eastAsia="黑体" w:hAnsi="黑体" w:cs="黑体" w:hint="eastAsia"/>
          <w:sz w:val="32"/>
          <w:szCs w:val="32"/>
        </w:rPr>
        <w:t>条</w:t>
      </w:r>
      <w:r w:rsidR="0037356F" w:rsidRPr="002D6569">
        <w:rPr>
          <w:rFonts w:ascii="仿宋_GB2312" w:eastAsia="仿宋_GB2312" w:hAnsi="宋体" w:cs="黑体" w:hint="eastAsia"/>
          <w:sz w:val="32"/>
          <w:szCs w:val="32"/>
        </w:rPr>
        <w:t> </w:t>
      </w:r>
      <w:r w:rsidR="0037356F" w:rsidRPr="002D6569">
        <w:rPr>
          <w:rFonts w:ascii="仿宋_GB2312" w:eastAsia="仿宋_GB2312" w:hAnsi="宋体" w:cs="黑体" w:hint="eastAsia"/>
          <w:sz w:val="32"/>
          <w:szCs w:val="32"/>
        </w:rPr>
        <w:t>在五子棋普及和发展过程中做出突出贡献者，经</w:t>
      </w:r>
      <w:r w:rsidR="00E864A7" w:rsidRPr="002D6569">
        <w:rPr>
          <w:rFonts w:ascii="仿宋_GB2312" w:eastAsia="仿宋_GB2312" w:hAnsi="宋体" w:cs="黑体" w:hint="eastAsia"/>
          <w:sz w:val="32"/>
          <w:szCs w:val="32"/>
        </w:rPr>
        <w:t>体育总局棋牌中心</w:t>
      </w:r>
      <w:r w:rsidR="0037356F" w:rsidRPr="002D6569">
        <w:rPr>
          <w:rFonts w:ascii="仿宋_GB2312" w:eastAsia="仿宋_GB2312" w:hAnsi="宋体" w:cs="黑体" w:hint="eastAsia"/>
          <w:sz w:val="32"/>
          <w:szCs w:val="32"/>
        </w:rPr>
        <w:t>审批，可授予</w:t>
      </w:r>
      <w:r w:rsidR="00431F23" w:rsidRPr="002D6569">
        <w:rPr>
          <w:rFonts w:ascii="仿宋_GB2312" w:eastAsia="仿宋_GB2312" w:hAnsi="宋体" w:cs="黑体" w:hint="eastAsia"/>
          <w:sz w:val="32"/>
          <w:szCs w:val="32"/>
        </w:rPr>
        <w:t>荣</w:t>
      </w:r>
      <w:r w:rsidR="0037356F" w:rsidRPr="002D6569">
        <w:rPr>
          <w:rFonts w:ascii="仿宋_GB2312" w:eastAsia="仿宋_GB2312" w:hAnsi="宋体" w:cs="黑体" w:hint="eastAsia"/>
          <w:sz w:val="32"/>
          <w:szCs w:val="32"/>
        </w:rPr>
        <w:t>誉段位</w:t>
      </w:r>
      <w:r w:rsidR="00F81779" w:rsidRPr="002D6569">
        <w:rPr>
          <w:rFonts w:ascii="仿宋_GB2312" w:eastAsia="仿宋_GB2312" w:hAnsi="宋体" w:cs="黑体" w:hint="eastAsia"/>
          <w:sz w:val="32"/>
          <w:szCs w:val="32"/>
        </w:rPr>
        <w:t>。</w:t>
      </w:r>
    </w:p>
    <w:p w14:paraId="0FDD58D7" w14:textId="79876D4D" w:rsidR="001E066A" w:rsidRPr="002D6569" w:rsidRDefault="001E066A" w:rsidP="00E864A7">
      <w:pPr>
        <w:pStyle w:val="a3"/>
        <w:widowControl/>
        <w:spacing w:beforeAutospacing="0" w:afterAutospacing="0" w:line="276" w:lineRule="atLeast"/>
        <w:ind w:firstLine="645"/>
        <w:jc w:val="both"/>
        <w:rPr>
          <w:rFonts w:ascii="仿宋_GB2312" w:eastAsia="仿宋_GB2312" w:hAnsi="宋体" w:cs="黑体" w:hint="eastAsia"/>
          <w:sz w:val="32"/>
          <w:szCs w:val="32"/>
        </w:rPr>
      </w:pPr>
      <w:r w:rsidRPr="002D6569">
        <w:rPr>
          <w:rFonts w:ascii="黑体" w:eastAsia="黑体" w:hAnsi="黑体" w:cs="黑体" w:hint="eastAsia"/>
          <w:sz w:val="32"/>
          <w:szCs w:val="32"/>
        </w:rPr>
        <w:lastRenderedPageBreak/>
        <w:t>第</w:t>
      </w:r>
      <w:r w:rsidR="00BB2594" w:rsidRPr="002D6569">
        <w:rPr>
          <w:rFonts w:ascii="黑体" w:eastAsia="黑体" w:hAnsi="黑体" w:cs="黑体" w:hint="eastAsia"/>
          <w:sz w:val="32"/>
          <w:szCs w:val="32"/>
        </w:rPr>
        <w:t>十</w:t>
      </w:r>
      <w:r w:rsidR="001557B7" w:rsidRPr="002D6569">
        <w:rPr>
          <w:rFonts w:ascii="黑体" w:eastAsia="黑体" w:hAnsi="黑体" w:cs="黑体" w:hint="eastAsia"/>
          <w:sz w:val="32"/>
          <w:szCs w:val="32"/>
        </w:rPr>
        <w:t>一</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Pr="002D6569">
        <w:rPr>
          <w:rFonts w:ascii="仿宋_GB2312" w:eastAsia="仿宋_GB2312" w:hAnsi="宋体" w:cs="黑体" w:hint="eastAsia"/>
          <w:sz w:val="32"/>
          <w:szCs w:val="32"/>
        </w:rPr>
        <w:t>凡达到上述标准者，均可申请获得相应的五子棋段级位称号。</w:t>
      </w:r>
    </w:p>
    <w:p w14:paraId="3DB6223B" w14:textId="012AF72C" w:rsidR="001E066A" w:rsidRPr="002D6569" w:rsidRDefault="001E066A" w:rsidP="0066084E">
      <w:pPr>
        <w:pStyle w:val="3"/>
        <w:widowControl/>
        <w:jc w:val="center"/>
        <w:rPr>
          <w:rFonts w:ascii="黑体" w:eastAsia="黑体" w:hAnsi="黑体" w:cs="宋体"/>
          <w:b w:val="0"/>
          <w:bCs w:val="0"/>
          <w:sz w:val="32"/>
          <w:szCs w:val="32"/>
        </w:rPr>
      </w:pPr>
      <w:r w:rsidRPr="002D6569">
        <w:rPr>
          <w:rFonts w:ascii="黑体" w:eastAsia="黑体" w:hAnsi="黑体" w:cs="宋体"/>
          <w:b w:val="0"/>
          <w:bCs w:val="0"/>
          <w:sz w:val="32"/>
          <w:szCs w:val="32"/>
        </w:rPr>
        <w:t>第三章 五子棋段级位的</w:t>
      </w:r>
      <w:r w:rsidR="00BB2594" w:rsidRPr="002D6569">
        <w:rPr>
          <w:rFonts w:ascii="黑体" w:eastAsia="黑体" w:hAnsi="黑体" w:cs="宋体"/>
          <w:b w:val="0"/>
          <w:bCs w:val="0"/>
          <w:sz w:val="32"/>
          <w:szCs w:val="32"/>
        </w:rPr>
        <w:t>管理</w:t>
      </w:r>
    </w:p>
    <w:p w14:paraId="0D966928" w14:textId="449A8ACC" w:rsidR="0066084E" w:rsidRPr="002D6569" w:rsidRDefault="001E066A" w:rsidP="0013351F">
      <w:pPr>
        <w:pStyle w:val="a3"/>
        <w:widowControl/>
        <w:spacing w:beforeAutospacing="0" w:afterAutospacing="0" w:line="276" w:lineRule="atLeast"/>
        <w:ind w:firstLineChars="200" w:firstLine="640"/>
        <w:rPr>
          <w:rFonts w:ascii="仿宋_GB2312" w:eastAsia="仿宋_GB2312" w:hAnsi="宋体" w:cs="黑体" w:hint="eastAsia"/>
          <w:sz w:val="32"/>
          <w:szCs w:val="32"/>
        </w:rPr>
      </w:pPr>
      <w:r w:rsidRPr="002D6569">
        <w:rPr>
          <w:rFonts w:ascii="黑体" w:eastAsia="黑体" w:hAnsi="黑体" w:cs="黑体" w:hint="eastAsia"/>
          <w:sz w:val="32"/>
          <w:szCs w:val="32"/>
        </w:rPr>
        <w:t>第十</w:t>
      </w:r>
      <w:r w:rsidR="001557B7" w:rsidRPr="002D6569">
        <w:rPr>
          <w:rFonts w:ascii="黑体" w:eastAsia="黑体" w:hAnsi="黑体" w:cs="黑体" w:hint="eastAsia"/>
          <w:sz w:val="32"/>
          <w:szCs w:val="32"/>
        </w:rPr>
        <w:t>二</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00B77302">
        <w:rPr>
          <w:rFonts w:ascii="仿宋_GB2312" w:eastAsia="仿宋_GB2312" w:hAnsi="宋体" w:cs="黑体" w:hint="eastAsia"/>
          <w:sz w:val="32"/>
          <w:szCs w:val="32"/>
        </w:rPr>
        <w:t>五子棋</w:t>
      </w:r>
      <w:r w:rsidR="00431F23" w:rsidRPr="002D6569">
        <w:rPr>
          <w:rFonts w:ascii="仿宋_GB2312" w:eastAsia="仿宋_GB2312" w:hAnsi="宋体" w:cs="黑体" w:hint="eastAsia"/>
          <w:sz w:val="32"/>
          <w:szCs w:val="32"/>
        </w:rPr>
        <w:t>段级位</w:t>
      </w:r>
      <w:r w:rsidR="00442748">
        <w:rPr>
          <w:rFonts w:ascii="仿宋_GB2312" w:eastAsia="仿宋_GB2312" w:hAnsi="宋体" w:cs="黑体" w:hint="eastAsia"/>
          <w:sz w:val="32"/>
          <w:szCs w:val="32"/>
        </w:rPr>
        <w:t>的审批和授予</w:t>
      </w:r>
      <w:r w:rsidR="0066084E" w:rsidRPr="002D6569">
        <w:rPr>
          <w:rFonts w:ascii="仿宋_GB2312" w:eastAsia="仿宋_GB2312" w:hAnsi="宋体" w:cs="黑体" w:hint="eastAsia"/>
          <w:sz w:val="32"/>
          <w:szCs w:val="32"/>
        </w:rPr>
        <w:t>工作实行分级管理。</w:t>
      </w:r>
    </w:p>
    <w:p w14:paraId="1BDC382F" w14:textId="77CB919E" w:rsidR="0066084E" w:rsidRPr="002D6569" w:rsidRDefault="0066084E" w:rsidP="0013351F">
      <w:pPr>
        <w:pStyle w:val="a3"/>
        <w:widowControl/>
        <w:spacing w:beforeAutospacing="0" w:afterAutospacing="0" w:line="276" w:lineRule="atLeast"/>
        <w:ind w:firstLineChars="200" w:firstLine="640"/>
        <w:rPr>
          <w:rFonts w:ascii="仿宋_GB2312" w:eastAsia="仿宋_GB2312" w:hAnsi="宋体" w:cs="黑体" w:hint="eastAsia"/>
          <w:sz w:val="32"/>
          <w:szCs w:val="32"/>
        </w:rPr>
      </w:pPr>
      <w:r w:rsidRPr="002D6569">
        <w:rPr>
          <w:rFonts w:ascii="黑体" w:eastAsia="黑体" w:hAnsi="黑体" w:cs="黑体" w:hint="eastAsia"/>
          <w:sz w:val="32"/>
          <w:szCs w:val="32"/>
        </w:rPr>
        <w:t>第十</w:t>
      </w:r>
      <w:r w:rsidR="001557B7" w:rsidRPr="002D6569">
        <w:rPr>
          <w:rFonts w:ascii="黑体" w:eastAsia="黑体" w:hAnsi="黑体" w:cs="黑体" w:hint="eastAsia"/>
          <w:sz w:val="32"/>
          <w:szCs w:val="32"/>
        </w:rPr>
        <w:t>三</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Pr="002D6569">
        <w:rPr>
          <w:rFonts w:ascii="仿宋_GB2312" w:eastAsia="仿宋_GB2312" w:hAnsi="宋体" w:cs="黑体" w:hint="eastAsia"/>
          <w:sz w:val="32"/>
          <w:szCs w:val="32"/>
        </w:rPr>
        <w:t>五子棋段级位审批</w:t>
      </w:r>
      <w:r w:rsidR="00442748">
        <w:rPr>
          <w:rFonts w:ascii="仿宋_GB2312" w:eastAsia="仿宋_GB2312" w:hAnsi="宋体" w:cs="黑体" w:hint="eastAsia"/>
          <w:sz w:val="32"/>
          <w:szCs w:val="32"/>
        </w:rPr>
        <w:t>授予</w:t>
      </w:r>
      <w:r w:rsidRPr="002D6569">
        <w:rPr>
          <w:rFonts w:ascii="仿宋_GB2312" w:eastAsia="仿宋_GB2312" w:hAnsi="宋体" w:cs="黑体" w:hint="eastAsia"/>
          <w:sz w:val="32"/>
          <w:szCs w:val="32"/>
        </w:rPr>
        <w:t>权限</w:t>
      </w:r>
    </w:p>
    <w:p w14:paraId="72061D5C" w14:textId="52DCD389" w:rsidR="001E066A" w:rsidRPr="002D6569" w:rsidRDefault="001E066A" w:rsidP="00E864A7">
      <w:pPr>
        <w:pStyle w:val="a3"/>
        <w:widowControl/>
        <w:spacing w:beforeAutospacing="0" w:afterAutospacing="0" w:line="276" w:lineRule="atLeast"/>
        <w:ind w:firstLineChars="200" w:firstLine="640"/>
        <w:rPr>
          <w:rFonts w:ascii="仿宋_GB2312" w:eastAsia="仿宋_GB2312" w:hAnsi="宋体" w:cs="黑体" w:hint="eastAsia"/>
          <w:sz w:val="32"/>
          <w:szCs w:val="32"/>
        </w:rPr>
      </w:pPr>
      <w:r w:rsidRPr="002D6569">
        <w:rPr>
          <w:rFonts w:ascii="仿宋_GB2312" w:eastAsia="仿宋_GB2312" w:hAnsi="宋体" w:cs="黑体" w:hint="eastAsia"/>
          <w:sz w:val="32"/>
          <w:szCs w:val="32"/>
        </w:rPr>
        <w:t>（一）</w:t>
      </w:r>
      <w:r w:rsidR="00B8331C" w:rsidRPr="002D6569">
        <w:rPr>
          <w:rFonts w:ascii="仿宋_GB2312" w:eastAsia="仿宋_GB2312" w:hAnsi="宋体" w:cs="黑体" w:hint="eastAsia"/>
          <w:sz w:val="32"/>
          <w:szCs w:val="32"/>
        </w:rPr>
        <w:t>体育总局棋牌中心</w:t>
      </w:r>
      <w:r w:rsidR="00F54A6E" w:rsidRPr="002D6569">
        <w:rPr>
          <w:rFonts w:ascii="仿宋_GB2312" w:eastAsia="仿宋_GB2312" w:hAnsi="宋体" w:cs="黑体" w:hint="eastAsia"/>
          <w:sz w:val="32"/>
          <w:szCs w:val="32"/>
        </w:rPr>
        <w:t>负责审</w:t>
      </w:r>
      <w:r w:rsidR="00314024" w:rsidRPr="002D6569">
        <w:rPr>
          <w:rFonts w:ascii="仿宋_GB2312" w:eastAsia="仿宋_GB2312" w:hAnsi="宋体" w:cs="黑体" w:hint="eastAsia"/>
          <w:sz w:val="32"/>
          <w:szCs w:val="32"/>
        </w:rPr>
        <w:t>批</w:t>
      </w:r>
      <w:r w:rsidR="00F54A6E" w:rsidRPr="002D6569">
        <w:rPr>
          <w:rFonts w:ascii="仿宋_GB2312" w:eastAsia="仿宋_GB2312" w:hAnsi="宋体" w:cs="黑体" w:hint="eastAsia"/>
          <w:sz w:val="32"/>
          <w:szCs w:val="32"/>
        </w:rPr>
        <w:t>国际和全国比赛的成绩，授予五段及以上技术等级称号，对全国范围的段级位审批、授予工作进行监督管理</w:t>
      </w:r>
      <w:r w:rsidRPr="002D6569">
        <w:rPr>
          <w:rFonts w:ascii="仿宋_GB2312" w:eastAsia="仿宋_GB2312" w:hAnsi="宋体" w:cs="黑体" w:hint="eastAsia"/>
          <w:sz w:val="32"/>
          <w:szCs w:val="32"/>
        </w:rPr>
        <w:t>。</w:t>
      </w:r>
    </w:p>
    <w:p w14:paraId="6FA145BC" w14:textId="1D2794B8" w:rsidR="001E066A" w:rsidRPr="002D6569" w:rsidRDefault="001E066A" w:rsidP="00E864A7">
      <w:pPr>
        <w:pStyle w:val="a3"/>
        <w:widowControl/>
        <w:spacing w:beforeAutospacing="0" w:afterAutospacing="0" w:line="276" w:lineRule="atLeast"/>
        <w:ind w:firstLineChars="200" w:firstLine="640"/>
        <w:rPr>
          <w:rFonts w:ascii="仿宋_GB2312" w:eastAsia="仿宋_GB2312" w:hAnsi="宋体" w:cs="黑体" w:hint="eastAsia"/>
          <w:sz w:val="32"/>
          <w:szCs w:val="32"/>
        </w:rPr>
      </w:pPr>
      <w:r w:rsidRPr="002D6569">
        <w:rPr>
          <w:rFonts w:ascii="仿宋_GB2312" w:eastAsia="仿宋_GB2312" w:hAnsi="宋体" w:cs="黑体" w:hint="eastAsia"/>
          <w:sz w:val="32"/>
          <w:szCs w:val="32"/>
        </w:rPr>
        <w:t>（二）各</w:t>
      </w:r>
      <w:r w:rsidR="00BB2594" w:rsidRPr="002D6569">
        <w:rPr>
          <w:rFonts w:ascii="仿宋_GB2312" w:eastAsia="仿宋_GB2312" w:hAnsi="宋体" w:cs="黑体" w:hint="eastAsia"/>
          <w:sz w:val="32"/>
          <w:szCs w:val="32"/>
        </w:rPr>
        <w:t>省、自治区、直辖市</w:t>
      </w:r>
      <w:r w:rsidR="00736F02" w:rsidRPr="002D6569">
        <w:rPr>
          <w:rFonts w:ascii="仿宋_GB2312" w:eastAsia="仿宋_GB2312" w:hAnsi="宋体" w:cs="黑体" w:hint="eastAsia"/>
          <w:sz w:val="32"/>
          <w:szCs w:val="32"/>
        </w:rPr>
        <w:t>棋牌管理部门或</w:t>
      </w:r>
      <w:r w:rsidR="00442748">
        <w:rPr>
          <w:rFonts w:ascii="仿宋_GB2312" w:eastAsia="仿宋_GB2312" w:hAnsi="宋体" w:cs="黑体" w:hint="eastAsia"/>
          <w:sz w:val="32"/>
          <w:szCs w:val="32"/>
        </w:rPr>
        <w:t>由其授权的</w:t>
      </w:r>
      <w:r w:rsidR="00BB2594" w:rsidRPr="002D6569">
        <w:rPr>
          <w:rFonts w:ascii="仿宋_GB2312" w:eastAsia="仿宋_GB2312" w:hAnsi="宋体" w:cs="黑体" w:hint="eastAsia"/>
          <w:sz w:val="32"/>
          <w:szCs w:val="32"/>
        </w:rPr>
        <w:t>五子棋协会可审</w:t>
      </w:r>
      <w:r w:rsidR="00314024" w:rsidRPr="002D6569">
        <w:rPr>
          <w:rFonts w:ascii="仿宋_GB2312" w:eastAsia="仿宋_GB2312" w:hAnsi="宋体" w:cs="黑体" w:hint="eastAsia"/>
          <w:sz w:val="32"/>
          <w:szCs w:val="32"/>
        </w:rPr>
        <w:t>批</w:t>
      </w:r>
      <w:r w:rsidR="00BB2594" w:rsidRPr="002D6569">
        <w:rPr>
          <w:rFonts w:ascii="仿宋_GB2312" w:eastAsia="仿宋_GB2312" w:hAnsi="宋体" w:cs="黑体" w:hint="eastAsia"/>
          <w:sz w:val="32"/>
          <w:szCs w:val="32"/>
        </w:rPr>
        <w:t>、授予</w:t>
      </w:r>
      <w:r w:rsidR="002D71CA" w:rsidRPr="002D6569">
        <w:rPr>
          <w:rFonts w:ascii="仿宋_GB2312" w:eastAsia="仿宋_GB2312" w:hAnsi="宋体" w:cs="黑体" w:hint="eastAsia"/>
          <w:sz w:val="32"/>
          <w:szCs w:val="32"/>
        </w:rPr>
        <w:t>四</w:t>
      </w:r>
      <w:r w:rsidR="00E56D8B" w:rsidRPr="002D6569">
        <w:rPr>
          <w:rFonts w:ascii="仿宋_GB2312" w:eastAsia="仿宋_GB2312" w:hAnsi="宋体" w:cs="黑体" w:hint="eastAsia"/>
          <w:sz w:val="32"/>
          <w:szCs w:val="32"/>
        </w:rPr>
        <w:t>段</w:t>
      </w:r>
      <w:r w:rsidR="00793578" w:rsidRPr="002D6569">
        <w:rPr>
          <w:rFonts w:ascii="仿宋_GB2312" w:eastAsia="仿宋_GB2312" w:hAnsi="宋体" w:cs="黑体" w:hint="eastAsia"/>
          <w:sz w:val="32"/>
          <w:szCs w:val="32"/>
        </w:rPr>
        <w:t>及以下技术等级</w:t>
      </w:r>
      <w:r w:rsidR="00BB2594" w:rsidRPr="002D6569">
        <w:rPr>
          <w:rFonts w:ascii="仿宋_GB2312" w:eastAsia="仿宋_GB2312" w:hAnsi="宋体" w:cs="黑体" w:hint="eastAsia"/>
          <w:sz w:val="32"/>
          <w:szCs w:val="32"/>
        </w:rPr>
        <w:t>称号</w:t>
      </w:r>
      <w:r w:rsidR="008E6A9A">
        <w:rPr>
          <w:rFonts w:ascii="仿宋_GB2312" w:eastAsia="仿宋_GB2312" w:hAnsi="宋体" w:cs="黑体" w:hint="eastAsia"/>
          <w:sz w:val="32"/>
          <w:szCs w:val="32"/>
        </w:rPr>
        <w:t>，负责对区域内各级各类单位五子棋段级位的审批、授予和证书发放工作进行监管。</w:t>
      </w:r>
    </w:p>
    <w:p w14:paraId="324EFF1E" w14:textId="7D6D7D3B" w:rsidR="00BB2594" w:rsidRPr="002D6569" w:rsidRDefault="00BB2594" w:rsidP="00E864A7">
      <w:pPr>
        <w:pStyle w:val="a3"/>
        <w:widowControl/>
        <w:spacing w:beforeAutospacing="0" w:afterAutospacing="0" w:line="276" w:lineRule="atLeast"/>
        <w:ind w:firstLineChars="200" w:firstLine="640"/>
        <w:rPr>
          <w:rFonts w:ascii="仿宋_GB2312" w:eastAsia="仿宋_GB2312" w:hAnsi="宋体" w:cs="黑体" w:hint="eastAsia"/>
          <w:sz w:val="32"/>
          <w:szCs w:val="32"/>
        </w:rPr>
      </w:pPr>
      <w:r w:rsidRPr="002D6569">
        <w:rPr>
          <w:rFonts w:ascii="仿宋_GB2312" w:eastAsia="仿宋_GB2312" w:hAnsi="宋体" w:cs="黑体" w:hint="eastAsia"/>
          <w:sz w:val="32"/>
          <w:szCs w:val="32"/>
        </w:rPr>
        <w:t>（三）</w:t>
      </w:r>
      <w:r w:rsidR="00502B7E" w:rsidRPr="002D6569">
        <w:rPr>
          <w:rFonts w:ascii="仿宋_GB2312" w:eastAsia="仿宋_GB2312" w:hAnsi="宋体" w:cs="黑体" w:hint="eastAsia"/>
          <w:sz w:val="32"/>
          <w:szCs w:val="32"/>
        </w:rPr>
        <w:t>地级市</w:t>
      </w:r>
      <w:r w:rsidR="00736F02" w:rsidRPr="002D6569">
        <w:rPr>
          <w:rFonts w:ascii="仿宋_GB2312" w:eastAsia="仿宋_GB2312" w:hAnsi="宋体" w:cs="黑体" w:hint="eastAsia"/>
          <w:sz w:val="32"/>
          <w:szCs w:val="32"/>
        </w:rPr>
        <w:t>棋牌运动管理部门或</w:t>
      </w:r>
      <w:r w:rsidR="00442748">
        <w:rPr>
          <w:rFonts w:ascii="仿宋_GB2312" w:eastAsia="仿宋_GB2312" w:hAnsi="宋体" w:cs="黑体" w:hint="eastAsia"/>
          <w:sz w:val="32"/>
          <w:szCs w:val="32"/>
        </w:rPr>
        <w:t>由其授权的</w:t>
      </w:r>
      <w:r w:rsidR="00502B7E" w:rsidRPr="002D6569">
        <w:rPr>
          <w:rFonts w:ascii="仿宋_GB2312" w:eastAsia="仿宋_GB2312" w:hAnsi="宋体" w:cs="黑体" w:hint="eastAsia"/>
          <w:sz w:val="32"/>
          <w:szCs w:val="32"/>
        </w:rPr>
        <w:t>五子棋协会可审</w:t>
      </w:r>
      <w:r w:rsidR="00314024" w:rsidRPr="002D6569">
        <w:rPr>
          <w:rFonts w:ascii="仿宋_GB2312" w:eastAsia="仿宋_GB2312" w:hAnsi="宋体" w:cs="黑体" w:hint="eastAsia"/>
          <w:sz w:val="32"/>
          <w:szCs w:val="32"/>
        </w:rPr>
        <w:t>批</w:t>
      </w:r>
      <w:r w:rsidR="00502B7E" w:rsidRPr="002D6569">
        <w:rPr>
          <w:rFonts w:ascii="仿宋_GB2312" w:eastAsia="仿宋_GB2312" w:hAnsi="宋体" w:cs="黑体" w:hint="eastAsia"/>
          <w:sz w:val="32"/>
          <w:szCs w:val="32"/>
        </w:rPr>
        <w:t>、授予</w:t>
      </w:r>
      <w:r w:rsidR="00D7799B" w:rsidRPr="002D6569">
        <w:rPr>
          <w:rFonts w:ascii="仿宋_GB2312" w:eastAsia="仿宋_GB2312" w:hAnsi="宋体" w:cs="黑体" w:hint="eastAsia"/>
          <w:sz w:val="32"/>
          <w:szCs w:val="32"/>
        </w:rPr>
        <w:t>1</w:t>
      </w:r>
      <w:r w:rsidR="00502B7E" w:rsidRPr="002D6569">
        <w:rPr>
          <w:rFonts w:ascii="仿宋_GB2312" w:eastAsia="仿宋_GB2312" w:hAnsi="宋体" w:cs="黑体" w:hint="eastAsia"/>
          <w:sz w:val="32"/>
          <w:szCs w:val="32"/>
        </w:rPr>
        <w:t>级及以下</w:t>
      </w:r>
      <w:r w:rsidR="00431F23" w:rsidRPr="002D6569">
        <w:rPr>
          <w:rFonts w:ascii="仿宋_GB2312" w:eastAsia="仿宋_GB2312" w:hAnsi="宋体" w:cs="黑体" w:hint="eastAsia"/>
          <w:sz w:val="32"/>
          <w:szCs w:val="32"/>
        </w:rPr>
        <w:t>级位称号</w:t>
      </w:r>
      <w:r w:rsidR="00502B7E" w:rsidRPr="002D6569">
        <w:rPr>
          <w:rFonts w:ascii="仿宋_GB2312" w:eastAsia="仿宋_GB2312" w:hAnsi="宋体" w:cs="黑体" w:hint="eastAsia"/>
          <w:sz w:val="32"/>
          <w:szCs w:val="32"/>
        </w:rPr>
        <w:t>。</w:t>
      </w:r>
    </w:p>
    <w:p w14:paraId="5D6D6993" w14:textId="0983BF1A" w:rsidR="00502B7E" w:rsidRPr="002D6569" w:rsidRDefault="00502B7E" w:rsidP="00E864A7">
      <w:pPr>
        <w:pStyle w:val="a3"/>
        <w:widowControl/>
        <w:spacing w:beforeAutospacing="0" w:afterAutospacing="0" w:line="276" w:lineRule="atLeast"/>
        <w:ind w:firstLineChars="200" w:firstLine="640"/>
        <w:rPr>
          <w:rFonts w:ascii="仿宋_GB2312" w:eastAsia="仿宋_GB2312" w:hAnsi="宋体" w:cs="黑体" w:hint="eastAsia"/>
          <w:sz w:val="32"/>
          <w:szCs w:val="32"/>
        </w:rPr>
      </w:pPr>
      <w:r w:rsidRPr="002D6569">
        <w:rPr>
          <w:rFonts w:ascii="仿宋_GB2312" w:eastAsia="仿宋_GB2312" w:hAnsi="宋体" w:cs="黑体" w:hint="eastAsia"/>
          <w:sz w:val="32"/>
          <w:szCs w:val="32"/>
        </w:rPr>
        <w:t>（四）县（区）</w:t>
      </w:r>
      <w:r w:rsidR="00736F02" w:rsidRPr="002D6569">
        <w:rPr>
          <w:rFonts w:ascii="仿宋_GB2312" w:eastAsia="仿宋_GB2312" w:hAnsi="宋体" w:cs="黑体" w:hint="eastAsia"/>
          <w:sz w:val="32"/>
          <w:szCs w:val="32"/>
        </w:rPr>
        <w:t>棋牌运动管理部门或</w:t>
      </w:r>
      <w:r w:rsidR="00442748">
        <w:rPr>
          <w:rFonts w:ascii="仿宋_GB2312" w:eastAsia="仿宋_GB2312" w:hAnsi="宋体" w:cs="黑体" w:hint="eastAsia"/>
          <w:sz w:val="32"/>
          <w:szCs w:val="32"/>
        </w:rPr>
        <w:t>由其授权的</w:t>
      </w:r>
      <w:r w:rsidRPr="002D6569">
        <w:rPr>
          <w:rFonts w:ascii="仿宋_GB2312" w:eastAsia="仿宋_GB2312" w:hAnsi="宋体" w:cs="黑体" w:hint="eastAsia"/>
          <w:sz w:val="32"/>
          <w:szCs w:val="32"/>
        </w:rPr>
        <w:t>五子棋协会可审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、授予</w:t>
      </w:r>
      <w:r w:rsidR="00D7799B" w:rsidRPr="002D6569">
        <w:rPr>
          <w:rFonts w:ascii="仿宋_GB2312" w:eastAsia="仿宋_GB2312" w:hAnsi="宋体" w:cs="黑体" w:hint="eastAsia"/>
          <w:sz w:val="32"/>
          <w:szCs w:val="32"/>
        </w:rPr>
        <w:t>4</w:t>
      </w:r>
      <w:r w:rsidRPr="002D6569">
        <w:rPr>
          <w:rFonts w:ascii="仿宋_GB2312" w:eastAsia="仿宋_GB2312" w:hAnsi="宋体" w:cs="黑体" w:hint="eastAsia"/>
          <w:sz w:val="32"/>
          <w:szCs w:val="32"/>
        </w:rPr>
        <w:t>级及以下</w:t>
      </w:r>
      <w:r w:rsidR="00431F23" w:rsidRPr="002D6569">
        <w:rPr>
          <w:rFonts w:ascii="仿宋_GB2312" w:eastAsia="仿宋_GB2312" w:hAnsi="宋体" w:cs="黑体" w:hint="eastAsia"/>
          <w:sz w:val="32"/>
          <w:szCs w:val="32"/>
        </w:rPr>
        <w:t>级位称号</w:t>
      </w:r>
      <w:r w:rsidRPr="002D6569">
        <w:rPr>
          <w:rFonts w:ascii="仿宋_GB2312" w:eastAsia="仿宋_GB2312" w:hAnsi="宋体" w:cs="黑体" w:hint="eastAsia"/>
          <w:sz w:val="32"/>
          <w:szCs w:val="32"/>
        </w:rPr>
        <w:t>。</w:t>
      </w:r>
    </w:p>
    <w:p w14:paraId="6D2E6A75" w14:textId="2FFED556" w:rsidR="00502B7E" w:rsidRPr="002D6569" w:rsidRDefault="00502B7E" w:rsidP="00E864A7">
      <w:pPr>
        <w:pStyle w:val="a3"/>
        <w:widowControl/>
        <w:spacing w:beforeAutospacing="0" w:afterAutospacing="0" w:line="276" w:lineRule="atLeast"/>
        <w:ind w:firstLineChars="200" w:firstLine="640"/>
        <w:rPr>
          <w:rFonts w:ascii="仿宋_GB2312" w:eastAsia="仿宋_GB2312" w:hAnsi="宋体" w:cs="黑体" w:hint="eastAsia"/>
          <w:sz w:val="32"/>
          <w:szCs w:val="32"/>
        </w:rPr>
      </w:pPr>
      <w:r w:rsidRPr="002D6569">
        <w:rPr>
          <w:rFonts w:ascii="仿宋_GB2312" w:eastAsia="仿宋_GB2312" w:hAnsi="宋体" w:cs="黑体" w:hint="eastAsia"/>
          <w:sz w:val="32"/>
          <w:szCs w:val="32"/>
        </w:rPr>
        <w:t>（五）</w:t>
      </w:r>
      <w:r w:rsidR="00E864A7" w:rsidRPr="002D6569">
        <w:rPr>
          <w:rFonts w:ascii="仿宋_GB2312" w:eastAsia="仿宋_GB2312" w:hAnsi="宋体" w:cs="黑体" w:hint="eastAsia"/>
          <w:sz w:val="32"/>
          <w:szCs w:val="32"/>
        </w:rPr>
        <w:t>体育总局棋牌中心</w:t>
      </w:r>
      <w:r w:rsidRPr="002D6569">
        <w:rPr>
          <w:rFonts w:ascii="仿宋_GB2312" w:eastAsia="仿宋_GB2312" w:hAnsi="宋体" w:cs="黑体" w:hint="eastAsia"/>
          <w:sz w:val="32"/>
          <w:szCs w:val="32"/>
        </w:rPr>
        <w:t>授</w:t>
      </w:r>
      <w:r w:rsidR="00442748">
        <w:rPr>
          <w:rFonts w:ascii="仿宋_GB2312" w:eastAsia="仿宋_GB2312" w:hAnsi="宋体" w:cs="黑体" w:hint="eastAsia"/>
          <w:sz w:val="32"/>
          <w:szCs w:val="32"/>
        </w:rPr>
        <w:t>权</w:t>
      </w:r>
      <w:r w:rsidRPr="002D6569">
        <w:rPr>
          <w:rFonts w:ascii="仿宋_GB2312" w:eastAsia="仿宋_GB2312" w:hAnsi="宋体" w:cs="黑体" w:hint="eastAsia"/>
          <w:sz w:val="32"/>
          <w:szCs w:val="32"/>
        </w:rPr>
        <w:t>的</w:t>
      </w:r>
      <w:r w:rsidR="00DB2EA0" w:rsidRPr="002D6569">
        <w:rPr>
          <w:rFonts w:ascii="仿宋_GB2312" w:eastAsia="仿宋_GB2312" w:hAnsi="宋体" w:cs="黑体" w:hint="eastAsia"/>
          <w:sz w:val="32"/>
          <w:szCs w:val="32"/>
        </w:rPr>
        <w:t>共建</w:t>
      </w:r>
      <w:r w:rsidRPr="002D6569">
        <w:rPr>
          <w:rFonts w:ascii="仿宋_GB2312" w:eastAsia="仿宋_GB2312" w:hAnsi="宋体" w:cs="黑体" w:hint="eastAsia"/>
          <w:sz w:val="32"/>
          <w:szCs w:val="32"/>
        </w:rPr>
        <w:t>训练</w:t>
      </w:r>
      <w:r w:rsidR="00DB2EA0" w:rsidRPr="002D6569">
        <w:rPr>
          <w:rFonts w:ascii="仿宋_GB2312" w:eastAsia="仿宋_GB2312" w:hAnsi="宋体" w:cs="黑体" w:hint="eastAsia"/>
          <w:sz w:val="32"/>
          <w:szCs w:val="32"/>
        </w:rPr>
        <w:t>中心</w:t>
      </w:r>
      <w:r w:rsidRPr="002D6569">
        <w:rPr>
          <w:rFonts w:ascii="仿宋_GB2312" w:eastAsia="仿宋_GB2312" w:hAnsi="宋体" w:cs="黑体" w:hint="eastAsia"/>
          <w:sz w:val="32"/>
          <w:szCs w:val="32"/>
        </w:rPr>
        <w:t>以及各省级棋牌管理部门</w:t>
      </w:r>
      <w:r w:rsidR="00442748">
        <w:rPr>
          <w:rFonts w:ascii="仿宋_GB2312" w:eastAsia="仿宋_GB2312" w:hAnsi="宋体" w:cs="黑体" w:hint="eastAsia"/>
          <w:sz w:val="32"/>
          <w:szCs w:val="32"/>
        </w:rPr>
        <w:t>授权</w:t>
      </w:r>
      <w:r w:rsidRPr="002D6569">
        <w:rPr>
          <w:rFonts w:ascii="仿宋_GB2312" w:eastAsia="仿宋_GB2312" w:hAnsi="宋体" w:cs="黑体" w:hint="eastAsia"/>
          <w:sz w:val="32"/>
          <w:szCs w:val="32"/>
        </w:rPr>
        <w:t>的具有法人资格的</w:t>
      </w:r>
      <w:r w:rsidR="00442748">
        <w:rPr>
          <w:rFonts w:ascii="仿宋_GB2312" w:eastAsia="仿宋_GB2312" w:hAnsi="宋体" w:cs="黑体" w:hint="eastAsia"/>
          <w:sz w:val="32"/>
          <w:szCs w:val="32"/>
        </w:rPr>
        <w:t>协会、</w:t>
      </w:r>
      <w:r w:rsidRPr="002D6569">
        <w:rPr>
          <w:rFonts w:ascii="仿宋_GB2312" w:eastAsia="仿宋_GB2312" w:hAnsi="宋体" w:cs="黑体" w:hint="eastAsia"/>
          <w:sz w:val="32"/>
          <w:szCs w:val="32"/>
        </w:rPr>
        <w:t>俱乐部、培训学校和青少年宫、活动中心</w:t>
      </w:r>
      <w:r w:rsidR="00EF7F04">
        <w:rPr>
          <w:rFonts w:ascii="仿宋_GB2312" w:eastAsia="仿宋_GB2312" w:hAnsi="宋体" w:cs="黑体" w:hint="eastAsia"/>
          <w:sz w:val="32"/>
          <w:szCs w:val="32"/>
        </w:rPr>
        <w:t>等</w:t>
      </w:r>
      <w:r w:rsidRPr="002D6569">
        <w:rPr>
          <w:rFonts w:ascii="仿宋_GB2312" w:eastAsia="仿宋_GB2312" w:hAnsi="宋体" w:cs="黑体" w:hint="eastAsia"/>
          <w:sz w:val="32"/>
          <w:szCs w:val="32"/>
        </w:rPr>
        <w:t>可</w:t>
      </w:r>
      <w:r w:rsidR="00314024" w:rsidRPr="002D6569">
        <w:rPr>
          <w:rFonts w:ascii="仿宋_GB2312" w:eastAsia="仿宋_GB2312" w:hAnsi="宋体" w:cs="黑体" w:hint="eastAsia"/>
          <w:sz w:val="32"/>
          <w:szCs w:val="32"/>
        </w:rPr>
        <w:t>审批、</w:t>
      </w:r>
      <w:r w:rsidRPr="002D6569">
        <w:rPr>
          <w:rFonts w:ascii="仿宋_GB2312" w:eastAsia="仿宋_GB2312" w:hAnsi="宋体" w:cs="黑体" w:hint="eastAsia"/>
          <w:sz w:val="32"/>
          <w:szCs w:val="32"/>
        </w:rPr>
        <w:t>授予</w:t>
      </w:r>
      <w:r w:rsidR="0047693E" w:rsidRPr="002D6569">
        <w:rPr>
          <w:rFonts w:ascii="仿宋_GB2312" w:eastAsia="仿宋_GB2312" w:hAnsi="宋体" w:cs="黑体" w:hint="eastAsia"/>
          <w:sz w:val="32"/>
          <w:szCs w:val="32"/>
        </w:rPr>
        <w:t>7</w:t>
      </w:r>
      <w:r w:rsidRPr="002D6569">
        <w:rPr>
          <w:rFonts w:ascii="仿宋_GB2312" w:eastAsia="仿宋_GB2312" w:hAnsi="宋体" w:cs="黑体" w:hint="eastAsia"/>
          <w:sz w:val="32"/>
          <w:szCs w:val="32"/>
        </w:rPr>
        <w:t>级至</w:t>
      </w:r>
      <w:r w:rsidR="0047693E" w:rsidRPr="002D6569">
        <w:rPr>
          <w:rFonts w:ascii="仿宋_GB2312" w:eastAsia="仿宋_GB2312" w:hAnsi="宋体" w:cs="黑体" w:hint="eastAsia"/>
          <w:sz w:val="32"/>
          <w:szCs w:val="32"/>
        </w:rPr>
        <w:t>10</w:t>
      </w:r>
      <w:r w:rsidRPr="002D6569">
        <w:rPr>
          <w:rFonts w:ascii="仿宋_GB2312" w:eastAsia="仿宋_GB2312" w:hAnsi="宋体" w:cs="黑体" w:hint="eastAsia"/>
          <w:sz w:val="32"/>
          <w:szCs w:val="32"/>
        </w:rPr>
        <w:t>级称号。</w:t>
      </w:r>
    </w:p>
    <w:p w14:paraId="5C64138F" w14:textId="59CF711A" w:rsidR="0037356F" w:rsidRPr="002D6569" w:rsidRDefault="0037356F" w:rsidP="00736F02">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lastRenderedPageBreak/>
        <w:t>第十</w:t>
      </w:r>
      <w:r w:rsidR="00526175" w:rsidRPr="002D6569">
        <w:rPr>
          <w:rFonts w:ascii="黑体" w:eastAsia="黑体" w:hAnsi="黑体" w:cs="黑体" w:hint="eastAsia"/>
          <w:sz w:val="32"/>
          <w:szCs w:val="32"/>
        </w:rPr>
        <w:t>四</w:t>
      </w:r>
      <w:r w:rsidRPr="002D6569">
        <w:rPr>
          <w:rFonts w:ascii="黑体" w:eastAsia="黑体" w:hAnsi="黑体" w:cs="黑体" w:hint="eastAsia"/>
          <w:sz w:val="32"/>
          <w:szCs w:val="32"/>
        </w:rPr>
        <w:t>条</w:t>
      </w:r>
      <w:r w:rsidRPr="002D6569">
        <w:rPr>
          <w:rFonts w:ascii="仿宋_GB2312" w:eastAsia="仿宋_GB2312" w:hAnsi="宋体" w:cs="黑体" w:hint="eastAsia"/>
          <w:b/>
          <w:bCs/>
          <w:sz w:val="32"/>
          <w:szCs w:val="32"/>
        </w:rPr>
        <w:t xml:space="preserve">  </w:t>
      </w:r>
      <w:r w:rsidR="00E864A7" w:rsidRPr="002D6569">
        <w:rPr>
          <w:rFonts w:ascii="仿宋_GB2312" w:eastAsia="仿宋_GB2312" w:hAnsi="宋体" w:cs="黑体" w:hint="eastAsia"/>
          <w:sz w:val="32"/>
          <w:szCs w:val="32"/>
        </w:rPr>
        <w:t>体育总局棋牌中心</w:t>
      </w:r>
      <w:r w:rsidRPr="002D6569">
        <w:rPr>
          <w:rFonts w:ascii="仿宋_GB2312" w:eastAsia="仿宋_GB2312" w:hAnsi="宋体" w:cs="黑体" w:hint="eastAsia"/>
          <w:sz w:val="32"/>
          <w:szCs w:val="32"/>
        </w:rPr>
        <w:t>认可的网络</w:t>
      </w:r>
      <w:r w:rsidR="00442748">
        <w:rPr>
          <w:rFonts w:ascii="仿宋_GB2312" w:eastAsia="仿宋_GB2312" w:hAnsi="宋体" w:cs="黑体" w:hint="eastAsia"/>
          <w:sz w:val="32"/>
          <w:szCs w:val="32"/>
        </w:rPr>
        <w:t>赛事和考核</w:t>
      </w:r>
      <w:r w:rsidRPr="002D6569">
        <w:rPr>
          <w:rFonts w:ascii="仿宋_GB2312" w:eastAsia="仿宋_GB2312" w:hAnsi="宋体" w:cs="黑体" w:hint="eastAsia"/>
          <w:sz w:val="32"/>
          <w:szCs w:val="32"/>
        </w:rPr>
        <w:t>平台</w:t>
      </w:r>
      <w:r w:rsidR="00442748">
        <w:rPr>
          <w:rFonts w:ascii="仿宋_GB2312" w:eastAsia="仿宋_GB2312" w:hAnsi="宋体" w:cs="黑体" w:hint="eastAsia"/>
          <w:sz w:val="32"/>
          <w:szCs w:val="32"/>
        </w:rPr>
        <w:t>，</w:t>
      </w:r>
      <w:r w:rsidRPr="002D6569">
        <w:rPr>
          <w:rFonts w:ascii="仿宋_GB2312" w:eastAsia="仿宋_GB2312" w:hAnsi="宋体" w:cs="黑体" w:hint="eastAsia"/>
          <w:sz w:val="32"/>
          <w:szCs w:val="32"/>
        </w:rPr>
        <w:t>可</w:t>
      </w:r>
      <w:r w:rsidR="00314024" w:rsidRPr="002D6569">
        <w:rPr>
          <w:rFonts w:ascii="仿宋_GB2312" w:eastAsia="仿宋_GB2312" w:hAnsi="宋体" w:cs="黑体" w:hint="eastAsia"/>
          <w:sz w:val="32"/>
          <w:szCs w:val="32"/>
        </w:rPr>
        <w:t>审批、</w:t>
      </w:r>
      <w:r w:rsidRPr="002D6569">
        <w:rPr>
          <w:rFonts w:ascii="仿宋_GB2312" w:eastAsia="仿宋_GB2312" w:hAnsi="宋体" w:cs="黑体" w:hint="eastAsia"/>
          <w:sz w:val="32"/>
          <w:szCs w:val="32"/>
        </w:rPr>
        <w:t>授予</w:t>
      </w:r>
      <w:r w:rsidR="0047693E" w:rsidRPr="002D6569">
        <w:rPr>
          <w:rFonts w:ascii="仿宋_GB2312" w:eastAsia="仿宋_GB2312" w:hAnsi="宋体" w:cs="黑体" w:hint="eastAsia"/>
          <w:sz w:val="32"/>
          <w:szCs w:val="32"/>
        </w:rPr>
        <w:t>9</w:t>
      </w:r>
      <w:r w:rsidRPr="002D6569">
        <w:rPr>
          <w:rFonts w:ascii="仿宋_GB2312" w:eastAsia="仿宋_GB2312" w:hAnsi="宋体" w:cs="黑体" w:hint="eastAsia"/>
          <w:sz w:val="32"/>
          <w:szCs w:val="32"/>
        </w:rPr>
        <w:t>级至</w:t>
      </w:r>
      <w:r w:rsidR="0047693E" w:rsidRPr="002D6569">
        <w:rPr>
          <w:rFonts w:ascii="仿宋_GB2312" w:eastAsia="仿宋_GB2312" w:hAnsi="宋体" w:cs="黑体" w:hint="eastAsia"/>
          <w:sz w:val="32"/>
          <w:szCs w:val="32"/>
        </w:rPr>
        <w:t>10</w:t>
      </w:r>
      <w:r w:rsidRPr="002D6569">
        <w:rPr>
          <w:rFonts w:ascii="仿宋_GB2312" w:eastAsia="仿宋_GB2312" w:hAnsi="宋体" w:cs="黑体" w:hint="eastAsia"/>
          <w:sz w:val="32"/>
          <w:szCs w:val="32"/>
        </w:rPr>
        <w:t>级称号。其他可</w:t>
      </w:r>
      <w:r w:rsidR="00314024" w:rsidRPr="002D6569">
        <w:rPr>
          <w:rFonts w:ascii="仿宋_GB2312" w:eastAsia="仿宋_GB2312" w:hAnsi="宋体" w:cs="黑体" w:hint="eastAsia"/>
          <w:sz w:val="32"/>
          <w:szCs w:val="32"/>
        </w:rPr>
        <w:t>审批、</w:t>
      </w:r>
      <w:r w:rsidRPr="002D6569">
        <w:rPr>
          <w:rFonts w:ascii="仿宋_GB2312" w:eastAsia="仿宋_GB2312" w:hAnsi="宋体" w:cs="黑体" w:hint="eastAsia"/>
          <w:sz w:val="32"/>
          <w:szCs w:val="32"/>
        </w:rPr>
        <w:t>授予等级称号的网络比赛另行规定。</w:t>
      </w:r>
    </w:p>
    <w:p w14:paraId="043C161D" w14:textId="0DD2A248" w:rsidR="0037356F" w:rsidRPr="002D6569" w:rsidRDefault="0037356F" w:rsidP="00736F02">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623C2D">
        <w:rPr>
          <w:rFonts w:ascii="黑体" w:eastAsia="黑体" w:hAnsi="黑体" w:cs="黑体" w:hint="eastAsia"/>
          <w:sz w:val="32"/>
          <w:szCs w:val="32"/>
        </w:rPr>
        <w:t>第十</w:t>
      </w:r>
      <w:r w:rsidR="00526175" w:rsidRPr="00623C2D">
        <w:rPr>
          <w:rFonts w:ascii="黑体" w:eastAsia="黑体" w:hAnsi="黑体" w:cs="黑体" w:hint="eastAsia"/>
          <w:sz w:val="32"/>
          <w:szCs w:val="32"/>
        </w:rPr>
        <w:t>五</w:t>
      </w:r>
      <w:r w:rsidRPr="00623C2D">
        <w:rPr>
          <w:rFonts w:ascii="黑体" w:eastAsia="黑体" w:hAnsi="黑体" w:cs="黑体" w:hint="eastAsia"/>
          <w:sz w:val="32"/>
          <w:szCs w:val="32"/>
        </w:rPr>
        <w:t>条</w:t>
      </w:r>
      <w:r w:rsidRPr="00623C2D">
        <w:rPr>
          <w:rFonts w:ascii="仿宋_GB2312" w:eastAsia="仿宋_GB2312" w:hAnsi="宋体" w:cs="黑体" w:hint="eastAsia"/>
          <w:b/>
          <w:bCs/>
          <w:sz w:val="32"/>
          <w:szCs w:val="32"/>
        </w:rPr>
        <w:t xml:space="preserve">  </w:t>
      </w:r>
      <w:r w:rsidR="00F81779" w:rsidRPr="00623C2D">
        <w:rPr>
          <w:rFonts w:ascii="仿宋_GB2312" w:eastAsia="仿宋_GB2312" w:hAnsi="宋体" w:cs="黑体" w:hint="eastAsia"/>
          <w:sz w:val="32"/>
          <w:szCs w:val="32"/>
        </w:rPr>
        <w:t>体育总局棋牌中心</w:t>
      </w:r>
      <w:r w:rsidR="00442748" w:rsidRPr="00623C2D">
        <w:rPr>
          <w:rFonts w:ascii="仿宋_GB2312" w:eastAsia="仿宋_GB2312" w:hAnsi="宋体" w:cs="黑体" w:hint="eastAsia"/>
          <w:sz w:val="32"/>
          <w:szCs w:val="32"/>
        </w:rPr>
        <w:t>根据实际需要，</w:t>
      </w:r>
      <w:r w:rsidRPr="00623C2D">
        <w:rPr>
          <w:rFonts w:ascii="仿宋_GB2312" w:eastAsia="仿宋_GB2312" w:hAnsi="宋体" w:cs="黑体" w:hint="eastAsia"/>
          <w:sz w:val="32"/>
          <w:szCs w:val="32"/>
        </w:rPr>
        <w:t>可授权其他单位管理一定范围内的棋手</w:t>
      </w:r>
      <w:r w:rsidR="00431F23" w:rsidRPr="00623C2D">
        <w:rPr>
          <w:rFonts w:ascii="仿宋_GB2312" w:eastAsia="仿宋_GB2312" w:hAnsi="宋体" w:cs="黑体" w:hint="eastAsia"/>
          <w:sz w:val="32"/>
          <w:szCs w:val="32"/>
        </w:rPr>
        <w:t>段级位</w:t>
      </w:r>
      <w:r w:rsidRPr="00623C2D">
        <w:rPr>
          <w:rFonts w:ascii="仿宋_GB2312" w:eastAsia="仿宋_GB2312" w:hAnsi="宋体" w:cs="黑体" w:hint="eastAsia"/>
          <w:sz w:val="32"/>
          <w:szCs w:val="32"/>
        </w:rPr>
        <w:t>工作，授予相应的</w:t>
      </w:r>
      <w:r w:rsidR="00431F23" w:rsidRPr="00623C2D">
        <w:rPr>
          <w:rFonts w:ascii="仿宋_GB2312" w:eastAsia="仿宋_GB2312" w:hAnsi="宋体" w:cs="黑体" w:hint="eastAsia"/>
          <w:sz w:val="32"/>
          <w:szCs w:val="32"/>
        </w:rPr>
        <w:t>段级位</w:t>
      </w:r>
      <w:r w:rsidRPr="00623C2D">
        <w:rPr>
          <w:rFonts w:ascii="仿宋_GB2312" w:eastAsia="仿宋_GB2312" w:hAnsi="宋体" w:cs="黑体" w:hint="eastAsia"/>
          <w:sz w:val="32"/>
          <w:szCs w:val="32"/>
        </w:rPr>
        <w:t>称号。</w:t>
      </w:r>
    </w:p>
    <w:p w14:paraId="6E33C3F3" w14:textId="7ACC0D66" w:rsidR="00035164" w:rsidRPr="002D6569" w:rsidRDefault="00035164" w:rsidP="00035164">
      <w:pPr>
        <w:pStyle w:val="3"/>
        <w:widowControl/>
        <w:jc w:val="center"/>
        <w:rPr>
          <w:rFonts w:ascii="黑体" w:eastAsia="黑体" w:hAnsi="黑体" w:cs="宋体"/>
          <w:b w:val="0"/>
          <w:bCs w:val="0"/>
          <w:sz w:val="32"/>
          <w:szCs w:val="32"/>
        </w:rPr>
      </w:pPr>
      <w:r w:rsidRPr="002D6569">
        <w:rPr>
          <w:rFonts w:ascii="黑体" w:eastAsia="黑体" w:hAnsi="黑体" w:cs="宋体"/>
          <w:b w:val="0"/>
          <w:bCs w:val="0"/>
          <w:sz w:val="32"/>
          <w:szCs w:val="32"/>
        </w:rPr>
        <w:t>第四章 五子棋段级位的审批与证书的发放</w:t>
      </w:r>
    </w:p>
    <w:p w14:paraId="45339502" w14:textId="7C55F35F" w:rsidR="00A5035D" w:rsidRDefault="00035164" w:rsidP="00751252">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第十</w:t>
      </w:r>
      <w:r w:rsidR="00526175" w:rsidRPr="002D6569">
        <w:rPr>
          <w:rFonts w:ascii="黑体" w:eastAsia="黑体" w:hAnsi="黑体" w:cs="黑体" w:hint="eastAsia"/>
          <w:sz w:val="32"/>
          <w:szCs w:val="32"/>
        </w:rPr>
        <w:t>六</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002F2BD3" w:rsidRPr="002D6569">
        <w:rPr>
          <w:rFonts w:ascii="仿宋_GB2312" w:eastAsia="仿宋_GB2312" w:hAnsi="宋体" w:cs="黑体"/>
          <w:sz w:val="32"/>
          <w:szCs w:val="32"/>
        </w:rPr>
        <w:t xml:space="preserve"> </w:t>
      </w:r>
      <w:r w:rsidR="00A5035D">
        <w:rPr>
          <w:rFonts w:ascii="仿宋_GB2312" w:eastAsia="仿宋_GB2312" w:hAnsi="宋体" w:cs="黑体" w:hint="eastAsia"/>
          <w:sz w:val="32"/>
          <w:szCs w:val="32"/>
        </w:rPr>
        <w:t>按照五子棋段位审批和授予工作的分级管理权限，由相应的单位负责</w:t>
      </w:r>
      <w:r w:rsidR="008E6A9A">
        <w:rPr>
          <w:rFonts w:ascii="仿宋_GB2312" w:eastAsia="仿宋_GB2312" w:hAnsi="宋体" w:cs="黑体" w:hint="eastAsia"/>
          <w:sz w:val="32"/>
          <w:szCs w:val="32"/>
        </w:rPr>
        <w:t>本</w:t>
      </w:r>
      <w:r w:rsidR="00A5035D">
        <w:rPr>
          <w:rFonts w:ascii="仿宋_GB2312" w:eastAsia="仿宋_GB2312" w:hAnsi="宋体" w:cs="黑体" w:hint="eastAsia"/>
          <w:sz w:val="32"/>
          <w:szCs w:val="32"/>
        </w:rPr>
        <w:t>权限内段级位的审批和证书的发放工作。</w:t>
      </w:r>
    </w:p>
    <w:p w14:paraId="2C10F453" w14:textId="15918784" w:rsidR="00145B2C" w:rsidRDefault="001E066A" w:rsidP="008E6A9A">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第十</w:t>
      </w:r>
      <w:r w:rsidR="00526175" w:rsidRPr="002D6569">
        <w:rPr>
          <w:rFonts w:ascii="黑体" w:eastAsia="黑体" w:hAnsi="黑体" w:cs="黑体" w:hint="eastAsia"/>
          <w:sz w:val="32"/>
          <w:szCs w:val="32"/>
        </w:rPr>
        <w:t>七</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00145B2C" w:rsidRPr="002D6569">
        <w:rPr>
          <w:rFonts w:ascii="仿宋_GB2312" w:eastAsia="仿宋_GB2312" w:hAnsi="宋体" w:cs="黑体" w:hint="eastAsia"/>
          <w:sz w:val="32"/>
          <w:szCs w:val="32"/>
        </w:rPr>
        <w:t>参加体育总局牌中心主办的比赛达到五子棋五段及以上标准的棋手，统一向体育总局棋牌中心申请段位称号。</w:t>
      </w:r>
    </w:p>
    <w:p w14:paraId="43924740" w14:textId="611CDB80" w:rsidR="001E066A" w:rsidRPr="002D6569" w:rsidRDefault="00145B2C" w:rsidP="00751252">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第十</w:t>
      </w:r>
      <w:r w:rsidR="008E6A9A">
        <w:rPr>
          <w:rFonts w:ascii="黑体" w:eastAsia="黑体" w:hAnsi="黑体" w:cs="黑体" w:hint="eastAsia"/>
          <w:sz w:val="32"/>
          <w:szCs w:val="32"/>
        </w:rPr>
        <w:t>八</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Pr="002D6569">
        <w:rPr>
          <w:rFonts w:ascii="仿宋_GB2312" w:eastAsia="仿宋_GB2312" w:hAnsi="宋体" w:cs="黑体"/>
          <w:sz w:val="32"/>
          <w:szCs w:val="32"/>
        </w:rPr>
        <w:t xml:space="preserve"> </w:t>
      </w:r>
      <w:r w:rsidR="00035164" w:rsidRPr="002D6569">
        <w:rPr>
          <w:rFonts w:ascii="仿宋_GB2312" w:eastAsia="仿宋_GB2312" w:hAnsi="宋体" w:cs="黑体" w:hint="eastAsia"/>
          <w:sz w:val="32"/>
          <w:szCs w:val="32"/>
        </w:rPr>
        <w:t>参加</w:t>
      </w:r>
      <w:r w:rsidR="00EA2F27" w:rsidRPr="002D6569">
        <w:rPr>
          <w:rFonts w:ascii="仿宋_GB2312" w:eastAsia="仿宋_GB2312" w:hAnsi="宋体" w:cs="黑体" w:hint="eastAsia"/>
          <w:sz w:val="32"/>
          <w:szCs w:val="32"/>
        </w:rPr>
        <w:t>各级</w:t>
      </w:r>
      <w:r w:rsidR="001E066A" w:rsidRPr="002D6569">
        <w:rPr>
          <w:rFonts w:ascii="仿宋_GB2312" w:eastAsia="仿宋_GB2312" w:hAnsi="宋体" w:cs="黑体" w:hint="eastAsia"/>
          <w:sz w:val="32"/>
          <w:szCs w:val="32"/>
        </w:rPr>
        <w:t>体育行政部门</w:t>
      </w:r>
      <w:r w:rsidR="002562BF" w:rsidRPr="002D6569">
        <w:rPr>
          <w:rFonts w:ascii="仿宋_GB2312" w:eastAsia="仿宋_GB2312" w:hAnsi="宋体" w:cs="黑体" w:hint="eastAsia"/>
          <w:sz w:val="32"/>
          <w:szCs w:val="32"/>
        </w:rPr>
        <w:t>或棋牌管理部门</w:t>
      </w:r>
      <w:r w:rsidR="001E066A" w:rsidRPr="002D6569">
        <w:rPr>
          <w:rFonts w:ascii="仿宋_GB2312" w:eastAsia="仿宋_GB2312" w:hAnsi="宋体" w:cs="黑体" w:hint="eastAsia"/>
          <w:sz w:val="32"/>
          <w:szCs w:val="32"/>
        </w:rPr>
        <w:t>主办的比赛达到</w:t>
      </w:r>
      <w:r w:rsidR="002D71CA" w:rsidRPr="002D6569">
        <w:rPr>
          <w:rFonts w:ascii="仿宋_GB2312" w:eastAsia="仿宋_GB2312" w:hAnsi="宋体" w:cs="黑体" w:hint="eastAsia"/>
          <w:sz w:val="32"/>
          <w:szCs w:val="32"/>
        </w:rPr>
        <w:t>四</w:t>
      </w:r>
      <w:r w:rsidR="0033375C" w:rsidRPr="002D6569">
        <w:rPr>
          <w:rFonts w:ascii="仿宋_GB2312" w:eastAsia="仿宋_GB2312" w:hAnsi="宋体" w:cs="黑体" w:hint="eastAsia"/>
          <w:sz w:val="32"/>
          <w:szCs w:val="32"/>
        </w:rPr>
        <w:t>段</w:t>
      </w:r>
      <w:r w:rsidR="00793578" w:rsidRPr="002D6569">
        <w:rPr>
          <w:rFonts w:ascii="仿宋_GB2312" w:eastAsia="仿宋_GB2312" w:hAnsi="宋体" w:cs="黑体" w:hint="eastAsia"/>
          <w:sz w:val="32"/>
          <w:szCs w:val="32"/>
        </w:rPr>
        <w:t>及以下技术等级</w:t>
      </w:r>
      <w:r w:rsidR="001E066A" w:rsidRPr="002D6569">
        <w:rPr>
          <w:rFonts w:ascii="仿宋_GB2312" w:eastAsia="仿宋_GB2312" w:hAnsi="宋体" w:cs="黑体" w:hint="eastAsia"/>
          <w:sz w:val="32"/>
          <w:szCs w:val="32"/>
        </w:rPr>
        <w:t>的棋手，由</w:t>
      </w:r>
      <w:r w:rsidR="00E56D8B" w:rsidRPr="002D6569">
        <w:rPr>
          <w:rFonts w:ascii="仿宋_GB2312" w:eastAsia="仿宋_GB2312" w:hAnsi="宋体" w:cs="黑体" w:hint="eastAsia"/>
          <w:sz w:val="32"/>
          <w:szCs w:val="32"/>
        </w:rPr>
        <w:t>省、自治区、直辖市</w:t>
      </w:r>
      <w:r w:rsidR="00EA2F27" w:rsidRPr="002D6569">
        <w:rPr>
          <w:rFonts w:ascii="仿宋_GB2312" w:eastAsia="仿宋_GB2312" w:hAnsi="宋体" w:cs="黑体" w:hint="eastAsia"/>
          <w:sz w:val="32"/>
          <w:szCs w:val="32"/>
        </w:rPr>
        <w:t>棋牌管理部门</w:t>
      </w:r>
      <w:r w:rsidR="001E066A" w:rsidRPr="002D6569">
        <w:rPr>
          <w:rFonts w:ascii="仿宋_GB2312" w:eastAsia="仿宋_GB2312" w:hAnsi="宋体" w:cs="黑体" w:hint="eastAsia"/>
          <w:sz w:val="32"/>
          <w:szCs w:val="32"/>
        </w:rPr>
        <w:t>办理审批手续。</w:t>
      </w:r>
    </w:p>
    <w:p w14:paraId="51D40121" w14:textId="2E541BF4" w:rsidR="00145B2C" w:rsidRDefault="00145B2C" w:rsidP="00191BBF">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第十</w:t>
      </w:r>
      <w:r w:rsidR="008E6A9A">
        <w:rPr>
          <w:rFonts w:ascii="黑体" w:eastAsia="黑体" w:hAnsi="黑体" w:cs="黑体" w:hint="eastAsia"/>
          <w:sz w:val="32"/>
          <w:szCs w:val="32"/>
        </w:rPr>
        <w:t>九</w:t>
      </w:r>
      <w:r w:rsidRPr="002D6569">
        <w:rPr>
          <w:rFonts w:ascii="黑体" w:eastAsia="黑体" w:hAnsi="黑体" w:cs="黑体" w:hint="eastAsia"/>
          <w:sz w:val="32"/>
          <w:szCs w:val="32"/>
        </w:rPr>
        <w:t>条</w:t>
      </w:r>
      <w:r w:rsidRPr="002D6569">
        <w:rPr>
          <w:rFonts w:ascii="仿宋_GB2312" w:eastAsia="仿宋_GB2312" w:hAnsi="宋体" w:cs="黑体" w:hint="eastAsia"/>
          <w:b/>
          <w:bCs/>
          <w:sz w:val="32"/>
          <w:szCs w:val="32"/>
        </w:rPr>
        <w:t xml:space="preserve"> </w:t>
      </w:r>
      <w:r w:rsidRPr="002D6569">
        <w:rPr>
          <w:rFonts w:ascii="仿宋_GB2312" w:eastAsia="仿宋_GB2312" w:hAnsi="宋体" w:cs="黑体" w:hint="eastAsia"/>
          <w:sz w:val="32"/>
          <w:szCs w:val="32"/>
        </w:rPr>
        <w:t xml:space="preserve"> 依据比赛成绩申请技术等级的，棋手应当在取得成绩后30日内申请等级称号，超过此期限的申请不予受理。</w:t>
      </w:r>
    </w:p>
    <w:p w14:paraId="20122291" w14:textId="6BC127DF" w:rsidR="00A5035D" w:rsidRPr="00A5035D" w:rsidRDefault="00145B2C" w:rsidP="00145B2C">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第二十条</w:t>
      </w:r>
      <w:r w:rsidRPr="002D6569">
        <w:rPr>
          <w:rFonts w:ascii="仿宋_GB2312" w:eastAsia="仿宋_GB2312" w:hAnsi="宋体" w:cs="黑体" w:hint="eastAsia"/>
          <w:b/>
          <w:bCs/>
          <w:sz w:val="32"/>
          <w:szCs w:val="32"/>
        </w:rPr>
        <w:t xml:space="preserve"> </w:t>
      </w:r>
      <w:r w:rsidRPr="002D6569">
        <w:rPr>
          <w:rFonts w:ascii="仿宋_GB2312" w:eastAsia="仿宋_GB2312" w:hAnsi="宋体" w:cs="黑体" w:hint="eastAsia"/>
          <w:sz w:val="32"/>
          <w:szCs w:val="32"/>
        </w:rPr>
        <w:t xml:space="preserve"> </w:t>
      </w:r>
      <w:r w:rsidR="00035164" w:rsidRPr="002D6569">
        <w:rPr>
          <w:rFonts w:ascii="仿宋_GB2312" w:eastAsia="仿宋_GB2312" w:hAnsi="宋体" w:cs="黑体" w:hint="eastAsia"/>
          <w:sz w:val="32"/>
          <w:szCs w:val="32"/>
        </w:rPr>
        <w:t>棋手申请</w:t>
      </w:r>
      <w:r w:rsidR="007045C8" w:rsidRPr="002D6569">
        <w:rPr>
          <w:rFonts w:ascii="仿宋_GB2312" w:eastAsia="仿宋_GB2312" w:hAnsi="宋体" w:cs="黑体" w:hint="eastAsia"/>
          <w:sz w:val="32"/>
          <w:szCs w:val="32"/>
        </w:rPr>
        <w:t>段级位</w:t>
      </w:r>
      <w:r w:rsidR="00035164" w:rsidRPr="002D6569">
        <w:rPr>
          <w:rFonts w:ascii="仿宋_GB2312" w:eastAsia="仿宋_GB2312" w:hAnsi="宋体" w:cs="黑体" w:hint="eastAsia"/>
          <w:sz w:val="32"/>
          <w:szCs w:val="32"/>
        </w:rPr>
        <w:t>称号时应当提交中国五子棋段级位申请表、本人身份证（或户口本）</w:t>
      </w:r>
      <w:r w:rsidR="00344FBA" w:rsidRPr="002D6569">
        <w:rPr>
          <w:rFonts w:ascii="仿宋_GB2312" w:eastAsia="仿宋_GB2312" w:hAnsi="宋体" w:cs="黑体" w:hint="eastAsia"/>
          <w:sz w:val="32"/>
          <w:szCs w:val="32"/>
        </w:rPr>
        <w:t>以及相关有效证明材料（</w:t>
      </w:r>
      <w:r>
        <w:rPr>
          <w:rFonts w:ascii="仿宋_GB2312" w:eastAsia="仿宋_GB2312" w:hAnsi="宋体" w:cs="黑体" w:hint="eastAsia"/>
          <w:sz w:val="32"/>
          <w:szCs w:val="32"/>
        </w:rPr>
        <w:t>包括</w:t>
      </w:r>
      <w:r w:rsidR="00344FBA" w:rsidRPr="002D6569">
        <w:rPr>
          <w:rFonts w:ascii="仿宋_GB2312" w:eastAsia="仿宋_GB2312" w:hAnsi="宋体" w:cs="黑体" w:hint="eastAsia"/>
          <w:sz w:val="32"/>
          <w:szCs w:val="32"/>
        </w:rPr>
        <w:t>比赛秩序册、成绩册、获奖证书复印件等）。</w:t>
      </w:r>
    </w:p>
    <w:p w14:paraId="4CC929F3" w14:textId="271C4938" w:rsidR="001E066A" w:rsidRPr="002D6569" w:rsidRDefault="00145B2C" w:rsidP="002F2BD3">
      <w:pPr>
        <w:pStyle w:val="a3"/>
        <w:widowControl/>
        <w:spacing w:beforeAutospacing="0" w:afterAutospacing="0" w:line="276" w:lineRule="atLeast"/>
        <w:ind w:firstLineChars="200" w:firstLine="640"/>
        <w:rPr>
          <w:rFonts w:ascii="仿宋_GB2312" w:eastAsia="仿宋_GB2312" w:hAnsi="宋体" w:cs="黑体" w:hint="eastAsia"/>
          <w:sz w:val="32"/>
          <w:szCs w:val="32"/>
        </w:rPr>
      </w:pPr>
      <w:r w:rsidRPr="002D6569">
        <w:rPr>
          <w:rFonts w:ascii="黑体" w:eastAsia="黑体" w:hAnsi="黑体" w:cs="黑体" w:hint="eastAsia"/>
          <w:sz w:val="32"/>
          <w:szCs w:val="32"/>
        </w:rPr>
        <w:t>第二十</w:t>
      </w:r>
      <w:r w:rsidR="008E6A9A">
        <w:rPr>
          <w:rFonts w:ascii="黑体" w:eastAsia="黑体" w:hAnsi="黑体" w:cs="黑体" w:hint="eastAsia"/>
          <w:sz w:val="32"/>
          <w:szCs w:val="32"/>
        </w:rPr>
        <w:t>一</w:t>
      </w:r>
      <w:r w:rsidRPr="002D6569">
        <w:rPr>
          <w:rFonts w:ascii="黑体" w:eastAsia="黑体" w:hAnsi="黑体" w:cs="黑体" w:hint="eastAsia"/>
          <w:sz w:val="32"/>
          <w:szCs w:val="32"/>
        </w:rPr>
        <w:t>条</w:t>
      </w:r>
      <w:r w:rsidRPr="002D6569">
        <w:rPr>
          <w:rFonts w:ascii="仿宋_GB2312" w:eastAsia="仿宋_GB2312" w:hAnsi="宋体" w:cs="黑体" w:hint="eastAsia"/>
          <w:b/>
          <w:bCs/>
          <w:sz w:val="32"/>
          <w:szCs w:val="32"/>
        </w:rPr>
        <w:t xml:space="preserve"> </w:t>
      </w:r>
      <w:r w:rsidRPr="002D6569">
        <w:rPr>
          <w:rFonts w:ascii="仿宋_GB2312" w:eastAsia="仿宋_GB2312" w:hAnsi="宋体" w:cs="黑体" w:hint="eastAsia"/>
          <w:sz w:val="32"/>
          <w:szCs w:val="32"/>
        </w:rPr>
        <w:t xml:space="preserve"> </w:t>
      </w:r>
      <w:r w:rsidR="00035164" w:rsidRPr="002D6569">
        <w:rPr>
          <w:rFonts w:ascii="仿宋_GB2312" w:eastAsia="仿宋_GB2312" w:hAnsi="宋体" w:cs="黑体" w:hint="eastAsia"/>
          <w:sz w:val="32"/>
          <w:szCs w:val="32"/>
        </w:rPr>
        <w:t>段级位称号审</w:t>
      </w:r>
      <w:r w:rsidR="00314024" w:rsidRPr="002D6569">
        <w:rPr>
          <w:rFonts w:ascii="仿宋_GB2312" w:eastAsia="仿宋_GB2312" w:hAnsi="宋体" w:cs="黑体" w:hint="eastAsia"/>
          <w:sz w:val="32"/>
          <w:szCs w:val="32"/>
        </w:rPr>
        <w:t>批</w:t>
      </w:r>
      <w:r w:rsidR="00035164" w:rsidRPr="002D6569">
        <w:rPr>
          <w:rFonts w:ascii="仿宋_GB2312" w:eastAsia="仿宋_GB2312" w:hAnsi="宋体" w:cs="黑体" w:hint="eastAsia"/>
          <w:sz w:val="32"/>
          <w:szCs w:val="32"/>
        </w:rPr>
        <w:t>单位收到申请材料后，应当在3个月内完成审</w:t>
      </w:r>
      <w:r w:rsidR="00314024" w:rsidRPr="002D6569">
        <w:rPr>
          <w:rFonts w:ascii="仿宋_GB2312" w:eastAsia="仿宋_GB2312" w:hAnsi="宋体" w:cs="黑体" w:hint="eastAsia"/>
          <w:sz w:val="32"/>
          <w:szCs w:val="32"/>
        </w:rPr>
        <w:t>批</w:t>
      </w:r>
      <w:r w:rsidR="00035164" w:rsidRPr="002D6569">
        <w:rPr>
          <w:rFonts w:ascii="仿宋_GB2312" w:eastAsia="仿宋_GB2312" w:hAnsi="宋体" w:cs="黑体" w:hint="eastAsia"/>
          <w:sz w:val="32"/>
          <w:szCs w:val="32"/>
        </w:rPr>
        <w:t>工作。对不符合条件的申请，审</w:t>
      </w:r>
      <w:r w:rsidR="00314024" w:rsidRPr="002D6569">
        <w:rPr>
          <w:rFonts w:ascii="仿宋_GB2312" w:eastAsia="仿宋_GB2312" w:hAnsi="宋体" w:cs="黑体" w:hint="eastAsia"/>
          <w:sz w:val="32"/>
          <w:szCs w:val="32"/>
        </w:rPr>
        <w:t>批</w:t>
      </w:r>
      <w:r w:rsidR="00035164" w:rsidRPr="002D6569">
        <w:rPr>
          <w:rFonts w:ascii="仿宋_GB2312" w:eastAsia="仿宋_GB2312" w:hAnsi="宋体" w:cs="黑体" w:hint="eastAsia"/>
          <w:sz w:val="32"/>
          <w:szCs w:val="32"/>
        </w:rPr>
        <w:t>单位应当</w:t>
      </w:r>
      <w:r>
        <w:rPr>
          <w:rFonts w:ascii="仿宋_GB2312" w:eastAsia="仿宋_GB2312" w:hAnsi="宋体" w:cs="黑体" w:hint="eastAsia"/>
          <w:sz w:val="32"/>
          <w:szCs w:val="32"/>
        </w:rPr>
        <w:t>及时</w:t>
      </w:r>
      <w:r w:rsidR="00035164" w:rsidRPr="002D6569">
        <w:rPr>
          <w:rFonts w:ascii="仿宋_GB2312" w:eastAsia="仿宋_GB2312" w:hAnsi="宋体" w:cs="黑体" w:hint="eastAsia"/>
          <w:sz w:val="32"/>
          <w:szCs w:val="32"/>
        </w:rPr>
        <w:t>退回并说明理由。</w:t>
      </w:r>
    </w:p>
    <w:p w14:paraId="5C5B26CB" w14:textId="24B84F2A" w:rsidR="001E066A" w:rsidRPr="002D6569" w:rsidRDefault="003701D1" w:rsidP="008E5DB5">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lastRenderedPageBreak/>
        <w:t>第</w:t>
      </w:r>
      <w:r w:rsidR="007045C8" w:rsidRPr="002D6569">
        <w:rPr>
          <w:rFonts w:ascii="黑体" w:eastAsia="黑体" w:hAnsi="黑体" w:cs="黑体" w:hint="eastAsia"/>
          <w:sz w:val="32"/>
          <w:szCs w:val="32"/>
        </w:rPr>
        <w:t>二十</w:t>
      </w:r>
      <w:r w:rsidR="008E6A9A">
        <w:rPr>
          <w:rFonts w:ascii="黑体" w:eastAsia="黑体" w:hAnsi="黑体" w:cs="黑体" w:hint="eastAsia"/>
          <w:sz w:val="32"/>
          <w:szCs w:val="32"/>
        </w:rPr>
        <w:t>二</w:t>
      </w:r>
      <w:r w:rsidRPr="002D6569">
        <w:rPr>
          <w:rFonts w:ascii="黑体" w:eastAsia="黑体" w:hAnsi="黑体" w:cs="黑体" w:hint="eastAsia"/>
          <w:sz w:val="32"/>
          <w:szCs w:val="32"/>
        </w:rPr>
        <w:t>条</w:t>
      </w:r>
      <w:r w:rsidRPr="002D6569">
        <w:rPr>
          <w:rFonts w:ascii="仿宋_GB2312" w:eastAsia="仿宋_GB2312" w:hAnsi="宋体" w:cs="黑体" w:hint="eastAsia"/>
          <w:b/>
          <w:bCs/>
          <w:sz w:val="32"/>
          <w:szCs w:val="32"/>
        </w:rPr>
        <w:t xml:space="preserve"> </w:t>
      </w:r>
      <w:r w:rsidR="007045C8" w:rsidRPr="002D6569">
        <w:rPr>
          <w:rFonts w:ascii="仿宋_GB2312" w:eastAsia="仿宋_GB2312" w:hAnsi="宋体" w:cs="黑体"/>
          <w:b/>
          <w:bCs/>
          <w:sz w:val="32"/>
          <w:szCs w:val="32"/>
        </w:rPr>
        <w:t xml:space="preserve"> </w:t>
      </w:r>
      <w:r w:rsidR="007045C8" w:rsidRPr="002D6569">
        <w:rPr>
          <w:rFonts w:ascii="仿宋_GB2312" w:eastAsia="仿宋_GB2312" w:hAnsi="宋体" w:cs="黑体" w:hint="eastAsia"/>
          <w:sz w:val="32"/>
          <w:szCs w:val="32"/>
        </w:rPr>
        <w:t>荣</w:t>
      </w:r>
      <w:r w:rsidRPr="002D6569">
        <w:rPr>
          <w:rFonts w:ascii="仿宋_GB2312" w:eastAsia="仿宋_GB2312" w:hAnsi="宋体" w:cs="黑体" w:hint="eastAsia"/>
          <w:sz w:val="32"/>
          <w:szCs w:val="32"/>
        </w:rPr>
        <w:t>誉段位经省、自治区、直辖市</w:t>
      </w:r>
      <w:r w:rsidR="00D848F1" w:rsidRPr="002D6569">
        <w:rPr>
          <w:rFonts w:ascii="仿宋_GB2312" w:eastAsia="仿宋_GB2312" w:hAnsi="宋体" w:cs="黑体" w:hint="eastAsia"/>
          <w:sz w:val="32"/>
          <w:szCs w:val="32"/>
        </w:rPr>
        <w:t>棋牌管理部门或</w:t>
      </w:r>
      <w:r w:rsidRPr="002D6569">
        <w:rPr>
          <w:rFonts w:ascii="仿宋_GB2312" w:eastAsia="仿宋_GB2312" w:hAnsi="宋体" w:cs="黑体" w:hint="eastAsia"/>
          <w:sz w:val="32"/>
          <w:szCs w:val="32"/>
        </w:rPr>
        <w:t>五子棋协会审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推荐，报</w:t>
      </w:r>
      <w:r w:rsidR="00E864A7" w:rsidRPr="002D6569">
        <w:rPr>
          <w:rFonts w:ascii="仿宋_GB2312" w:eastAsia="仿宋_GB2312" w:hAnsi="宋体" w:cs="黑体" w:hint="eastAsia"/>
          <w:sz w:val="32"/>
          <w:szCs w:val="32"/>
        </w:rPr>
        <w:t>体育总局棋牌中心</w:t>
      </w:r>
      <w:r w:rsidRPr="002D6569">
        <w:rPr>
          <w:rFonts w:ascii="仿宋_GB2312" w:eastAsia="仿宋_GB2312" w:hAnsi="宋体" w:cs="黑体" w:hint="eastAsia"/>
          <w:sz w:val="32"/>
          <w:szCs w:val="32"/>
        </w:rPr>
        <w:t>批准，可授予荣誉</w:t>
      </w:r>
      <w:r w:rsidR="007045C8" w:rsidRPr="002D6569">
        <w:rPr>
          <w:rFonts w:ascii="仿宋_GB2312" w:eastAsia="仿宋_GB2312" w:hAnsi="宋体" w:cs="黑体" w:hint="eastAsia"/>
          <w:sz w:val="32"/>
          <w:szCs w:val="32"/>
        </w:rPr>
        <w:t>段位</w:t>
      </w:r>
      <w:r w:rsidRPr="002D6569">
        <w:rPr>
          <w:rFonts w:ascii="仿宋_GB2312" w:eastAsia="仿宋_GB2312" w:hAnsi="宋体" w:cs="黑体" w:hint="eastAsia"/>
          <w:sz w:val="32"/>
          <w:szCs w:val="32"/>
        </w:rPr>
        <w:t>称号。</w:t>
      </w:r>
    </w:p>
    <w:p w14:paraId="2FEC1995" w14:textId="1F2D6F89" w:rsidR="001E066A" w:rsidRPr="002D6569" w:rsidRDefault="001E066A" w:rsidP="008E5DB5">
      <w:pPr>
        <w:pStyle w:val="a3"/>
        <w:widowControl/>
        <w:spacing w:beforeAutospacing="0" w:afterAutospacing="0" w:line="276" w:lineRule="atLeast"/>
        <w:ind w:firstLineChars="200" w:firstLine="640"/>
        <w:jc w:val="both"/>
        <w:rPr>
          <w:rFonts w:ascii="仿宋_GB2312" w:eastAsia="仿宋_GB2312" w:hAnsi="宋体" w:cs="黑体" w:hint="eastAsia"/>
          <w:sz w:val="32"/>
          <w:szCs w:val="32"/>
        </w:rPr>
      </w:pPr>
      <w:r w:rsidRPr="002D6569">
        <w:rPr>
          <w:rFonts w:ascii="黑体" w:eastAsia="黑体" w:hAnsi="黑体" w:cs="黑体" w:hint="eastAsia"/>
          <w:sz w:val="32"/>
          <w:szCs w:val="32"/>
        </w:rPr>
        <w:t>第</w:t>
      </w:r>
      <w:r w:rsidR="003701D1" w:rsidRPr="002D6569">
        <w:rPr>
          <w:rFonts w:ascii="黑体" w:eastAsia="黑体" w:hAnsi="黑体" w:cs="黑体" w:hint="eastAsia"/>
          <w:sz w:val="32"/>
          <w:szCs w:val="32"/>
        </w:rPr>
        <w:t>二十</w:t>
      </w:r>
      <w:r w:rsidR="008E6A9A">
        <w:rPr>
          <w:rFonts w:ascii="黑体" w:eastAsia="黑体" w:hAnsi="黑体" w:cs="黑体" w:hint="eastAsia"/>
          <w:sz w:val="32"/>
          <w:szCs w:val="32"/>
        </w:rPr>
        <w:t>三</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Pr="002D6569">
        <w:rPr>
          <w:rFonts w:ascii="仿宋_GB2312" w:eastAsia="仿宋_GB2312" w:hAnsi="宋体" w:cs="黑体" w:hint="eastAsia"/>
          <w:sz w:val="32"/>
          <w:szCs w:val="32"/>
        </w:rPr>
        <w:t>段位和级位证书由</w:t>
      </w:r>
      <w:r w:rsidR="00E864A7" w:rsidRPr="002D6569">
        <w:rPr>
          <w:rFonts w:ascii="仿宋_GB2312" w:eastAsia="仿宋_GB2312" w:hAnsi="宋体" w:cs="黑体" w:hint="eastAsia"/>
          <w:sz w:val="32"/>
          <w:szCs w:val="32"/>
        </w:rPr>
        <w:t>体育总局棋牌中心</w:t>
      </w:r>
      <w:r w:rsidR="00145B2C">
        <w:rPr>
          <w:rFonts w:ascii="仿宋_GB2312" w:eastAsia="仿宋_GB2312" w:hAnsi="宋体" w:cs="黑体" w:hint="eastAsia"/>
          <w:sz w:val="32"/>
          <w:szCs w:val="32"/>
        </w:rPr>
        <w:t>统一</w:t>
      </w:r>
      <w:r w:rsidRPr="002D6569">
        <w:rPr>
          <w:rFonts w:ascii="仿宋_GB2312" w:eastAsia="仿宋_GB2312" w:hAnsi="宋体" w:cs="黑体" w:hint="eastAsia"/>
          <w:sz w:val="32"/>
          <w:szCs w:val="32"/>
        </w:rPr>
        <w:t>印制和发放</w:t>
      </w:r>
      <w:r w:rsidR="003701D1" w:rsidRPr="002D6569">
        <w:rPr>
          <w:rFonts w:ascii="仿宋_GB2312" w:eastAsia="仿宋_GB2312" w:hAnsi="宋体" w:cs="黑体" w:hint="eastAsia"/>
          <w:sz w:val="32"/>
          <w:szCs w:val="32"/>
        </w:rPr>
        <w:t>，证书实行统一编号</w:t>
      </w:r>
      <w:r w:rsidRPr="002D6569">
        <w:rPr>
          <w:rFonts w:ascii="仿宋_GB2312" w:eastAsia="仿宋_GB2312" w:hAnsi="宋体" w:cs="黑体" w:hint="eastAsia"/>
          <w:sz w:val="32"/>
          <w:szCs w:val="32"/>
        </w:rPr>
        <w:t>。</w:t>
      </w:r>
    </w:p>
    <w:p w14:paraId="19D6C720" w14:textId="4077BFC9" w:rsidR="003701D1" w:rsidRPr="002D6569" w:rsidRDefault="003701D1" w:rsidP="008E5DB5">
      <w:pPr>
        <w:pStyle w:val="a3"/>
        <w:widowControl/>
        <w:spacing w:beforeAutospacing="0" w:afterAutospacing="0" w:line="276" w:lineRule="atLeast"/>
        <w:ind w:firstLine="645"/>
        <w:jc w:val="both"/>
        <w:rPr>
          <w:rFonts w:ascii="仿宋_GB2312" w:eastAsia="仿宋_GB2312" w:hAnsi="宋体" w:cs="黑体" w:hint="eastAsia"/>
          <w:sz w:val="32"/>
          <w:szCs w:val="32"/>
        </w:rPr>
      </w:pPr>
      <w:r w:rsidRPr="002D6569">
        <w:rPr>
          <w:rFonts w:ascii="黑体" w:eastAsia="黑体" w:hAnsi="黑体" w:cs="黑体" w:hint="eastAsia"/>
          <w:sz w:val="32"/>
          <w:szCs w:val="32"/>
        </w:rPr>
        <w:t>第二十</w:t>
      </w:r>
      <w:r w:rsidR="008E6A9A">
        <w:rPr>
          <w:rFonts w:ascii="黑体" w:eastAsia="黑体" w:hAnsi="黑体" w:cs="黑体" w:hint="eastAsia"/>
          <w:sz w:val="32"/>
          <w:szCs w:val="32"/>
        </w:rPr>
        <w:t>四</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Pr="002D6569">
        <w:rPr>
          <w:rFonts w:ascii="仿宋_GB2312" w:eastAsia="仿宋_GB2312" w:hAnsi="宋体" w:cs="黑体"/>
          <w:sz w:val="32"/>
          <w:szCs w:val="32"/>
        </w:rPr>
        <w:t xml:space="preserve"> </w:t>
      </w:r>
      <w:r w:rsidRPr="002D6569">
        <w:rPr>
          <w:rFonts w:ascii="仿宋_GB2312" w:eastAsia="仿宋_GB2312" w:hAnsi="宋体" w:cs="黑体" w:hint="eastAsia"/>
          <w:sz w:val="32"/>
          <w:szCs w:val="32"/>
        </w:rPr>
        <w:t>省、自治区、直辖市</w:t>
      </w:r>
      <w:r w:rsidR="00D848F1" w:rsidRPr="002D6569">
        <w:rPr>
          <w:rFonts w:ascii="仿宋_GB2312" w:eastAsia="仿宋_GB2312" w:hAnsi="宋体" w:cs="黑体" w:hint="eastAsia"/>
          <w:sz w:val="32"/>
          <w:szCs w:val="32"/>
        </w:rPr>
        <w:t>棋牌管理部门或</w:t>
      </w:r>
      <w:r w:rsidR="00E9573F">
        <w:rPr>
          <w:rFonts w:ascii="仿宋_GB2312" w:eastAsia="仿宋_GB2312" w:hAnsi="宋体" w:cs="黑体" w:hint="eastAsia"/>
          <w:sz w:val="32"/>
          <w:szCs w:val="32"/>
        </w:rPr>
        <w:t>由其授权的</w:t>
      </w:r>
      <w:r w:rsidRPr="002D6569">
        <w:rPr>
          <w:rFonts w:ascii="仿宋_GB2312" w:eastAsia="仿宋_GB2312" w:hAnsi="宋体" w:cs="黑体" w:hint="eastAsia"/>
          <w:sz w:val="32"/>
          <w:szCs w:val="32"/>
        </w:rPr>
        <w:t>五子</w:t>
      </w:r>
      <w:r w:rsidR="0013351F" w:rsidRPr="002D6569">
        <w:rPr>
          <w:rFonts w:ascii="仿宋_GB2312" w:eastAsia="仿宋_GB2312" w:hAnsi="宋体" w:cs="黑体" w:hint="eastAsia"/>
          <w:sz w:val="32"/>
          <w:szCs w:val="32"/>
        </w:rPr>
        <w:t>棋</w:t>
      </w:r>
      <w:r w:rsidRPr="002D6569">
        <w:rPr>
          <w:rFonts w:ascii="仿宋_GB2312" w:eastAsia="仿宋_GB2312" w:hAnsi="宋体" w:cs="黑体" w:hint="eastAsia"/>
          <w:sz w:val="32"/>
          <w:szCs w:val="32"/>
        </w:rPr>
        <w:t>协会在本辖区开展权限范围内的证书审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、授予</w:t>
      </w:r>
      <w:r w:rsidR="00E9573F">
        <w:rPr>
          <w:rFonts w:ascii="仿宋_GB2312" w:eastAsia="仿宋_GB2312" w:hAnsi="宋体" w:cs="黑体" w:hint="eastAsia"/>
          <w:sz w:val="32"/>
          <w:szCs w:val="32"/>
        </w:rPr>
        <w:t>和发放</w:t>
      </w:r>
      <w:r w:rsidRPr="002D6569">
        <w:rPr>
          <w:rFonts w:ascii="仿宋_GB2312" w:eastAsia="仿宋_GB2312" w:hAnsi="宋体" w:cs="黑体" w:hint="eastAsia"/>
          <w:sz w:val="32"/>
          <w:szCs w:val="32"/>
        </w:rPr>
        <w:t>工作，并委托、指导</w:t>
      </w:r>
      <w:r w:rsidR="00E9573F">
        <w:rPr>
          <w:rFonts w:ascii="仿宋_GB2312" w:eastAsia="仿宋_GB2312" w:hAnsi="宋体" w:cs="黑体" w:hint="eastAsia"/>
          <w:sz w:val="32"/>
          <w:szCs w:val="32"/>
        </w:rPr>
        <w:t>其他单位</w:t>
      </w:r>
      <w:r w:rsidRPr="002D6569">
        <w:rPr>
          <w:rFonts w:ascii="仿宋_GB2312" w:eastAsia="仿宋_GB2312" w:hAnsi="宋体" w:cs="黑体" w:hint="eastAsia"/>
          <w:sz w:val="32"/>
          <w:szCs w:val="32"/>
        </w:rPr>
        <w:t>开展工作。</w:t>
      </w:r>
    </w:p>
    <w:p w14:paraId="56C80AFE" w14:textId="60A7C3D8" w:rsidR="003701D1" w:rsidRPr="002D6569" w:rsidRDefault="003701D1" w:rsidP="008E5DB5">
      <w:pPr>
        <w:pStyle w:val="a3"/>
        <w:widowControl/>
        <w:spacing w:beforeAutospacing="0" w:afterAutospacing="0" w:line="276" w:lineRule="atLeast"/>
        <w:ind w:firstLine="645"/>
        <w:jc w:val="both"/>
        <w:rPr>
          <w:rFonts w:ascii="仿宋_GB2312" w:eastAsia="仿宋_GB2312" w:hAnsi="宋体" w:cs="黑体" w:hint="eastAsia"/>
          <w:sz w:val="32"/>
          <w:szCs w:val="32"/>
        </w:rPr>
      </w:pPr>
      <w:r w:rsidRPr="002D6569">
        <w:rPr>
          <w:rFonts w:ascii="黑体" w:eastAsia="黑体" w:hAnsi="黑体" w:cs="黑体" w:hint="eastAsia"/>
          <w:sz w:val="32"/>
          <w:szCs w:val="32"/>
        </w:rPr>
        <w:t>第二十</w:t>
      </w:r>
      <w:r w:rsidR="008E6A9A">
        <w:rPr>
          <w:rFonts w:ascii="黑体" w:eastAsia="黑体" w:hAnsi="黑体" w:cs="黑体" w:hint="eastAsia"/>
          <w:sz w:val="32"/>
          <w:szCs w:val="32"/>
        </w:rPr>
        <w:t>五</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Pr="002D6569">
        <w:rPr>
          <w:rFonts w:ascii="仿宋_GB2312" w:eastAsia="仿宋_GB2312" w:hAnsi="宋体" w:cs="黑体"/>
          <w:sz w:val="32"/>
          <w:szCs w:val="32"/>
        </w:rPr>
        <w:t xml:space="preserve"> </w:t>
      </w:r>
      <w:r w:rsidR="00E9573F">
        <w:rPr>
          <w:rFonts w:ascii="仿宋_GB2312" w:eastAsia="仿宋_GB2312" w:hAnsi="宋体" w:cs="黑体" w:hint="eastAsia"/>
          <w:sz w:val="32"/>
          <w:szCs w:val="32"/>
        </w:rPr>
        <w:t>各省级棋牌管理部门</w:t>
      </w:r>
      <w:r w:rsidR="0004719A">
        <w:rPr>
          <w:rFonts w:ascii="仿宋_GB2312" w:eastAsia="仿宋_GB2312" w:hAnsi="宋体" w:cs="黑体" w:hint="eastAsia"/>
          <w:sz w:val="32"/>
          <w:szCs w:val="32"/>
        </w:rPr>
        <w:t>或其授权的五子棋协会</w:t>
      </w:r>
      <w:r w:rsidRPr="002D6569">
        <w:rPr>
          <w:rFonts w:ascii="仿宋_GB2312" w:eastAsia="仿宋_GB2312" w:hAnsi="宋体" w:cs="黑体" w:hint="eastAsia"/>
          <w:sz w:val="32"/>
          <w:szCs w:val="32"/>
        </w:rPr>
        <w:t>应</w:t>
      </w:r>
      <w:r w:rsidR="003907DC" w:rsidRPr="002D6569">
        <w:rPr>
          <w:rFonts w:ascii="仿宋_GB2312" w:eastAsia="仿宋_GB2312" w:hAnsi="宋体" w:cs="黑体" w:hint="eastAsia"/>
          <w:sz w:val="32"/>
          <w:szCs w:val="32"/>
        </w:rPr>
        <w:t>分别于</w:t>
      </w:r>
      <w:r w:rsidR="0004719A">
        <w:rPr>
          <w:rFonts w:ascii="仿宋_GB2312" w:eastAsia="仿宋_GB2312" w:hAnsi="宋体" w:cs="黑体" w:hint="eastAsia"/>
          <w:sz w:val="32"/>
          <w:szCs w:val="32"/>
        </w:rPr>
        <w:t>每年的</w:t>
      </w:r>
      <w:r w:rsidR="003907DC" w:rsidRPr="002D6569">
        <w:rPr>
          <w:rFonts w:ascii="仿宋_GB2312" w:eastAsia="仿宋_GB2312" w:hAnsi="宋体" w:cs="黑体" w:hint="eastAsia"/>
          <w:sz w:val="32"/>
          <w:szCs w:val="32"/>
        </w:rPr>
        <w:t>5月31日前和12月31日前</w:t>
      </w:r>
      <w:r w:rsidRPr="002D6569">
        <w:rPr>
          <w:rFonts w:ascii="仿宋_GB2312" w:eastAsia="仿宋_GB2312" w:hAnsi="宋体" w:cs="黑体" w:hint="eastAsia"/>
          <w:sz w:val="32"/>
          <w:szCs w:val="32"/>
        </w:rPr>
        <w:t>向</w:t>
      </w:r>
      <w:r w:rsidR="00E864A7" w:rsidRPr="002D6569">
        <w:rPr>
          <w:rFonts w:ascii="仿宋_GB2312" w:eastAsia="仿宋_GB2312" w:hAnsi="宋体" w:cs="黑体" w:hint="eastAsia"/>
          <w:sz w:val="32"/>
          <w:szCs w:val="32"/>
        </w:rPr>
        <w:t>体育总局棋牌中心</w:t>
      </w:r>
      <w:r w:rsidRPr="002D6569">
        <w:rPr>
          <w:rFonts w:ascii="仿宋_GB2312" w:eastAsia="仿宋_GB2312" w:hAnsi="宋体" w:cs="黑体" w:hint="eastAsia"/>
          <w:sz w:val="32"/>
          <w:szCs w:val="32"/>
        </w:rPr>
        <w:t>上报</w:t>
      </w:r>
      <w:r w:rsidR="003907DC" w:rsidRPr="002D6569">
        <w:rPr>
          <w:rFonts w:ascii="仿宋_GB2312" w:eastAsia="仿宋_GB2312" w:hAnsi="宋体" w:cs="黑体" w:hint="eastAsia"/>
          <w:sz w:val="32"/>
          <w:szCs w:val="32"/>
        </w:rPr>
        <w:t>半年</w:t>
      </w:r>
      <w:r w:rsidRPr="002D6569">
        <w:rPr>
          <w:rFonts w:ascii="仿宋_GB2312" w:eastAsia="仿宋_GB2312" w:hAnsi="宋体" w:cs="黑体" w:hint="eastAsia"/>
          <w:sz w:val="32"/>
          <w:szCs w:val="32"/>
        </w:rPr>
        <w:t>所发各级证书数量和棋手信息</w:t>
      </w:r>
      <w:r w:rsidR="008E5DB5" w:rsidRPr="002D6569">
        <w:rPr>
          <w:rFonts w:ascii="仿宋_GB2312" w:eastAsia="仿宋_GB2312" w:hAnsi="宋体" w:cs="黑体" w:hint="eastAsia"/>
          <w:sz w:val="32"/>
          <w:szCs w:val="32"/>
        </w:rPr>
        <w:t>，</w:t>
      </w:r>
      <w:r w:rsidRPr="002D6569">
        <w:rPr>
          <w:rFonts w:ascii="仿宋_GB2312" w:eastAsia="仿宋_GB2312" w:hAnsi="宋体" w:cs="黑体" w:hint="eastAsia"/>
          <w:sz w:val="32"/>
          <w:szCs w:val="32"/>
        </w:rPr>
        <w:t>并于每年1月第一个星期和</w:t>
      </w:r>
      <w:r w:rsidR="00D848F1" w:rsidRPr="002D6569">
        <w:rPr>
          <w:rFonts w:ascii="仿宋_GB2312" w:eastAsia="仿宋_GB2312" w:hAnsi="宋体" w:cs="黑体" w:hint="eastAsia"/>
          <w:sz w:val="32"/>
          <w:szCs w:val="32"/>
        </w:rPr>
        <w:t>6</w:t>
      </w:r>
      <w:r w:rsidRPr="002D6569">
        <w:rPr>
          <w:rFonts w:ascii="仿宋_GB2312" w:eastAsia="仿宋_GB2312" w:hAnsi="宋体" w:cs="黑体" w:hint="eastAsia"/>
          <w:sz w:val="32"/>
          <w:szCs w:val="32"/>
        </w:rPr>
        <w:t>月第一个星期的两个规定时段内向</w:t>
      </w:r>
      <w:r w:rsidR="00E864A7" w:rsidRPr="002D6569">
        <w:rPr>
          <w:rFonts w:ascii="仿宋_GB2312" w:eastAsia="仿宋_GB2312" w:hAnsi="宋体" w:cs="黑体" w:hint="eastAsia"/>
          <w:sz w:val="32"/>
          <w:szCs w:val="32"/>
        </w:rPr>
        <w:t>体育总局棋牌中心</w:t>
      </w:r>
      <w:r w:rsidRPr="002D6569">
        <w:rPr>
          <w:rFonts w:ascii="仿宋_GB2312" w:eastAsia="仿宋_GB2312" w:hAnsi="宋体" w:cs="黑体" w:hint="eastAsia"/>
          <w:sz w:val="32"/>
          <w:szCs w:val="32"/>
        </w:rPr>
        <w:t>上报证书</w:t>
      </w:r>
      <w:r w:rsidR="006017C0" w:rsidRPr="002D6569">
        <w:rPr>
          <w:rFonts w:ascii="仿宋_GB2312" w:eastAsia="仿宋_GB2312" w:hAnsi="宋体" w:cs="黑体" w:hint="eastAsia"/>
          <w:sz w:val="32"/>
          <w:szCs w:val="32"/>
        </w:rPr>
        <w:t>申请</w:t>
      </w:r>
      <w:r w:rsidRPr="002D6569">
        <w:rPr>
          <w:rFonts w:ascii="仿宋_GB2312" w:eastAsia="仿宋_GB2312" w:hAnsi="宋体" w:cs="黑体" w:hint="eastAsia"/>
          <w:sz w:val="32"/>
          <w:szCs w:val="32"/>
        </w:rPr>
        <w:t>。</w:t>
      </w:r>
    </w:p>
    <w:p w14:paraId="6E0945D1" w14:textId="6E70A541" w:rsidR="003701D1" w:rsidRPr="002D6569" w:rsidRDefault="003701D1" w:rsidP="00DE0030">
      <w:pPr>
        <w:pStyle w:val="a3"/>
        <w:widowControl/>
        <w:spacing w:beforeAutospacing="0" w:afterAutospacing="0" w:line="276" w:lineRule="atLeast"/>
        <w:ind w:firstLine="645"/>
        <w:jc w:val="both"/>
        <w:rPr>
          <w:rFonts w:ascii="仿宋_GB2312" w:eastAsia="仿宋_GB2312" w:hAnsi="宋体" w:cs="黑体" w:hint="eastAsia"/>
          <w:sz w:val="32"/>
          <w:szCs w:val="32"/>
        </w:rPr>
      </w:pPr>
      <w:r w:rsidRPr="002D6569">
        <w:rPr>
          <w:rFonts w:ascii="黑体" w:eastAsia="黑体" w:hAnsi="黑体" w:cs="黑体" w:hint="eastAsia"/>
          <w:sz w:val="32"/>
          <w:szCs w:val="32"/>
        </w:rPr>
        <w:t>第二十</w:t>
      </w:r>
      <w:r w:rsidR="008E6A9A">
        <w:rPr>
          <w:rFonts w:ascii="黑体" w:eastAsia="黑体" w:hAnsi="黑体" w:cs="黑体" w:hint="eastAsia"/>
          <w:sz w:val="32"/>
          <w:szCs w:val="32"/>
        </w:rPr>
        <w:t>六</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002F2BD3" w:rsidRPr="002D6569">
        <w:rPr>
          <w:rFonts w:ascii="仿宋_GB2312" w:eastAsia="仿宋_GB2312" w:hAnsi="宋体" w:cs="黑体"/>
          <w:sz w:val="32"/>
          <w:szCs w:val="32"/>
        </w:rPr>
        <w:t xml:space="preserve"> </w:t>
      </w:r>
      <w:r w:rsidR="00153B1E" w:rsidRPr="002D6569">
        <w:rPr>
          <w:rFonts w:ascii="仿宋_GB2312" w:eastAsia="仿宋_GB2312" w:hAnsi="宋体" w:cs="黑体" w:hint="eastAsia"/>
          <w:sz w:val="32"/>
          <w:szCs w:val="32"/>
        </w:rPr>
        <w:t>各级</w:t>
      </w:r>
      <w:r w:rsidR="0004719A">
        <w:rPr>
          <w:rFonts w:ascii="仿宋_GB2312" w:eastAsia="仿宋_GB2312" w:hAnsi="宋体" w:cs="黑体" w:hint="eastAsia"/>
          <w:sz w:val="32"/>
          <w:szCs w:val="32"/>
        </w:rPr>
        <w:t>段级位审批和证书发放单位</w:t>
      </w:r>
      <w:r w:rsidR="00153B1E" w:rsidRPr="002D6569">
        <w:rPr>
          <w:rFonts w:ascii="仿宋_GB2312" w:eastAsia="仿宋_GB2312" w:hAnsi="宋体" w:cs="黑体" w:hint="eastAsia"/>
          <w:sz w:val="32"/>
          <w:szCs w:val="32"/>
        </w:rPr>
        <w:t>应根据实际情况参考</w:t>
      </w:r>
      <w:r w:rsidR="00B8331C" w:rsidRPr="002D6569">
        <w:rPr>
          <w:rFonts w:ascii="仿宋_GB2312" w:eastAsia="仿宋_GB2312" w:hAnsi="宋体" w:cs="黑体" w:hint="eastAsia"/>
          <w:sz w:val="32"/>
          <w:szCs w:val="32"/>
        </w:rPr>
        <w:t>体育总局棋牌中心</w:t>
      </w:r>
      <w:r w:rsidR="00153B1E" w:rsidRPr="002D6569">
        <w:rPr>
          <w:rFonts w:ascii="仿宋_GB2312" w:eastAsia="仿宋_GB2312" w:hAnsi="宋体" w:cs="黑体" w:hint="eastAsia"/>
          <w:sz w:val="32"/>
          <w:szCs w:val="32"/>
        </w:rPr>
        <w:t>的建议标准收取</w:t>
      </w:r>
      <w:r w:rsidR="0004719A">
        <w:rPr>
          <w:rFonts w:ascii="仿宋_GB2312" w:eastAsia="仿宋_GB2312" w:hAnsi="宋体" w:cs="黑体" w:hint="eastAsia"/>
          <w:sz w:val="32"/>
          <w:szCs w:val="32"/>
        </w:rPr>
        <w:t>服务</w:t>
      </w:r>
      <w:r w:rsidR="00153B1E" w:rsidRPr="002D6569">
        <w:rPr>
          <w:rFonts w:ascii="仿宋_GB2312" w:eastAsia="仿宋_GB2312" w:hAnsi="宋体" w:cs="黑体" w:hint="eastAsia"/>
          <w:sz w:val="32"/>
          <w:szCs w:val="32"/>
        </w:rPr>
        <w:t>费用。</w:t>
      </w:r>
    </w:p>
    <w:p w14:paraId="20B9B94B" w14:textId="4B8ED2D1" w:rsidR="003701D1" w:rsidRPr="002D6569" w:rsidRDefault="00153B1E" w:rsidP="008E5DB5">
      <w:pPr>
        <w:pStyle w:val="a3"/>
        <w:widowControl/>
        <w:spacing w:beforeAutospacing="0" w:afterAutospacing="0" w:line="276" w:lineRule="atLeast"/>
        <w:ind w:firstLine="645"/>
        <w:jc w:val="both"/>
        <w:rPr>
          <w:rFonts w:ascii="仿宋_GB2312" w:eastAsia="仿宋_GB2312" w:hAnsi="宋体" w:cs="黑体" w:hint="eastAsia"/>
          <w:sz w:val="32"/>
          <w:szCs w:val="32"/>
        </w:rPr>
      </w:pPr>
      <w:r w:rsidRPr="002D6569">
        <w:rPr>
          <w:rFonts w:ascii="黑体" w:eastAsia="黑体" w:hAnsi="黑体" w:cs="黑体" w:hint="eastAsia"/>
          <w:sz w:val="32"/>
          <w:szCs w:val="32"/>
        </w:rPr>
        <w:t>第二十</w:t>
      </w:r>
      <w:r w:rsidR="008E6A9A">
        <w:rPr>
          <w:rFonts w:ascii="黑体" w:eastAsia="黑体" w:hAnsi="黑体" w:cs="黑体" w:hint="eastAsia"/>
          <w:sz w:val="32"/>
          <w:szCs w:val="32"/>
        </w:rPr>
        <w:t>七</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002F2BD3" w:rsidRPr="002D6569">
        <w:rPr>
          <w:rFonts w:ascii="仿宋_GB2312" w:eastAsia="仿宋_GB2312" w:hAnsi="宋体" w:cs="黑体"/>
          <w:sz w:val="32"/>
          <w:szCs w:val="32"/>
        </w:rPr>
        <w:t xml:space="preserve"> </w:t>
      </w:r>
      <w:r w:rsidRPr="002D6569">
        <w:rPr>
          <w:rFonts w:ascii="仿宋_GB2312" w:eastAsia="仿宋_GB2312" w:hAnsi="宋体" w:cs="黑体" w:hint="eastAsia"/>
          <w:sz w:val="32"/>
          <w:szCs w:val="32"/>
        </w:rPr>
        <w:t>段级位证书遗失或损坏如需补办，需重新补交证书工本费。</w:t>
      </w:r>
    </w:p>
    <w:p w14:paraId="02FF649B" w14:textId="6D6676C3" w:rsidR="00153B1E" w:rsidRPr="002D6569" w:rsidRDefault="00153B1E" w:rsidP="00153B1E">
      <w:pPr>
        <w:pStyle w:val="a3"/>
        <w:widowControl/>
        <w:spacing w:beforeAutospacing="0" w:afterAutospacing="0" w:line="276" w:lineRule="atLeast"/>
        <w:ind w:firstLine="645"/>
        <w:jc w:val="center"/>
        <w:rPr>
          <w:rFonts w:ascii="仿宋_GB2312" w:eastAsia="仿宋_GB2312" w:hAnsi="宋体" w:cs="黑体" w:hint="eastAsia"/>
          <w:sz w:val="32"/>
          <w:szCs w:val="32"/>
        </w:rPr>
      </w:pPr>
      <w:r w:rsidRPr="002D6569">
        <w:rPr>
          <w:rFonts w:ascii="黑体" w:eastAsia="黑体" w:hAnsi="黑体" w:cs="宋体"/>
          <w:sz w:val="32"/>
          <w:szCs w:val="32"/>
        </w:rPr>
        <w:t>第</w:t>
      </w:r>
      <w:r w:rsidRPr="002D6569">
        <w:rPr>
          <w:rFonts w:ascii="黑体" w:eastAsia="黑体" w:hAnsi="黑体" w:cs="宋体" w:hint="eastAsia"/>
          <w:sz w:val="32"/>
          <w:szCs w:val="32"/>
        </w:rPr>
        <w:t>五</w:t>
      </w:r>
      <w:r w:rsidRPr="002D6569">
        <w:rPr>
          <w:rFonts w:ascii="黑体" w:eastAsia="黑体" w:hAnsi="黑体" w:cs="宋体"/>
          <w:sz w:val="32"/>
          <w:szCs w:val="32"/>
        </w:rPr>
        <w:t xml:space="preserve">章 </w:t>
      </w:r>
      <w:r w:rsidRPr="002D6569">
        <w:rPr>
          <w:rFonts w:ascii="黑体" w:eastAsia="黑体" w:hAnsi="黑体" w:cs="宋体" w:hint="eastAsia"/>
          <w:sz w:val="32"/>
          <w:szCs w:val="32"/>
        </w:rPr>
        <w:t>监督与处罚</w:t>
      </w:r>
    </w:p>
    <w:p w14:paraId="4F2FD429" w14:textId="7A68B603" w:rsidR="00153B1E" w:rsidRPr="002D6569" w:rsidRDefault="00153B1E" w:rsidP="003701D1">
      <w:pPr>
        <w:pStyle w:val="a3"/>
        <w:widowControl/>
        <w:spacing w:beforeAutospacing="0" w:afterAutospacing="0" w:line="276" w:lineRule="atLeast"/>
        <w:ind w:firstLine="645"/>
        <w:rPr>
          <w:rFonts w:ascii="仿宋_GB2312" w:eastAsia="仿宋_GB2312" w:hAnsi="宋体" w:cs="黑体" w:hint="eastAsia"/>
          <w:sz w:val="32"/>
          <w:szCs w:val="32"/>
        </w:rPr>
      </w:pPr>
      <w:r w:rsidRPr="002D6569">
        <w:rPr>
          <w:rFonts w:ascii="黑体" w:eastAsia="黑体" w:hAnsi="黑体" w:cs="黑体" w:hint="eastAsia"/>
          <w:sz w:val="32"/>
          <w:szCs w:val="32"/>
        </w:rPr>
        <w:t>第二十</w:t>
      </w:r>
      <w:r w:rsidR="008E6A9A">
        <w:rPr>
          <w:rFonts w:ascii="黑体" w:eastAsia="黑体" w:hAnsi="黑体" w:cs="黑体" w:hint="eastAsia"/>
          <w:sz w:val="32"/>
          <w:szCs w:val="32"/>
        </w:rPr>
        <w:t>八</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002F2BD3" w:rsidRPr="002D6569">
        <w:rPr>
          <w:rFonts w:ascii="仿宋_GB2312" w:eastAsia="仿宋_GB2312" w:hAnsi="宋体" w:cs="黑体"/>
          <w:sz w:val="32"/>
          <w:szCs w:val="32"/>
        </w:rPr>
        <w:t xml:space="preserve"> </w:t>
      </w:r>
      <w:r w:rsidR="00E864A7" w:rsidRPr="002D6569">
        <w:rPr>
          <w:rFonts w:ascii="仿宋_GB2312" w:eastAsia="仿宋_GB2312" w:hAnsi="宋体" w:cs="黑体" w:hint="eastAsia"/>
          <w:sz w:val="32"/>
          <w:szCs w:val="32"/>
        </w:rPr>
        <w:t>体育总局棋牌中心</w:t>
      </w:r>
      <w:r w:rsidRPr="002D6569">
        <w:rPr>
          <w:rFonts w:ascii="仿宋_GB2312" w:eastAsia="仿宋_GB2312" w:hAnsi="宋体" w:cs="黑体" w:hint="eastAsia"/>
          <w:sz w:val="32"/>
          <w:szCs w:val="32"/>
        </w:rPr>
        <w:t>对全国范围内棋手</w:t>
      </w:r>
      <w:r w:rsidR="003B5E4B" w:rsidRPr="002D6569">
        <w:rPr>
          <w:rFonts w:ascii="仿宋_GB2312" w:eastAsia="仿宋_GB2312" w:hAnsi="宋体" w:cs="黑体" w:hint="eastAsia"/>
          <w:sz w:val="32"/>
          <w:szCs w:val="32"/>
        </w:rPr>
        <w:t>段级位</w:t>
      </w:r>
      <w:r w:rsidRPr="002D6569">
        <w:rPr>
          <w:rFonts w:ascii="仿宋_GB2312" w:eastAsia="仿宋_GB2312" w:hAnsi="宋体" w:cs="黑体" w:hint="eastAsia"/>
          <w:sz w:val="32"/>
          <w:szCs w:val="32"/>
        </w:rPr>
        <w:t>工作的审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和授予工作进行监督检查。</w:t>
      </w:r>
    </w:p>
    <w:p w14:paraId="6A985AAF" w14:textId="0CD843C8" w:rsidR="00153B1E" w:rsidRPr="002D6569" w:rsidRDefault="00153B1E" w:rsidP="003701D1">
      <w:pPr>
        <w:pStyle w:val="a3"/>
        <w:widowControl/>
        <w:spacing w:beforeAutospacing="0" w:afterAutospacing="0" w:line="276" w:lineRule="atLeast"/>
        <w:ind w:firstLine="645"/>
        <w:rPr>
          <w:rFonts w:ascii="仿宋_GB2312" w:eastAsia="仿宋_GB2312" w:hAnsi="宋体" w:cs="黑体" w:hint="eastAsia"/>
          <w:sz w:val="32"/>
          <w:szCs w:val="32"/>
        </w:rPr>
      </w:pPr>
      <w:r w:rsidRPr="002D6569">
        <w:rPr>
          <w:rFonts w:ascii="黑体" w:eastAsia="黑体" w:hAnsi="黑体" w:cs="黑体" w:hint="eastAsia"/>
          <w:sz w:val="32"/>
          <w:szCs w:val="32"/>
        </w:rPr>
        <w:t>第</w:t>
      </w:r>
      <w:r w:rsidR="008E6A9A">
        <w:rPr>
          <w:rFonts w:ascii="黑体" w:eastAsia="黑体" w:hAnsi="黑体" w:cs="黑体" w:hint="eastAsia"/>
          <w:sz w:val="32"/>
          <w:szCs w:val="32"/>
        </w:rPr>
        <w:t>二</w:t>
      </w:r>
      <w:r w:rsidR="0004719A">
        <w:rPr>
          <w:rFonts w:ascii="黑体" w:eastAsia="黑体" w:hAnsi="黑体" w:cs="黑体" w:hint="eastAsia"/>
          <w:sz w:val="32"/>
          <w:szCs w:val="32"/>
        </w:rPr>
        <w:t>十</w:t>
      </w:r>
      <w:r w:rsidR="008E6A9A">
        <w:rPr>
          <w:rFonts w:ascii="黑体" w:eastAsia="黑体" w:hAnsi="黑体" w:cs="黑体" w:hint="eastAsia"/>
          <w:sz w:val="32"/>
          <w:szCs w:val="32"/>
        </w:rPr>
        <w:t>九</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002F2BD3" w:rsidRPr="002D6569">
        <w:rPr>
          <w:rFonts w:ascii="仿宋_GB2312" w:eastAsia="仿宋_GB2312" w:hAnsi="宋体" w:cs="黑体"/>
          <w:sz w:val="32"/>
          <w:szCs w:val="32"/>
        </w:rPr>
        <w:t xml:space="preserve"> </w:t>
      </w:r>
      <w:r w:rsidRPr="002D6569">
        <w:rPr>
          <w:rFonts w:ascii="仿宋_GB2312" w:eastAsia="仿宋_GB2312" w:hAnsi="宋体" w:cs="黑体" w:hint="eastAsia"/>
          <w:sz w:val="32"/>
          <w:szCs w:val="32"/>
        </w:rPr>
        <w:t>各级</w:t>
      </w:r>
      <w:r w:rsidR="0004719A">
        <w:rPr>
          <w:rFonts w:ascii="仿宋_GB2312" w:eastAsia="仿宋_GB2312" w:hAnsi="宋体" w:cs="黑体" w:hint="eastAsia"/>
          <w:sz w:val="32"/>
          <w:szCs w:val="32"/>
        </w:rPr>
        <w:t>五子棋项目管理单位</w:t>
      </w:r>
      <w:r w:rsidRPr="002D6569">
        <w:rPr>
          <w:rFonts w:ascii="仿宋_GB2312" w:eastAsia="仿宋_GB2312" w:hAnsi="宋体" w:cs="黑体" w:hint="eastAsia"/>
          <w:sz w:val="32"/>
          <w:szCs w:val="32"/>
        </w:rPr>
        <w:t>应对本辖区内的技术等级管理工作进行监督检查。</w:t>
      </w:r>
    </w:p>
    <w:p w14:paraId="750E28DF" w14:textId="5FACF857" w:rsidR="00153B1E" w:rsidRPr="002D6569" w:rsidRDefault="00153B1E" w:rsidP="005B5FE5">
      <w:pPr>
        <w:pStyle w:val="a3"/>
        <w:widowControl/>
        <w:spacing w:beforeAutospacing="0" w:afterAutospacing="0" w:line="276" w:lineRule="atLeast"/>
        <w:ind w:firstLine="645"/>
        <w:jc w:val="both"/>
        <w:rPr>
          <w:rFonts w:ascii="仿宋_GB2312" w:eastAsia="仿宋_GB2312" w:hAnsi="宋体" w:cs="黑体" w:hint="eastAsia"/>
          <w:sz w:val="32"/>
          <w:szCs w:val="32"/>
        </w:rPr>
      </w:pPr>
      <w:r w:rsidRPr="002D6569">
        <w:rPr>
          <w:rFonts w:ascii="黑体" w:eastAsia="黑体" w:hAnsi="黑体" w:cs="黑体" w:hint="eastAsia"/>
          <w:sz w:val="32"/>
          <w:szCs w:val="32"/>
        </w:rPr>
        <w:lastRenderedPageBreak/>
        <w:t>第</w:t>
      </w:r>
      <w:r w:rsidR="0004719A">
        <w:rPr>
          <w:rFonts w:ascii="黑体" w:eastAsia="黑体" w:hAnsi="黑体" w:cs="黑体" w:hint="eastAsia"/>
          <w:sz w:val="32"/>
          <w:szCs w:val="32"/>
        </w:rPr>
        <w:t>三十</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002F2BD3" w:rsidRPr="002D6569">
        <w:rPr>
          <w:rFonts w:ascii="仿宋_GB2312" w:eastAsia="仿宋_GB2312" w:hAnsi="宋体" w:cs="黑体"/>
          <w:sz w:val="32"/>
          <w:szCs w:val="32"/>
        </w:rPr>
        <w:t xml:space="preserve"> </w:t>
      </w:r>
      <w:r w:rsidRPr="002D6569">
        <w:rPr>
          <w:rFonts w:ascii="仿宋_GB2312" w:eastAsia="仿宋_GB2312" w:hAnsi="宋体" w:cs="黑体" w:hint="eastAsia"/>
          <w:sz w:val="32"/>
          <w:szCs w:val="32"/>
        </w:rPr>
        <w:t>任何单位或个人如有发现违反本办法规定授予棋手段级位证书的，有权举报。情况属实的，</w:t>
      </w:r>
      <w:r w:rsidR="00B8331C" w:rsidRPr="002D6569">
        <w:rPr>
          <w:rFonts w:ascii="仿宋_GB2312" w:eastAsia="仿宋_GB2312" w:hAnsi="宋体" w:cs="黑体" w:hint="eastAsia"/>
          <w:sz w:val="32"/>
          <w:szCs w:val="32"/>
        </w:rPr>
        <w:t>体育总局棋牌中心</w:t>
      </w:r>
      <w:r w:rsidRPr="002D6569">
        <w:rPr>
          <w:rFonts w:ascii="仿宋_GB2312" w:eastAsia="仿宋_GB2312" w:hAnsi="宋体" w:cs="黑体" w:hint="eastAsia"/>
          <w:sz w:val="32"/>
          <w:szCs w:val="32"/>
        </w:rPr>
        <w:t>可责成</w:t>
      </w:r>
      <w:r w:rsidR="0004719A">
        <w:rPr>
          <w:rFonts w:ascii="仿宋_GB2312" w:eastAsia="仿宋_GB2312" w:hAnsi="宋体" w:cs="黑体" w:hint="eastAsia"/>
          <w:sz w:val="32"/>
          <w:szCs w:val="32"/>
        </w:rPr>
        <w:t>省级五子棋项目管理单位</w:t>
      </w:r>
      <w:r w:rsidRPr="002D6569">
        <w:rPr>
          <w:rFonts w:ascii="仿宋_GB2312" w:eastAsia="仿宋_GB2312" w:hAnsi="宋体" w:cs="黑体" w:hint="eastAsia"/>
          <w:sz w:val="32"/>
          <w:szCs w:val="32"/>
        </w:rPr>
        <w:t>立即进行整改;情节严重的，可暂停其1年的称号审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权。审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权暂停期间，由</w:t>
      </w:r>
      <w:r w:rsidR="0004719A">
        <w:rPr>
          <w:rFonts w:ascii="仿宋_GB2312" w:eastAsia="仿宋_GB2312" w:hAnsi="宋体" w:cs="黑体" w:hint="eastAsia"/>
          <w:sz w:val="32"/>
          <w:szCs w:val="32"/>
        </w:rPr>
        <w:t>上一级五子棋项目管理单位</w:t>
      </w:r>
      <w:r w:rsidRPr="002D6569">
        <w:rPr>
          <w:rFonts w:ascii="仿宋_GB2312" w:eastAsia="仿宋_GB2312" w:hAnsi="宋体" w:cs="黑体" w:hint="eastAsia"/>
          <w:sz w:val="32"/>
          <w:szCs w:val="32"/>
        </w:rPr>
        <w:t>指定其他单位代为行使审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权。审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权暂停期满后，根据整改情况，可以作出恢复审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权或延长暂停期限的决定。</w:t>
      </w:r>
    </w:p>
    <w:p w14:paraId="1FF1E948" w14:textId="28BE8C51" w:rsidR="00153B1E" w:rsidRPr="002D6569" w:rsidRDefault="00153B1E" w:rsidP="003701D1">
      <w:pPr>
        <w:pStyle w:val="a3"/>
        <w:widowControl/>
        <w:spacing w:beforeAutospacing="0" w:afterAutospacing="0" w:line="276" w:lineRule="atLeast"/>
        <w:ind w:firstLine="645"/>
        <w:rPr>
          <w:rFonts w:ascii="仿宋_GB2312" w:eastAsia="仿宋_GB2312" w:hAnsi="宋体" w:cs="黑体" w:hint="eastAsia"/>
          <w:sz w:val="32"/>
          <w:szCs w:val="32"/>
        </w:rPr>
      </w:pPr>
      <w:r w:rsidRPr="002D6569">
        <w:rPr>
          <w:rFonts w:ascii="黑体" w:eastAsia="黑体" w:hAnsi="黑体" w:cs="黑体" w:hint="eastAsia"/>
          <w:sz w:val="32"/>
          <w:szCs w:val="32"/>
        </w:rPr>
        <w:t>第</w:t>
      </w:r>
      <w:r w:rsidR="003B5E4B" w:rsidRPr="002D6569">
        <w:rPr>
          <w:rFonts w:ascii="黑体" w:eastAsia="黑体" w:hAnsi="黑体" w:cs="黑体" w:hint="eastAsia"/>
          <w:sz w:val="32"/>
          <w:szCs w:val="32"/>
        </w:rPr>
        <w:t>三十</w:t>
      </w:r>
      <w:r w:rsidR="008E6A9A">
        <w:rPr>
          <w:rFonts w:ascii="黑体" w:eastAsia="黑体" w:hAnsi="黑体" w:cs="黑体" w:hint="eastAsia"/>
          <w:sz w:val="32"/>
          <w:szCs w:val="32"/>
        </w:rPr>
        <w:t>一</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Pr="002D6569">
        <w:rPr>
          <w:rFonts w:ascii="仿宋_GB2312" w:eastAsia="仿宋_GB2312" w:hAnsi="宋体" w:cs="黑体"/>
          <w:sz w:val="32"/>
          <w:szCs w:val="32"/>
        </w:rPr>
        <w:t xml:space="preserve"> </w:t>
      </w:r>
      <w:r w:rsidRPr="002D6569">
        <w:rPr>
          <w:rFonts w:ascii="仿宋_GB2312" w:eastAsia="仿宋_GB2312" w:hAnsi="宋体" w:cs="黑体" w:hint="eastAsia"/>
          <w:sz w:val="32"/>
          <w:szCs w:val="32"/>
        </w:rPr>
        <w:t>提供虚假申请材料的棋手，审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单位应当及时撤销其等级称号，并可以作出2年内不再受理其等级称号申请的决定。</w:t>
      </w:r>
    </w:p>
    <w:p w14:paraId="62C3CF77" w14:textId="439D6652" w:rsidR="00153B1E" w:rsidRPr="002D6569" w:rsidRDefault="00153B1E" w:rsidP="003701D1">
      <w:pPr>
        <w:pStyle w:val="a3"/>
        <w:widowControl/>
        <w:spacing w:beforeAutospacing="0" w:afterAutospacing="0" w:line="276" w:lineRule="atLeast"/>
        <w:ind w:firstLine="645"/>
        <w:rPr>
          <w:rFonts w:ascii="仿宋_GB2312" w:eastAsia="仿宋_GB2312" w:hAnsi="宋体" w:cs="黑体" w:hint="eastAsia"/>
          <w:sz w:val="32"/>
          <w:szCs w:val="32"/>
        </w:rPr>
      </w:pPr>
      <w:r w:rsidRPr="002D6569">
        <w:rPr>
          <w:rFonts w:ascii="黑体" w:eastAsia="黑体" w:hAnsi="黑体" w:cs="黑体" w:hint="eastAsia"/>
          <w:sz w:val="32"/>
          <w:szCs w:val="32"/>
        </w:rPr>
        <w:t>第三十</w:t>
      </w:r>
      <w:r w:rsidR="008E6A9A">
        <w:rPr>
          <w:rFonts w:ascii="黑体" w:eastAsia="黑体" w:hAnsi="黑体" w:cs="黑体" w:hint="eastAsia"/>
          <w:sz w:val="32"/>
          <w:szCs w:val="32"/>
        </w:rPr>
        <w:t>二</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xml:space="preserve"> </w:t>
      </w:r>
      <w:r w:rsidR="002F2BD3" w:rsidRPr="002D6569">
        <w:rPr>
          <w:rFonts w:ascii="仿宋_GB2312" w:eastAsia="仿宋_GB2312" w:hAnsi="宋体" w:cs="黑体"/>
          <w:sz w:val="32"/>
          <w:szCs w:val="32"/>
        </w:rPr>
        <w:t xml:space="preserve"> </w:t>
      </w:r>
      <w:r w:rsidRPr="002D6569">
        <w:rPr>
          <w:rFonts w:ascii="仿宋_GB2312" w:eastAsia="仿宋_GB2312" w:hAnsi="宋体" w:cs="黑体" w:hint="eastAsia"/>
          <w:sz w:val="32"/>
          <w:szCs w:val="32"/>
        </w:rPr>
        <w:t>在棋手</w:t>
      </w:r>
      <w:r w:rsidR="003B5E4B" w:rsidRPr="002D6569">
        <w:rPr>
          <w:rFonts w:ascii="仿宋_GB2312" w:eastAsia="仿宋_GB2312" w:hAnsi="宋体" w:cs="黑体" w:hint="eastAsia"/>
          <w:sz w:val="32"/>
          <w:szCs w:val="32"/>
        </w:rPr>
        <w:t>段级位</w:t>
      </w:r>
      <w:r w:rsidRPr="002D6569">
        <w:rPr>
          <w:rFonts w:ascii="仿宋_GB2312" w:eastAsia="仿宋_GB2312" w:hAnsi="宋体" w:cs="黑体" w:hint="eastAsia"/>
          <w:sz w:val="32"/>
          <w:szCs w:val="32"/>
        </w:rPr>
        <w:t>审</w:t>
      </w:r>
      <w:r w:rsidR="00314024" w:rsidRPr="002D6569">
        <w:rPr>
          <w:rFonts w:ascii="仿宋_GB2312" w:eastAsia="仿宋_GB2312" w:hAnsi="宋体" w:cs="黑体" w:hint="eastAsia"/>
          <w:sz w:val="32"/>
          <w:szCs w:val="32"/>
        </w:rPr>
        <w:t>批</w:t>
      </w:r>
      <w:r w:rsidRPr="002D6569">
        <w:rPr>
          <w:rFonts w:ascii="仿宋_GB2312" w:eastAsia="仿宋_GB2312" w:hAnsi="宋体" w:cs="黑体" w:hint="eastAsia"/>
          <w:sz w:val="32"/>
          <w:szCs w:val="32"/>
        </w:rPr>
        <w:t>工作中，工作人员非法索取、收受当事人财物或谋取其他非法利益，玩忽职守、滥用职权、徇私舞弊的，依据情节轻重，予以处罚;构成犯罪的，送交司法机关，依法处理。</w:t>
      </w:r>
    </w:p>
    <w:p w14:paraId="3A16DF59" w14:textId="238A67C0" w:rsidR="0004616C" w:rsidRPr="002D6569" w:rsidRDefault="0004616C" w:rsidP="0004616C">
      <w:pPr>
        <w:pStyle w:val="a3"/>
        <w:widowControl/>
        <w:spacing w:beforeAutospacing="0" w:afterAutospacing="0" w:line="276" w:lineRule="atLeast"/>
        <w:ind w:firstLine="645"/>
        <w:jc w:val="center"/>
        <w:rPr>
          <w:rFonts w:ascii="仿宋_GB2312" w:eastAsia="仿宋_GB2312" w:hAnsi="宋体" w:cs="黑体" w:hint="eastAsia"/>
          <w:sz w:val="32"/>
          <w:szCs w:val="32"/>
        </w:rPr>
      </w:pPr>
      <w:r w:rsidRPr="002D6569">
        <w:rPr>
          <w:rFonts w:ascii="黑体" w:eastAsia="黑体" w:hAnsi="黑体" w:cs="宋体"/>
          <w:sz w:val="32"/>
          <w:szCs w:val="32"/>
        </w:rPr>
        <w:t>第</w:t>
      </w:r>
      <w:r w:rsidR="001B1ED0" w:rsidRPr="002D6569">
        <w:rPr>
          <w:rFonts w:ascii="黑体" w:eastAsia="黑体" w:hAnsi="黑体" w:cs="宋体" w:hint="eastAsia"/>
          <w:sz w:val="32"/>
          <w:szCs w:val="32"/>
        </w:rPr>
        <w:t>六</w:t>
      </w:r>
      <w:r w:rsidRPr="002D6569">
        <w:rPr>
          <w:rFonts w:ascii="黑体" w:eastAsia="黑体" w:hAnsi="黑体" w:cs="宋体"/>
          <w:sz w:val="32"/>
          <w:szCs w:val="32"/>
        </w:rPr>
        <w:t xml:space="preserve">章 </w:t>
      </w:r>
      <w:r w:rsidRPr="002D6569">
        <w:rPr>
          <w:rFonts w:ascii="黑体" w:eastAsia="黑体" w:hAnsi="黑体" w:cs="宋体" w:hint="eastAsia"/>
          <w:sz w:val="32"/>
          <w:szCs w:val="32"/>
        </w:rPr>
        <w:t>附则</w:t>
      </w:r>
    </w:p>
    <w:p w14:paraId="0F9E28D2" w14:textId="1341E054" w:rsidR="001E066A" w:rsidRPr="002D6569" w:rsidRDefault="001E066A" w:rsidP="00482B90">
      <w:pPr>
        <w:pStyle w:val="a3"/>
        <w:widowControl/>
        <w:spacing w:beforeAutospacing="0" w:afterAutospacing="0" w:line="276" w:lineRule="atLeast"/>
        <w:jc w:val="both"/>
        <w:rPr>
          <w:rFonts w:ascii="仿宋_GB2312" w:eastAsia="仿宋_GB2312" w:hAnsi="宋体" w:cs="黑体" w:hint="eastAsia"/>
          <w:sz w:val="32"/>
          <w:szCs w:val="32"/>
        </w:rPr>
      </w:pPr>
      <w:r w:rsidRPr="002D6569">
        <w:rPr>
          <w:rFonts w:ascii="仿宋_GB2312" w:eastAsia="仿宋_GB2312" w:hAnsi="宋体" w:cs="黑体" w:hint="eastAsia"/>
          <w:sz w:val="32"/>
          <w:szCs w:val="32"/>
        </w:rPr>
        <w:t xml:space="preserve">　　</w:t>
      </w:r>
      <w:r w:rsidRPr="002D6569">
        <w:rPr>
          <w:rFonts w:ascii="黑体" w:eastAsia="黑体" w:hAnsi="黑体" w:cs="黑体" w:hint="eastAsia"/>
          <w:sz w:val="32"/>
          <w:szCs w:val="32"/>
        </w:rPr>
        <w:t>第</w:t>
      </w:r>
      <w:r w:rsidR="0004616C" w:rsidRPr="002D6569">
        <w:rPr>
          <w:rFonts w:ascii="黑体" w:eastAsia="黑体" w:hAnsi="黑体" w:cs="黑体" w:hint="eastAsia"/>
          <w:sz w:val="32"/>
          <w:szCs w:val="32"/>
        </w:rPr>
        <w:t>三</w:t>
      </w:r>
      <w:r w:rsidR="003701D1" w:rsidRPr="002D6569">
        <w:rPr>
          <w:rFonts w:ascii="黑体" w:eastAsia="黑体" w:hAnsi="黑体" w:cs="黑体" w:hint="eastAsia"/>
          <w:sz w:val="32"/>
          <w:szCs w:val="32"/>
        </w:rPr>
        <w:t>十</w:t>
      </w:r>
      <w:r w:rsidR="008E6A9A">
        <w:rPr>
          <w:rFonts w:ascii="黑体" w:eastAsia="黑体" w:hAnsi="黑体" w:cs="黑体" w:hint="eastAsia"/>
          <w:sz w:val="32"/>
          <w:szCs w:val="32"/>
        </w:rPr>
        <w:t>三</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Pr="002D6569">
        <w:rPr>
          <w:rFonts w:ascii="仿宋_GB2312" w:eastAsia="仿宋_GB2312" w:hAnsi="宋体" w:cs="黑体" w:hint="eastAsia"/>
          <w:sz w:val="32"/>
          <w:szCs w:val="32"/>
        </w:rPr>
        <w:t>中国五子棋段级位制</w:t>
      </w:r>
      <w:r w:rsidR="00482B90" w:rsidRPr="002D6569">
        <w:rPr>
          <w:rFonts w:ascii="仿宋_GB2312" w:eastAsia="仿宋_GB2312" w:hAnsi="宋体" w:cs="黑体" w:hint="eastAsia"/>
          <w:sz w:val="32"/>
          <w:szCs w:val="32"/>
        </w:rPr>
        <w:t>由</w:t>
      </w:r>
      <w:r w:rsidR="00E864A7" w:rsidRPr="002D6569">
        <w:rPr>
          <w:rFonts w:ascii="仿宋_GB2312" w:eastAsia="仿宋_GB2312" w:hAnsi="宋体" w:cs="黑体" w:hint="eastAsia"/>
          <w:sz w:val="32"/>
          <w:szCs w:val="32"/>
        </w:rPr>
        <w:t>体育总局棋牌中心</w:t>
      </w:r>
      <w:r w:rsidR="00482B90" w:rsidRPr="002D6569">
        <w:rPr>
          <w:rFonts w:ascii="仿宋_GB2312" w:eastAsia="仿宋_GB2312" w:hAnsi="宋体" w:cs="黑体" w:hint="eastAsia"/>
          <w:sz w:val="32"/>
          <w:szCs w:val="32"/>
        </w:rPr>
        <w:t>负责解释</w:t>
      </w:r>
      <w:r w:rsidRPr="002D6569">
        <w:rPr>
          <w:rFonts w:ascii="仿宋_GB2312" w:eastAsia="仿宋_GB2312" w:hAnsi="宋体" w:cs="黑体" w:hint="eastAsia"/>
          <w:sz w:val="32"/>
          <w:szCs w:val="32"/>
        </w:rPr>
        <w:t>。</w:t>
      </w:r>
    </w:p>
    <w:p w14:paraId="43290ED2" w14:textId="140D024C" w:rsidR="00DE0030" w:rsidRPr="002D6569" w:rsidRDefault="001E066A" w:rsidP="00692422">
      <w:pPr>
        <w:pStyle w:val="a3"/>
        <w:widowControl/>
        <w:spacing w:beforeAutospacing="0" w:afterAutospacing="0" w:line="276" w:lineRule="atLeast"/>
        <w:ind w:firstLine="645"/>
        <w:rPr>
          <w:rFonts w:ascii="仿宋_GB2312" w:eastAsia="仿宋_GB2312" w:hAnsi="宋体" w:cs="黑体" w:hint="eastAsia"/>
          <w:sz w:val="32"/>
          <w:szCs w:val="32"/>
        </w:rPr>
      </w:pPr>
      <w:r w:rsidRPr="002D6569">
        <w:rPr>
          <w:rFonts w:ascii="黑体" w:eastAsia="黑体" w:hAnsi="黑体" w:cs="黑体" w:hint="eastAsia"/>
          <w:sz w:val="32"/>
          <w:szCs w:val="32"/>
        </w:rPr>
        <w:t>第</w:t>
      </w:r>
      <w:r w:rsidR="0004616C" w:rsidRPr="002D6569">
        <w:rPr>
          <w:rFonts w:ascii="黑体" w:eastAsia="黑体" w:hAnsi="黑体" w:cs="黑体" w:hint="eastAsia"/>
          <w:sz w:val="32"/>
          <w:szCs w:val="32"/>
        </w:rPr>
        <w:t>三</w:t>
      </w:r>
      <w:r w:rsidR="00035164" w:rsidRPr="002D6569">
        <w:rPr>
          <w:rFonts w:ascii="黑体" w:eastAsia="黑体" w:hAnsi="黑体" w:cs="黑体" w:hint="eastAsia"/>
          <w:sz w:val="32"/>
          <w:szCs w:val="32"/>
        </w:rPr>
        <w:t>十</w:t>
      </w:r>
      <w:r w:rsidR="008E6A9A">
        <w:rPr>
          <w:rFonts w:ascii="黑体" w:eastAsia="黑体" w:hAnsi="黑体" w:cs="黑体" w:hint="eastAsia"/>
          <w:sz w:val="32"/>
          <w:szCs w:val="32"/>
        </w:rPr>
        <w:t>四</w:t>
      </w:r>
      <w:r w:rsidRPr="002D6569">
        <w:rPr>
          <w:rFonts w:ascii="黑体" w:eastAsia="黑体" w:hAnsi="黑体" w:cs="黑体" w:hint="eastAsia"/>
          <w:sz w:val="32"/>
          <w:szCs w:val="32"/>
        </w:rPr>
        <w:t>条</w:t>
      </w:r>
      <w:r w:rsidRPr="002D6569">
        <w:rPr>
          <w:rFonts w:ascii="仿宋_GB2312" w:eastAsia="仿宋_GB2312" w:hAnsi="宋体" w:cs="黑体" w:hint="eastAsia"/>
          <w:sz w:val="32"/>
          <w:szCs w:val="32"/>
        </w:rPr>
        <w:t> </w:t>
      </w:r>
      <w:r w:rsidR="0004616C" w:rsidRPr="002D6569">
        <w:rPr>
          <w:rFonts w:ascii="仿宋_GB2312" w:eastAsia="仿宋_GB2312" w:hAnsi="宋体" w:cs="黑体" w:hint="eastAsia"/>
          <w:sz w:val="32"/>
          <w:szCs w:val="32"/>
        </w:rPr>
        <w:t>本办法</w:t>
      </w:r>
      <w:r w:rsidR="0004719A">
        <w:rPr>
          <w:rFonts w:ascii="仿宋_GB2312" w:eastAsia="仿宋_GB2312" w:hAnsi="宋体" w:cs="黑体" w:hint="eastAsia"/>
          <w:sz w:val="32"/>
          <w:szCs w:val="32"/>
        </w:rPr>
        <w:t>于</w:t>
      </w:r>
      <w:r w:rsidR="00476EFB">
        <w:rPr>
          <w:rFonts w:ascii="仿宋_GB2312" w:eastAsia="仿宋_GB2312" w:hAnsi="宋体" w:cs="黑体" w:hint="eastAsia"/>
          <w:sz w:val="32"/>
          <w:szCs w:val="32"/>
        </w:rPr>
        <w:t>2025</w:t>
      </w:r>
      <w:r w:rsidR="0004719A">
        <w:rPr>
          <w:rFonts w:ascii="仿宋_GB2312" w:eastAsia="仿宋_GB2312" w:hAnsi="宋体" w:cs="黑体" w:hint="eastAsia"/>
          <w:sz w:val="32"/>
          <w:szCs w:val="32"/>
        </w:rPr>
        <w:t>年</w:t>
      </w:r>
      <w:r w:rsidR="00476EFB">
        <w:rPr>
          <w:rFonts w:ascii="仿宋_GB2312" w:eastAsia="仿宋_GB2312" w:hAnsi="宋体" w:cs="黑体" w:hint="eastAsia"/>
          <w:sz w:val="32"/>
          <w:szCs w:val="32"/>
        </w:rPr>
        <w:t>4</w:t>
      </w:r>
      <w:r w:rsidR="0004719A">
        <w:rPr>
          <w:rFonts w:ascii="仿宋_GB2312" w:eastAsia="仿宋_GB2312" w:hAnsi="宋体" w:cs="黑体" w:hint="eastAsia"/>
          <w:sz w:val="32"/>
          <w:szCs w:val="32"/>
        </w:rPr>
        <w:t>月</w:t>
      </w:r>
      <w:r w:rsidR="00476EFB">
        <w:rPr>
          <w:rFonts w:ascii="仿宋_GB2312" w:eastAsia="仿宋_GB2312" w:hAnsi="宋体" w:cs="黑体" w:hint="eastAsia"/>
          <w:sz w:val="32"/>
          <w:szCs w:val="32"/>
        </w:rPr>
        <w:t>25</w:t>
      </w:r>
      <w:r w:rsidR="0004719A">
        <w:rPr>
          <w:rFonts w:ascii="仿宋_GB2312" w:eastAsia="仿宋_GB2312" w:hAnsi="宋体" w:cs="黑体" w:hint="eastAsia"/>
          <w:sz w:val="32"/>
          <w:szCs w:val="32"/>
        </w:rPr>
        <w:t>日</w:t>
      </w:r>
      <w:r w:rsidR="0004616C" w:rsidRPr="002D6569">
        <w:rPr>
          <w:rFonts w:ascii="仿宋_GB2312" w:eastAsia="仿宋_GB2312" w:hAnsi="宋体" w:cs="黑体" w:hint="eastAsia"/>
          <w:sz w:val="32"/>
          <w:szCs w:val="32"/>
        </w:rPr>
        <w:t>实施，</w:t>
      </w:r>
      <w:bookmarkStart w:id="0" w:name="_Hlk195779838"/>
      <w:r w:rsidR="0004616C" w:rsidRPr="002D6569">
        <w:rPr>
          <w:rFonts w:ascii="仿宋_GB2312" w:eastAsia="仿宋_GB2312" w:hAnsi="宋体" w:cs="黑体" w:hint="eastAsia"/>
          <w:sz w:val="32"/>
          <w:szCs w:val="32"/>
        </w:rPr>
        <w:t>20</w:t>
      </w:r>
      <w:r w:rsidR="0004616C" w:rsidRPr="002D6569">
        <w:rPr>
          <w:rFonts w:ascii="仿宋_GB2312" w:eastAsia="仿宋_GB2312" w:hAnsi="宋体" w:cs="黑体"/>
          <w:sz w:val="32"/>
          <w:szCs w:val="32"/>
        </w:rPr>
        <w:t>03</w:t>
      </w:r>
      <w:r w:rsidR="0004616C" w:rsidRPr="002D6569">
        <w:rPr>
          <w:rFonts w:ascii="仿宋_GB2312" w:eastAsia="仿宋_GB2312" w:hAnsi="宋体" w:cs="黑体" w:hint="eastAsia"/>
          <w:sz w:val="32"/>
          <w:szCs w:val="32"/>
        </w:rPr>
        <w:t xml:space="preserve"> 年</w:t>
      </w:r>
      <w:r w:rsidR="0004616C" w:rsidRPr="002D6569">
        <w:rPr>
          <w:rFonts w:ascii="仿宋_GB2312" w:eastAsia="仿宋_GB2312" w:hAnsi="宋体" w:cs="黑体"/>
          <w:sz w:val="32"/>
          <w:szCs w:val="32"/>
        </w:rPr>
        <w:t>10</w:t>
      </w:r>
      <w:r w:rsidR="0004616C" w:rsidRPr="002D6569">
        <w:rPr>
          <w:rFonts w:ascii="仿宋_GB2312" w:eastAsia="仿宋_GB2312" w:hAnsi="宋体" w:cs="黑体" w:hint="eastAsia"/>
          <w:sz w:val="32"/>
          <w:szCs w:val="32"/>
        </w:rPr>
        <w:t>月</w:t>
      </w:r>
      <w:r w:rsidR="0004616C" w:rsidRPr="002D6569">
        <w:rPr>
          <w:rFonts w:ascii="仿宋_GB2312" w:eastAsia="仿宋_GB2312" w:hAnsi="宋体" w:cs="黑体"/>
          <w:sz w:val="32"/>
          <w:szCs w:val="32"/>
        </w:rPr>
        <w:t>21</w:t>
      </w:r>
      <w:r w:rsidR="0004616C" w:rsidRPr="002D6569">
        <w:rPr>
          <w:rFonts w:ascii="仿宋_GB2312" w:eastAsia="仿宋_GB2312" w:hAnsi="宋体" w:cs="黑体" w:hint="eastAsia"/>
          <w:sz w:val="32"/>
          <w:szCs w:val="32"/>
        </w:rPr>
        <w:t>日</w:t>
      </w:r>
      <w:r w:rsidR="00990BF9" w:rsidRPr="002D6569">
        <w:rPr>
          <w:rFonts w:ascii="仿宋_GB2312" w:eastAsia="仿宋_GB2312" w:hAnsi="宋体" w:cs="黑体" w:hint="eastAsia"/>
          <w:sz w:val="32"/>
          <w:szCs w:val="32"/>
        </w:rPr>
        <w:t>中国棋院</w:t>
      </w:r>
      <w:r w:rsidR="0004616C" w:rsidRPr="002D6569">
        <w:rPr>
          <w:rFonts w:ascii="仿宋_GB2312" w:eastAsia="仿宋_GB2312" w:hAnsi="宋体" w:cs="黑体" w:hint="eastAsia"/>
          <w:sz w:val="32"/>
          <w:szCs w:val="32"/>
        </w:rPr>
        <w:t>发布的《中国五子棋段级位制》(试行)</w:t>
      </w:r>
      <w:bookmarkEnd w:id="0"/>
      <w:r w:rsidR="0004616C" w:rsidRPr="002D6569">
        <w:rPr>
          <w:rFonts w:ascii="仿宋_GB2312" w:eastAsia="仿宋_GB2312" w:hAnsi="宋体" w:cs="黑体" w:hint="eastAsia"/>
          <w:sz w:val="32"/>
          <w:szCs w:val="32"/>
        </w:rPr>
        <w:t>同时废止。</w:t>
      </w:r>
    </w:p>
    <w:p w14:paraId="2FDB5058" w14:textId="77777777" w:rsidR="00990BF9" w:rsidRPr="002D6569" w:rsidRDefault="00990BF9" w:rsidP="00E33C77">
      <w:pPr>
        <w:pStyle w:val="a3"/>
        <w:widowControl/>
        <w:spacing w:beforeAutospacing="0" w:afterAutospacing="0" w:line="276" w:lineRule="atLeast"/>
        <w:ind w:firstLine="645"/>
        <w:rPr>
          <w:rFonts w:ascii="仿宋_GB2312" w:eastAsia="仿宋_GB2312" w:hAnsi="宋体" w:cs="黑体" w:hint="eastAsia"/>
          <w:sz w:val="32"/>
          <w:szCs w:val="32"/>
        </w:rPr>
      </w:pPr>
    </w:p>
    <w:p w14:paraId="7D64C60A" w14:textId="6E55572B" w:rsidR="005B5FE5" w:rsidRPr="002D6569" w:rsidRDefault="005B5FE5" w:rsidP="00E33C77">
      <w:pPr>
        <w:pStyle w:val="a3"/>
        <w:widowControl/>
        <w:spacing w:beforeAutospacing="0" w:afterAutospacing="0" w:line="276" w:lineRule="atLeast"/>
        <w:ind w:firstLine="645"/>
        <w:rPr>
          <w:rFonts w:ascii="仿宋_GB2312" w:eastAsia="仿宋_GB2312" w:hAnsi="宋体" w:cs="黑体" w:hint="eastAsia"/>
          <w:sz w:val="32"/>
          <w:szCs w:val="32"/>
        </w:rPr>
      </w:pPr>
      <w:r w:rsidRPr="002D6569">
        <w:rPr>
          <w:rFonts w:ascii="仿宋_GB2312" w:eastAsia="仿宋_GB2312" w:hAnsi="宋体" w:cs="黑体" w:hint="eastAsia"/>
          <w:sz w:val="32"/>
          <w:szCs w:val="32"/>
        </w:rPr>
        <w:t>附表：1. 五子棋等级赛段位晋升对照表</w:t>
      </w:r>
    </w:p>
    <w:p w14:paraId="5FAC077C" w14:textId="4D2765BB" w:rsidR="005B5FE5" w:rsidRPr="002D6569" w:rsidRDefault="005B5FE5" w:rsidP="00E33C77">
      <w:pPr>
        <w:pStyle w:val="a3"/>
        <w:widowControl/>
        <w:spacing w:beforeAutospacing="0" w:afterAutospacing="0" w:line="276" w:lineRule="atLeast"/>
        <w:ind w:firstLine="645"/>
        <w:rPr>
          <w:rFonts w:ascii="仿宋_GB2312" w:eastAsia="仿宋_GB2312" w:hAnsi="宋体" w:cs="黑体" w:hint="eastAsia"/>
          <w:sz w:val="32"/>
          <w:szCs w:val="32"/>
        </w:rPr>
      </w:pPr>
      <w:r w:rsidRPr="002D6569">
        <w:rPr>
          <w:rFonts w:ascii="仿宋_GB2312" w:eastAsia="仿宋_GB2312" w:hAnsi="宋体" w:cs="黑体" w:hint="eastAsia"/>
          <w:sz w:val="32"/>
          <w:szCs w:val="32"/>
        </w:rPr>
        <w:t xml:space="preserve">      2. 五子棋等级赛级位晋升对照表</w:t>
      </w:r>
    </w:p>
    <w:p w14:paraId="217F5613" w14:textId="716DD18E" w:rsidR="00482B90" w:rsidRPr="002D6569" w:rsidRDefault="00482B90" w:rsidP="00E33C77">
      <w:pPr>
        <w:pStyle w:val="a3"/>
        <w:widowControl/>
        <w:spacing w:beforeAutospacing="0" w:afterAutospacing="0" w:line="276" w:lineRule="atLeast"/>
        <w:ind w:firstLine="645"/>
        <w:rPr>
          <w:rFonts w:ascii="仿宋_GB2312" w:eastAsia="仿宋_GB2312" w:hAnsi="宋体" w:cs="黑体" w:hint="eastAsia"/>
          <w:sz w:val="32"/>
          <w:szCs w:val="32"/>
        </w:rPr>
      </w:pPr>
      <w:r w:rsidRPr="002D6569">
        <w:rPr>
          <w:rFonts w:ascii="仿宋_GB2312" w:eastAsia="仿宋_GB2312" w:hAnsi="宋体" w:cs="黑体" w:hint="eastAsia"/>
          <w:sz w:val="32"/>
          <w:szCs w:val="32"/>
        </w:rPr>
        <w:t xml:space="preserve">      3. 全国五子棋比赛技术等级称号标准</w:t>
      </w:r>
    </w:p>
    <w:p w14:paraId="6F730E7F" w14:textId="3EA5B3D6" w:rsidR="006D1AC7" w:rsidRPr="002D6569" w:rsidRDefault="00482B90" w:rsidP="00E33C77">
      <w:pPr>
        <w:pStyle w:val="a3"/>
        <w:widowControl/>
        <w:spacing w:beforeAutospacing="0" w:afterAutospacing="0" w:line="276" w:lineRule="atLeast"/>
        <w:ind w:firstLine="645"/>
        <w:rPr>
          <w:rFonts w:ascii="仿宋_GB2312" w:eastAsia="仿宋_GB2312" w:hAnsi="宋体" w:cs="黑体" w:hint="eastAsia"/>
          <w:sz w:val="32"/>
          <w:szCs w:val="32"/>
        </w:rPr>
      </w:pPr>
      <w:r w:rsidRPr="002D6569">
        <w:rPr>
          <w:rFonts w:ascii="仿宋_GB2312" w:eastAsia="仿宋_GB2312" w:hAnsi="宋体" w:cs="黑体" w:hint="eastAsia"/>
          <w:sz w:val="32"/>
          <w:szCs w:val="32"/>
        </w:rPr>
        <w:lastRenderedPageBreak/>
        <w:t xml:space="preserve">      4. 省级（含）以下</w:t>
      </w:r>
      <w:r w:rsidR="0003245D" w:rsidRPr="002D6569">
        <w:rPr>
          <w:rFonts w:ascii="仿宋_GB2312" w:eastAsia="仿宋_GB2312" w:hAnsi="宋体" w:cs="黑体" w:hint="eastAsia"/>
          <w:sz w:val="32"/>
          <w:szCs w:val="32"/>
        </w:rPr>
        <w:t>五子棋</w:t>
      </w:r>
      <w:r w:rsidRPr="002D6569">
        <w:rPr>
          <w:rFonts w:ascii="仿宋_GB2312" w:eastAsia="仿宋_GB2312" w:hAnsi="宋体" w:cs="黑体" w:hint="eastAsia"/>
          <w:sz w:val="32"/>
          <w:szCs w:val="32"/>
        </w:rPr>
        <w:t>比赛技术等级称号</w:t>
      </w:r>
    </w:p>
    <w:p w14:paraId="238F1DF4" w14:textId="38C260EC" w:rsidR="00B41D4F" w:rsidRDefault="006D1AC7" w:rsidP="00692422">
      <w:pPr>
        <w:pStyle w:val="a3"/>
        <w:widowControl/>
        <w:spacing w:beforeAutospacing="0" w:afterAutospacing="0" w:line="276" w:lineRule="atLeast"/>
        <w:ind w:firstLine="645"/>
        <w:rPr>
          <w:rFonts w:ascii="仿宋_GB2312" w:eastAsia="仿宋_GB2312" w:hAnsi="宋体" w:cs="黑体"/>
          <w:sz w:val="32"/>
          <w:szCs w:val="32"/>
        </w:rPr>
      </w:pPr>
      <w:r w:rsidRPr="002D6569">
        <w:rPr>
          <w:rFonts w:ascii="仿宋_GB2312" w:eastAsia="仿宋_GB2312" w:hAnsi="宋体" w:cs="黑体" w:hint="eastAsia"/>
          <w:sz w:val="32"/>
          <w:szCs w:val="32"/>
        </w:rPr>
        <w:t xml:space="preserve">         标准</w:t>
      </w:r>
    </w:p>
    <w:p w14:paraId="15C7171B" w14:textId="11CE2FCB" w:rsidR="00FE3B0E" w:rsidRDefault="00FE3B0E">
      <w:pPr>
        <w:widowControl/>
        <w:jc w:val="left"/>
        <w:rPr>
          <w:rFonts w:ascii="仿宋_GB2312" w:eastAsia="仿宋_GB2312" w:hAnsi="宋体" w:cs="黑体" w:hint="eastAsia"/>
          <w:kern w:val="0"/>
          <w:sz w:val="32"/>
          <w:szCs w:val="32"/>
        </w:rPr>
      </w:pPr>
      <w:r>
        <w:rPr>
          <w:rFonts w:ascii="仿宋_GB2312" w:eastAsia="仿宋_GB2312" w:hAnsi="宋体" w:cs="黑体" w:hint="eastAsia"/>
          <w:sz w:val="32"/>
          <w:szCs w:val="32"/>
        </w:rPr>
        <w:br w:type="page"/>
      </w:r>
    </w:p>
    <w:p w14:paraId="3F440252" w14:textId="77777777" w:rsidR="00FE3B0E" w:rsidRPr="002D6569" w:rsidRDefault="00FE3B0E" w:rsidP="00FE3B0E">
      <w:pPr>
        <w:pStyle w:val="a3"/>
        <w:widowControl/>
        <w:spacing w:beforeAutospacing="0" w:afterAutospacing="0" w:line="276" w:lineRule="atLeast"/>
        <w:rPr>
          <w:rFonts w:ascii="仿宋_GB2312" w:eastAsia="仿宋_GB2312" w:hAnsi="宋体" w:cs="黑体" w:hint="eastAsia"/>
          <w:sz w:val="32"/>
          <w:szCs w:val="32"/>
        </w:rPr>
      </w:pPr>
      <w:r w:rsidRPr="002D6569">
        <w:rPr>
          <w:rFonts w:ascii="仿宋_GB2312" w:eastAsia="仿宋_GB2312" w:hAnsi="宋体" w:cs="黑体" w:hint="eastAsia"/>
          <w:sz w:val="32"/>
          <w:szCs w:val="32"/>
        </w:rPr>
        <w:lastRenderedPageBreak/>
        <w:t>附表1：</w:t>
      </w:r>
    </w:p>
    <w:p w14:paraId="2F19C966" w14:textId="77777777" w:rsidR="00FE3B0E" w:rsidRPr="002D6569" w:rsidRDefault="00FE3B0E" w:rsidP="00FE3B0E">
      <w:pPr>
        <w:pStyle w:val="a3"/>
        <w:widowControl/>
        <w:spacing w:beforeAutospacing="0" w:afterAutospacing="0" w:line="276" w:lineRule="atLeast"/>
        <w:jc w:val="center"/>
        <w:rPr>
          <w:rFonts w:ascii="方正小标宋简体" w:eastAsia="方正小标宋简体" w:hAnsi="宋体" w:cs="黑体" w:hint="eastAsia"/>
          <w:sz w:val="36"/>
          <w:szCs w:val="36"/>
        </w:rPr>
      </w:pPr>
      <w:r w:rsidRPr="002D6569">
        <w:rPr>
          <w:rFonts w:ascii="方正小标宋简体" w:eastAsia="方正小标宋简体" w:hAnsi="宋体" w:cs="黑体" w:hint="eastAsia"/>
          <w:sz w:val="36"/>
          <w:szCs w:val="36"/>
        </w:rPr>
        <w:t>五子棋等级赛段位晋升对照表</w:t>
      </w:r>
    </w:p>
    <w:tbl>
      <w:tblPr>
        <w:tblStyle w:val="a4"/>
        <w:tblW w:w="8170" w:type="dxa"/>
        <w:jc w:val="center"/>
        <w:tblLook w:val="04A0" w:firstRow="1" w:lastRow="0" w:firstColumn="1" w:lastColumn="0" w:noHBand="0" w:noVBand="1"/>
      </w:tblPr>
      <w:tblGrid>
        <w:gridCol w:w="2521"/>
        <w:gridCol w:w="5649"/>
      </w:tblGrid>
      <w:tr w:rsidR="00FE3B0E" w:rsidRPr="002D6569" w14:paraId="340AC100" w14:textId="77777777" w:rsidTr="00EA7685">
        <w:trPr>
          <w:trHeight w:hRule="exact" w:val="624"/>
          <w:jc w:val="center"/>
        </w:trPr>
        <w:tc>
          <w:tcPr>
            <w:tcW w:w="2521" w:type="dxa"/>
            <w:vAlign w:val="center"/>
          </w:tcPr>
          <w:p w14:paraId="0B501E15" w14:textId="77777777" w:rsidR="00FE3B0E" w:rsidRPr="002D6569" w:rsidRDefault="00FE3B0E" w:rsidP="00EA7685">
            <w:pPr>
              <w:jc w:val="center"/>
              <w:rPr>
                <w:rFonts w:ascii="仿宋_GB2312" w:eastAsia="仿宋_GB2312" w:hAnsi="宋体" w:hint="eastAsia"/>
                <w:sz w:val="24"/>
              </w:rPr>
            </w:pPr>
            <w:r w:rsidRPr="002D6569">
              <w:rPr>
                <w:rFonts w:ascii="仿宋_GB2312" w:eastAsia="仿宋_GB2312" w:hAnsi="宋体" w:hint="eastAsia"/>
                <w:sz w:val="24"/>
              </w:rPr>
              <w:t>原等级</w:t>
            </w:r>
          </w:p>
        </w:tc>
        <w:tc>
          <w:tcPr>
            <w:tcW w:w="5649" w:type="dxa"/>
            <w:vAlign w:val="center"/>
          </w:tcPr>
          <w:p w14:paraId="1B9EBECF" w14:textId="77777777" w:rsidR="00FE3B0E" w:rsidRPr="002D6569" w:rsidRDefault="00FE3B0E" w:rsidP="00EA7685">
            <w:pPr>
              <w:jc w:val="center"/>
              <w:rPr>
                <w:rFonts w:ascii="仿宋_GB2312" w:eastAsia="仿宋_GB2312" w:hAnsi="宋体" w:hint="eastAsia"/>
                <w:sz w:val="24"/>
              </w:rPr>
            </w:pPr>
            <w:r w:rsidRPr="002D6569">
              <w:rPr>
                <w:rFonts w:ascii="仿宋_GB2312" w:eastAsia="仿宋_GB2312" w:hAnsi="宋体" w:hint="eastAsia"/>
                <w:sz w:val="24"/>
              </w:rPr>
              <w:t>晋升标准</w:t>
            </w:r>
          </w:p>
        </w:tc>
      </w:tr>
      <w:tr w:rsidR="00FE3B0E" w:rsidRPr="002D6569" w14:paraId="6A2ED343" w14:textId="77777777" w:rsidTr="00EA7685">
        <w:trPr>
          <w:trHeight w:hRule="exact" w:val="624"/>
          <w:jc w:val="center"/>
        </w:trPr>
        <w:tc>
          <w:tcPr>
            <w:tcW w:w="2521" w:type="dxa"/>
            <w:vAlign w:val="center"/>
          </w:tcPr>
          <w:p w14:paraId="1B9AE083" w14:textId="77777777" w:rsidR="00FE3B0E" w:rsidRPr="002D6569" w:rsidRDefault="00FE3B0E" w:rsidP="00EA7685">
            <w:pPr>
              <w:jc w:val="center"/>
              <w:rPr>
                <w:rFonts w:ascii="仿宋_GB2312" w:eastAsia="仿宋_GB2312" w:hAnsi="宋体" w:hint="eastAsia"/>
                <w:sz w:val="24"/>
              </w:rPr>
            </w:pPr>
            <w:r w:rsidRPr="002D6569">
              <w:rPr>
                <w:rFonts w:ascii="仿宋_GB2312" w:eastAsia="仿宋_GB2312" w:hAnsi="宋体" w:hint="eastAsia"/>
                <w:sz w:val="24"/>
              </w:rPr>
              <w:t>五段</w:t>
            </w:r>
          </w:p>
        </w:tc>
        <w:tc>
          <w:tcPr>
            <w:tcW w:w="5649" w:type="dxa"/>
            <w:vAlign w:val="center"/>
          </w:tcPr>
          <w:p w14:paraId="1FA3CE52" w14:textId="77777777" w:rsidR="00FE3B0E" w:rsidRPr="002D6569" w:rsidRDefault="00FE3B0E" w:rsidP="00EA7685">
            <w:pPr>
              <w:jc w:val="center"/>
              <w:rPr>
                <w:rFonts w:ascii="仿宋_GB2312" w:eastAsia="仿宋_GB2312" w:hAnsi="宋体" w:cs="宋体" w:hint="eastAsia"/>
                <w:sz w:val="24"/>
              </w:rPr>
            </w:pPr>
            <w:r w:rsidRPr="002D6569">
              <w:rPr>
                <w:rFonts w:ascii="仿宋_GB2312" w:eastAsia="仿宋_GB2312" w:hAnsi="宋体" w:cs="宋体" w:hint="eastAsia"/>
                <w:sz w:val="24"/>
              </w:rPr>
              <w:t>实际参赛人数</w:t>
            </w:r>
            <w:r w:rsidRPr="002D6569">
              <w:rPr>
                <w:rFonts w:ascii="仿宋_GB2312" w:eastAsia="仿宋_GB2312" w:hAnsi="宋体" w:cs="宋体"/>
                <w:sz w:val="24"/>
              </w:rPr>
              <w:t>15</w:t>
            </w:r>
            <w:r w:rsidRPr="002D6569">
              <w:rPr>
                <w:rFonts w:ascii="仿宋_GB2312" w:eastAsia="仿宋_GB2312" w:hAnsi="宋体" w:cs="宋体" w:hint="eastAsia"/>
                <w:sz w:val="24"/>
              </w:rPr>
              <w:t>%升六段</w:t>
            </w:r>
          </w:p>
        </w:tc>
      </w:tr>
      <w:tr w:rsidR="00FE3B0E" w:rsidRPr="002D6569" w14:paraId="4F307BED" w14:textId="77777777" w:rsidTr="00EA7685">
        <w:trPr>
          <w:trHeight w:hRule="exact" w:val="624"/>
          <w:jc w:val="center"/>
        </w:trPr>
        <w:tc>
          <w:tcPr>
            <w:tcW w:w="2521" w:type="dxa"/>
            <w:vAlign w:val="center"/>
          </w:tcPr>
          <w:p w14:paraId="216BA961" w14:textId="77777777" w:rsidR="00FE3B0E" w:rsidRPr="002D6569" w:rsidRDefault="00FE3B0E" w:rsidP="00EA7685">
            <w:pPr>
              <w:jc w:val="center"/>
              <w:rPr>
                <w:rFonts w:ascii="仿宋_GB2312" w:eastAsia="仿宋_GB2312" w:hAnsi="宋体" w:hint="eastAsia"/>
                <w:sz w:val="24"/>
              </w:rPr>
            </w:pPr>
            <w:r w:rsidRPr="002D6569">
              <w:rPr>
                <w:rFonts w:ascii="仿宋_GB2312" w:eastAsia="仿宋_GB2312" w:hAnsi="宋体" w:hint="eastAsia"/>
                <w:sz w:val="24"/>
              </w:rPr>
              <w:t>四段</w:t>
            </w:r>
          </w:p>
        </w:tc>
        <w:tc>
          <w:tcPr>
            <w:tcW w:w="5649" w:type="dxa"/>
            <w:vAlign w:val="center"/>
          </w:tcPr>
          <w:p w14:paraId="3A4DA144" w14:textId="77777777" w:rsidR="00FE3B0E" w:rsidRPr="002D6569" w:rsidRDefault="00FE3B0E" w:rsidP="00EA7685">
            <w:pPr>
              <w:jc w:val="center"/>
              <w:rPr>
                <w:rFonts w:ascii="仿宋_GB2312" w:eastAsia="仿宋_GB2312" w:hAnsi="宋体" w:cs="宋体" w:hint="eastAsia"/>
                <w:sz w:val="24"/>
              </w:rPr>
            </w:pPr>
            <w:r w:rsidRPr="002D6569">
              <w:rPr>
                <w:rFonts w:ascii="仿宋_GB2312" w:eastAsia="仿宋_GB2312" w:hAnsi="宋体" w:cs="宋体" w:hint="eastAsia"/>
                <w:sz w:val="24"/>
              </w:rPr>
              <w:t>实际参赛人数20%升五段</w:t>
            </w:r>
          </w:p>
        </w:tc>
      </w:tr>
      <w:tr w:rsidR="00FE3B0E" w:rsidRPr="002D6569" w14:paraId="0860E9E4" w14:textId="77777777" w:rsidTr="00EA7685">
        <w:trPr>
          <w:trHeight w:hRule="exact" w:val="624"/>
          <w:jc w:val="center"/>
        </w:trPr>
        <w:tc>
          <w:tcPr>
            <w:tcW w:w="2521" w:type="dxa"/>
            <w:vAlign w:val="center"/>
          </w:tcPr>
          <w:p w14:paraId="120F2537" w14:textId="77777777" w:rsidR="00FE3B0E" w:rsidRPr="002D6569" w:rsidRDefault="00FE3B0E" w:rsidP="00EA7685">
            <w:pPr>
              <w:jc w:val="center"/>
              <w:rPr>
                <w:rFonts w:ascii="仿宋_GB2312" w:eastAsia="仿宋_GB2312" w:hAnsi="宋体" w:hint="eastAsia"/>
                <w:sz w:val="24"/>
              </w:rPr>
            </w:pPr>
            <w:r w:rsidRPr="002D6569">
              <w:rPr>
                <w:rFonts w:ascii="仿宋_GB2312" w:eastAsia="仿宋_GB2312" w:hAnsi="宋体" w:hint="eastAsia"/>
                <w:sz w:val="24"/>
              </w:rPr>
              <w:t>三段</w:t>
            </w:r>
          </w:p>
        </w:tc>
        <w:tc>
          <w:tcPr>
            <w:tcW w:w="5649" w:type="dxa"/>
            <w:vAlign w:val="center"/>
          </w:tcPr>
          <w:p w14:paraId="6A137AF5" w14:textId="77777777" w:rsidR="00FE3B0E" w:rsidRPr="002D6569" w:rsidRDefault="00FE3B0E" w:rsidP="00EA7685">
            <w:pPr>
              <w:jc w:val="center"/>
              <w:rPr>
                <w:rFonts w:ascii="仿宋_GB2312" w:eastAsia="仿宋_GB2312" w:hAnsi="宋体" w:cs="宋体" w:hint="eastAsia"/>
                <w:sz w:val="24"/>
              </w:rPr>
            </w:pPr>
            <w:r w:rsidRPr="002D6569">
              <w:rPr>
                <w:rFonts w:ascii="仿宋_GB2312" w:eastAsia="仿宋_GB2312" w:hAnsi="宋体" w:cs="宋体" w:hint="eastAsia"/>
                <w:sz w:val="24"/>
              </w:rPr>
              <w:t>实际参赛人数25%升四段</w:t>
            </w:r>
          </w:p>
        </w:tc>
      </w:tr>
      <w:tr w:rsidR="00FE3B0E" w:rsidRPr="002D6569" w14:paraId="7F57DCE0" w14:textId="77777777" w:rsidTr="00EA7685">
        <w:trPr>
          <w:trHeight w:hRule="exact" w:val="624"/>
          <w:jc w:val="center"/>
        </w:trPr>
        <w:tc>
          <w:tcPr>
            <w:tcW w:w="2521" w:type="dxa"/>
            <w:vAlign w:val="center"/>
          </w:tcPr>
          <w:p w14:paraId="08F97DFD" w14:textId="77777777" w:rsidR="00FE3B0E" w:rsidRPr="002D6569" w:rsidRDefault="00FE3B0E" w:rsidP="00EA7685">
            <w:pPr>
              <w:jc w:val="center"/>
              <w:rPr>
                <w:rFonts w:ascii="仿宋_GB2312" w:eastAsia="仿宋_GB2312" w:hAnsi="宋体" w:hint="eastAsia"/>
                <w:sz w:val="24"/>
              </w:rPr>
            </w:pPr>
            <w:r w:rsidRPr="002D6569">
              <w:rPr>
                <w:rFonts w:ascii="仿宋_GB2312" w:eastAsia="仿宋_GB2312" w:hAnsi="宋体" w:hint="eastAsia"/>
                <w:sz w:val="24"/>
              </w:rPr>
              <w:t>二段</w:t>
            </w:r>
          </w:p>
        </w:tc>
        <w:tc>
          <w:tcPr>
            <w:tcW w:w="5649" w:type="dxa"/>
            <w:vAlign w:val="center"/>
          </w:tcPr>
          <w:p w14:paraId="66630230" w14:textId="77777777" w:rsidR="00FE3B0E" w:rsidRPr="002D6569" w:rsidRDefault="00FE3B0E" w:rsidP="00EA7685">
            <w:pPr>
              <w:jc w:val="center"/>
              <w:rPr>
                <w:rFonts w:ascii="仿宋_GB2312" w:eastAsia="仿宋_GB2312" w:hAnsi="宋体" w:cs="宋体" w:hint="eastAsia"/>
                <w:sz w:val="24"/>
              </w:rPr>
            </w:pPr>
            <w:r w:rsidRPr="002D6569">
              <w:rPr>
                <w:rFonts w:ascii="仿宋_GB2312" w:eastAsia="仿宋_GB2312" w:hAnsi="宋体" w:cs="宋体" w:hint="eastAsia"/>
                <w:sz w:val="24"/>
              </w:rPr>
              <w:t>实际参赛人数30%升三段</w:t>
            </w:r>
          </w:p>
        </w:tc>
      </w:tr>
      <w:tr w:rsidR="00FE3B0E" w:rsidRPr="002D6569" w14:paraId="61721DBA" w14:textId="77777777" w:rsidTr="00EA7685">
        <w:trPr>
          <w:trHeight w:hRule="exact" w:val="624"/>
          <w:jc w:val="center"/>
        </w:trPr>
        <w:tc>
          <w:tcPr>
            <w:tcW w:w="2521" w:type="dxa"/>
            <w:vAlign w:val="center"/>
          </w:tcPr>
          <w:p w14:paraId="68C17DBA" w14:textId="77777777" w:rsidR="00FE3B0E" w:rsidRPr="002D6569" w:rsidRDefault="00FE3B0E" w:rsidP="00EA7685">
            <w:pPr>
              <w:jc w:val="center"/>
              <w:rPr>
                <w:rFonts w:ascii="仿宋_GB2312" w:eastAsia="仿宋_GB2312" w:hAnsi="宋体" w:hint="eastAsia"/>
                <w:sz w:val="24"/>
              </w:rPr>
            </w:pPr>
            <w:r w:rsidRPr="002D6569">
              <w:rPr>
                <w:rFonts w:ascii="仿宋_GB2312" w:eastAsia="仿宋_GB2312" w:hAnsi="宋体" w:hint="eastAsia"/>
                <w:sz w:val="24"/>
              </w:rPr>
              <w:t>初段</w:t>
            </w:r>
          </w:p>
        </w:tc>
        <w:tc>
          <w:tcPr>
            <w:tcW w:w="5649" w:type="dxa"/>
            <w:vAlign w:val="center"/>
          </w:tcPr>
          <w:p w14:paraId="62012841" w14:textId="77777777" w:rsidR="00FE3B0E" w:rsidRPr="002D6569" w:rsidRDefault="00FE3B0E" w:rsidP="00EA7685">
            <w:pPr>
              <w:jc w:val="center"/>
              <w:rPr>
                <w:rFonts w:ascii="仿宋_GB2312" w:eastAsia="仿宋_GB2312" w:hAnsi="宋体" w:cs="宋体" w:hint="eastAsia"/>
                <w:sz w:val="24"/>
              </w:rPr>
            </w:pPr>
            <w:r w:rsidRPr="002D6569">
              <w:rPr>
                <w:rFonts w:ascii="仿宋_GB2312" w:eastAsia="仿宋_GB2312" w:hAnsi="宋体" w:cs="宋体" w:hint="eastAsia"/>
                <w:sz w:val="24"/>
              </w:rPr>
              <w:t>实际参赛人数3</w:t>
            </w:r>
            <w:r w:rsidRPr="002D6569">
              <w:rPr>
                <w:rFonts w:ascii="仿宋_GB2312" w:eastAsia="仿宋_GB2312" w:hAnsi="宋体" w:cs="宋体"/>
                <w:sz w:val="24"/>
              </w:rPr>
              <w:t>5</w:t>
            </w:r>
            <w:r w:rsidRPr="002D6569">
              <w:rPr>
                <w:rFonts w:ascii="仿宋_GB2312" w:eastAsia="仿宋_GB2312" w:hAnsi="宋体" w:cs="宋体" w:hint="eastAsia"/>
                <w:sz w:val="24"/>
              </w:rPr>
              <w:t>%升二段</w:t>
            </w:r>
          </w:p>
        </w:tc>
      </w:tr>
      <w:tr w:rsidR="00FE3B0E" w:rsidRPr="002D6569" w14:paraId="76BB4459" w14:textId="77777777" w:rsidTr="00EA7685">
        <w:trPr>
          <w:trHeight w:hRule="exact" w:val="624"/>
          <w:jc w:val="center"/>
        </w:trPr>
        <w:tc>
          <w:tcPr>
            <w:tcW w:w="2521" w:type="dxa"/>
            <w:vAlign w:val="center"/>
          </w:tcPr>
          <w:p w14:paraId="71EB59C9" w14:textId="77777777" w:rsidR="00FE3B0E" w:rsidRPr="002D6569" w:rsidRDefault="00FE3B0E" w:rsidP="00EA7685">
            <w:pPr>
              <w:jc w:val="center"/>
              <w:rPr>
                <w:rFonts w:ascii="仿宋_GB2312" w:eastAsia="仿宋_GB2312" w:hAnsi="宋体" w:hint="eastAsia"/>
                <w:sz w:val="24"/>
              </w:rPr>
            </w:pPr>
            <w:r w:rsidRPr="002D6569">
              <w:rPr>
                <w:rFonts w:ascii="仿宋_GB2312" w:eastAsia="仿宋_GB2312" w:hAnsi="宋体" w:hint="eastAsia"/>
                <w:sz w:val="24"/>
              </w:rPr>
              <w:t>1级</w:t>
            </w:r>
          </w:p>
        </w:tc>
        <w:tc>
          <w:tcPr>
            <w:tcW w:w="5649" w:type="dxa"/>
            <w:vAlign w:val="center"/>
          </w:tcPr>
          <w:p w14:paraId="6CE05F77" w14:textId="77777777" w:rsidR="00FE3B0E" w:rsidRPr="002D6569" w:rsidRDefault="00FE3B0E" w:rsidP="00EA7685">
            <w:pPr>
              <w:jc w:val="center"/>
              <w:rPr>
                <w:rFonts w:ascii="仿宋_GB2312" w:eastAsia="仿宋_GB2312" w:hAnsi="宋体" w:cs="宋体" w:hint="eastAsia"/>
                <w:sz w:val="24"/>
              </w:rPr>
            </w:pPr>
            <w:r w:rsidRPr="002D6569">
              <w:rPr>
                <w:rFonts w:ascii="仿宋_GB2312" w:eastAsia="仿宋_GB2312" w:hAnsi="宋体" w:cs="宋体" w:hint="eastAsia"/>
                <w:sz w:val="24"/>
              </w:rPr>
              <w:t>实际参赛人数</w:t>
            </w:r>
            <w:r w:rsidRPr="002D6569">
              <w:rPr>
                <w:rFonts w:ascii="仿宋_GB2312" w:eastAsia="仿宋_GB2312" w:hAnsi="宋体" w:cs="宋体"/>
                <w:sz w:val="24"/>
              </w:rPr>
              <w:t>40</w:t>
            </w:r>
            <w:r w:rsidRPr="002D6569">
              <w:rPr>
                <w:rFonts w:ascii="仿宋_GB2312" w:eastAsia="仿宋_GB2312" w:hAnsi="宋体" w:cs="宋体" w:hint="eastAsia"/>
                <w:sz w:val="24"/>
              </w:rPr>
              <w:t>%升初段</w:t>
            </w:r>
          </w:p>
        </w:tc>
      </w:tr>
      <w:tr w:rsidR="00FE3B0E" w:rsidRPr="002D6569" w14:paraId="1E6D6D86" w14:textId="77777777" w:rsidTr="00EA7685">
        <w:trPr>
          <w:trHeight w:hRule="exact" w:val="1937"/>
          <w:jc w:val="center"/>
        </w:trPr>
        <w:tc>
          <w:tcPr>
            <w:tcW w:w="8170" w:type="dxa"/>
            <w:gridSpan w:val="2"/>
            <w:vAlign w:val="center"/>
          </w:tcPr>
          <w:p w14:paraId="093A0EBC" w14:textId="77777777" w:rsidR="00FE3B0E" w:rsidRPr="002D6569" w:rsidRDefault="00FE3B0E" w:rsidP="00EA7685">
            <w:pPr>
              <w:jc w:val="left"/>
              <w:rPr>
                <w:rFonts w:ascii="仿宋_GB2312" w:eastAsia="仿宋_GB2312" w:hAnsi="宋体" w:cs="宋体" w:hint="eastAsia"/>
                <w:sz w:val="24"/>
              </w:rPr>
            </w:pPr>
            <w:r w:rsidRPr="002D6569">
              <w:rPr>
                <w:rFonts w:ascii="仿宋_GB2312" w:eastAsia="仿宋_GB2312" w:hAnsi="宋体" w:cs="宋体" w:hint="eastAsia"/>
                <w:sz w:val="24"/>
              </w:rPr>
              <w:t>备注：</w:t>
            </w:r>
          </w:p>
          <w:p w14:paraId="1353F447" w14:textId="77777777" w:rsidR="00FE3B0E" w:rsidRPr="002D6569" w:rsidRDefault="00FE3B0E" w:rsidP="00EA7685">
            <w:pPr>
              <w:pStyle w:val="a9"/>
              <w:ind w:left="360" w:firstLineChars="0" w:firstLine="0"/>
              <w:jc w:val="left"/>
              <w:rPr>
                <w:rFonts w:ascii="仿宋_GB2312" w:eastAsia="仿宋_GB2312" w:hAnsi="宋体" w:cs="宋体" w:hint="eastAsia"/>
                <w:sz w:val="24"/>
              </w:rPr>
            </w:pPr>
            <w:r w:rsidRPr="002D6569">
              <w:rPr>
                <w:rFonts w:ascii="仿宋_GB2312" w:eastAsia="仿宋_GB2312" w:hAnsi="宋体" w:cs="宋体" w:hint="eastAsia"/>
                <w:sz w:val="24"/>
              </w:rPr>
              <w:t>各组参赛人数不得少于8人,比赛轮次不得少于7轮，录取中如出现小数</w:t>
            </w:r>
          </w:p>
          <w:p w14:paraId="16CF0131" w14:textId="77777777" w:rsidR="00FE3B0E" w:rsidRPr="002D6569" w:rsidRDefault="00FE3B0E" w:rsidP="00EA7685">
            <w:pPr>
              <w:jc w:val="left"/>
              <w:rPr>
                <w:rFonts w:ascii="仿宋_GB2312" w:eastAsia="仿宋_GB2312" w:hAnsi="宋体" w:cs="宋体" w:hint="eastAsia"/>
                <w:sz w:val="24"/>
              </w:rPr>
            </w:pPr>
            <w:r w:rsidRPr="002D6569">
              <w:rPr>
                <w:rFonts w:ascii="仿宋_GB2312" w:eastAsia="仿宋_GB2312" w:hAnsi="宋体" w:cs="宋体" w:hint="eastAsia"/>
                <w:sz w:val="24"/>
              </w:rPr>
              <w:t>则按四舍五入计算录取人数。</w:t>
            </w:r>
          </w:p>
        </w:tc>
      </w:tr>
    </w:tbl>
    <w:p w14:paraId="670F7469"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56F1CBF7"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152AAB2F"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20F5E57F"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1471EE30"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71CB71FD"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24E0ECD9"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63EB1713"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4CE1105D"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713D9F2B" w14:textId="77777777" w:rsidR="00FE3B0E" w:rsidRPr="002D6569" w:rsidRDefault="00FE3B0E" w:rsidP="00FE3B0E">
      <w:pPr>
        <w:pStyle w:val="a3"/>
        <w:widowControl/>
        <w:spacing w:beforeAutospacing="0" w:afterAutospacing="0" w:line="276" w:lineRule="atLeast"/>
        <w:ind w:firstLine="645"/>
        <w:rPr>
          <w:rFonts w:ascii="仿宋_GB2312" w:eastAsia="仿宋_GB2312" w:hAnsi="宋体" w:cs="黑体" w:hint="eastAsia"/>
          <w:sz w:val="32"/>
          <w:szCs w:val="32"/>
        </w:rPr>
      </w:pPr>
    </w:p>
    <w:p w14:paraId="6410173A" w14:textId="77777777" w:rsidR="00FE3B0E" w:rsidRPr="002D6569" w:rsidRDefault="00FE3B0E" w:rsidP="00FE3B0E">
      <w:pPr>
        <w:pStyle w:val="a3"/>
        <w:widowControl/>
        <w:spacing w:beforeAutospacing="0" w:afterAutospacing="0" w:line="276" w:lineRule="atLeast"/>
        <w:rPr>
          <w:rFonts w:ascii="仿宋_GB2312" w:eastAsia="仿宋_GB2312" w:hAnsi="宋体" w:cs="黑体" w:hint="eastAsia"/>
          <w:sz w:val="32"/>
          <w:szCs w:val="32"/>
        </w:rPr>
      </w:pPr>
      <w:r w:rsidRPr="002D6569">
        <w:rPr>
          <w:rFonts w:ascii="仿宋_GB2312" w:eastAsia="仿宋_GB2312" w:hAnsi="宋体" w:cs="黑体" w:hint="eastAsia"/>
          <w:sz w:val="32"/>
          <w:szCs w:val="32"/>
        </w:rPr>
        <w:lastRenderedPageBreak/>
        <w:t>附表2：</w:t>
      </w:r>
    </w:p>
    <w:p w14:paraId="5857E768" w14:textId="77777777" w:rsidR="00FE3B0E" w:rsidRPr="002D6569" w:rsidRDefault="00FE3B0E" w:rsidP="00FE3B0E">
      <w:pPr>
        <w:pStyle w:val="a3"/>
        <w:widowControl/>
        <w:spacing w:beforeAutospacing="0" w:afterAutospacing="0" w:line="276" w:lineRule="atLeast"/>
        <w:jc w:val="center"/>
        <w:rPr>
          <w:rFonts w:ascii="方正小标宋简体" w:eastAsia="方正小标宋简体" w:hAnsi="宋体" w:cs="黑体" w:hint="eastAsia"/>
          <w:sz w:val="36"/>
          <w:szCs w:val="36"/>
        </w:rPr>
      </w:pPr>
      <w:r w:rsidRPr="002D6569">
        <w:rPr>
          <w:rFonts w:ascii="方正小标宋简体" w:eastAsia="方正小标宋简体" w:hAnsi="宋体" w:cs="黑体" w:hint="eastAsia"/>
          <w:sz w:val="36"/>
          <w:szCs w:val="36"/>
        </w:rPr>
        <w:t>五子棋等级赛级位晋升对照表</w:t>
      </w:r>
    </w:p>
    <w:tbl>
      <w:tblPr>
        <w:tblStyle w:val="a4"/>
        <w:tblW w:w="8149" w:type="dxa"/>
        <w:jc w:val="center"/>
        <w:tblLook w:val="04A0" w:firstRow="1" w:lastRow="0" w:firstColumn="1" w:lastColumn="0" w:noHBand="0" w:noVBand="1"/>
      </w:tblPr>
      <w:tblGrid>
        <w:gridCol w:w="1770"/>
        <w:gridCol w:w="1131"/>
        <w:gridCol w:w="2546"/>
        <w:gridCol w:w="2702"/>
      </w:tblGrid>
      <w:tr w:rsidR="00FE3B0E" w:rsidRPr="002D6569" w14:paraId="2BC8944D" w14:textId="77777777" w:rsidTr="00EA7685">
        <w:trPr>
          <w:trHeight w:hRule="exact" w:val="552"/>
          <w:jc w:val="center"/>
        </w:trPr>
        <w:tc>
          <w:tcPr>
            <w:tcW w:w="1770" w:type="dxa"/>
            <w:vAlign w:val="center"/>
          </w:tcPr>
          <w:p w14:paraId="3F556ABB"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hint="eastAsia"/>
                <w:sz w:val="24"/>
              </w:rPr>
              <w:t>原等级</w:t>
            </w:r>
          </w:p>
        </w:tc>
        <w:tc>
          <w:tcPr>
            <w:tcW w:w="1127" w:type="dxa"/>
            <w:vAlign w:val="center"/>
          </w:tcPr>
          <w:p w14:paraId="4AEC5BA1"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hint="eastAsia"/>
                <w:sz w:val="24"/>
              </w:rPr>
              <w:t>轮次</w:t>
            </w:r>
          </w:p>
        </w:tc>
        <w:tc>
          <w:tcPr>
            <w:tcW w:w="5252" w:type="dxa"/>
            <w:gridSpan w:val="2"/>
            <w:vAlign w:val="center"/>
          </w:tcPr>
          <w:p w14:paraId="68840534"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hint="eastAsia"/>
                <w:sz w:val="24"/>
              </w:rPr>
              <w:t>晋升标准（1分制）</w:t>
            </w:r>
          </w:p>
        </w:tc>
      </w:tr>
      <w:tr w:rsidR="00FE3B0E" w:rsidRPr="002D6569" w14:paraId="3391E7EB" w14:textId="77777777" w:rsidTr="00EA7685">
        <w:trPr>
          <w:trHeight w:hRule="exact" w:val="475"/>
          <w:jc w:val="center"/>
        </w:trPr>
        <w:tc>
          <w:tcPr>
            <w:tcW w:w="1765" w:type="dxa"/>
            <w:vAlign w:val="center"/>
          </w:tcPr>
          <w:p w14:paraId="48EE23D7"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2级</w:t>
            </w:r>
          </w:p>
        </w:tc>
        <w:tc>
          <w:tcPr>
            <w:tcW w:w="1132" w:type="dxa"/>
            <w:vMerge w:val="restart"/>
            <w:vAlign w:val="center"/>
          </w:tcPr>
          <w:p w14:paraId="72E1CF16"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7轮</w:t>
            </w:r>
          </w:p>
        </w:tc>
        <w:tc>
          <w:tcPr>
            <w:tcW w:w="5252" w:type="dxa"/>
            <w:gridSpan w:val="2"/>
            <w:vAlign w:val="center"/>
          </w:tcPr>
          <w:p w14:paraId="5BD272FB"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cs="宋体" w:hint="eastAsia"/>
                <w:sz w:val="24"/>
              </w:rPr>
              <w:t>3.5分升1级</w:t>
            </w:r>
          </w:p>
        </w:tc>
      </w:tr>
      <w:tr w:rsidR="00FE3B0E" w:rsidRPr="002D6569" w14:paraId="0186B46B" w14:textId="77777777" w:rsidTr="00EA7685">
        <w:trPr>
          <w:trHeight w:hRule="exact" w:val="475"/>
          <w:jc w:val="center"/>
        </w:trPr>
        <w:tc>
          <w:tcPr>
            <w:tcW w:w="1765" w:type="dxa"/>
            <w:vAlign w:val="center"/>
          </w:tcPr>
          <w:p w14:paraId="7F7AE8F3"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3级</w:t>
            </w:r>
          </w:p>
        </w:tc>
        <w:tc>
          <w:tcPr>
            <w:tcW w:w="1132" w:type="dxa"/>
            <w:vMerge/>
            <w:vAlign w:val="center"/>
          </w:tcPr>
          <w:p w14:paraId="2947B687" w14:textId="77777777" w:rsidR="00FE3B0E" w:rsidRPr="002D6569" w:rsidRDefault="00FE3B0E" w:rsidP="00EA7685">
            <w:pPr>
              <w:spacing w:before="100" w:beforeAutospacing="1" w:line="320" w:lineRule="exact"/>
              <w:jc w:val="center"/>
              <w:rPr>
                <w:rFonts w:ascii="仿宋_GB2312" w:eastAsia="仿宋_GB2312" w:hAnsi="宋体" w:hint="eastAsia"/>
                <w:sz w:val="24"/>
              </w:rPr>
            </w:pPr>
          </w:p>
        </w:tc>
        <w:tc>
          <w:tcPr>
            <w:tcW w:w="5252" w:type="dxa"/>
            <w:gridSpan w:val="2"/>
            <w:vAlign w:val="center"/>
          </w:tcPr>
          <w:p w14:paraId="3F322372" w14:textId="77777777" w:rsidR="00FE3B0E" w:rsidRPr="002D6569" w:rsidRDefault="00FE3B0E" w:rsidP="00EA7685">
            <w:pPr>
              <w:spacing w:before="100" w:beforeAutospacing="1"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3.5分升2级</w:t>
            </w:r>
          </w:p>
        </w:tc>
      </w:tr>
      <w:tr w:rsidR="00FE3B0E" w:rsidRPr="002D6569" w14:paraId="733E6DA6" w14:textId="77777777" w:rsidTr="00EA7685">
        <w:trPr>
          <w:trHeight w:hRule="exact" w:val="475"/>
          <w:jc w:val="center"/>
        </w:trPr>
        <w:tc>
          <w:tcPr>
            <w:tcW w:w="1765" w:type="dxa"/>
            <w:vAlign w:val="center"/>
          </w:tcPr>
          <w:p w14:paraId="27C424D8"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4级</w:t>
            </w:r>
          </w:p>
        </w:tc>
        <w:tc>
          <w:tcPr>
            <w:tcW w:w="1132" w:type="dxa"/>
            <w:vMerge/>
            <w:vAlign w:val="center"/>
          </w:tcPr>
          <w:p w14:paraId="2AC6403F" w14:textId="77777777" w:rsidR="00FE3B0E" w:rsidRPr="002D6569" w:rsidRDefault="00FE3B0E" w:rsidP="00EA7685">
            <w:pPr>
              <w:spacing w:before="100" w:beforeAutospacing="1" w:line="320" w:lineRule="exact"/>
              <w:jc w:val="center"/>
              <w:rPr>
                <w:rFonts w:ascii="仿宋_GB2312" w:eastAsia="仿宋_GB2312" w:hAnsi="宋体" w:hint="eastAsia"/>
                <w:sz w:val="24"/>
              </w:rPr>
            </w:pPr>
          </w:p>
        </w:tc>
        <w:tc>
          <w:tcPr>
            <w:tcW w:w="5252" w:type="dxa"/>
            <w:gridSpan w:val="2"/>
            <w:vAlign w:val="center"/>
          </w:tcPr>
          <w:p w14:paraId="129B84B2" w14:textId="77777777" w:rsidR="00FE3B0E" w:rsidRPr="002D6569" w:rsidRDefault="00FE3B0E" w:rsidP="00EA7685">
            <w:pPr>
              <w:spacing w:before="100" w:beforeAutospacing="1"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3.0分升3级</w:t>
            </w:r>
          </w:p>
        </w:tc>
      </w:tr>
      <w:tr w:rsidR="00FE3B0E" w:rsidRPr="002D6569" w14:paraId="36E99038" w14:textId="77777777" w:rsidTr="00EA7685">
        <w:trPr>
          <w:trHeight w:hRule="exact" w:val="475"/>
          <w:jc w:val="center"/>
        </w:trPr>
        <w:tc>
          <w:tcPr>
            <w:tcW w:w="1765" w:type="dxa"/>
            <w:vMerge w:val="restart"/>
            <w:vAlign w:val="center"/>
          </w:tcPr>
          <w:p w14:paraId="3D017EB7"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5级</w:t>
            </w:r>
          </w:p>
        </w:tc>
        <w:tc>
          <w:tcPr>
            <w:tcW w:w="1132" w:type="dxa"/>
            <w:vAlign w:val="center"/>
          </w:tcPr>
          <w:p w14:paraId="7D670905"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7轮</w:t>
            </w:r>
          </w:p>
        </w:tc>
        <w:tc>
          <w:tcPr>
            <w:tcW w:w="5252" w:type="dxa"/>
            <w:gridSpan w:val="2"/>
            <w:vAlign w:val="center"/>
          </w:tcPr>
          <w:p w14:paraId="74D1FD26"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3.0分升4级</w:t>
            </w:r>
          </w:p>
        </w:tc>
      </w:tr>
      <w:tr w:rsidR="00FE3B0E" w:rsidRPr="002D6569" w14:paraId="4C7CD466" w14:textId="77777777" w:rsidTr="00EA7685">
        <w:trPr>
          <w:trHeight w:hRule="exact" w:val="475"/>
          <w:jc w:val="center"/>
        </w:trPr>
        <w:tc>
          <w:tcPr>
            <w:tcW w:w="1765" w:type="dxa"/>
            <w:vMerge/>
            <w:vAlign w:val="center"/>
          </w:tcPr>
          <w:p w14:paraId="394E8019" w14:textId="77777777" w:rsidR="00FE3B0E" w:rsidRPr="002D6569" w:rsidRDefault="00FE3B0E" w:rsidP="00EA7685">
            <w:pPr>
              <w:spacing w:before="100" w:beforeAutospacing="1" w:line="320" w:lineRule="exact"/>
              <w:jc w:val="center"/>
              <w:rPr>
                <w:rFonts w:ascii="仿宋_GB2312" w:eastAsia="仿宋_GB2312" w:hAnsi="宋体" w:hint="eastAsia"/>
                <w:sz w:val="24"/>
              </w:rPr>
            </w:pPr>
          </w:p>
        </w:tc>
        <w:tc>
          <w:tcPr>
            <w:tcW w:w="1132" w:type="dxa"/>
            <w:vAlign w:val="center"/>
          </w:tcPr>
          <w:p w14:paraId="13950B10"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5轮</w:t>
            </w:r>
          </w:p>
        </w:tc>
        <w:tc>
          <w:tcPr>
            <w:tcW w:w="5252" w:type="dxa"/>
            <w:gridSpan w:val="2"/>
            <w:vAlign w:val="center"/>
          </w:tcPr>
          <w:p w14:paraId="57D61F55"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2.0分升4级</w:t>
            </w:r>
          </w:p>
        </w:tc>
      </w:tr>
      <w:tr w:rsidR="00FE3B0E" w:rsidRPr="002D6569" w14:paraId="5814E9C5" w14:textId="77777777" w:rsidTr="00EA7685">
        <w:trPr>
          <w:trHeight w:hRule="exact" w:val="475"/>
          <w:jc w:val="center"/>
        </w:trPr>
        <w:tc>
          <w:tcPr>
            <w:tcW w:w="1765" w:type="dxa"/>
            <w:vMerge w:val="restart"/>
            <w:vAlign w:val="center"/>
          </w:tcPr>
          <w:p w14:paraId="6BED22B2"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6级</w:t>
            </w:r>
          </w:p>
        </w:tc>
        <w:tc>
          <w:tcPr>
            <w:tcW w:w="1132" w:type="dxa"/>
            <w:vAlign w:val="center"/>
          </w:tcPr>
          <w:p w14:paraId="0358F81C"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7轮</w:t>
            </w:r>
          </w:p>
        </w:tc>
        <w:tc>
          <w:tcPr>
            <w:tcW w:w="2548" w:type="dxa"/>
            <w:vAlign w:val="center"/>
          </w:tcPr>
          <w:p w14:paraId="0732FDF3"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2.5分升5级</w:t>
            </w:r>
          </w:p>
        </w:tc>
        <w:tc>
          <w:tcPr>
            <w:tcW w:w="2704" w:type="dxa"/>
            <w:vAlign w:val="center"/>
          </w:tcPr>
          <w:p w14:paraId="4A451A75"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4.5分升4级</w:t>
            </w:r>
          </w:p>
        </w:tc>
      </w:tr>
      <w:tr w:rsidR="00FE3B0E" w:rsidRPr="002D6569" w14:paraId="42A3E9B7" w14:textId="77777777" w:rsidTr="00EA7685">
        <w:trPr>
          <w:trHeight w:hRule="exact" w:val="475"/>
          <w:jc w:val="center"/>
        </w:trPr>
        <w:tc>
          <w:tcPr>
            <w:tcW w:w="1765" w:type="dxa"/>
            <w:vMerge/>
            <w:vAlign w:val="center"/>
          </w:tcPr>
          <w:p w14:paraId="355920A8" w14:textId="77777777" w:rsidR="00FE3B0E" w:rsidRPr="002D6569" w:rsidRDefault="00FE3B0E" w:rsidP="00EA7685">
            <w:pPr>
              <w:spacing w:before="100" w:beforeAutospacing="1" w:line="320" w:lineRule="exact"/>
              <w:jc w:val="center"/>
              <w:rPr>
                <w:rFonts w:ascii="仿宋_GB2312" w:eastAsia="仿宋_GB2312" w:hAnsi="宋体" w:hint="eastAsia"/>
                <w:sz w:val="24"/>
              </w:rPr>
            </w:pPr>
          </w:p>
        </w:tc>
        <w:tc>
          <w:tcPr>
            <w:tcW w:w="1132" w:type="dxa"/>
            <w:vAlign w:val="center"/>
          </w:tcPr>
          <w:p w14:paraId="37468AB3"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5轮</w:t>
            </w:r>
          </w:p>
        </w:tc>
        <w:tc>
          <w:tcPr>
            <w:tcW w:w="2548" w:type="dxa"/>
            <w:vAlign w:val="center"/>
          </w:tcPr>
          <w:p w14:paraId="2843BB50"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1.5分升5级</w:t>
            </w:r>
          </w:p>
        </w:tc>
        <w:tc>
          <w:tcPr>
            <w:tcW w:w="2704" w:type="dxa"/>
            <w:vAlign w:val="center"/>
          </w:tcPr>
          <w:p w14:paraId="4975AE13"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3.0分升4级</w:t>
            </w:r>
          </w:p>
        </w:tc>
      </w:tr>
      <w:tr w:rsidR="00FE3B0E" w:rsidRPr="002D6569" w14:paraId="0A5B5AB1" w14:textId="77777777" w:rsidTr="00EA7685">
        <w:trPr>
          <w:trHeight w:hRule="exact" w:val="475"/>
          <w:jc w:val="center"/>
        </w:trPr>
        <w:tc>
          <w:tcPr>
            <w:tcW w:w="1765" w:type="dxa"/>
            <w:vMerge w:val="restart"/>
            <w:vAlign w:val="center"/>
          </w:tcPr>
          <w:p w14:paraId="2549F104"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7级</w:t>
            </w:r>
          </w:p>
        </w:tc>
        <w:tc>
          <w:tcPr>
            <w:tcW w:w="1132" w:type="dxa"/>
            <w:vAlign w:val="center"/>
          </w:tcPr>
          <w:p w14:paraId="20AFF0A2"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7轮</w:t>
            </w:r>
          </w:p>
        </w:tc>
        <w:tc>
          <w:tcPr>
            <w:tcW w:w="2548" w:type="dxa"/>
            <w:vAlign w:val="center"/>
          </w:tcPr>
          <w:p w14:paraId="18AF49F3"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2.5分升6级</w:t>
            </w:r>
          </w:p>
        </w:tc>
        <w:tc>
          <w:tcPr>
            <w:tcW w:w="2704" w:type="dxa"/>
            <w:vAlign w:val="center"/>
          </w:tcPr>
          <w:p w14:paraId="17B4B39D"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4.5分升5级</w:t>
            </w:r>
          </w:p>
        </w:tc>
      </w:tr>
      <w:tr w:rsidR="00FE3B0E" w:rsidRPr="002D6569" w14:paraId="367C20BE" w14:textId="77777777" w:rsidTr="00EA7685">
        <w:trPr>
          <w:trHeight w:hRule="exact" w:val="475"/>
          <w:jc w:val="center"/>
        </w:trPr>
        <w:tc>
          <w:tcPr>
            <w:tcW w:w="1765" w:type="dxa"/>
            <w:vMerge/>
            <w:vAlign w:val="center"/>
          </w:tcPr>
          <w:p w14:paraId="6DB2E4CE" w14:textId="77777777" w:rsidR="00FE3B0E" w:rsidRPr="002D6569" w:rsidRDefault="00FE3B0E" w:rsidP="00EA7685">
            <w:pPr>
              <w:spacing w:before="100" w:beforeAutospacing="1" w:line="320" w:lineRule="exact"/>
              <w:jc w:val="center"/>
              <w:rPr>
                <w:rFonts w:ascii="仿宋_GB2312" w:eastAsia="仿宋_GB2312" w:hAnsi="宋体" w:hint="eastAsia"/>
                <w:sz w:val="24"/>
              </w:rPr>
            </w:pPr>
          </w:p>
        </w:tc>
        <w:tc>
          <w:tcPr>
            <w:tcW w:w="1132" w:type="dxa"/>
            <w:vAlign w:val="center"/>
          </w:tcPr>
          <w:p w14:paraId="0300AEFF"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5轮</w:t>
            </w:r>
          </w:p>
        </w:tc>
        <w:tc>
          <w:tcPr>
            <w:tcW w:w="2548" w:type="dxa"/>
            <w:vAlign w:val="center"/>
          </w:tcPr>
          <w:p w14:paraId="4C461F5D"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1.5分升6级</w:t>
            </w:r>
          </w:p>
        </w:tc>
        <w:tc>
          <w:tcPr>
            <w:tcW w:w="2704" w:type="dxa"/>
            <w:vAlign w:val="center"/>
          </w:tcPr>
          <w:p w14:paraId="392E0B81"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3.0分升5级</w:t>
            </w:r>
          </w:p>
        </w:tc>
      </w:tr>
      <w:tr w:rsidR="00FE3B0E" w:rsidRPr="002D6569" w14:paraId="571F3DD4" w14:textId="77777777" w:rsidTr="00EA7685">
        <w:trPr>
          <w:trHeight w:hRule="exact" w:val="475"/>
          <w:jc w:val="center"/>
        </w:trPr>
        <w:tc>
          <w:tcPr>
            <w:tcW w:w="1765" w:type="dxa"/>
            <w:vMerge w:val="restart"/>
            <w:vAlign w:val="center"/>
          </w:tcPr>
          <w:p w14:paraId="5300DA6F"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8级</w:t>
            </w:r>
          </w:p>
        </w:tc>
        <w:tc>
          <w:tcPr>
            <w:tcW w:w="1132" w:type="dxa"/>
            <w:vAlign w:val="center"/>
          </w:tcPr>
          <w:p w14:paraId="62C8C41E"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7轮</w:t>
            </w:r>
          </w:p>
        </w:tc>
        <w:tc>
          <w:tcPr>
            <w:tcW w:w="2548" w:type="dxa"/>
            <w:vAlign w:val="center"/>
          </w:tcPr>
          <w:p w14:paraId="4B188D09"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1.5分升7级</w:t>
            </w:r>
          </w:p>
        </w:tc>
        <w:tc>
          <w:tcPr>
            <w:tcW w:w="2704" w:type="dxa"/>
            <w:vAlign w:val="center"/>
          </w:tcPr>
          <w:p w14:paraId="07E77FD2"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3.5分升6级</w:t>
            </w:r>
          </w:p>
        </w:tc>
      </w:tr>
      <w:tr w:rsidR="00FE3B0E" w:rsidRPr="002D6569" w14:paraId="6620BF9A" w14:textId="77777777" w:rsidTr="00EA7685">
        <w:trPr>
          <w:trHeight w:hRule="exact" w:val="475"/>
          <w:jc w:val="center"/>
        </w:trPr>
        <w:tc>
          <w:tcPr>
            <w:tcW w:w="1765" w:type="dxa"/>
            <w:vMerge/>
            <w:vAlign w:val="center"/>
          </w:tcPr>
          <w:p w14:paraId="6493E41A" w14:textId="77777777" w:rsidR="00FE3B0E" w:rsidRPr="002D6569" w:rsidRDefault="00FE3B0E" w:rsidP="00EA7685">
            <w:pPr>
              <w:spacing w:before="100" w:beforeAutospacing="1" w:line="320" w:lineRule="exact"/>
              <w:jc w:val="center"/>
              <w:rPr>
                <w:rFonts w:ascii="仿宋_GB2312" w:eastAsia="仿宋_GB2312" w:hAnsi="宋体" w:hint="eastAsia"/>
                <w:sz w:val="24"/>
              </w:rPr>
            </w:pPr>
          </w:p>
        </w:tc>
        <w:tc>
          <w:tcPr>
            <w:tcW w:w="1132" w:type="dxa"/>
            <w:vAlign w:val="center"/>
          </w:tcPr>
          <w:p w14:paraId="18A29D7A"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5轮</w:t>
            </w:r>
          </w:p>
        </w:tc>
        <w:tc>
          <w:tcPr>
            <w:tcW w:w="2548" w:type="dxa"/>
            <w:vAlign w:val="center"/>
          </w:tcPr>
          <w:p w14:paraId="3180179B"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1.0分升7级</w:t>
            </w:r>
          </w:p>
        </w:tc>
        <w:tc>
          <w:tcPr>
            <w:tcW w:w="2704" w:type="dxa"/>
            <w:vAlign w:val="center"/>
          </w:tcPr>
          <w:p w14:paraId="1A165753"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2.5分升6级</w:t>
            </w:r>
          </w:p>
        </w:tc>
      </w:tr>
      <w:tr w:rsidR="00FE3B0E" w:rsidRPr="002D6569" w14:paraId="154A11D8" w14:textId="77777777" w:rsidTr="00EA7685">
        <w:trPr>
          <w:trHeight w:hRule="exact" w:val="475"/>
          <w:jc w:val="center"/>
        </w:trPr>
        <w:tc>
          <w:tcPr>
            <w:tcW w:w="1765" w:type="dxa"/>
            <w:vMerge w:val="restart"/>
            <w:vAlign w:val="center"/>
          </w:tcPr>
          <w:p w14:paraId="1163567B"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9级</w:t>
            </w:r>
          </w:p>
        </w:tc>
        <w:tc>
          <w:tcPr>
            <w:tcW w:w="1132" w:type="dxa"/>
            <w:vAlign w:val="center"/>
          </w:tcPr>
          <w:p w14:paraId="2AF976DD"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7轮</w:t>
            </w:r>
          </w:p>
        </w:tc>
        <w:tc>
          <w:tcPr>
            <w:tcW w:w="2548" w:type="dxa"/>
            <w:vAlign w:val="center"/>
          </w:tcPr>
          <w:p w14:paraId="3F51CF62"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1.5分升8级</w:t>
            </w:r>
          </w:p>
        </w:tc>
        <w:tc>
          <w:tcPr>
            <w:tcW w:w="2704" w:type="dxa"/>
            <w:vAlign w:val="center"/>
          </w:tcPr>
          <w:p w14:paraId="408DA6F0"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3.5分升7级</w:t>
            </w:r>
          </w:p>
        </w:tc>
      </w:tr>
      <w:tr w:rsidR="00FE3B0E" w:rsidRPr="002D6569" w14:paraId="1937D2F4" w14:textId="77777777" w:rsidTr="00EA7685">
        <w:trPr>
          <w:trHeight w:hRule="exact" w:val="475"/>
          <w:jc w:val="center"/>
        </w:trPr>
        <w:tc>
          <w:tcPr>
            <w:tcW w:w="1765" w:type="dxa"/>
            <w:vMerge/>
            <w:vAlign w:val="center"/>
          </w:tcPr>
          <w:p w14:paraId="559B37FA" w14:textId="77777777" w:rsidR="00FE3B0E" w:rsidRPr="002D6569" w:rsidRDefault="00FE3B0E" w:rsidP="00EA7685">
            <w:pPr>
              <w:spacing w:before="100" w:beforeAutospacing="1" w:line="320" w:lineRule="exact"/>
              <w:jc w:val="center"/>
              <w:rPr>
                <w:rFonts w:ascii="仿宋_GB2312" w:eastAsia="仿宋_GB2312" w:hAnsi="宋体" w:hint="eastAsia"/>
                <w:sz w:val="24"/>
              </w:rPr>
            </w:pPr>
          </w:p>
        </w:tc>
        <w:tc>
          <w:tcPr>
            <w:tcW w:w="1132" w:type="dxa"/>
            <w:vAlign w:val="center"/>
          </w:tcPr>
          <w:p w14:paraId="3EBF479D"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5轮</w:t>
            </w:r>
          </w:p>
        </w:tc>
        <w:tc>
          <w:tcPr>
            <w:tcW w:w="2548" w:type="dxa"/>
            <w:vAlign w:val="center"/>
          </w:tcPr>
          <w:p w14:paraId="4B2B2B0D"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1.0分升8级</w:t>
            </w:r>
          </w:p>
        </w:tc>
        <w:tc>
          <w:tcPr>
            <w:tcW w:w="2704" w:type="dxa"/>
            <w:vAlign w:val="center"/>
          </w:tcPr>
          <w:p w14:paraId="521F6378"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2.5分升7级</w:t>
            </w:r>
          </w:p>
        </w:tc>
      </w:tr>
      <w:tr w:rsidR="00FE3B0E" w:rsidRPr="002D6569" w14:paraId="6D588703" w14:textId="77777777" w:rsidTr="00EA7685">
        <w:trPr>
          <w:trHeight w:hRule="exact" w:val="475"/>
          <w:jc w:val="center"/>
        </w:trPr>
        <w:tc>
          <w:tcPr>
            <w:tcW w:w="1765" w:type="dxa"/>
            <w:vMerge w:val="restart"/>
            <w:vAlign w:val="center"/>
          </w:tcPr>
          <w:p w14:paraId="0DA4A4C0"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10级</w:t>
            </w:r>
          </w:p>
        </w:tc>
        <w:tc>
          <w:tcPr>
            <w:tcW w:w="1132" w:type="dxa"/>
            <w:vAlign w:val="center"/>
          </w:tcPr>
          <w:p w14:paraId="0050FF85"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7轮</w:t>
            </w:r>
          </w:p>
        </w:tc>
        <w:tc>
          <w:tcPr>
            <w:tcW w:w="2548" w:type="dxa"/>
            <w:vAlign w:val="center"/>
          </w:tcPr>
          <w:p w14:paraId="3E673369"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1.5分升9级</w:t>
            </w:r>
          </w:p>
        </w:tc>
        <w:tc>
          <w:tcPr>
            <w:tcW w:w="2704" w:type="dxa"/>
            <w:vAlign w:val="center"/>
          </w:tcPr>
          <w:p w14:paraId="182C0F6D"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3.5分升8级</w:t>
            </w:r>
          </w:p>
        </w:tc>
      </w:tr>
      <w:tr w:rsidR="00FE3B0E" w:rsidRPr="002D6569" w14:paraId="73E758D3" w14:textId="77777777" w:rsidTr="00EA7685">
        <w:trPr>
          <w:trHeight w:hRule="exact" w:val="475"/>
          <w:jc w:val="center"/>
        </w:trPr>
        <w:tc>
          <w:tcPr>
            <w:tcW w:w="1765" w:type="dxa"/>
            <w:vMerge/>
            <w:vAlign w:val="center"/>
          </w:tcPr>
          <w:p w14:paraId="784063B1" w14:textId="77777777" w:rsidR="00FE3B0E" w:rsidRPr="002D6569" w:rsidRDefault="00FE3B0E" w:rsidP="00EA7685">
            <w:pPr>
              <w:spacing w:before="100" w:beforeAutospacing="1" w:line="320" w:lineRule="exact"/>
              <w:jc w:val="center"/>
              <w:rPr>
                <w:rFonts w:ascii="仿宋_GB2312" w:eastAsia="仿宋_GB2312" w:hAnsi="宋体" w:hint="eastAsia"/>
                <w:sz w:val="24"/>
              </w:rPr>
            </w:pPr>
          </w:p>
        </w:tc>
        <w:tc>
          <w:tcPr>
            <w:tcW w:w="1132" w:type="dxa"/>
            <w:vAlign w:val="center"/>
          </w:tcPr>
          <w:p w14:paraId="593D62D4"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5轮</w:t>
            </w:r>
          </w:p>
        </w:tc>
        <w:tc>
          <w:tcPr>
            <w:tcW w:w="2548" w:type="dxa"/>
            <w:vAlign w:val="center"/>
          </w:tcPr>
          <w:p w14:paraId="23053DA7"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1.0分升9级</w:t>
            </w:r>
          </w:p>
        </w:tc>
        <w:tc>
          <w:tcPr>
            <w:tcW w:w="2704" w:type="dxa"/>
            <w:vAlign w:val="center"/>
          </w:tcPr>
          <w:p w14:paraId="1B1AF2F5"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2.5分升8级</w:t>
            </w:r>
          </w:p>
        </w:tc>
      </w:tr>
      <w:tr w:rsidR="00FE3B0E" w:rsidRPr="002D6569" w14:paraId="1A54A787" w14:textId="77777777" w:rsidTr="00EA7685">
        <w:trPr>
          <w:trHeight w:hRule="exact" w:val="475"/>
          <w:jc w:val="center"/>
        </w:trPr>
        <w:tc>
          <w:tcPr>
            <w:tcW w:w="1765" w:type="dxa"/>
            <w:vMerge w:val="restart"/>
            <w:vAlign w:val="center"/>
          </w:tcPr>
          <w:p w14:paraId="0D477CDC" w14:textId="77777777" w:rsidR="00FE3B0E" w:rsidRPr="002D6569" w:rsidRDefault="00FE3B0E" w:rsidP="00EA7685">
            <w:pPr>
              <w:spacing w:before="100" w:beforeAutospacing="1" w:line="320" w:lineRule="exact"/>
              <w:jc w:val="center"/>
              <w:rPr>
                <w:rFonts w:ascii="仿宋_GB2312" w:eastAsia="仿宋_GB2312" w:hAnsi="宋体" w:hint="eastAsia"/>
                <w:sz w:val="24"/>
              </w:rPr>
            </w:pPr>
            <w:r w:rsidRPr="002D6569">
              <w:rPr>
                <w:rFonts w:ascii="仿宋_GB2312" w:eastAsia="仿宋_GB2312" w:hAnsi="宋体" w:hint="eastAsia"/>
                <w:sz w:val="24"/>
              </w:rPr>
              <w:t>无级</w:t>
            </w:r>
          </w:p>
        </w:tc>
        <w:tc>
          <w:tcPr>
            <w:tcW w:w="1132" w:type="dxa"/>
            <w:vAlign w:val="center"/>
          </w:tcPr>
          <w:p w14:paraId="0A8DAE1C"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7轮</w:t>
            </w:r>
          </w:p>
        </w:tc>
        <w:tc>
          <w:tcPr>
            <w:tcW w:w="2548" w:type="dxa"/>
            <w:vAlign w:val="center"/>
          </w:tcPr>
          <w:p w14:paraId="785D25C3"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1.5分升10级</w:t>
            </w:r>
          </w:p>
        </w:tc>
        <w:tc>
          <w:tcPr>
            <w:tcW w:w="2704" w:type="dxa"/>
            <w:vAlign w:val="center"/>
          </w:tcPr>
          <w:p w14:paraId="287E8F85"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3.5分升9级</w:t>
            </w:r>
          </w:p>
        </w:tc>
      </w:tr>
      <w:tr w:rsidR="00FE3B0E" w:rsidRPr="002D6569" w14:paraId="3BC61F8D" w14:textId="77777777" w:rsidTr="00EA7685">
        <w:trPr>
          <w:trHeight w:hRule="exact" w:val="475"/>
          <w:jc w:val="center"/>
        </w:trPr>
        <w:tc>
          <w:tcPr>
            <w:tcW w:w="1765" w:type="dxa"/>
            <w:vMerge/>
            <w:vAlign w:val="center"/>
          </w:tcPr>
          <w:p w14:paraId="3CABA116" w14:textId="77777777" w:rsidR="00FE3B0E" w:rsidRPr="002D6569" w:rsidRDefault="00FE3B0E" w:rsidP="00EA7685">
            <w:pPr>
              <w:spacing w:before="100" w:beforeAutospacing="1" w:line="320" w:lineRule="exact"/>
              <w:jc w:val="center"/>
              <w:rPr>
                <w:rFonts w:ascii="仿宋_GB2312" w:eastAsia="仿宋_GB2312" w:hAnsi="宋体" w:hint="eastAsia"/>
                <w:b/>
                <w:bCs/>
                <w:sz w:val="24"/>
              </w:rPr>
            </w:pPr>
          </w:p>
        </w:tc>
        <w:tc>
          <w:tcPr>
            <w:tcW w:w="1132" w:type="dxa"/>
            <w:vAlign w:val="center"/>
          </w:tcPr>
          <w:p w14:paraId="1F4FA7EE" w14:textId="77777777" w:rsidR="00FE3B0E" w:rsidRPr="002D6569" w:rsidRDefault="00FE3B0E" w:rsidP="00EA7685">
            <w:pPr>
              <w:spacing w:line="320" w:lineRule="exact"/>
              <w:jc w:val="center"/>
              <w:rPr>
                <w:rFonts w:ascii="仿宋_GB2312" w:eastAsia="仿宋_GB2312" w:hAnsi="宋体" w:hint="eastAsia"/>
                <w:sz w:val="24"/>
              </w:rPr>
            </w:pPr>
            <w:r w:rsidRPr="002D6569">
              <w:rPr>
                <w:rFonts w:ascii="仿宋_GB2312" w:eastAsia="仿宋_GB2312" w:hAnsi="宋体" w:cs="宋体" w:hint="eastAsia"/>
                <w:sz w:val="24"/>
              </w:rPr>
              <w:t>5轮</w:t>
            </w:r>
          </w:p>
        </w:tc>
        <w:tc>
          <w:tcPr>
            <w:tcW w:w="2548" w:type="dxa"/>
            <w:vAlign w:val="center"/>
          </w:tcPr>
          <w:p w14:paraId="4DEA0E42"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1.0分升10级</w:t>
            </w:r>
          </w:p>
        </w:tc>
        <w:tc>
          <w:tcPr>
            <w:tcW w:w="2704" w:type="dxa"/>
            <w:vAlign w:val="center"/>
          </w:tcPr>
          <w:p w14:paraId="2731C7AE" w14:textId="77777777" w:rsidR="00FE3B0E" w:rsidRPr="002D6569" w:rsidRDefault="00FE3B0E" w:rsidP="00EA7685">
            <w:pPr>
              <w:spacing w:line="320" w:lineRule="exact"/>
              <w:jc w:val="center"/>
              <w:rPr>
                <w:rFonts w:ascii="仿宋_GB2312" w:eastAsia="仿宋_GB2312" w:hAnsi="宋体" w:cs="宋体" w:hint="eastAsia"/>
                <w:sz w:val="24"/>
              </w:rPr>
            </w:pPr>
            <w:r w:rsidRPr="002D6569">
              <w:rPr>
                <w:rFonts w:ascii="仿宋_GB2312" w:eastAsia="仿宋_GB2312" w:hAnsi="宋体" w:cs="宋体" w:hint="eastAsia"/>
                <w:sz w:val="24"/>
              </w:rPr>
              <w:t>2.5分升9级</w:t>
            </w:r>
          </w:p>
        </w:tc>
      </w:tr>
      <w:tr w:rsidR="00FE3B0E" w:rsidRPr="002D6569" w14:paraId="766232A6" w14:textId="77777777" w:rsidTr="00EA7685">
        <w:trPr>
          <w:trHeight w:hRule="exact" w:val="2616"/>
          <w:jc w:val="center"/>
        </w:trPr>
        <w:tc>
          <w:tcPr>
            <w:tcW w:w="8149" w:type="dxa"/>
            <w:gridSpan w:val="4"/>
            <w:vAlign w:val="center"/>
          </w:tcPr>
          <w:p w14:paraId="3AB526AF" w14:textId="77777777" w:rsidR="00FE3B0E" w:rsidRPr="002D6569" w:rsidRDefault="00FE3B0E" w:rsidP="00EA7685">
            <w:pPr>
              <w:jc w:val="left"/>
              <w:rPr>
                <w:rFonts w:ascii="仿宋_GB2312" w:eastAsia="仿宋_GB2312" w:hAnsi="宋体" w:cs="宋体" w:hint="eastAsia"/>
                <w:sz w:val="24"/>
              </w:rPr>
            </w:pPr>
            <w:r w:rsidRPr="002D6569">
              <w:rPr>
                <w:rFonts w:ascii="仿宋_GB2312" w:eastAsia="仿宋_GB2312" w:hAnsi="宋体" w:cs="宋体" w:hint="eastAsia"/>
                <w:sz w:val="24"/>
              </w:rPr>
              <w:t>备注：</w:t>
            </w:r>
          </w:p>
          <w:p w14:paraId="5299E5D5" w14:textId="77777777" w:rsidR="00FE3B0E" w:rsidRPr="002D6569" w:rsidRDefault="00FE3B0E" w:rsidP="00EA7685">
            <w:pPr>
              <w:pStyle w:val="a9"/>
              <w:numPr>
                <w:ilvl w:val="0"/>
                <w:numId w:val="1"/>
              </w:numPr>
              <w:ind w:firstLineChars="0"/>
              <w:jc w:val="left"/>
              <w:rPr>
                <w:rFonts w:ascii="仿宋_GB2312" w:eastAsia="仿宋_GB2312" w:hAnsi="宋体" w:cs="宋体" w:hint="eastAsia"/>
                <w:sz w:val="24"/>
              </w:rPr>
            </w:pPr>
            <w:r w:rsidRPr="002D6569">
              <w:rPr>
                <w:rFonts w:ascii="仿宋_GB2312" w:eastAsia="仿宋_GB2312" w:hAnsi="宋体" w:cs="宋体" w:hint="eastAsia"/>
                <w:sz w:val="24"/>
              </w:rPr>
              <w:t>4级及以上组比赛轮次为7轮，其余组别比赛轮次为5轮或7轮。</w:t>
            </w:r>
          </w:p>
          <w:p w14:paraId="7513098C" w14:textId="77777777" w:rsidR="00FE3B0E" w:rsidRPr="002D6569" w:rsidRDefault="00FE3B0E" w:rsidP="00EA7685">
            <w:pPr>
              <w:pStyle w:val="a9"/>
              <w:numPr>
                <w:ilvl w:val="0"/>
                <w:numId w:val="1"/>
              </w:numPr>
              <w:ind w:firstLineChars="0"/>
              <w:jc w:val="left"/>
              <w:rPr>
                <w:rFonts w:ascii="仿宋_GB2312" w:eastAsia="仿宋_GB2312" w:hAnsi="宋体" w:cs="宋体" w:hint="eastAsia"/>
                <w:sz w:val="24"/>
              </w:rPr>
            </w:pPr>
            <w:r w:rsidRPr="002D6569">
              <w:rPr>
                <w:rFonts w:ascii="仿宋_GB2312" w:eastAsia="仿宋_GB2312" w:hAnsi="宋体" w:cs="宋体" w:hint="eastAsia"/>
                <w:sz w:val="24"/>
              </w:rPr>
              <w:t>相邻2个组别并组比赛（不得跨2个等级），高级别棋手在原基础得分增加0.5分晋升，低级别棋手不变。</w:t>
            </w:r>
          </w:p>
        </w:tc>
      </w:tr>
    </w:tbl>
    <w:p w14:paraId="557BC257" w14:textId="77777777" w:rsidR="00FE3B0E" w:rsidRDefault="00FE3B0E" w:rsidP="00FE3B0E">
      <w:pPr>
        <w:pStyle w:val="a3"/>
        <w:widowControl/>
        <w:spacing w:beforeAutospacing="0" w:afterAutospacing="0" w:line="276" w:lineRule="atLeast"/>
        <w:rPr>
          <w:rFonts w:ascii="仿宋_GB2312" w:eastAsia="仿宋_GB2312" w:hAnsi="宋体" w:cs="黑体" w:hint="eastAsia"/>
          <w:sz w:val="32"/>
          <w:szCs w:val="32"/>
        </w:rPr>
        <w:sectPr w:rsidR="00FE3B0E" w:rsidSect="00692422">
          <w:footerReference w:type="default" r:id="rId9"/>
          <w:pgSz w:w="11906" w:h="16838"/>
          <w:pgMar w:top="1440" w:right="1418" w:bottom="1440" w:left="1418" w:header="851" w:footer="992" w:gutter="0"/>
          <w:pgNumType w:fmt="numberInDash"/>
          <w:cols w:space="425"/>
          <w:docGrid w:type="linesAndChars" w:linePitch="312"/>
        </w:sectPr>
      </w:pPr>
    </w:p>
    <w:p w14:paraId="3EADF663" w14:textId="77777777" w:rsidR="00FE3B0E" w:rsidRPr="002D6569" w:rsidRDefault="00FE3B0E" w:rsidP="00FE3B0E">
      <w:pPr>
        <w:pStyle w:val="a3"/>
        <w:widowControl/>
        <w:spacing w:beforeAutospacing="0" w:afterAutospacing="0" w:line="200" w:lineRule="atLeast"/>
        <w:rPr>
          <w:rFonts w:ascii="仿宋_GB2312" w:eastAsia="仿宋_GB2312" w:hAnsi="宋体" w:cs="黑体" w:hint="eastAsia"/>
          <w:sz w:val="32"/>
          <w:szCs w:val="32"/>
        </w:rPr>
      </w:pPr>
      <w:r w:rsidRPr="002D6569">
        <w:rPr>
          <w:rFonts w:ascii="仿宋_GB2312" w:eastAsia="仿宋_GB2312" w:hAnsi="宋体" w:cs="黑体" w:hint="eastAsia"/>
          <w:sz w:val="32"/>
          <w:szCs w:val="32"/>
        </w:rPr>
        <w:lastRenderedPageBreak/>
        <w:t xml:space="preserve">附表3：                  </w:t>
      </w:r>
    </w:p>
    <w:p w14:paraId="32D2057D" w14:textId="77777777" w:rsidR="00FE3B0E" w:rsidRPr="002D6569" w:rsidRDefault="00FE3B0E" w:rsidP="00FE3B0E">
      <w:pPr>
        <w:pStyle w:val="a3"/>
        <w:widowControl/>
        <w:spacing w:beforeAutospacing="0" w:afterAutospacing="0" w:line="200" w:lineRule="atLeast"/>
        <w:jc w:val="center"/>
        <w:rPr>
          <w:rFonts w:ascii="仿宋_GB2312" w:eastAsia="仿宋_GB2312" w:hAnsi="宋体" w:cs="黑体" w:hint="eastAsia"/>
          <w:sz w:val="32"/>
          <w:szCs w:val="32"/>
        </w:rPr>
      </w:pPr>
      <w:r w:rsidRPr="002D6569">
        <w:rPr>
          <w:rFonts w:ascii="方正小标宋简体" w:eastAsia="方正小标宋简体" w:hAnsi="宋体" w:cs="黑体" w:hint="eastAsia"/>
          <w:sz w:val="36"/>
          <w:szCs w:val="36"/>
        </w:rPr>
        <w:t>国家级以上五子棋</w:t>
      </w:r>
      <w:r w:rsidRPr="002D6569">
        <w:rPr>
          <w:rFonts w:ascii="方正小标宋简体" w:eastAsia="方正小标宋简体" w:hAnsi="宋体" w:cs="黑体"/>
          <w:sz w:val="36"/>
          <w:szCs w:val="36"/>
        </w:rPr>
        <w:t>比赛技术等级称号标准</w:t>
      </w:r>
    </w:p>
    <w:tbl>
      <w:tblPr>
        <w:tblStyle w:val="a4"/>
        <w:tblW w:w="13999" w:type="dxa"/>
        <w:tblLook w:val="04A0" w:firstRow="1" w:lastRow="0" w:firstColumn="1" w:lastColumn="0" w:noHBand="0" w:noVBand="1"/>
      </w:tblPr>
      <w:tblGrid>
        <w:gridCol w:w="2091"/>
        <w:gridCol w:w="713"/>
        <w:gridCol w:w="932"/>
        <w:gridCol w:w="932"/>
        <w:gridCol w:w="933"/>
        <w:gridCol w:w="933"/>
        <w:gridCol w:w="933"/>
        <w:gridCol w:w="933"/>
        <w:gridCol w:w="933"/>
        <w:gridCol w:w="933"/>
        <w:gridCol w:w="933"/>
        <w:gridCol w:w="933"/>
        <w:gridCol w:w="933"/>
        <w:gridCol w:w="934"/>
      </w:tblGrid>
      <w:tr w:rsidR="00FE3B0E" w:rsidRPr="002D6569" w14:paraId="48585FB8" w14:textId="77777777" w:rsidTr="00EA7685">
        <w:trPr>
          <w:trHeight w:val="366"/>
        </w:trPr>
        <w:tc>
          <w:tcPr>
            <w:tcW w:w="2804" w:type="dxa"/>
            <w:gridSpan w:val="2"/>
            <w:vAlign w:val="center"/>
          </w:tcPr>
          <w:p w14:paraId="3E2957DD"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比赛</w:t>
            </w:r>
          </w:p>
        </w:tc>
        <w:tc>
          <w:tcPr>
            <w:tcW w:w="932" w:type="dxa"/>
            <w:vAlign w:val="center"/>
          </w:tcPr>
          <w:p w14:paraId="531C8FC0"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九段</w:t>
            </w:r>
          </w:p>
        </w:tc>
        <w:tc>
          <w:tcPr>
            <w:tcW w:w="932" w:type="dxa"/>
            <w:vAlign w:val="center"/>
          </w:tcPr>
          <w:p w14:paraId="09C3AA1F"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八段</w:t>
            </w:r>
          </w:p>
        </w:tc>
        <w:tc>
          <w:tcPr>
            <w:tcW w:w="933" w:type="dxa"/>
            <w:vAlign w:val="center"/>
          </w:tcPr>
          <w:p w14:paraId="326213EC"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七段</w:t>
            </w:r>
          </w:p>
        </w:tc>
        <w:tc>
          <w:tcPr>
            <w:tcW w:w="933" w:type="dxa"/>
            <w:vAlign w:val="center"/>
          </w:tcPr>
          <w:p w14:paraId="77A30219"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六段</w:t>
            </w:r>
          </w:p>
        </w:tc>
        <w:tc>
          <w:tcPr>
            <w:tcW w:w="933" w:type="dxa"/>
            <w:vAlign w:val="center"/>
          </w:tcPr>
          <w:p w14:paraId="43947038"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五段</w:t>
            </w:r>
          </w:p>
        </w:tc>
        <w:tc>
          <w:tcPr>
            <w:tcW w:w="933" w:type="dxa"/>
            <w:vAlign w:val="center"/>
          </w:tcPr>
          <w:p w14:paraId="30A1E6FE"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四段</w:t>
            </w:r>
          </w:p>
        </w:tc>
        <w:tc>
          <w:tcPr>
            <w:tcW w:w="933" w:type="dxa"/>
            <w:vAlign w:val="center"/>
          </w:tcPr>
          <w:p w14:paraId="4E275F29"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三段</w:t>
            </w:r>
          </w:p>
        </w:tc>
        <w:tc>
          <w:tcPr>
            <w:tcW w:w="933" w:type="dxa"/>
            <w:vAlign w:val="center"/>
          </w:tcPr>
          <w:p w14:paraId="577A8D45"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二段</w:t>
            </w:r>
          </w:p>
        </w:tc>
        <w:tc>
          <w:tcPr>
            <w:tcW w:w="933" w:type="dxa"/>
            <w:vAlign w:val="center"/>
          </w:tcPr>
          <w:p w14:paraId="138A870E"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初段</w:t>
            </w:r>
          </w:p>
        </w:tc>
        <w:tc>
          <w:tcPr>
            <w:tcW w:w="933" w:type="dxa"/>
            <w:vAlign w:val="center"/>
          </w:tcPr>
          <w:p w14:paraId="446BE8A5"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1级</w:t>
            </w:r>
          </w:p>
        </w:tc>
        <w:tc>
          <w:tcPr>
            <w:tcW w:w="933" w:type="dxa"/>
            <w:vAlign w:val="center"/>
          </w:tcPr>
          <w:p w14:paraId="7AC8E37F"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2级</w:t>
            </w:r>
          </w:p>
        </w:tc>
        <w:tc>
          <w:tcPr>
            <w:tcW w:w="934" w:type="dxa"/>
            <w:vAlign w:val="center"/>
          </w:tcPr>
          <w:p w14:paraId="07CC6C03" w14:textId="77777777" w:rsidR="00FE3B0E" w:rsidRPr="002D6569" w:rsidRDefault="00FE3B0E" w:rsidP="00EA7685">
            <w:pPr>
              <w:spacing w:line="320" w:lineRule="exact"/>
              <w:jc w:val="center"/>
              <w:rPr>
                <w:rFonts w:ascii="仿宋_GB2312" w:eastAsia="仿宋_GB2312"/>
                <w:szCs w:val="21"/>
              </w:rPr>
            </w:pPr>
            <w:r w:rsidRPr="002D6569">
              <w:rPr>
                <w:rFonts w:ascii="仿宋_GB2312" w:eastAsia="仿宋_GB2312" w:hint="eastAsia"/>
                <w:szCs w:val="21"/>
              </w:rPr>
              <w:t>3级</w:t>
            </w:r>
          </w:p>
        </w:tc>
      </w:tr>
      <w:tr w:rsidR="00FE3B0E" w:rsidRPr="002D6569" w14:paraId="10EFBA38" w14:textId="77777777" w:rsidTr="00EA7685">
        <w:trPr>
          <w:trHeight w:val="340"/>
        </w:trPr>
        <w:tc>
          <w:tcPr>
            <w:tcW w:w="2091" w:type="dxa"/>
            <w:vMerge w:val="restart"/>
            <w:vAlign w:val="center"/>
          </w:tcPr>
          <w:p w14:paraId="015CEB44"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世界五子棋锦标赛</w:t>
            </w:r>
          </w:p>
        </w:tc>
        <w:tc>
          <w:tcPr>
            <w:tcW w:w="713" w:type="dxa"/>
            <w:vAlign w:val="center"/>
          </w:tcPr>
          <w:p w14:paraId="64BA45E0"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A组</w:t>
            </w:r>
          </w:p>
        </w:tc>
        <w:tc>
          <w:tcPr>
            <w:tcW w:w="932" w:type="dxa"/>
            <w:vAlign w:val="center"/>
          </w:tcPr>
          <w:p w14:paraId="591788BA"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2" w:type="dxa"/>
            <w:vAlign w:val="center"/>
          </w:tcPr>
          <w:p w14:paraId="76E53184"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第2名</w:t>
            </w:r>
          </w:p>
        </w:tc>
        <w:tc>
          <w:tcPr>
            <w:tcW w:w="933" w:type="dxa"/>
            <w:vAlign w:val="center"/>
          </w:tcPr>
          <w:p w14:paraId="51A98F03"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0E03BE1"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6566261D"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1AD11EA6"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6391804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5FF3D413"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281BCF65"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4DF01E26"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0FC16416"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4" w:type="dxa"/>
            <w:vAlign w:val="center"/>
          </w:tcPr>
          <w:p w14:paraId="09295006"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5AA575E9" w14:textId="77777777" w:rsidTr="00EA7685">
        <w:trPr>
          <w:trHeight w:val="340"/>
        </w:trPr>
        <w:tc>
          <w:tcPr>
            <w:tcW w:w="2091" w:type="dxa"/>
            <w:vMerge/>
            <w:vAlign w:val="center"/>
          </w:tcPr>
          <w:p w14:paraId="57C7A71F" w14:textId="77777777" w:rsidR="00FE3B0E" w:rsidRPr="002D6569" w:rsidRDefault="00FE3B0E" w:rsidP="00EA7685">
            <w:pPr>
              <w:spacing w:line="320" w:lineRule="exact"/>
              <w:jc w:val="left"/>
              <w:rPr>
                <w:rFonts w:ascii="仿宋_GB2312" w:eastAsia="仿宋_GB2312" w:hAnsi="宋体" w:hint="eastAsia"/>
                <w:sz w:val="22"/>
                <w:szCs w:val="22"/>
              </w:rPr>
            </w:pPr>
          </w:p>
        </w:tc>
        <w:tc>
          <w:tcPr>
            <w:tcW w:w="713" w:type="dxa"/>
            <w:vAlign w:val="center"/>
          </w:tcPr>
          <w:p w14:paraId="2163339E"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女子</w:t>
            </w:r>
          </w:p>
        </w:tc>
        <w:tc>
          <w:tcPr>
            <w:tcW w:w="932" w:type="dxa"/>
            <w:vAlign w:val="center"/>
          </w:tcPr>
          <w:p w14:paraId="75C008B1"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2" w:type="dxa"/>
            <w:vAlign w:val="center"/>
          </w:tcPr>
          <w:p w14:paraId="631A5566"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044B27DD"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5244FBC9"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3B7C3832"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27849867"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24D770C6"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80E2F19"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5331C3BF"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372F655B"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30502E46"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4" w:type="dxa"/>
            <w:vAlign w:val="center"/>
          </w:tcPr>
          <w:p w14:paraId="0F0C0195"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0D3F1206" w14:textId="77777777" w:rsidTr="00EA7685">
        <w:trPr>
          <w:trHeight w:val="340"/>
        </w:trPr>
        <w:tc>
          <w:tcPr>
            <w:tcW w:w="2091" w:type="dxa"/>
            <w:vMerge w:val="restart"/>
            <w:vAlign w:val="center"/>
          </w:tcPr>
          <w:p w14:paraId="18A9621C"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全国锦标赛（个人）或同等级赛事</w:t>
            </w:r>
          </w:p>
        </w:tc>
        <w:tc>
          <w:tcPr>
            <w:tcW w:w="713" w:type="dxa"/>
            <w:vAlign w:val="center"/>
          </w:tcPr>
          <w:p w14:paraId="35258651"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男子</w:t>
            </w:r>
          </w:p>
        </w:tc>
        <w:tc>
          <w:tcPr>
            <w:tcW w:w="932" w:type="dxa"/>
            <w:vAlign w:val="center"/>
          </w:tcPr>
          <w:p w14:paraId="7B9EA977"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3次冠军</w:t>
            </w:r>
          </w:p>
        </w:tc>
        <w:tc>
          <w:tcPr>
            <w:tcW w:w="932" w:type="dxa"/>
            <w:vAlign w:val="center"/>
          </w:tcPr>
          <w:p w14:paraId="10D8247B"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2次冠军</w:t>
            </w:r>
          </w:p>
        </w:tc>
        <w:tc>
          <w:tcPr>
            <w:tcW w:w="933" w:type="dxa"/>
            <w:vAlign w:val="center"/>
          </w:tcPr>
          <w:p w14:paraId="4EFC4C0A"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3FFDEECE"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2-4名</w:t>
            </w:r>
          </w:p>
        </w:tc>
        <w:tc>
          <w:tcPr>
            <w:tcW w:w="933" w:type="dxa"/>
            <w:vAlign w:val="center"/>
          </w:tcPr>
          <w:p w14:paraId="0BBF2024"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5-8名</w:t>
            </w:r>
          </w:p>
        </w:tc>
        <w:tc>
          <w:tcPr>
            <w:tcW w:w="933" w:type="dxa"/>
            <w:vAlign w:val="center"/>
          </w:tcPr>
          <w:p w14:paraId="3E40CD9C"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9-12名</w:t>
            </w:r>
          </w:p>
        </w:tc>
        <w:tc>
          <w:tcPr>
            <w:tcW w:w="933" w:type="dxa"/>
            <w:vAlign w:val="center"/>
          </w:tcPr>
          <w:p w14:paraId="571CACEB"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13-16名</w:t>
            </w:r>
          </w:p>
        </w:tc>
        <w:tc>
          <w:tcPr>
            <w:tcW w:w="933" w:type="dxa"/>
            <w:vAlign w:val="center"/>
          </w:tcPr>
          <w:p w14:paraId="022285A5"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17-20名</w:t>
            </w:r>
          </w:p>
        </w:tc>
        <w:tc>
          <w:tcPr>
            <w:tcW w:w="933" w:type="dxa"/>
            <w:vAlign w:val="center"/>
          </w:tcPr>
          <w:p w14:paraId="016DCF5B"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21-24名</w:t>
            </w:r>
          </w:p>
        </w:tc>
        <w:tc>
          <w:tcPr>
            <w:tcW w:w="933" w:type="dxa"/>
            <w:vAlign w:val="center"/>
          </w:tcPr>
          <w:p w14:paraId="6CB88351"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D92A02B"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4" w:type="dxa"/>
            <w:vAlign w:val="center"/>
          </w:tcPr>
          <w:p w14:paraId="7D17986A"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3E2AC2FF" w14:textId="77777777" w:rsidTr="00EA7685">
        <w:trPr>
          <w:trHeight w:val="340"/>
        </w:trPr>
        <w:tc>
          <w:tcPr>
            <w:tcW w:w="2091" w:type="dxa"/>
            <w:vMerge/>
            <w:vAlign w:val="center"/>
          </w:tcPr>
          <w:p w14:paraId="47A318DE" w14:textId="77777777" w:rsidR="00FE3B0E" w:rsidRPr="002D6569" w:rsidRDefault="00FE3B0E" w:rsidP="00EA7685">
            <w:pPr>
              <w:spacing w:line="320" w:lineRule="exact"/>
              <w:jc w:val="left"/>
              <w:rPr>
                <w:rFonts w:ascii="仿宋_GB2312" w:eastAsia="仿宋_GB2312" w:hAnsi="宋体" w:hint="eastAsia"/>
                <w:sz w:val="22"/>
                <w:szCs w:val="22"/>
              </w:rPr>
            </w:pPr>
          </w:p>
        </w:tc>
        <w:tc>
          <w:tcPr>
            <w:tcW w:w="713" w:type="dxa"/>
            <w:vAlign w:val="center"/>
          </w:tcPr>
          <w:p w14:paraId="56FDC853"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女子</w:t>
            </w:r>
          </w:p>
        </w:tc>
        <w:tc>
          <w:tcPr>
            <w:tcW w:w="932" w:type="dxa"/>
            <w:vAlign w:val="center"/>
          </w:tcPr>
          <w:p w14:paraId="60FB0386"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备注①</w:t>
            </w:r>
          </w:p>
        </w:tc>
        <w:tc>
          <w:tcPr>
            <w:tcW w:w="932" w:type="dxa"/>
            <w:vAlign w:val="center"/>
          </w:tcPr>
          <w:p w14:paraId="18C310B0"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5次冠军</w:t>
            </w:r>
          </w:p>
        </w:tc>
        <w:tc>
          <w:tcPr>
            <w:tcW w:w="933" w:type="dxa"/>
            <w:vAlign w:val="center"/>
          </w:tcPr>
          <w:p w14:paraId="0E63DDB9"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3次冠军</w:t>
            </w:r>
          </w:p>
        </w:tc>
        <w:tc>
          <w:tcPr>
            <w:tcW w:w="933" w:type="dxa"/>
            <w:vAlign w:val="center"/>
          </w:tcPr>
          <w:p w14:paraId="283DB503"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6255ED69"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2-4名</w:t>
            </w:r>
          </w:p>
        </w:tc>
        <w:tc>
          <w:tcPr>
            <w:tcW w:w="933" w:type="dxa"/>
            <w:vAlign w:val="center"/>
          </w:tcPr>
          <w:p w14:paraId="1581AD43"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5-8名</w:t>
            </w:r>
          </w:p>
        </w:tc>
        <w:tc>
          <w:tcPr>
            <w:tcW w:w="933" w:type="dxa"/>
            <w:vAlign w:val="center"/>
          </w:tcPr>
          <w:p w14:paraId="2AE0AE32"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9-12名</w:t>
            </w:r>
          </w:p>
        </w:tc>
        <w:tc>
          <w:tcPr>
            <w:tcW w:w="933" w:type="dxa"/>
            <w:vAlign w:val="center"/>
          </w:tcPr>
          <w:p w14:paraId="08877940"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13-16名</w:t>
            </w:r>
          </w:p>
        </w:tc>
        <w:tc>
          <w:tcPr>
            <w:tcW w:w="933" w:type="dxa"/>
            <w:vAlign w:val="center"/>
          </w:tcPr>
          <w:p w14:paraId="504351DC"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17-20名</w:t>
            </w:r>
          </w:p>
        </w:tc>
        <w:tc>
          <w:tcPr>
            <w:tcW w:w="933" w:type="dxa"/>
            <w:vAlign w:val="center"/>
          </w:tcPr>
          <w:p w14:paraId="41A834F2" w14:textId="77777777" w:rsidR="00FE3B0E" w:rsidRPr="002D6569" w:rsidRDefault="00FE3B0E" w:rsidP="00EA7685">
            <w:pPr>
              <w:spacing w:line="320" w:lineRule="exact"/>
              <w:jc w:val="left"/>
              <w:rPr>
                <w:rFonts w:ascii="仿宋_GB2312" w:eastAsia="仿宋_GB2312" w:hAnsi="宋体" w:hint="eastAsia"/>
                <w:sz w:val="18"/>
                <w:szCs w:val="18"/>
              </w:rPr>
            </w:pPr>
          </w:p>
        </w:tc>
        <w:tc>
          <w:tcPr>
            <w:tcW w:w="933" w:type="dxa"/>
            <w:vAlign w:val="center"/>
          </w:tcPr>
          <w:p w14:paraId="6D040173"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4" w:type="dxa"/>
            <w:vAlign w:val="center"/>
          </w:tcPr>
          <w:p w14:paraId="4DB89B4D"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35EF8B99" w14:textId="77777777" w:rsidTr="00EA7685">
        <w:trPr>
          <w:trHeight w:val="340"/>
        </w:trPr>
        <w:tc>
          <w:tcPr>
            <w:tcW w:w="2091" w:type="dxa"/>
            <w:vMerge w:val="restart"/>
            <w:vAlign w:val="center"/>
          </w:tcPr>
          <w:p w14:paraId="09878B4E"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全国锦标赛（团体）或同等级赛事</w:t>
            </w:r>
          </w:p>
        </w:tc>
        <w:tc>
          <w:tcPr>
            <w:tcW w:w="713" w:type="dxa"/>
            <w:vAlign w:val="center"/>
          </w:tcPr>
          <w:p w14:paraId="2FF7DA92"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男子</w:t>
            </w:r>
          </w:p>
        </w:tc>
        <w:tc>
          <w:tcPr>
            <w:tcW w:w="932" w:type="dxa"/>
            <w:vAlign w:val="center"/>
          </w:tcPr>
          <w:p w14:paraId="5288E576"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2" w:type="dxa"/>
            <w:vAlign w:val="center"/>
          </w:tcPr>
          <w:p w14:paraId="68D7B236"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35DCB35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6ED99FEB"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2DD8EFDC"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76769D91"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w:t>
            </w:r>
            <w:r w:rsidRPr="002D6569">
              <w:rPr>
                <w:rFonts w:ascii="仿宋_GB2312" w:eastAsia="仿宋_GB2312" w:hAnsi="宋体"/>
                <w:sz w:val="18"/>
                <w:szCs w:val="18"/>
              </w:rPr>
              <w:t>3</w:t>
            </w:r>
            <w:r w:rsidRPr="002D6569">
              <w:rPr>
                <w:rFonts w:ascii="仿宋_GB2312" w:eastAsia="仿宋_GB2312" w:hAnsi="宋体" w:hint="eastAsia"/>
                <w:sz w:val="18"/>
                <w:szCs w:val="18"/>
              </w:rPr>
              <w:t>名</w:t>
            </w:r>
          </w:p>
        </w:tc>
        <w:tc>
          <w:tcPr>
            <w:tcW w:w="933" w:type="dxa"/>
            <w:vAlign w:val="center"/>
          </w:tcPr>
          <w:p w14:paraId="3F87AAED"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sz w:val="18"/>
                <w:szCs w:val="18"/>
              </w:rPr>
              <w:t>4</w:t>
            </w:r>
            <w:r w:rsidRPr="002D6569">
              <w:rPr>
                <w:rFonts w:ascii="仿宋_GB2312" w:eastAsia="仿宋_GB2312" w:hAnsi="宋体" w:hint="eastAsia"/>
                <w:sz w:val="18"/>
                <w:szCs w:val="18"/>
              </w:rPr>
              <w:t>-</w:t>
            </w:r>
            <w:r w:rsidRPr="002D6569">
              <w:rPr>
                <w:rFonts w:ascii="仿宋_GB2312" w:eastAsia="仿宋_GB2312" w:hAnsi="宋体"/>
                <w:sz w:val="18"/>
                <w:szCs w:val="18"/>
              </w:rPr>
              <w:t>5</w:t>
            </w:r>
            <w:r w:rsidRPr="002D6569">
              <w:rPr>
                <w:rFonts w:ascii="仿宋_GB2312" w:eastAsia="仿宋_GB2312" w:hAnsi="宋体" w:hint="eastAsia"/>
                <w:sz w:val="18"/>
                <w:szCs w:val="18"/>
              </w:rPr>
              <w:t>名</w:t>
            </w:r>
          </w:p>
        </w:tc>
        <w:tc>
          <w:tcPr>
            <w:tcW w:w="933" w:type="dxa"/>
            <w:vAlign w:val="center"/>
          </w:tcPr>
          <w:p w14:paraId="52B52BA0"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sz w:val="18"/>
                <w:szCs w:val="18"/>
              </w:rPr>
              <w:t>6</w:t>
            </w:r>
            <w:r w:rsidRPr="002D6569">
              <w:rPr>
                <w:rFonts w:ascii="仿宋_GB2312" w:eastAsia="仿宋_GB2312" w:hAnsi="宋体" w:hint="eastAsia"/>
                <w:sz w:val="18"/>
                <w:szCs w:val="18"/>
              </w:rPr>
              <w:t>-</w:t>
            </w:r>
            <w:r w:rsidRPr="002D6569">
              <w:rPr>
                <w:rFonts w:ascii="仿宋_GB2312" w:eastAsia="仿宋_GB2312" w:hAnsi="宋体"/>
                <w:sz w:val="18"/>
                <w:szCs w:val="18"/>
              </w:rPr>
              <w:t>7</w:t>
            </w:r>
            <w:r w:rsidRPr="002D6569">
              <w:rPr>
                <w:rFonts w:ascii="仿宋_GB2312" w:eastAsia="仿宋_GB2312" w:hAnsi="宋体" w:hint="eastAsia"/>
                <w:sz w:val="18"/>
                <w:szCs w:val="18"/>
              </w:rPr>
              <w:t>名</w:t>
            </w:r>
          </w:p>
        </w:tc>
        <w:tc>
          <w:tcPr>
            <w:tcW w:w="933" w:type="dxa"/>
            <w:vAlign w:val="center"/>
          </w:tcPr>
          <w:p w14:paraId="0B5777B0"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sz w:val="18"/>
                <w:szCs w:val="18"/>
              </w:rPr>
              <w:t>8</w:t>
            </w:r>
            <w:r w:rsidRPr="002D6569">
              <w:rPr>
                <w:rFonts w:ascii="仿宋_GB2312" w:eastAsia="仿宋_GB2312" w:hAnsi="宋体" w:hint="eastAsia"/>
                <w:sz w:val="18"/>
                <w:szCs w:val="18"/>
              </w:rPr>
              <w:t>-</w:t>
            </w:r>
            <w:r w:rsidRPr="002D6569">
              <w:rPr>
                <w:rFonts w:ascii="仿宋_GB2312" w:eastAsia="仿宋_GB2312" w:hAnsi="宋体"/>
                <w:sz w:val="18"/>
                <w:szCs w:val="18"/>
              </w:rPr>
              <w:t>9</w:t>
            </w:r>
            <w:r w:rsidRPr="002D6569">
              <w:rPr>
                <w:rFonts w:ascii="仿宋_GB2312" w:eastAsia="仿宋_GB2312" w:hAnsi="宋体" w:hint="eastAsia"/>
                <w:sz w:val="18"/>
                <w:szCs w:val="18"/>
              </w:rPr>
              <w:t>名</w:t>
            </w:r>
          </w:p>
        </w:tc>
        <w:tc>
          <w:tcPr>
            <w:tcW w:w="933" w:type="dxa"/>
            <w:vAlign w:val="center"/>
          </w:tcPr>
          <w:p w14:paraId="35975741"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09FB3AE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4" w:type="dxa"/>
            <w:vAlign w:val="center"/>
          </w:tcPr>
          <w:p w14:paraId="06102F34"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6092CCF1" w14:textId="77777777" w:rsidTr="00EA7685">
        <w:trPr>
          <w:trHeight w:val="340"/>
        </w:trPr>
        <w:tc>
          <w:tcPr>
            <w:tcW w:w="2091" w:type="dxa"/>
            <w:vMerge/>
            <w:vAlign w:val="center"/>
          </w:tcPr>
          <w:p w14:paraId="41CB3EC7" w14:textId="77777777" w:rsidR="00FE3B0E" w:rsidRPr="002D6569" w:rsidRDefault="00FE3B0E" w:rsidP="00EA7685">
            <w:pPr>
              <w:spacing w:line="320" w:lineRule="exact"/>
              <w:jc w:val="left"/>
              <w:rPr>
                <w:rFonts w:ascii="仿宋_GB2312" w:eastAsia="仿宋_GB2312" w:hAnsi="宋体" w:hint="eastAsia"/>
                <w:sz w:val="22"/>
                <w:szCs w:val="22"/>
              </w:rPr>
            </w:pPr>
          </w:p>
        </w:tc>
        <w:tc>
          <w:tcPr>
            <w:tcW w:w="713" w:type="dxa"/>
            <w:vAlign w:val="center"/>
          </w:tcPr>
          <w:p w14:paraId="2D343C19"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女子</w:t>
            </w:r>
          </w:p>
        </w:tc>
        <w:tc>
          <w:tcPr>
            <w:tcW w:w="932" w:type="dxa"/>
            <w:vAlign w:val="center"/>
          </w:tcPr>
          <w:p w14:paraId="47F262D3"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2" w:type="dxa"/>
            <w:vAlign w:val="center"/>
          </w:tcPr>
          <w:p w14:paraId="38C60707"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2008713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EECCE87"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5DBC1909"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14196230"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2CD87ED7"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w:t>
            </w:r>
            <w:r w:rsidRPr="002D6569">
              <w:rPr>
                <w:rFonts w:ascii="仿宋_GB2312" w:eastAsia="仿宋_GB2312" w:hAnsi="宋体"/>
                <w:sz w:val="18"/>
                <w:szCs w:val="18"/>
              </w:rPr>
              <w:t>3</w:t>
            </w:r>
            <w:r w:rsidRPr="002D6569">
              <w:rPr>
                <w:rFonts w:ascii="仿宋_GB2312" w:eastAsia="仿宋_GB2312" w:hAnsi="宋体" w:hint="eastAsia"/>
                <w:sz w:val="18"/>
                <w:szCs w:val="18"/>
              </w:rPr>
              <w:t>名</w:t>
            </w:r>
          </w:p>
        </w:tc>
        <w:tc>
          <w:tcPr>
            <w:tcW w:w="933" w:type="dxa"/>
            <w:vAlign w:val="center"/>
          </w:tcPr>
          <w:p w14:paraId="0886C8D0"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sz w:val="18"/>
                <w:szCs w:val="18"/>
              </w:rPr>
              <w:t>4</w:t>
            </w:r>
            <w:r w:rsidRPr="002D6569">
              <w:rPr>
                <w:rFonts w:ascii="仿宋_GB2312" w:eastAsia="仿宋_GB2312" w:hAnsi="宋体" w:hint="eastAsia"/>
                <w:sz w:val="18"/>
                <w:szCs w:val="18"/>
              </w:rPr>
              <w:t>-</w:t>
            </w:r>
            <w:r w:rsidRPr="002D6569">
              <w:rPr>
                <w:rFonts w:ascii="仿宋_GB2312" w:eastAsia="仿宋_GB2312" w:hAnsi="宋体"/>
                <w:sz w:val="18"/>
                <w:szCs w:val="18"/>
              </w:rPr>
              <w:t>5</w:t>
            </w:r>
            <w:r w:rsidRPr="002D6569">
              <w:rPr>
                <w:rFonts w:ascii="仿宋_GB2312" w:eastAsia="仿宋_GB2312" w:hAnsi="宋体" w:hint="eastAsia"/>
                <w:sz w:val="18"/>
                <w:szCs w:val="18"/>
              </w:rPr>
              <w:t>名</w:t>
            </w:r>
          </w:p>
        </w:tc>
        <w:tc>
          <w:tcPr>
            <w:tcW w:w="933" w:type="dxa"/>
            <w:vAlign w:val="center"/>
          </w:tcPr>
          <w:p w14:paraId="35D28AB6"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sz w:val="18"/>
                <w:szCs w:val="18"/>
              </w:rPr>
              <w:t>6</w:t>
            </w:r>
            <w:r w:rsidRPr="002D6569">
              <w:rPr>
                <w:rFonts w:ascii="仿宋_GB2312" w:eastAsia="仿宋_GB2312" w:hAnsi="宋体" w:hint="eastAsia"/>
                <w:sz w:val="18"/>
                <w:szCs w:val="18"/>
              </w:rPr>
              <w:t>-</w:t>
            </w:r>
            <w:r w:rsidRPr="002D6569">
              <w:rPr>
                <w:rFonts w:ascii="仿宋_GB2312" w:eastAsia="仿宋_GB2312" w:hAnsi="宋体"/>
                <w:sz w:val="18"/>
                <w:szCs w:val="18"/>
              </w:rPr>
              <w:t>7</w:t>
            </w:r>
            <w:r w:rsidRPr="002D6569">
              <w:rPr>
                <w:rFonts w:ascii="仿宋_GB2312" w:eastAsia="仿宋_GB2312" w:hAnsi="宋体" w:hint="eastAsia"/>
                <w:sz w:val="18"/>
                <w:szCs w:val="18"/>
              </w:rPr>
              <w:t>名</w:t>
            </w:r>
          </w:p>
        </w:tc>
        <w:tc>
          <w:tcPr>
            <w:tcW w:w="933" w:type="dxa"/>
            <w:vAlign w:val="center"/>
          </w:tcPr>
          <w:p w14:paraId="692035F7"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sz w:val="18"/>
                <w:szCs w:val="18"/>
              </w:rPr>
              <w:t>8</w:t>
            </w:r>
            <w:r w:rsidRPr="002D6569">
              <w:rPr>
                <w:rFonts w:ascii="仿宋_GB2312" w:eastAsia="仿宋_GB2312" w:hAnsi="宋体" w:hint="eastAsia"/>
                <w:sz w:val="18"/>
                <w:szCs w:val="18"/>
              </w:rPr>
              <w:t>-</w:t>
            </w:r>
            <w:r w:rsidRPr="002D6569">
              <w:rPr>
                <w:rFonts w:ascii="仿宋_GB2312" w:eastAsia="仿宋_GB2312" w:hAnsi="宋体"/>
                <w:sz w:val="18"/>
                <w:szCs w:val="18"/>
              </w:rPr>
              <w:t>9</w:t>
            </w:r>
            <w:r w:rsidRPr="002D6569">
              <w:rPr>
                <w:rFonts w:ascii="仿宋_GB2312" w:eastAsia="仿宋_GB2312" w:hAnsi="宋体" w:hint="eastAsia"/>
                <w:sz w:val="18"/>
                <w:szCs w:val="18"/>
              </w:rPr>
              <w:t>名</w:t>
            </w:r>
          </w:p>
        </w:tc>
        <w:tc>
          <w:tcPr>
            <w:tcW w:w="933" w:type="dxa"/>
            <w:vAlign w:val="center"/>
          </w:tcPr>
          <w:p w14:paraId="13C33A5F"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4" w:type="dxa"/>
            <w:vAlign w:val="center"/>
          </w:tcPr>
          <w:p w14:paraId="43A308BB"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14D03352" w14:textId="77777777" w:rsidTr="00EA7685">
        <w:trPr>
          <w:trHeight w:val="340"/>
        </w:trPr>
        <w:tc>
          <w:tcPr>
            <w:tcW w:w="2804" w:type="dxa"/>
            <w:gridSpan w:val="2"/>
            <w:vAlign w:val="center"/>
          </w:tcPr>
          <w:p w14:paraId="7ACD1FAD"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全国大学生锦标赛</w:t>
            </w:r>
          </w:p>
        </w:tc>
        <w:tc>
          <w:tcPr>
            <w:tcW w:w="932" w:type="dxa"/>
            <w:vAlign w:val="center"/>
          </w:tcPr>
          <w:p w14:paraId="2A451FCB"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2" w:type="dxa"/>
            <w:vAlign w:val="center"/>
          </w:tcPr>
          <w:p w14:paraId="38E1709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3BA9DD8D"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EA52BA2"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2187D5A6"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31BF514"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1295EDD0"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2-4名</w:t>
            </w:r>
          </w:p>
        </w:tc>
        <w:tc>
          <w:tcPr>
            <w:tcW w:w="933" w:type="dxa"/>
            <w:vAlign w:val="center"/>
          </w:tcPr>
          <w:p w14:paraId="1CD10D9F"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5-8名</w:t>
            </w:r>
          </w:p>
        </w:tc>
        <w:tc>
          <w:tcPr>
            <w:tcW w:w="933" w:type="dxa"/>
            <w:vAlign w:val="center"/>
          </w:tcPr>
          <w:p w14:paraId="1B044410"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9-12名</w:t>
            </w:r>
          </w:p>
        </w:tc>
        <w:tc>
          <w:tcPr>
            <w:tcW w:w="933" w:type="dxa"/>
            <w:vAlign w:val="center"/>
          </w:tcPr>
          <w:p w14:paraId="0DB3CF3D"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46221E31"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4" w:type="dxa"/>
            <w:vAlign w:val="center"/>
          </w:tcPr>
          <w:p w14:paraId="25ED1F22"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5FBADD2B" w14:textId="77777777" w:rsidTr="00EA7685">
        <w:trPr>
          <w:trHeight w:val="340"/>
        </w:trPr>
        <w:tc>
          <w:tcPr>
            <w:tcW w:w="2091" w:type="dxa"/>
            <w:vMerge w:val="restart"/>
            <w:vAlign w:val="center"/>
          </w:tcPr>
          <w:p w14:paraId="124D8DB5"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全国青少年锦标赛</w:t>
            </w:r>
          </w:p>
        </w:tc>
        <w:tc>
          <w:tcPr>
            <w:tcW w:w="713" w:type="dxa"/>
            <w:vAlign w:val="center"/>
          </w:tcPr>
          <w:p w14:paraId="44422614"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U14</w:t>
            </w:r>
          </w:p>
        </w:tc>
        <w:tc>
          <w:tcPr>
            <w:tcW w:w="932" w:type="dxa"/>
            <w:vAlign w:val="center"/>
          </w:tcPr>
          <w:p w14:paraId="38BBB87D"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2" w:type="dxa"/>
            <w:vAlign w:val="center"/>
          </w:tcPr>
          <w:p w14:paraId="14A16A7B"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0F7EA6B6"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08CE462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6C66C658"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3DD41F4C"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0DC16DDF"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2-4名</w:t>
            </w:r>
          </w:p>
        </w:tc>
        <w:tc>
          <w:tcPr>
            <w:tcW w:w="933" w:type="dxa"/>
            <w:vAlign w:val="center"/>
          </w:tcPr>
          <w:p w14:paraId="50A0AD85"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5-8名</w:t>
            </w:r>
          </w:p>
        </w:tc>
        <w:tc>
          <w:tcPr>
            <w:tcW w:w="933" w:type="dxa"/>
            <w:vAlign w:val="center"/>
          </w:tcPr>
          <w:p w14:paraId="3F2DB948"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9-12名</w:t>
            </w:r>
          </w:p>
        </w:tc>
        <w:tc>
          <w:tcPr>
            <w:tcW w:w="933" w:type="dxa"/>
            <w:vAlign w:val="center"/>
          </w:tcPr>
          <w:p w14:paraId="5829E38F"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5A0BCE13"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4" w:type="dxa"/>
            <w:vAlign w:val="center"/>
          </w:tcPr>
          <w:p w14:paraId="11ED82AD"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15E01860" w14:textId="77777777" w:rsidTr="00EA7685">
        <w:trPr>
          <w:trHeight w:val="340"/>
        </w:trPr>
        <w:tc>
          <w:tcPr>
            <w:tcW w:w="2091" w:type="dxa"/>
            <w:vMerge/>
            <w:vAlign w:val="center"/>
          </w:tcPr>
          <w:p w14:paraId="1EC3AEEA" w14:textId="77777777" w:rsidR="00FE3B0E" w:rsidRPr="002D6569" w:rsidRDefault="00FE3B0E" w:rsidP="00EA7685">
            <w:pPr>
              <w:spacing w:line="320" w:lineRule="exact"/>
              <w:jc w:val="left"/>
              <w:rPr>
                <w:rFonts w:ascii="仿宋_GB2312" w:eastAsia="仿宋_GB2312" w:hAnsi="宋体" w:hint="eastAsia"/>
                <w:sz w:val="22"/>
                <w:szCs w:val="22"/>
              </w:rPr>
            </w:pPr>
          </w:p>
        </w:tc>
        <w:tc>
          <w:tcPr>
            <w:tcW w:w="713" w:type="dxa"/>
            <w:vAlign w:val="center"/>
          </w:tcPr>
          <w:p w14:paraId="5419F6E3"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U12</w:t>
            </w:r>
          </w:p>
        </w:tc>
        <w:tc>
          <w:tcPr>
            <w:tcW w:w="932" w:type="dxa"/>
            <w:vAlign w:val="center"/>
          </w:tcPr>
          <w:p w14:paraId="03213EEE"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2" w:type="dxa"/>
            <w:vAlign w:val="center"/>
          </w:tcPr>
          <w:p w14:paraId="2D77E97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6C44F64A"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2CA9673A"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9E9D6B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1ADFF31E"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1C7E9374"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3EEB7C8B"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2-4名</w:t>
            </w:r>
          </w:p>
        </w:tc>
        <w:tc>
          <w:tcPr>
            <w:tcW w:w="933" w:type="dxa"/>
            <w:vAlign w:val="center"/>
          </w:tcPr>
          <w:p w14:paraId="6B15AB33"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5-8名</w:t>
            </w:r>
          </w:p>
        </w:tc>
        <w:tc>
          <w:tcPr>
            <w:tcW w:w="933" w:type="dxa"/>
            <w:vAlign w:val="center"/>
          </w:tcPr>
          <w:p w14:paraId="3955A10A"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9-12名</w:t>
            </w:r>
          </w:p>
        </w:tc>
        <w:tc>
          <w:tcPr>
            <w:tcW w:w="933" w:type="dxa"/>
            <w:vAlign w:val="center"/>
          </w:tcPr>
          <w:p w14:paraId="250FCA7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4" w:type="dxa"/>
            <w:vAlign w:val="center"/>
          </w:tcPr>
          <w:p w14:paraId="69D7C652"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20FCDDA6" w14:textId="77777777" w:rsidTr="00EA7685">
        <w:trPr>
          <w:trHeight w:val="340"/>
        </w:trPr>
        <w:tc>
          <w:tcPr>
            <w:tcW w:w="2091" w:type="dxa"/>
            <w:vMerge/>
            <w:vAlign w:val="center"/>
          </w:tcPr>
          <w:p w14:paraId="5113D385" w14:textId="77777777" w:rsidR="00FE3B0E" w:rsidRPr="002D6569" w:rsidRDefault="00FE3B0E" w:rsidP="00EA7685">
            <w:pPr>
              <w:spacing w:line="320" w:lineRule="exact"/>
              <w:jc w:val="left"/>
              <w:rPr>
                <w:rFonts w:ascii="仿宋_GB2312" w:eastAsia="仿宋_GB2312" w:hAnsi="宋体" w:hint="eastAsia"/>
                <w:sz w:val="22"/>
                <w:szCs w:val="22"/>
              </w:rPr>
            </w:pPr>
          </w:p>
        </w:tc>
        <w:tc>
          <w:tcPr>
            <w:tcW w:w="713" w:type="dxa"/>
            <w:vAlign w:val="center"/>
          </w:tcPr>
          <w:p w14:paraId="00A67B73" w14:textId="77777777" w:rsidR="00FE3B0E" w:rsidRPr="002D6569" w:rsidRDefault="00FE3B0E" w:rsidP="00EA7685">
            <w:pPr>
              <w:spacing w:line="320" w:lineRule="exact"/>
              <w:jc w:val="left"/>
              <w:rPr>
                <w:rFonts w:ascii="仿宋_GB2312" w:eastAsia="仿宋_GB2312" w:hAnsi="宋体" w:hint="eastAsia"/>
                <w:sz w:val="22"/>
                <w:szCs w:val="22"/>
              </w:rPr>
            </w:pPr>
            <w:r w:rsidRPr="002D6569">
              <w:rPr>
                <w:rFonts w:ascii="仿宋_GB2312" w:eastAsia="仿宋_GB2312" w:hAnsi="宋体" w:hint="eastAsia"/>
                <w:sz w:val="22"/>
                <w:szCs w:val="22"/>
              </w:rPr>
              <w:t>U10</w:t>
            </w:r>
          </w:p>
        </w:tc>
        <w:tc>
          <w:tcPr>
            <w:tcW w:w="932" w:type="dxa"/>
            <w:vAlign w:val="center"/>
          </w:tcPr>
          <w:p w14:paraId="0DDA8DFF"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2" w:type="dxa"/>
            <w:vAlign w:val="center"/>
          </w:tcPr>
          <w:p w14:paraId="1486315A"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B201422"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18B15B05"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66FD9805"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29BDE36A"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4CA2D0D"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0B2F39DF"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2DCBD417"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2-4名</w:t>
            </w:r>
          </w:p>
        </w:tc>
        <w:tc>
          <w:tcPr>
            <w:tcW w:w="933" w:type="dxa"/>
            <w:vAlign w:val="center"/>
          </w:tcPr>
          <w:p w14:paraId="7F94330B"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5-8名</w:t>
            </w:r>
          </w:p>
        </w:tc>
        <w:tc>
          <w:tcPr>
            <w:tcW w:w="933" w:type="dxa"/>
            <w:vAlign w:val="center"/>
          </w:tcPr>
          <w:p w14:paraId="73773224"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9-12名</w:t>
            </w:r>
          </w:p>
        </w:tc>
        <w:tc>
          <w:tcPr>
            <w:tcW w:w="934" w:type="dxa"/>
            <w:vAlign w:val="center"/>
          </w:tcPr>
          <w:p w14:paraId="3ECB86BD" w14:textId="77777777" w:rsidR="00FE3B0E" w:rsidRPr="002D6569" w:rsidRDefault="00FE3B0E" w:rsidP="00EA7685">
            <w:pPr>
              <w:spacing w:line="320" w:lineRule="exact"/>
              <w:jc w:val="center"/>
              <w:rPr>
                <w:rFonts w:ascii="仿宋_GB2312" w:eastAsia="仿宋_GB2312" w:hAnsi="宋体" w:hint="eastAsia"/>
                <w:sz w:val="18"/>
                <w:szCs w:val="18"/>
              </w:rPr>
            </w:pPr>
          </w:p>
        </w:tc>
      </w:tr>
      <w:tr w:rsidR="00FE3B0E" w:rsidRPr="002D6569" w14:paraId="788B8812" w14:textId="77777777" w:rsidTr="00EA7685">
        <w:trPr>
          <w:trHeight w:val="340"/>
        </w:trPr>
        <w:tc>
          <w:tcPr>
            <w:tcW w:w="2091" w:type="dxa"/>
            <w:vMerge/>
            <w:vAlign w:val="center"/>
          </w:tcPr>
          <w:p w14:paraId="1FCFECBE" w14:textId="77777777" w:rsidR="00FE3B0E" w:rsidRPr="002D6569" w:rsidRDefault="00FE3B0E" w:rsidP="00EA7685">
            <w:pPr>
              <w:spacing w:line="320" w:lineRule="exact"/>
              <w:jc w:val="left"/>
              <w:rPr>
                <w:rFonts w:ascii="仿宋_GB2312" w:eastAsia="仿宋_GB2312" w:hAnsi="宋体" w:hint="eastAsia"/>
                <w:sz w:val="24"/>
              </w:rPr>
            </w:pPr>
          </w:p>
        </w:tc>
        <w:tc>
          <w:tcPr>
            <w:tcW w:w="713" w:type="dxa"/>
            <w:vAlign w:val="center"/>
          </w:tcPr>
          <w:p w14:paraId="06B9FAC9" w14:textId="77777777" w:rsidR="00FE3B0E" w:rsidRPr="002D6569" w:rsidRDefault="00FE3B0E" w:rsidP="00EA7685">
            <w:pPr>
              <w:spacing w:line="320" w:lineRule="exact"/>
              <w:jc w:val="left"/>
              <w:rPr>
                <w:rFonts w:ascii="仿宋_GB2312" w:eastAsia="仿宋_GB2312" w:hAnsi="宋体" w:hint="eastAsia"/>
                <w:sz w:val="24"/>
              </w:rPr>
            </w:pPr>
            <w:r w:rsidRPr="002D6569">
              <w:rPr>
                <w:rFonts w:ascii="仿宋_GB2312" w:eastAsia="仿宋_GB2312" w:hAnsi="宋体" w:hint="eastAsia"/>
                <w:sz w:val="22"/>
                <w:szCs w:val="22"/>
              </w:rPr>
              <w:t>U8</w:t>
            </w:r>
          </w:p>
        </w:tc>
        <w:tc>
          <w:tcPr>
            <w:tcW w:w="932" w:type="dxa"/>
            <w:vAlign w:val="center"/>
          </w:tcPr>
          <w:p w14:paraId="27D6A89E"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2" w:type="dxa"/>
            <w:vAlign w:val="center"/>
          </w:tcPr>
          <w:p w14:paraId="710F86B1"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BAF3792"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0BF3E53C"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26ADF8C1"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B2CC24D"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7F26FB08"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157953E0" w14:textId="77777777" w:rsidR="00FE3B0E" w:rsidRPr="002D6569" w:rsidRDefault="00FE3B0E" w:rsidP="00EA7685">
            <w:pPr>
              <w:spacing w:line="320" w:lineRule="exact"/>
              <w:jc w:val="center"/>
              <w:rPr>
                <w:rFonts w:ascii="仿宋_GB2312" w:eastAsia="仿宋_GB2312" w:hAnsi="宋体" w:hint="eastAsia"/>
                <w:sz w:val="18"/>
                <w:szCs w:val="18"/>
              </w:rPr>
            </w:pPr>
          </w:p>
        </w:tc>
        <w:tc>
          <w:tcPr>
            <w:tcW w:w="933" w:type="dxa"/>
            <w:vAlign w:val="center"/>
          </w:tcPr>
          <w:p w14:paraId="6A93767D"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第1名</w:t>
            </w:r>
          </w:p>
        </w:tc>
        <w:tc>
          <w:tcPr>
            <w:tcW w:w="933" w:type="dxa"/>
            <w:vAlign w:val="center"/>
          </w:tcPr>
          <w:p w14:paraId="36358981"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2-4名</w:t>
            </w:r>
          </w:p>
        </w:tc>
        <w:tc>
          <w:tcPr>
            <w:tcW w:w="933" w:type="dxa"/>
            <w:vAlign w:val="center"/>
          </w:tcPr>
          <w:p w14:paraId="3EE8E983"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5-8名</w:t>
            </w:r>
          </w:p>
        </w:tc>
        <w:tc>
          <w:tcPr>
            <w:tcW w:w="934" w:type="dxa"/>
            <w:vAlign w:val="center"/>
          </w:tcPr>
          <w:p w14:paraId="085323A8" w14:textId="77777777" w:rsidR="00FE3B0E" w:rsidRPr="002D6569" w:rsidRDefault="00FE3B0E" w:rsidP="00EA7685">
            <w:pPr>
              <w:spacing w:line="320" w:lineRule="exact"/>
              <w:jc w:val="center"/>
              <w:rPr>
                <w:rFonts w:ascii="仿宋_GB2312" w:eastAsia="仿宋_GB2312" w:hAnsi="宋体" w:hint="eastAsia"/>
                <w:sz w:val="18"/>
                <w:szCs w:val="18"/>
              </w:rPr>
            </w:pPr>
            <w:r w:rsidRPr="002D6569">
              <w:rPr>
                <w:rFonts w:ascii="仿宋_GB2312" w:eastAsia="仿宋_GB2312" w:hAnsi="宋体" w:hint="eastAsia"/>
                <w:sz w:val="18"/>
                <w:szCs w:val="18"/>
              </w:rPr>
              <w:t>9-12名</w:t>
            </w:r>
          </w:p>
        </w:tc>
      </w:tr>
    </w:tbl>
    <w:p w14:paraId="1BF0028B" w14:textId="77777777" w:rsidR="00FE3B0E" w:rsidRPr="002D6569" w:rsidRDefault="00FE3B0E" w:rsidP="00FE3B0E">
      <w:pPr>
        <w:pStyle w:val="a3"/>
        <w:widowControl/>
        <w:spacing w:beforeAutospacing="0" w:afterAutospacing="0" w:line="260" w:lineRule="exact"/>
        <w:rPr>
          <w:rFonts w:ascii="仿宋_GB2312" w:eastAsia="仿宋_GB2312" w:hAnsi="宋体" w:cs="黑体" w:hint="eastAsia"/>
          <w:sz w:val="22"/>
          <w:szCs w:val="22"/>
        </w:rPr>
      </w:pPr>
      <w:r w:rsidRPr="002D6569">
        <w:rPr>
          <w:rFonts w:ascii="仿宋_GB2312" w:eastAsia="仿宋_GB2312" w:hAnsi="宋体" w:cs="黑体" w:hint="eastAsia"/>
          <w:sz w:val="22"/>
          <w:szCs w:val="22"/>
        </w:rPr>
        <w:t>备注：1.女子组晋升九段需获得八段后参加全国个人锦标赛获得男子组冠军1次。</w:t>
      </w:r>
    </w:p>
    <w:p w14:paraId="619E4677" w14:textId="77777777" w:rsidR="00FE3B0E" w:rsidRPr="002D6569" w:rsidRDefault="00FE3B0E" w:rsidP="00FE3B0E">
      <w:pPr>
        <w:pStyle w:val="a3"/>
        <w:widowControl/>
        <w:spacing w:beforeAutospacing="0" w:afterAutospacing="0" w:line="260" w:lineRule="exact"/>
        <w:rPr>
          <w:rFonts w:ascii="仿宋_GB2312" w:eastAsia="仿宋_GB2312" w:hAnsi="宋体" w:cs="黑体" w:hint="eastAsia"/>
          <w:sz w:val="22"/>
          <w:szCs w:val="22"/>
        </w:rPr>
      </w:pPr>
      <w:r w:rsidRPr="002D6569">
        <w:rPr>
          <w:rFonts w:ascii="仿宋_GB2312" w:eastAsia="仿宋_GB2312" w:hAnsi="宋体" w:cs="黑体" w:hint="eastAsia"/>
          <w:sz w:val="22"/>
          <w:szCs w:val="22"/>
        </w:rPr>
        <w:t>2.全国个人锦标赛或同等级赛事包括：全国智运会五子棋个人赛、全国五子棋锦标赛。全国团体锦标赛或同等级赛事包括：全国智运会五子棋团体赛、全国五子棋团体锦标赛。全国五子棋公开赛、棋王赛成年组等公开报名类的赛事按照全国个人锦标赛标准降一档执行；全国五子棋城市团体赛等公开报名类赛事按照全国团体锦标赛标准降一档执行。</w:t>
      </w:r>
      <w:r w:rsidRPr="00EF5A2C">
        <w:rPr>
          <w:rFonts w:ascii="仿宋_GB2312" w:eastAsia="仿宋_GB2312" w:hAnsi="宋体" w:cs="黑体" w:hint="eastAsia"/>
          <w:sz w:val="22"/>
          <w:szCs w:val="22"/>
        </w:rPr>
        <w:t>2002-2006年全国五子棋邀请赛</w:t>
      </w:r>
      <w:r>
        <w:rPr>
          <w:rFonts w:ascii="仿宋_GB2312" w:eastAsia="仿宋_GB2312" w:hAnsi="宋体" w:cs="黑体" w:hint="eastAsia"/>
          <w:sz w:val="22"/>
          <w:szCs w:val="22"/>
        </w:rPr>
        <w:t>参照</w:t>
      </w:r>
      <w:r w:rsidRPr="002D6569">
        <w:rPr>
          <w:rFonts w:ascii="仿宋_GB2312" w:eastAsia="仿宋_GB2312" w:hAnsi="宋体" w:cs="黑体" w:hint="eastAsia"/>
          <w:sz w:val="22"/>
          <w:szCs w:val="22"/>
        </w:rPr>
        <w:t>全国个人锦标赛</w:t>
      </w:r>
      <w:r>
        <w:rPr>
          <w:rFonts w:ascii="仿宋_GB2312" w:eastAsia="仿宋_GB2312" w:hAnsi="宋体" w:cs="黑体" w:hint="eastAsia"/>
          <w:sz w:val="22"/>
          <w:szCs w:val="22"/>
        </w:rPr>
        <w:t>的同等级比赛执行。</w:t>
      </w:r>
    </w:p>
    <w:p w14:paraId="1002375F" w14:textId="77777777" w:rsidR="00FE3B0E" w:rsidRPr="002D6569" w:rsidRDefault="00FE3B0E" w:rsidP="00FE3B0E">
      <w:pPr>
        <w:pStyle w:val="a3"/>
        <w:widowControl/>
        <w:spacing w:beforeAutospacing="0" w:afterAutospacing="0" w:line="260" w:lineRule="exact"/>
        <w:rPr>
          <w:rFonts w:ascii="仿宋_GB2312" w:eastAsia="仿宋_GB2312" w:hAnsi="宋体" w:cs="黑体" w:hint="eastAsia"/>
          <w:sz w:val="22"/>
          <w:szCs w:val="22"/>
        </w:rPr>
      </w:pPr>
      <w:r w:rsidRPr="002D6569">
        <w:rPr>
          <w:rFonts w:ascii="仿宋_GB2312" w:eastAsia="仿宋_GB2312" w:hAnsi="宋体" w:cs="黑体" w:hint="eastAsia"/>
          <w:sz w:val="22"/>
          <w:szCs w:val="22"/>
        </w:rPr>
        <w:t>3.</w:t>
      </w:r>
      <w:bookmarkStart w:id="1" w:name="OLE_LINK2"/>
      <w:r w:rsidRPr="002D6569">
        <w:rPr>
          <w:rFonts w:ascii="仿宋_GB2312" w:eastAsia="仿宋_GB2312" w:hAnsi="宋体" w:cs="黑体" w:hint="eastAsia"/>
          <w:sz w:val="22"/>
          <w:szCs w:val="22"/>
        </w:rPr>
        <w:t>全国男子个人赛和大学生、青少年（中小学）赛各组参赛人数少于20人、全国女子个人赛参赛人数少于16人、全国团体赛少于10队，则1-3名正常申报、其余降一档执行。混合团体男子、女子台次各自参考男团、女团标准。所有团体赛保证队员出场率达到70%且得分率达到30%，未达到则不授予等级称号。</w:t>
      </w:r>
    </w:p>
    <w:bookmarkEnd w:id="1"/>
    <w:p w14:paraId="4012FFD1" w14:textId="77777777" w:rsidR="00FE3B0E" w:rsidRPr="002D6569" w:rsidRDefault="00FE3B0E" w:rsidP="00FE3B0E">
      <w:pPr>
        <w:pStyle w:val="a3"/>
        <w:widowControl/>
        <w:spacing w:beforeAutospacing="0" w:afterAutospacing="0" w:line="260" w:lineRule="exact"/>
        <w:rPr>
          <w:rFonts w:ascii="仿宋_GB2312" w:eastAsia="仿宋_GB2312" w:hAnsi="宋体" w:cs="黑体" w:hint="eastAsia"/>
          <w:sz w:val="22"/>
          <w:szCs w:val="22"/>
        </w:rPr>
      </w:pPr>
      <w:r w:rsidRPr="002D6569">
        <w:rPr>
          <w:rFonts w:ascii="仿宋_GB2312" w:eastAsia="仿宋_GB2312" w:hAnsi="宋体" w:cs="黑体" w:hint="eastAsia"/>
          <w:sz w:val="22"/>
          <w:szCs w:val="22"/>
        </w:rPr>
        <w:t>4.全国智运会青少年组个人赛参照全国青少年锦标赛U14组标准；全国中学生锦标赛暨小学生训练营1-2年级、3-4年级、5-6年级、中学组参照全国青少年锦标赛U8、U10、U12、U14标准。全国少年儿童公开赛或全国公开组青少年组参照全国青少年锦标赛标准降一档执行。其他全国青少年个人赛事参照全国青少年锦标赛标准，在规程中酌情拟定标准。</w:t>
      </w:r>
    </w:p>
    <w:p w14:paraId="33ECD9A1" w14:textId="77777777" w:rsidR="00FE3B0E" w:rsidRPr="002D6569" w:rsidRDefault="00FE3B0E" w:rsidP="00FE3B0E">
      <w:pPr>
        <w:pStyle w:val="a3"/>
        <w:widowControl/>
        <w:spacing w:beforeAutospacing="0" w:afterAutospacing="0" w:line="260" w:lineRule="exact"/>
        <w:rPr>
          <w:rFonts w:ascii="仿宋_GB2312" w:eastAsia="仿宋_GB2312" w:hAnsi="宋体" w:cs="黑体" w:hint="eastAsia"/>
          <w:sz w:val="22"/>
          <w:szCs w:val="22"/>
        </w:rPr>
      </w:pPr>
      <w:bookmarkStart w:id="2" w:name="OLE_LINK1"/>
      <w:r w:rsidRPr="002D6569">
        <w:rPr>
          <w:rFonts w:ascii="仿宋_GB2312" w:eastAsia="仿宋_GB2312" w:hAnsi="宋体" w:cs="黑体" w:hint="eastAsia"/>
          <w:sz w:val="22"/>
          <w:szCs w:val="22"/>
        </w:rPr>
        <w:t>5.申报九段、八段（女子含七段）的评定参照自2002年以来的成绩（线上比赛不计入），其余段级位申报自本制度公布实施起执行。</w:t>
      </w:r>
    </w:p>
    <w:bookmarkEnd w:id="2"/>
    <w:p w14:paraId="2065D420" w14:textId="77777777" w:rsidR="00FE3B0E" w:rsidRPr="002D6569" w:rsidRDefault="00FE3B0E" w:rsidP="00FE3B0E">
      <w:pPr>
        <w:pStyle w:val="a3"/>
        <w:widowControl/>
        <w:spacing w:beforeAutospacing="0" w:afterAutospacing="0" w:line="260" w:lineRule="exact"/>
        <w:rPr>
          <w:rFonts w:ascii="仿宋_GB2312" w:eastAsia="仿宋_GB2312" w:hAnsi="宋体" w:cs="黑体" w:hint="eastAsia"/>
          <w:sz w:val="22"/>
          <w:szCs w:val="22"/>
        </w:rPr>
      </w:pPr>
      <w:r w:rsidRPr="002D6569">
        <w:rPr>
          <w:rFonts w:ascii="仿宋_GB2312" w:eastAsia="仿宋_GB2312" w:hAnsi="宋体" w:cs="黑体" w:hint="eastAsia"/>
          <w:sz w:val="22"/>
          <w:szCs w:val="22"/>
        </w:rPr>
        <w:t>6.对于本表未涵盖的重要赛事，经国家体育总局棋牌运动管理中心批准可参照本表标准，以补充规定形式制订段级位标准。</w:t>
      </w:r>
    </w:p>
    <w:p w14:paraId="7D8792E8" w14:textId="77777777" w:rsidR="00FE3B0E" w:rsidRPr="002D6569" w:rsidRDefault="00FE3B0E" w:rsidP="00FE3B0E">
      <w:pPr>
        <w:pStyle w:val="a3"/>
        <w:widowControl/>
        <w:spacing w:beforeAutospacing="0" w:afterAutospacing="0" w:line="276" w:lineRule="atLeast"/>
        <w:rPr>
          <w:rFonts w:ascii="仿宋_GB2312" w:eastAsia="仿宋_GB2312" w:hAnsi="宋体" w:cs="黑体" w:hint="eastAsia"/>
          <w:sz w:val="32"/>
          <w:szCs w:val="32"/>
        </w:rPr>
      </w:pPr>
      <w:r w:rsidRPr="002D6569">
        <w:rPr>
          <w:rFonts w:ascii="仿宋_GB2312" w:eastAsia="仿宋_GB2312" w:hAnsi="宋体" w:cs="黑体" w:hint="eastAsia"/>
          <w:sz w:val="32"/>
          <w:szCs w:val="32"/>
        </w:rPr>
        <w:lastRenderedPageBreak/>
        <w:t>附表4：</w:t>
      </w:r>
    </w:p>
    <w:p w14:paraId="551BD2D4" w14:textId="77777777" w:rsidR="00FE3B0E" w:rsidRPr="002D6569" w:rsidRDefault="00FE3B0E" w:rsidP="00FE3B0E">
      <w:pPr>
        <w:pStyle w:val="a3"/>
        <w:widowControl/>
        <w:spacing w:beforeAutospacing="0" w:afterAutospacing="0" w:line="276" w:lineRule="atLeast"/>
        <w:jc w:val="center"/>
        <w:rPr>
          <w:rFonts w:ascii="仿宋_GB2312" w:eastAsia="仿宋_GB2312" w:hAnsi="宋体" w:cs="黑体" w:hint="eastAsia"/>
          <w:sz w:val="32"/>
          <w:szCs w:val="32"/>
        </w:rPr>
      </w:pPr>
      <w:bookmarkStart w:id="3" w:name="_Hlk177218188"/>
      <w:r w:rsidRPr="002D6569">
        <w:rPr>
          <w:rFonts w:ascii="方正小标宋简体" w:eastAsia="方正小标宋简体" w:hAnsi="宋体" w:cs="黑体" w:hint="eastAsia"/>
          <w:sz w:val="36"/>
          <w:szCs w:val="36"/>
        </w:rPr>
        <w:t>省级（含）以下五子棋比赛技术等级称号标准</w:t>
      </w:r>
      <w:bookmarkEnd w:id="3"/>
    </w:p>
    <w:tbl>
      <w:tblPr>
        <w:tblStyle w:val="a4"/>
        <w:tblW w:w="14174" w:type="dxa"/>
        <w:tblLook w:val="04A0" w:firstRow="1" w:lastRow="0" w:firstColumn="1" w:lastColumn="0" w:noHBand="0" w:noVBand="1"/>
      </w:tblPr>
      <w:tblGrid>
        <w:gridCol w:w="1668"/>
        <w:gridCol w:w="24"/>
        <w:gridCol w:w="1535"/>
        <w:gridCol w:w="995"/>
        <w:gridCol w:w="568"/>
        <w:gridCol w:w="427"/>
        <w:gridCol w:w="995"/>
        <w:gridCol w:w="142"/>
        <w:gridCol w:w="853"/>
        <w:gridCol w:w="711"/>
        <w:gridCol w:w="284"/>
        <w:gridCol w:w="996"/>
        <w:gridCol w:w="284"/>
        <w:gridCol w:w="711"/>
        <w:gridCol w:w="853"/>
        <w:gridCol w:w="142"/>
        <w:gridCol w:w="995"/>
        <w:gridCol w:w="427"/>
        <w:gridCol w:w="568"/>
        <w:gridCol w:w="996"/>
      </w:tblGrid>
      <w:tr w:rsidR="00FE3B0E" w:rsidRPr="002D6569" w14:paraId="60E9A395" w14:textId="77777777" w:rsidTr="00EA7685">
        <w:trPr>
          <w:trHeight w:val="369"/>
        </w:trPr>
        <w:tc>
          <w:tcPr>
            <w:tcW w:w="3227" w:type="dxa"/>
            <w:gridSpan w:val="3"/>
            <w:vAlign w:val="center"/>
          </w:tcPr>
          <w:p w14:paraId="2773F54B"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比赛</w:t>
            </w:r>
          </w:p>
        </w:tc>
        <w:tc>
          <w:tcPr>
            <w:tcW w:w="995" w:type="dxa"/>
          </w:tcPr>
          <w:p w14:paraId="269615C4"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四段</w:t>
            </w:r>
          </w:p>
        </w:tc>
        <w:tc>
          <w:tcPr>
            <w:tcW w:w="995" w:type="dxa"/>
            <w:gridSpan w:val="2"/>
          </w:tcPr>
          <w:p w14:paraId="66CDB9AC"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三段</w:t>
            </w:r>
          </w:p>
        </w:tc>
        <w:tc>
          <w:tcPr>
            <w:tcW w:w="995" w:type="dxa"/>
            <w:vAlign w:val="center"/>
          </w:tcPr>
          <w:p w14:paraId="7D58E189"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二段</w:t>
            </w:r>
          </w:p>
        </w:tc>
        <w:tc>
          <w:tcPr>
            <w:tcW w:w="995" w:type="dxa"/>
            <w:gridSpan w:val="2"/>
            <w:vAlign w:val="center"/>
          </w:tcPr>
          <w:p w14:paraId="55D12DBE"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初段</w:t>
            </w:r>
          </w:p>
        </w:tc>
        <w:tc>
          <w:tcPr>
            <w:tcW w:w="995" w:type="dxa"/>
            <w:gridSpan w:val="2"/>
            <w:vAlign w:val="center"/>
          </w:tcPr>
          <w:p w14:paraId="54D4BE4B"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1级</w:t>
            </w:r>
          </w:p>
        </w:tc>
        <w:tc>
          <w:tcPr>
            <w:tcW w:w="996" w:type="dxa"/>
            <w:vAlign w:val="center"/>
          </w:tcPr>
          <w:p w14:paraId="00952F26"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2级</w:t>
            </w:r>
          </w:p>
        </w:tc>
        <w:tc>
          <w:tcPr>
            <w:tcW w:w="995" w:type="dxa"/>
            <w:gridSpan w:val="2"/>
            <w:vAlign w:val="center"/>
          </w:tcPr>
          <w:p w14:paraId="763E677E"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3级</w:t>
            </w:r>
          </w:p>
        </w:tc>
        <w:tc>
          <w:tcPr>
            <w:tcW w:w="995" w:type="dxa"/>
            <w:gridSpan w:val="2"/>
            <w:vAlign w:val="center"/>
          </w:tcPr>
          <w:p w14:paraId="531550CC"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4级</w:t>
            </w:r>
          </w:p>
        </w:tc>
        <w:tc>
          <w:tcPr>
            <w:tcW w:w="995" w:type="dxa"/>
            <w:vAlign w:val="center"/>
          </w:tcPr>
          <w:p w14:paraId="73C9896F"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5级</w:t>
            </w:r>
          </w:p>
        </w:tc>
        <w:tc>
          <w:tcPr>
            <w:tcW w:w="995" w:type="dxa"/>
            <w:gridSpan w:val="2"/>
            <w:vAlign w:val="center"/>
          </w:tcPr>
          <w:p w14:paraId="15AA53AC"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6级</w:t>
            </w:r>
          </w:p>
        </w:tc>
        <w:tc>
          <w:tcPr>
            <w:tcW w:w="996" w:type="dxa"/>
          </w:tcPr>
          <w:p w14:paraId="4258BA23"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7级</w:t>
            </w:r>
          </w:p>
        </w:tc>
      </w:tr>
      <w:tr w:rsidR="00FE3B0E" w:rsidRPr="002D6569" w14:paraId="12207287" w14:textId="77777777" w:rsidTr="00EA7685">
        <w:trPr>
          <w:trHeight w:val="369"/>
        </w:trPr>
        <w:tc>
          <w:tcPr>
            <w:tcW w:w="1668" w:type="dxa"/>
            <w:vMerge w:val="restart"/>
            <w:vAlign w:val="center"/>
          </w:tcPr>
          <w:p w14:paraId="7E358748" w14:textId="77777777" w:rsidR="00FE3B0E" w:rsidRPr="002D6569" w:rsidRDefault="00FE3B0E" w:rsidP="00EA7685">
            <w:pPr>
              <w:spacing w:line="320" w:lineRule="exact"/>
              <w:jc w:val="left"/>
              <w:rPr>
                <w:rFonts w:ascii="仿宋_GB2312" w:eastAsia="仿宋_GB2312" w:hAnsi="仿宋" w:hint="eastAsia"/>
                <w:sz w:val="22"/>
                <w:szCs w:val="22"/>
              </w:rPr>
            </w:pPr>
            <w:r w:rsidRPr="002D6569">
              <w:rPr>
                <w:rFonts w:ascii="仿宋_GB2312" w:eastAsia="仿宋_GB2312" w:hAnsi="仿宋" w:hint="eastAsia"/>
                <w:sz w:val="22"/>
                <w:szCs w:val="22"/>
              </w:rPr>
              <w:t>省、自治区、直辖市运动会、智运会、锦标赛</w:t>
            </w:r>
          </w:p>
        </w:tc>
        <w:tc>
          <w:tcPr>
            <w:tcW w:w="1559" w:type="dxa"/>
            <w:gridSpan w:val="2"/>
            <w:vAlign w:val="center"/>
          </w:tcPr>
          <w:p w14:paraId="6693D488"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成年组</w:t>
            </w:r>
          </w:p>
        </w:tc>
        <w:tc>
          <w:tcPr>
            <w:tcW w:w="995" w:type="dxa"/>
            <w:vAlign w:val="center"/>
          </w:tcPr>
          <w:p w14:paraId="504D5D84"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第1名</w:t>
            </w:r>
          </w:p>
        </w:tc>
        <w:tc>
          <w:tcPr>
            <w:tcW w:w="995" w:type="dxa"/>
            <w:gridSpan w:val="2"/>
            <w:vAlign w:val="center"/>
          </w:tcPr>
          <w:p w14:paraId="43097150"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2-3名</w:t>
            </w:r>
          </w:p>
        </w:tc>
        <w:tc>
          <w:tcPr>
            <w:tcW w:w="995" w:type="dxa"/>
            <w:vAlign w:val="center"/>
          </w:tcPr>
          <w:p w14:paraId="5C4CD42A"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4-6名</w:t>
            </w:r>
          </w:p>
        </w:tc>
        <w:tc>
          <w:tcPr>
            <w:tcW w:w="995" w:type="dxa"/>
            <w:gridSpan w:val="2"/>
            <w:vAlign w:val="center"/>
          </w:tcPr>
          <w:p w14:paraId="0A7441C0"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7-9名</w:t>
            </w:r>
          </w:p>
        </w:tc>
        <w:tc>
          <w:tcPr>
            <w:tcW w:w="995" w:type="dxa"/>
            <w:gridSpan w:val="2"/>
            <w:vAlign w:val="center"/>
          </w:tcPr>
          <w:p w14:paraId="290B2B35"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10-12名</w:t>
            </w:r>
          </w:p>
        </w:tc>
        <w:tc>
          <w:tcPr>
            <w:tcW w:w="996" w:type="dxa"/>
            <w:vAlign w:val="center"/>
          </w:tcPr>
          <w:p w14:paraId="2C855C88"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133BA3CD"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7207B381"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vAlign w:val="center"/>
          </w:tcPr>
          <w:p w14:paraId="2C7E595F"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tcPr>
          <w:p w14:paraId="06374E95"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6" w:type="dxa"/>
          </w:tcPr>
          <w:p w14:paraId="12CE5F08" w14:textId="77777777" w:rsidR="00FE3B0E" w:rsidRPr="002D6569" w:rsidRDefault="00FE3B0E" w:rsidP="00EA7685">
            <w:pPr>
              <w:spacing w:line="320" w:lineRule="exact"/>
              <w:jc w:val="center"/>
              <w:rPr>
                <w:rFonts w:ascii="仿宋_GB2312" w:eastAsia="仿宋_GB2312" w:hAnsi="仿宋" w:hint="eastAsia"/>
                <w:sz w:val="18"/>
                <w:szCs w:val="18"/>
              </w:rPr>
            </w:pPr>
          </w:p>
        </w:tc>
      </w:tr>
      <w:tr w:rsidR="00FE3B0E" w:rsidRPr="002D6569" w14:paraId="5F6222F0" w14:textId="77777777" w:rsidTr="00EA7685">
        <w:trPr>
          <w:trHeight w:val="369"/>
        </w:trPr>
        <w:tc>
          <w:tcPr>
            <w:tcW w:w="1668" w:type="dxa"/>
            <w:vMerge/>
            <w:vAlign w:val="center"/>
          </w:tcPr>
          <w:p w14:paraId="01D65680" w14:textId="77777777" w:rsidR="00FE3B0E" w:rsidRPr="002D6569" w:rsidRDefault="00FE3B0E" w:rsidP="00EA7685">
            <w:pPr>
              <w:spacing w:line="320" w:lineRule="exact"/>
              <w:jc w:val="left"/>
              <w:rPr>
                <w:rFonts w:ascii="仿宋_GB2312" w:eastAsia="仿宋_GB2312" w:hAnsi="仿宋" w:hint="eastAsia"/>
                <w:sz w:val="22"/>
                <w:szCs w:val="22"/>
              </w:rPr>
            </w:pPr>
          </w:p>
        </w:tc>
        <w:tc>
          <w:tcPr>
            <w:tcW w:w="1559" w:type="dxa"/>
            <w:gridSpan w:val="2"/>
            <w:vAlign w:val="center"/>
          </w:tcPr>
          <w:p w14:paraId="16C11B7C"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U14、U12组</w:t>
            </w:r>
          </w:p>
        </w:tc>
        <w:tc>
          <w:tcPr>
            <w:tcW w:w="995" w:type="dxa"/>
            <w:vAlign w:val="center"/>
          </w:tcPr>
          <w:p w14:paraId="09481342"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2D177FBA"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vAlign w:val="center"/>
          </w:tcPr>
          <w:p w14:paraId="798BD79C"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第1名</w:t>
            </w:r>
          </w:p>
        </w:tc>
        <w:tc>
          <w:tcPr>
            <w:tcW w:w="995" w:type="dxa"/>
            <w:gridSpan w:val="2"/>
            <w:vAlign w:val="center"/>
          </w:tcPr>
          <w:p w14:paraId="04DB8219"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2-3名</w:t>
            </w:r>
          </w:p>
        </w:tc>
        <w:tc>
          <w:tcPr>
            <w:tcW w:w="995" w:type="dxa"/>
            <w:gridSpan w:val="2"/>
            <w:vAlign w:val="center"/>
          </w:tcPr>
          <w:p w14:paraId="741AA776"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4-6名</w:t>
            </w:r>
          </w:p>
        </w:tc>
        <w:tc>
          <w:tcPr>
            <w:tcW w:w="996" w:type="dxa"/>
            <w:vAlign w:val="center"/>
          </w:tcPr>
          <w:p w14:paraId="3D97446A"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7-9名</w:t>
            </w:r>
          </w:p>
        </w:tc>
        <w:tc>
          <w:tcPr>
            <w:tcW w:w="995" w:type="dxa"/>
            <w:gridSpan w:val="2"/>
            <w:vAlign w:val="center"/>
          </w:tcPr>
          <w:p w14:paraId="6F287BBC"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10-12名</w:t>
            </w:r>
          </w:p>
        </w:tc>
        <w:tc>
          <w:tcPr>
            <w:tcW w:w="995" w:type="dxa"/>
            <w:gridSpan w:val="2"/>
            <w:vAlign w:val="center"/>
          </w:tcPr>
          <w:p w14:paraId="7F1FC458"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vAlign w:val="center"/>
          </w:tcPr>
          <w:p w14:paraId="00BC574A"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tcPr>
          <w:p w14:paraId="546D53F9"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6" w:type="dxa"/>
          </w:tcPr>
          <w:p w14:paraId="013B6A1A" w14:textId="77777777" w:rsidR="00FE3B0E" w:rsidRPr="002D6569" w:rsidRDefault="00FE3B0E" w:rsidP="00EA7685">
            <w:pPr>
              <w:spacing w:line="320" w:lineRule="exact"/>
              <w:jc w:val="center"/>
              <w:rPr>
                <w:rFonts w:ascii="仿宋_GB2312" w:eastAsia="仿宋_GB2312" w:hAnsi="仿宋" w:hint="eastAsia"/>
                <w:sz w:val="18"/>
                <w:szCs w:val="18"/>
              </w:rPr>
            </w:pPr>
          </w:p>
        </w:tc>
      </w:tr>
      <w:tr w:rsidR="00FE3B0E" w:rsidRPr="002D6569" w14:paraId="00646917" w14:textId="77777777" w:rsidTr="00EA7685">
        <w:trPr>
          <w:trHeight w:val="369"/>
        </w:trPr>
        <w:tc>
          <w:tcPr>
            <w:tcW w:w="1668" w:type="dxa"/>
            <w:vMerge/>
            <w:vAlign w:val="center"/>
          </w:tcPr>
          <w:p w14:paraId="52E33392" w14:textId="77777777" w:rsidR="00FE3B0E" w:rsidRPr="002D6569" w:rsidRDefault="00FE3B0E" w:rsidP="00EA7685">
            <w:pPr>
              <w:spacing w:line="320" w:lineRule="exact"/>
              <w:jc w:val="left"/>
              <w:rPr>
                <w:rFonts w:ascii="仿宋_GB2312" w:eastAsia="仿宋_GB2312" w:hAnsi="仿宋" w:hint="eastAsia"/>
                <w:sz w:val="22"/>
                <w:szCs w:val="22"/>
              </w:rPr>
            </w:pPr>
          </w:p>
        </w:tc>
        <w:tc>
          <w:tcPr>
            <w:tcW w:w="1559" w:type="dxa"/>
            <w:gridSpan w:val="2"/>
            <w:vAlign w:val="center"/>
          </w:tcPr>
          <w:p w14:paraId="713E39EF"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U10、U8组</w:t>
            </w:r>
          </w:p>
        </w:tc>
        <w:tc>
          <w:tcPr>
            <w:tcW w:w="995" w:type="dxa"/>
            <w:vAlign w:val="center"/>
          </w:tcPr>
          <w:p w14:paraId="7B41741E"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19108B20"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vAlign w:val="center"/>
          </w:tcPr>
          <w:p w14:paraId="2AB61794"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26B35126"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483CE41D"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第1名</w:t>
            </w:r>
          </w:p>
        </w:tc>
        <w:tc>
          <w:tcPr>
            <w:tcW w:w="996" w:type="dxa"/>
            <w:vAlign w:val="center"/>
          </w:tcPr>
          <w:p w14:paraId="6308070C"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2-3名</w:t>
            </w:r>
          </w:p>
        </w:tc>
        <w:tc>
          <w:tcPr>
            <w:tcW w:w="995" w:type="dxa"/>
            <w:gridSpan w:val="2"/>
            <w:vAlign w:val="center"/>
          </w:tcPr>
          <w:p w14:paraId="46034162"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4-6名</w:t>
            </w:r>
          </w:p>
        </w:tc>
        <w:tc>
          <w:tcPr>
            <w:tcW w:w="995" w:type="dxa"/>
            <w:gridSpan w:val="2"/>
            <w:vAlign w:val="center"/>
          </w:tcPr>
          <w:p w14:paraId="05F02745"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7-9名</w:t>
            </w:r>
          </w:p>
        </w:tc>
        <w:tc>
          <w:tcPr>
            <w:tcW w:w="995" w:type="dxa"/>
            <w:vAlign w:val="center"/>
          </w:tcPr>
          <w:p w14:paraId="691F2D4C"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10-12名</w:t>
            </w:r>
          </w:p>
        </w:tc>
        <w:tc>
          <w:tcPr>
            <w:tcW w:w="995" w:type="dxa"/>
            <w:gridSpan w:val="2"/>
          </w:tcPr>
          <w:p w14:paraId="6C19B564"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6" w:type="dxa"/>
          </w:tcPr>
          <w:p w14:paraId="3150B60A" w14:textId="77777777" w:rsidR="00FE3B0E" w:rsidRPr="002D6569" w:rsidRDefault="00FE3B0E" w:rsidP="00EA7685">
            <w:pPr>
              <w:spacing w:line="320" w:lineRule="exact"/>
              <w:jc w:val="center"/>
              <w:rPr>
                <w:rFonts w:ascii="仿宋_GB2312" w:eastAsia="仿宋_GB2312" w:hAnsi="仿宋" w:hint="eastAsia"/>
                <w:sz w:val="18"/>
                <w:szCs w:val="18"/>
              </w:rPr>
            </w:pPr>
          </w:p>
        </w:tc>
      </w:tr>
      <w:tr w:rsidR="00FE3B0E" w:rsidRPr="002D6569" w14:paraId="40AD19D1" w14:textId="77777777" w:rsidTr="00EA7685">
        <w:trPr>
          <w:trHeight w:val="369"/>
        </w:trPr>
        <w:tc>
          <w:tcPr>
            <w:tcW w:w="1668" w:type="dxa"/>
            <w:vMerge w:val="restart"/>
            <w:vAlign w:val="center"/>
          </w:tcPr>
          <w:p w14:paraId="27204776" w14:textId="77777777" w:rsidR="00FE3B0E" w:rsidRPr="002D6569" w:rsidRDefault="00FE3B0E" w:rsidP="00EA7685">
            <w:pPr>
              <w:spacing w:line="320" w:lineRule="exact"/>
              <w:jc w:val="left"/>
              <w:rPr>
                <w:rFonts w:ascii="仿宋_GB2312" w:eastAsia="仿宋_GB2312" w:hAnsi="仿宋" w:hint="eastAsia"/>
                <w:sz w:val="22"/>
                <w:szCs w:val="22"/>
              </w:rPr>
            </w:pPr>
            <w:r w:rsidRPr="002D6569">
              <w:rPr>
                <w:rFonts w:ascii="仿宋_GB2312" w:eastAsia="仿宋_GB2312" w:hAnsi="仿宋" w:hint="eastAsia"/>
                <w:sz w:val="22"/>
                <w:szCs w:val="22"/>
              </w:rPr>
              <w:t>地市级运动会、智运会、锦标赛</w:t>
            </w:r>
          </w:p>
        </w:tc>
        <w:tc>
          <w:tcPr>
            <w:tcW w:w="1559" w:type="dxa"/>
            <w:gridSpan w:val="2"/>
            <w:vAlign w:val="center"/>
          </w:tcPr>
          <w:p w14:paraId="1C6244E0"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成年组</w:t>
            </w:r>
          </w:p>
        </w:tc>
        <w:tc>
          <w:tcPr>
            <w:tcW w:w="995" w:type="dxa"/>
            <w:vAlign w:val="center"/>
          </w:tcPr>
          <w:p w14:paraId="00F9006C"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6B91E7CE"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vAlign w:val="center"/>
          </w:tcPr>
          <w:p w14:paraId="5776A8FF"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7E3E17DF"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2F26D307"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第1名</w:t>
            </w:r>
          </w:p>
        </w:tc>
        <w:tc>
          <w:tcPr>
            <w:tcW w:w="996" w:type="dxa"/>
            <w:vAlign w:val="center"/>
          </w:tcPr>
          <w:p w14:paraId="7F7A87AF"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2-3名</w:t>
            </w:r>
          </w:p>
        </w:tc>
        <w:tc>
          <w:tcPr>
            <w:tcW w:w="995" w:type="dxa"/>
            <w:gridSpan w:val="2"/>
            <w:vAlign w:val="center"/>
          </w:tcPr>
          <w:p w14:paraId="1AB4441B"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4-6名</w:t>
            </w:r>
          </w:p>
        </w:tc>
        <w:tc>
          <w:tcPr>
            <w:tcW w:w="995" w:type="dxa"/>
            <w:gridSpan w:val="2"/>
            <w:vAlign w:val="center"/>
          </w:tcPr>
          <w:p w14:paraId="10A57948"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7-9名</w:t>
            </w:r>
          </w:p>
        </w:tc>
        <w:tc>
          <w:tcPr>
            <w:tcW w:w="995" w:type="dxa"/>
            <w:vAlign w:val="center"/>
          </w:tcPr>
          <w:p w14:paraId="372A7ED9"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10-12名</w:t>
            </w:r>
          </w:p>
        </w:tc>
        <w:tc>
          <w:tcPr>
            <w:tcW w:w="995" w:type="dxa"/>
            <w:gridSpan w:val="2"/>
          </w:tcPr>
          <w:p w14:paraId="74510D71"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6" w:type="dxa"/>
          </w:tcPr>
          <w:p w14:paraId="647D943F" w14:textId="77777777" w:rsidR="00FE3B0E" w:rsidRPr="002D6569" w:rsidRDefault="00FE3B0E" w:rsidP="00EA7685">
            <w:pPr>
              <w:spacing w:line="320" w:lineRule="exact"/>
              <w:jc w:val="center"/>
              <w:rPr>
                <w:rFonts w:ascii="仿宋_GB2312" w:eastAsia="仿宋_GB2312" w:hAnsi="仿宋" w:hint="eastAsia"/>
                <w:sz w:val="18"/>
                <w:szCs w:val="18"/>
              </w:rPr>
            </w:pPr>
          </w:p>
        </w:tc>
      </w:tr>
      <w:tr w:rsidR="00FE3B0E" w:rsidRPr="002D6569" w14:paraId="53E0E00D" w14:textId="77777777" w:rsidTr="00EA7685">
        <w:trPr>
          <w:trHeight w:val="369"/>
        </w:trPr>
        <w:tc>
          <w:tcPr>
            <w:tcW w:w="1668" w:type="dxa"/>
            <w:vMerge/>
            <w:vAlign w:val="center"/>
          </w:tcPr>
          <w:p w14:paraId="4BC4341A" w14:textId="77777777" w:rsidR="00FE3B0E" w:rsidRPr="002D6569" w:rsidRDefault="00FE3B0E" w:rsidP="00EA7685">
            <w:pPr>
              <w:spacing w:line="320" w:lineRule="exact"/>
              <w:jc w:val="left"/>
              <w:rPr>
                <w:rFonts w:ascii="仿宋_GB2312" w:eastAsia="仿宋_GB2312" w:hAnsi="仿宋" w:hint="eastAsia"/>
                <w:sz w:val="22"/>
                <w:szCs w:val="22"/>
              </w:rPr>
            </w:pPr>
          </w:p>
        </w:tc>
        <w:tc>
          <w:tcPr>
            <w:tcW w:w="1559" w:type="dxa"/>
            <w:gridSpan w:val="2"/>
            <w:vAlign w:val="center"/>
          </w:tcPr>
          <w:p w14:paraId="410FA6BB"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U14、U12组</w:t>
            </w:r>
          </w:p>
        </w:tc>
        <w:tc>
          <w:tcPr>
            <w:tcW w:w="995" w:type="dxa"/>
            <w:vAlign w:val="center"/>
          </w:tcPr>
          <w:p w14:paraId="107C333F"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07C6AD2A"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vAlign w:val="center"/>
          </w:tcPr>
          <w:p w14:paraId="6BEDDD5A"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1F51AF46"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1BBDC15C"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6" w:type="dxa"/>
            <w:vAlign w:val="center"/>
          </w:tcPr>
          <w:p w14:paraId="59AFB159"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第1名</w:t>
            </w:r>
          </w:p>
        </w:tc>
        <w:tc>
          <w:tcPr>
            <w:tcW w:w="995" w:type="dxa"/>
            <w:gridSpan w:val="2"/>
            <w:vAlign w:val="center"/>
          </w:tcPr>
          <w:p w14:paraId="443395BF"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2-3名</w:t>
            </w:r>
          </w:p>
        </w:tc>
        <w:tc>
          <w:tcPr>
            <w:tcW w:w="995" w:type="dxa"/>
            <w:gridSpan w:val="2"/>
            <w:vAlign w:val="center"/>
          </w:tcPr>
          <w:p w14:paraId="0A04A83E"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4-6名</w:t>
            </w:r>
          </w:p>
        </w:tc>
        <w:tc>
          <w:tcPr>
            <w:tcW w:w="995" w:type="dxa"/>
            <w:vAlign w:val="center"/>
          </w:tcPr>
          <w:p w14:paraId="6FB6FC8E"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7-9名</w:t>
            </w:r>
          </w:p>
        </w:tc>
        <w:tc>
          <w:tcPr>
            <w:tcW w:w="995" w:type="dxa"/>
            <w:gridSpan w:val="2"/>
            <w:vAlign w:val="center"/>
          </w:tcPr>
          <w:p w14:paraId="5A03CFF7"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10-12名</w:t>
            </w:r>
          </w:p>
        </w:tc>
        <w:tc>
          <w:tcPr>
            <w:tcW w:w="996" w:type="dxa"/>
          </w:tcPr>
          <w:p w14:paraId="5F4E24A6" w14:textId="77777777" w:rsidR="00FE3B0E" w:rsidRPr="002D6569" w:rsidRDefault="00FE3B0E" w:rsidP="00EA7685">
            <w:pPr>
              <w:spacing w:line="320" w:lineRule="exact"/>
              <w:jc w:val="center"/>
              <w:rPr>
                <w:rFonts w:ascii="仿宋_GB2312" w:eastAsia="仿宋_GB2312" w:hAnsi="仿宋" w:hint="eastAsia"/>
                <w:sz w:val="18"/>
                <w:szCs w:val="18"/>
              </w:rPr>
            </w:pPr>
          </w:p>
        </w:tc>
      </w:tr>
      <w:tr w:rsidR="00FE3B0E" w:rsidRPr="002D6569" w14:paraId="2EAC4963" w14:textId="77777777" w:rsidTr="00EA7685">
        <w:trPr>
          <w:trHeight w:val="369"/>
        </w:trPr>
        <w:tc>
          <w:tcPr>
            <w:tcW w:w="1668" w:type="dxa"/>
            <w:vMerge/>
            <w:vAlign w:val="center"/>
          </w:tcPr>
          <w:p w14:paraId="75003434" w14:textId="77777777" w:rsidR="00FE3B0E" w:rsidRPr="002D6569" w:rsidRDefault="00FE3B0E" w:rsidP="00EA7685">
            <w:pPr>
              <w:spacing w:line="320" w:lineRule="exact"/>
              <w:jc w:val="left"/>
              <w:rPr>
                <w:rFonts w:ascii="仿宋_GB2312" w:eastAsia="仿宋_GB2312" w:hAnsi="仿宋" w:hint="eastAsia"/>
                <w:sz w:val="22"/>
                <w:szCs w:val="22"/>
              </w:rPr>
            </w:pPr>
          </w:p>
        </w:tc>
        <w:tc>
          <w:tcPr>
            <w:tcW w:w="1559" w:type="dxa"/>
            <w:gridSpan w:val="2"/>
            <w:vAlign w:val="center"/>
          </w:tcPr>
          <w:p w14:paraId="23DF94CC"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U10、U8组</w:t>
            </w:r>
          </w:p>
        </w:tc>
        <w:tc>
          <w:tcPr>
            <w:tcW w:w="995" w:type="dxa"/>
            <w:vAlign w:val="center"/>
          </w:tcPr>
          <w:p w14:paraId="535C0AC8"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0D168F19"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vAlign w:val="center"/>
          </w:tcPr>
          <w:p w14:paraId="357C6FE6"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01DD9EC7"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2E20F210"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6" w:type="dxa"/>
            <w:vAlign w:val="center"/>
          </w:tcPr>
          <w:p w14:paraId="40F32B61"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995" w:type="dxa"/>
            <w:gridSpan w:val="2"/>
            <w:vAlign w:val="center"/>
          </w:tcPr>
          <w:p w14:paraId="4BD3F15E"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第1名</w:t>
            </w:r>
          </w:p>
        </w:tc>
        <w:tc>
          <w:tcPr>
            <w:tcW w:w="995" w:type="dxa"/>
            <w:gridSpan w:val="2"/>
            <w:vAlign w:val="center"/>
          </w:tcPr>
          <w:p w14:paraId="1CDF87C8"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2-3名</w:t>
            </w:r>
          </w:p>
        </w:tc>
        <w:tc>
          <w:tcPr>
            <w:tcW w:w="995" w:type="dxa"/>
            <w:vAlign w:val="center"/>
          </w:tcPr>
          <w:p w14:paraId="4668B4F6"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4-6名</w:t>
            </w:r>
          </w:p>
        </w:tc>
        <w:tc>
          <w:tcPr>
            <w:tcW w:w="995" w:type="dxa"/>
            <w:gridSpan w:val="2"/>
            <w:vAlign w:val="center"/>
          </w:tcPr>
          <w:p w14:paraId="39F308C6"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7-9名</w:t>
            </w:r>
          </w:p>
        </w:tc>
        <w:tc>
          <w:tcPr>
            <w:tcW w:w="996" w:type="dxa"/>
            <w:vAlign w:val="center"/>
          </w:tcPr>
          <w:p w14:paraId="3BA471BE"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10-12名</w:t>
            </w:r>
          </w:p>
        </w:tc>
      </w:tr>
      <w:tr w:rsidR="00FE3B0E" w:rsidRPr="002D6569" w14:paraId="5A50E331" w14:textId="77777777" w:rsidTr="00EA7685">
        <w:trPr>
          <w:trHeight w:val="101"/>
        </w:trPr>
        <w:tc>
          <w:tcPr>
            <w:tcW w:w="14174" w:type="dxa"/>
            <w:gridSpan w:val="20"/>
            <w:vAlign w:val="center"/>
          </w:tcPr>
          <w:p w14:paraId="228819C2" w14:textId="77777777" w:rsidR="00FE3B0E" w:rsidRPr="002D6569" w:rsidRDefault="00FE3B0E" w:rsidP="00EA7685">
            <w:pPr>
              <w:spacing w:line="320" w:lineRule="exact"/>
              <w:jc w:val="center"/>
              <w:rPr>
                <w:rFonts w:ascii="仿宋_GB2312" w:eastAsia="仿宋_GB2312" w:hAnsi="仿宋" w:hint="eastAsia"/>
                <w:sz w:val="22"/>
                <w:szCs w:val="22"/>
              </w:rPr>
            </w:pPr>
          </w:p>
        </w:tc>
      </w:tr>
      <w:tr w:rsidR="00FE3B0E" w:rsidRPr="002D6569" w14:paraId="6F9B9D93" w14:textId="77777777" w:rsidTr="00EA7685">
        <w:trPr>
          <w:trHeight w:val="369"/>
        </w:trPr>
        <w:tc>
          <w:tcPr>
            <w:tcW w:w="3227" w:type="dxa"/>
            <w:gridSpan w:val="3"/>
            <w:vAlign w:val="center"/>
          </w:tcPr>
          <w:p w14:paraId="6C28C616"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比赛</w:t>
            </w:r>
          </w:p>
        </w:tc>
        <w:tc>
          <w:tcPr>
            <w:tcW w:w="1563" w:type="dxa"/>
            <w:gridSpan w:val="2"/>
            <w:vAlign w:val="center"/>
          </w:tcPr>
          <w:p w14:paraId="73441A6C"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4级</w:t>
            </w:r>
          </w:p>
        </w:tc>
        <w:tc>
          <w:tcPr>
            <w:tcW w:w="1564" w:type="dxa"/>
            <w:gridSpan w:val="3"/>
            <w:vAlign w:val="center"/>
          </w:tcPr>
          <w:p w14:paraId="16B698BF"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5级</w:t>
            </w:r>
          </w:p>
        </w:tc>
        <w:tc>
          <w:tcPr>
            <w:tcW w:w="1564" w:type="dxa"/>
            <w:gridSpan w:val="2"/>
            <w:vAlign w:val="center"/>
          </w:tcPr>
          <w:p w14:paraId="760EA66F"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6级</w:t>
            </w:r>
          </w:p>
        </w:tc>
        <w:tc>
          <w:tcPr>
            <w:tcW w:w="1564" w:type="dxa"/>
            <w:gridSpan w:val="3"/>
            <w:vAlign w:val="center"/>
          </w:tcPr>
          <w:p w14:paraId="2B13E25E"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7级</w:t>
            </w:r>
          </w:p>
        </w:tc>
        <w:tc>
          <w:tcPr>
            <w:tcW w:w="1564" w:type="dxa"/>
            <w:gridSpan w:val="2"/>
            <w:vAlign w:val="center"/>
          </w:tcPr>
          <w:p w14:paraId="34DFF54F"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8级</w:t>
            </w:r>
          </w:p>
        </w:tc>
        <w:tc>
          <w:tcPr>
            <w:tcW w:w="1564" w:type="dxa"/>
            <w:gridSpan w:val="3"/>
            <w:vAlign w:val="center"/>
          </w:tcPr>
          <w:p w14:paraId="0ED2A447"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9级</w:t>
            </w:r>
          </w:p>
        </w:tc>
        <w:tc>
          <w:tcPr>
            <w:tcW w:w="1564" w:type="dxa"/>
            <w:gridSpan w:val="2"/>
            <w:vAlign w:val="center"/>
          </w:tcPr>
          <w:p w14:paraId="41F503B2"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10级</w:t>
            </w:r>
          </w:p>
        </w:tc>
      </w:tr>
      <w:tr w:rsidR="00FE3B0E" w:rsidRPr="002D6569" w14:paraId="1D8C9933" w14:textId="77777777" w:rsidTr="00EA7685">
        <w:trPr>
          <w:trHeight w:val="369"/>
        </w:trPr>
        <w:tc>
          <w:tcPr>
            <w:tcW w:w="1692" w:type="dxa"/>
            <w:gridSpan w:val="2"/>
            <w:vMerge w:val="restart"/>
            <w:vAlign w:val="center"/>
          </w:tcPr>
          <w:p w14:paraId="3FF90F68"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县级比赛</w:t>
            </w:r>
          </w:p>
        </w:tc>
        <w:tc>
          <w:tcPr>
            <w:tcW w:w="1535" w:type="dxa"/>
            <w:vAlign w:val="center"/>
          </w:tcPr>
          <w:p w14:paraId="50D0DE20"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成年组</w:t>
            </w:r>
          </w:p>
        </w:tc>
        <w:tc>
          <w:tcPr>
            <w:tcW w:w="1563" w:type="dxa"/>
            <w:gridSpan w:val="2"/>
            <w:vAlign w:val="center"/>
          </w:tcPr>
          <w:p w14:paraId="77E64731"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第1名</w:t>
            </w:r>
          </w:p>
        </w:tc>
        <w:tc>
          <w:tcPr>
            <w:tcW w:w="1564" w:type="dxa"/>
            <w:gridSpan w:val="3"/>
            <w:vAlign w:val="center"/>
          </w:tcPr>
          <w:p w14:paraId="58460D46"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2-3名</w:t>
            </w:r>
          </w:p>
        </w:tc>
        <w:tc>
          <w:tcPr>
            <w:tcW w:w="1564" w:type="dxa"/>
            <w:gridSpan w:val="2"/>
            <w:vAlign w:val="center"/>
          </w:tcPr>
          <w:p w14:paraId="1278149E"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4-6名</w:t>
            </w:r>
          </w:p>
        </w:tc>
        <w:tc>
          <w:tcPr>
            <w:tcW w:w="1564" w:type="dxa"/>
            <w:gridSpan w:val="3"/>
            <w:vAlign w:val="center"/>
          </w:tcPr>
          <w:p w14:paraId="23BBB13D"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7-9名</w:t>
            </w:r>
          </w:p>
        </w:tc>
        <w:tc>
          <w:tcPr>
            <w:tcW w:w="1564" w:type="dxa"/>
            <w:gridSpan w:val="2"/>
            <w:vAlign w:val="center"/>
          </w:tcPr>
          <w:p w14:paraId="728B41B5"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10-12名</w:t>
            </w:r>
          </w:p>
        </w:tc>
        <w:tc>
          <w:tcPr>
            <w:tcW w:w="1564" w:type="dxa"/>
            <w:gridSpan w:val="3"/>
            <w:vAlign w:val="center"/>
          </w:tcPr>
          <w:p w14:paraId="6364A0B5"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1564" w:type="dxa"/>
            <w:gridSpan w:val="2"/>
          </w:tcPr>
          <w:p w14:paraId="26762595" w14:textId="77777777" w:rsidR="00FE3B0E" w:rsidRPr="002D6569" w:rsidRDefault="00FE3B0E" w:rsidP="00EA7685">
            <w:pPr>
              <w:spacing w:line="320" w:lineRule="exact"/>
              <w:jc w:val="center"/>
              <w:rPr>
                <w:rFonts w:ascii="仿宋_GB2312" w:eastAsia="仿宋_GB2312" w:hAnsi="仿宋" w:hint="eastAsia"/>
                <w:sz w:val="18"/>
                <w:szCs w:val="18"/>
              </w:rPr>
            </w:pPr>
          </w:p>
        </w:tc>
      </w:tr>
      <w:tr w:rsidR="00FE3B0E" w:rsidRPr="002D6569" w14:paraId="702ABA69" w14:textId="77777777" w:rsidTr="00EA7685">
        <w:trPr>
          <w:trHeight w:val="369"/>
        </w:trPr>
        <w:tc>
          <w:tcPr>
            <w:tcW w:w="1692" w:type="dxa"/>
            <w:gridSpan w:val="2"/>
            <w:vMerge/>
            <w:vAlign w:val="center"/>
          </w:tcPr>
          <w:p w14:paraId="35DE0BBA" w14:textId="77777777" w:rsidR="00FE3B0E" w:rsidRPr="002D6569" w:rsidRDefault="00FE3B0E" w:rsidP="00EA7685">
            <w:pPr>
              <w:spacing w:line="320" w:lineRule="exact"/>
              <w:jc w:val="center"/>
              <w:rPr>
                <w:rFonts w:ascii="仿宋_GB2312" w:eastAsia="仿宋_GB2312" w:hAnsi="仿宋" w:hint="eastAsia"/>
                <w:sz w:val="22"/>
                <w:szCs w:val="22"/>
              </w:rPr>
            </w:pPr>
          </w:p>
        </w:tc>
        <w:tc>
          <w:tcPr>
            <w:tcW w:w="1535" w:type="dxa"/>
            <w:vAlign w:val="center"/>
          </w:tcPr>
          <w:p w14:paraId="22749C03"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青少年组</w:t>
            </w:r>
          </w:p>
        </w:tc>
        <w:tc>
          <w:tcPr>
            <w:tcW w:w="1563" w:type="dxa"/>
            <w:gridSpan w:val="2"/>
            <w:vAlign w:val="center"/>
          </w:tcPr>
          <w:p w14:paraId="6E91F6D4"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1564" w:type="dxa"/>
            <w:gridSpan w:val="3"/>
            <w:vAlign w:val="center"/>
          </w:tcPr>
          <w:p w14:paraId="70B717C0"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第1名</w:t>
            </w:r>
          </w:p>
        </w:tc>
        <w:tc>
          <w:tcPr>
            <w:tcW w:w="1564" w:type="dxa"/>
            <w:gridSpan w:val="2"/>
            <w:vAlign w:val="center"/>
          </w:tcPr>
          <w:p w14:paraId="3B1720F4"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2-3名</w:t>
            </w:r>
          </w:p>
        </w:tc>
        <w:tc>
          <w:tcPr>
            <w:tcW w:w="1564" w:type="dxa"/>
            <w:gridSpan w:val="3"/>
            <w:vAlign w:val="center"/>
          </w:tcPr>
          <w:p w14:paraId="01580264"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4-6名</w:t>
            </w:r>
          </w:p>
        </w:tc>
        <w:tc>
          <w:tcPr>
            <w:tcW w:w="1564" w:type="dxa"/>
            <w:gridSpan w:val="2"/>
            <w:vAlign w:val="center"/>
          </w:tcPr>
          <w:p w14:paraId="28607053"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7-9名</w:t>
            </w:r>
          </w:p>
        </w:tc>
        <w:tc>
          <w:tcPr>
            <w:tcW w:w="1564" w:type="dxa"/>
            <w:gridSpan w:val="3"/>
            <w:vAlign w:val="center"/>
          </w:tcPr>
          <w:p w14:paraId="16C1EA43"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10-12名</w:t>
            </w:r>
          </w:p>
        </w:tc>
        <w:tc>
          <w:tcPr>
            <w:tcW w:w="1564" w:type="dxa"/>
            <w:gridSpan w:val="2"/>
          </w:tcPr>
          <w:p w14:paraId="2844BD9B" w14:textId="77777777" w:rsidR="00FE3B0E" w:rsidRPr="002D6569" w:rsidRDefault="00FE3B0E" w:rsidP="00EA7685">
            <w:pPr>
              <w:spacing w:line="320" w:lineRule="exact"/>
              <w:jc w:val="center"/>
              <w:rPr>
                <w:rFonts w:ascii="仿宋_GB2312" w:eastAsia="仿宋_GB2312" w:hAnsi="仿宋" w:hint="eastAsia"/>
                <w:sz w:val="18"/>
                <w:szCs w:val="18"/>
              </w:rPr>
            </w:pPr>
          </w:p>
        </w:tc>
      </w:tr>
      <w:tr w:rsidR="00FE3B0E" w:rsidRPr="002D6569" w14:paraId="55B70FBE" w14:textId="77777777" w:rsidTr="00EA7685">
        <w:trPr>
          <w:trHeight w:val="369"/>
        </w:trPr>
        <w:tc>
          <w:tcPr>
            <w:tcW w:w="3227" w:type="dxa"/>
            <w:gridSpan w:val="3"/>
            <w:vAlign w:val="center"/>
          </w:tcPr>
          <w:p w14:paraId="323E4133" w14:textId="77777777" w:rsidR="00FE3B0E" w:rsidRPr="002D6569" w:rsidRDefault="00FE3B0E" w:rsidP="00EA7685">
            <w:pPr>
              <w:spacing w:line="320" w:lineRule="exact"/>
              <w:jc w:val="center"/>
              <w:rPr>
                <w:rFonts w:ascii="仿宋_GB2312" w:eastAsia="仿宋_GB2312" w:hAnsi="仿宋" w:hint="eastAsia"/>
                <w:sz w:val="22"/>
                <w:szCs w:val="22"/>
              </w:rPr>
            </w:pPr>
            <w:r w:rsidRPr="002D6569">
              <w:rPr>
                <w:rFonts w:ascii="仿宋_GB2312" w:eastAsia="仿宋_GB2312" w:hAnsi="仿宋" w:hint="eastAsia"/>
                <w:sz w:val="22"/>
                <w:szCs w:val="22"/>
              </w:rPr>
              <w:t>乡镇级</w:t>
            </w:r>
          </w:p>
        </w:tc>
        <w:tc>
          <w:tcPr>
            <w:tcW w:w="1563" w:type="dxa"/>
            <w:gridSpan w:val="2"/>
            <w:vAlign w:val="center"/>
          </w:tcPr>
          <w:p w14:paraId="195804BE"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1564" w:type="dxa"/>
            <w:gridSpan w:val="3"/>
            <w:vAlign w:val="center"/>
          </w:tcPr>
          <w:p w14:paraId="60BA9DE0" w14:textId="77777777" w:rsidR="00FE3B0E" w:rsidRPr="002D6569" w:rsidRDefault="00FE3B0E" w:rsidP="00EA7685">
            <w:pPr>
              <w:spacing w:line="320" w:lineRule="exact"/>
              <w:jc w:val="center"/>
              <w:rPr>
                <w:rFonts w:ascii="仿宋_GB2312" w:eastAsia="仿宋_GB2312" w:hAnsi="仿宋" w:hint="eastAsia"/>
                <w:sz w:val="18"/>
                <w:szCs w:val="18"/>
              </w:rPr>
            </w:pPr>
          </w:p>
        </w:tc>
        <w:tc>
          <w:tcPr>
            <w:tcW w:w="1564" w:type="dxa"/>
            <w:gridSpan w:val="2"/>
            <w:vAlign w:val="center"/>
          </w:tcPr>
          <w:p w14:paraId="724784B2"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第1名</w:t>
            </w:r>
          </w:p>
        </w:tc>
        <w:tc>
          <w:tcPr>
            <w:tcW w:w="1564" w:type="dxa"/>
            <w:gridSpan w:val="3"/>
            <w:vAlign w:val="center"/>
          </w:tcPr>
          <w:p w14:paraId="3CBA9733"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2-3名</w:t>
            </w:r>
          </w:p>
        </w:tc>
        <w:tc>
          <w:tcPr>
            <w:tcW w:w="1564" w:type="dxa"/>
            <w:gridSpan w:val="2"/>
            <w:vAlign w:val="center"/>
          </w:tcPr>
          <w:p w14:paraId="5D476727"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4-6名</w:t>
            </w:r>
          </w:p>
        </w:tc>
        <w:tc>
          <w:tcPr>
            <w:tcW w:w="1564" w:type="dxa"/>
            <w:gridSpan w:val="3"/>
            <w:vAlign w:val="center"/>
          </w:tcPr>
          <w:p w14:paraId="174D2507"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7-9名</w:t>
            </w:r>
          </w:p>
        </w:tc>
        <w:tc>
          <w:tcPr>
            <w:tcW w:w="1564" w:type="dxa"/>
            <w:gridSpan w:val="2"/>
          </w:tcPr>
          <w:p w14:paraId="05923990" w14:textId="77777777" w:rsidR="00FE3B0E" w:rsidRPr="002D6569" w:rsidRDefault="00FE3B0E" w:rsidP="00EA7685">
            <w:pPr>
              <w:spacing w:line="320" w:lineRule="exact"/>
              <w:jc w:val="center"/>
              <w:rPr>
                <w:rFonts w:ascii="仿宋_GB2312" w:eastAsia="仿宋_GB2312" w:hAnsi="仿宋" w:hint="eastAsia"/>
                <w:sz w:val="18"/>
                <w:szCs w:val="18"/>
              </w:rPr>
            </w:pPr>
            <w:r w:rsidRPr="002D6569">
              <w:rPr>
                <w:rFonts w:ascii="仿宋_GB2312" w:eastAsia="仿宋_GB2312" w:hAnsi="仿宋" w:hint="eastAsia"/>
                <w:sz w:val="18"/>
                <w:szCs w:val="18"/>
              </w:rPr>
              <w:t>10-12名</w:t>
            </w:r>
          </w:p>
        </w:tc>
      </w:tr>
    </w:tbl>
    <w:p w14:paraId="6AE3E255" w14:textId="77777777" w:rsidR="00FE3B0E" w:rsidRPr="002D6569" w:rsidRDefault="00FE3B0E" w:rsidP="00FE3B0E">
      <w:pPr>
        <w:pStyle w:val="a3"/>
        <w:widowControl/>
        <w:spacing w:beforeAutospacing="0" w:afterAutospacing="0"/>
        <w:rPr>
          <w:rFonts w:ascii="仿宋_GB2312" w:eastAsia="仿宋_GB2312" w:hAnsi="宋体" w:cs="黑体" w:hint="eastAsia"/>
        </w:rPr>
      </w:pPr>
    </w:p>
    <w:p w14:paraId="436ECFD0" w14:textId="77777777" w:rsidR="00FE3B0E" w:rsidRPr="002D6569" w:rsidRDefault="00FE3B0E" w:rsidP="00FE3B0E">
      <w:pPr>
        <w:pStyle w:val="a3"/>
        <w:widowControl/>
        <w:spacing w:beforeAutospacing="0" w:afterAutospacing="0"/>
        <w:rPr>
          <w:rFonts w:ascii="仿宋_GB2312" w:eastAsia="仿宋_GB2312" w:hAnsi="宋体" w:cs="黑体" w:hint="eastAsia"/>
        </w:rPr>
      </w:pPr>
      <w:r w:rsidRPr="002D6569">
        <w:rPr>
          <w:rFonts w:ascii="仿宋_GB2312" w:eastAsia="仿宋_GB2312" w:hAnsi="宋体" w:cs="黑体" w:hint="eastAsia"/>
        </w:rPr>
        <w:t xml:space="preserve">备注：省级及以下比赛以表四为标准，供地方比赛时参考，因各地区发展不均衡，各省市可根据实际情况加以调整。 </w:t>
      </w:r>
    </w:p>
    <w:p w14:paraId="0D273F00" w14:textId="77777777" w:rsidR="00FE3B0E" w:rsidRPr="002D6569" w:rsidRDefault="00FE3B0E" w:rsidP="00FE3B0E">
      <w:pPr>
        <w:tabs>
          <w:tab w:val="left" w:pos="1050"/>
        </w:tabs>
        <w:spacing w:line="20" w:lineRule="exact"/>
        <w:rPr>
          <w:rFonts w:ascii="仿宋_GB2312" w:eastAsia="仿宋_GB2312"/>
        </w:rPr>
      </w:pPr>
    </w:p>
    <w:p w14:paraId="35A88DB6" w14:textId="77777777" w:rsidR="00FE3B0E" w:rsidRPr="002D6569" w:rsidRDefault="00FE3B0E" w:rsidP="00FE3B0E">
      <w:pPr>
        <w:tabs>
          <w:tab w:val="left" w:pos="1050"/>
        </w:tabs>
        <w:spacing w:line="20" w:lineRule="exact"/>
        <w:rPr>
          <w:rFonts w:ascii="仿宋_GB2312" w:eastAsia="仿宋_GB2312"/>
        </w:rPr>
      </w:pPr>
    </w:p>
    <w:p w14:paraId="1E514720" w14:textId="77777777" w:rsidR="00FE3B0E" w:rsidRPr="001E066A" w:rsidRDefault="00FE3B0E" w:rsidP="00FE3B0E">
      <w:pPr>
        <w:tabs>
          <w:tab w:val="left" w:pos="1050"/>
        </w:tabs>
        <w:spacing w:line="20" w:lineRule="exact"/>
      </w:pPr>
    </w:p>
    <w:p w14:paraId="2E0C2F14" w14:textId="77777777" w:rsidR="00FE3B0E" w:rsidRPr="00FE3B0E" w:rsidRDefault="00FE3B0E" w:rsidP="00FE3B0E">
      <w:pPr>
        <w:pStyle w:val="a3"/>
        <w:widowControl/>
        <w:spacing w:beforeAutospacing="0" w:afterAutospacing="0" w:line="276" w:lineRule="atLeast"/>
        <w:rPr>
          <w:rFonts w:ascii="仿宋_GB2312" w:eastAsia="仿宋_GB2312" w:hAnsi="宋体" w:cs="黑体" w:hint="eastAsia"/>
          <w:sz w:val="32"/>
          <w:szCs w:val="32"/>
        </w:rPr>
      </w:pPr>
    </w:p>
    <w:sectPr w:rsidR="00FE3B0E" w:rsidRPr="00FE3B0E" w:rsidSect="00FE3B0E">
      <w:pgSz w:w="16838" w:h="11906" w:orient="landscape"/>
      <w:pgMar w:top="1418" w:right="1440" w:bottom="1418"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28C54" w14:textId="77777777" w:rsidR="009C10F1" w:rsidRDefault="009C10F1" w:rsidP="00B41D4F">
      <w:r>
        <w:separator/>
      </w:r>
    </w:p>
  </w:endnote>
  <w:endnote w:type="continuationSeparator" w:id="0">
    <w:p w14:paraId="4E0B2480" w14:textId="77777777" w:rsidR="009C10F1" w:rsidRDefault="009C10F1" w:rsidP="00B4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304062"/>
      <w:docPartObj>
        <w:docPartGallery w:val="Page Numbers (Bottom of Page)"/>
        <w:docPartUnique/>
      </w:docPartObj>
    </w:sdtPr>
    <w:sdtContent>
      <w:p w14:paraId="01181848" w14:textId="17397537" w:rsidR="001B3657" w:rsidRDefault="001B3657">
        <w:pPr>
          <w:pStyle w:val="a7"/>
          <w:jc w:val="right"/>
        </w:pPr>
        <w:r>
          <w:fldChar w:fldCharType="begin"/>
        </w:r>
        <w:r>
          <w:instrText>PAGE   \* MERGEFORMAT</w:instrText>
        </w:r>
        <w:r>
          <w:fldChar w:fldCharType="separate"/>
        </w:r>
        <w:r>
          <w:rPr>
            <w:lang w:val="zh-CN"/>
          </w:rPr>
          <w:t>2</w:t>
        </w:r>
        <w:r>
          <w:fldChar w:fldCharType="end"/>
        </w:r>
      </w:p>
    </w:sdtContent>
  </w:sdt>
  <w:p w14:paraId="00AFEC88" w14:textId="77777777" w:rsidR="001B3657" w:rsidRDefault="001B3657">
    <w:pPr>
      <w:pStyle w:val="a7"/>
    </w:pPr>
  </w:p>
  <w:p w14:paraId="642B44D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8BF7" w14:textId="77777777" w:rsidR="009C10F1" w:rsidRDefault="009C10F1" w:rsidP="00B41D4F">
      <w:r>
        <w:separator/>
      </w:r>
    </w:p>
  </w:footnote>
  <w:footnote w:type="continuationSeparator" w:id="0">
    <w:p w14:paraId="112A5060" w14:textId="77777777" w:rsidR="009C10F1" w:rsidRDefault="009C10F1" w:rsidP="00B41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EDA"/>
    <w:multiLevelType w:val="hybridMultilevel"/>
    <w:tmpl w:val="494EC110"/>
    <w:lvl w:ilvl="0" w:tplc="A17A3AB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1C0593D"/>
    <w:multiLevelType w:val="hybridMultilevel"/>
    <w:tmpl w:val="0446534E"/>
    <w:lvl w:ilvl="0" w:tplc="E2E02BC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66B62AA"/>
    <w:multiLevelType w:val="hybridMultilevel"/>
    <w:tmpl w:val="AC62BBAC"/>
    <w:lvl w:ilvl="0" w:tplc="3302621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36D6400"/>
    <w:multiLevelType w:val="hybridMultilevel"/>
    <w:tmpl w:val="0D0CCD4E"/>
    <w:lvl w:ilvl="0" w:tplc="137023B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8872B05"/>
    <w:multiLevelType w:val="hybridMultilevel"/>
    <w:tmpl w:val="986E3EC8"/>
    <w:lvl w:ilvl="0" w:tplc="B5ECB6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175A63"/>
    <w:multiLevelType w:val="hybridMultilevel"/>
    <w:tmpl w:val="E87439A2"/>
    <w:lvl w:ilvl="0" w:tplc="62A4C722">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1C07986"/>
    <w:multiLevelType w:val="hybridMultilevel"/>
    <w:tmpl w:val="0E82CE6C"/>
    <w:lvl w:ilvl="0" w:tplc="D8689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370B09"/>
    <w:multiLevelType w:val="hybridMultilevel"/>
    <w:tmpl w:val="B87AA766"/>
    <w:lvl w:ilvl="0" w:tplc="5F6C154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7181E7E"/>
    <w:multiLevelType w:val="hybridMultilevel"/>
    <w:tmpl w:val="C898EF1A"/>
    <w:lvl w:ilvl="0" w:tplc="6B46DFC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869231A"/>
    <w:multiLevelType w:val="hybridMultilevel"/>
    <w:tmpl w:val="CF1AA5FA"/>
    <w:lvl w:ilvl="0" w:tplc="B3B22ED4">
      <w:start w:val="3"/>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A270CBF"/>
    <w:multiLevelType w:val="hybridMultilevel"/>
    <w:tmpl w:val="C7602686"/>
    <w:lvl w:ilvl="0" w:tplc="92F44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1DD4E55"/>
    <w:multiLevelType w:val="hybridMultilevel"/>
    <w:tmpl w:val="0FCAFFFC"/>
    <w:lvl w:ilvl="0" w:tplc="06F43A96">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2275ED4"/>
    <w:multiLevelType w:val="hybridMultilevel"/>
    <w:tmpl w:val="2B2A63D8"/>
    <w:lvl w:ilvl="0" w:tplc="40847710">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6874F45"/>
    <w:multiLevelType w:val="hybridMultilevel"/>
    <w:tmpl w:val="FB64F0A6"/>
    <w:lvl w:ilvl="0" w:tplc="705634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7617D75"/>
    <w:multiLevelType w:val="hybridMultilevel"/>
    <w:tmpl w:val="C8E8FDBE"/>
    <w:lvl w:ilvl="0" w:tplc="422C0AD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CD51F4E"/>
    <w:multiLevelType w:val="hybridMultilevel"/>
    <w:tmpl w:val="8FCCFF96"/>
    <w:lvl w:ilvl="0" w:tplc="6AEA34C4">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174774E"/>
    <w:multiLevelType w:val="hybridMultilevel"/>
    <w:tmpl w:val="CAB04F48"/>
    <w:lvl w:ilvl="0" w:tplc="B6464DAA">
      <w:start w:val="3"/>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C7519F0"/>
    <w:multiLevelType w:val="hybridMultilevel"/>
    <w:tmpl w:val="6AA233EC"/>
    <w:lvl w:ilvl="0" w:tplc="2F08CD8E">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60547997">
    <w:abstractNumId w:val="6"/>
  </w:num>
  <w:num w:numId="2" w16cid:durableId="860825150">
    <w:abstractNumId w:val="10"/>
  </w:num>
  <w:num w:numId="3" w16cid:durableId="701830082">
    <w:abstractNumId w:val="4"/>
  </w:num>
  <w:num w:numId="4" w16cid:durableId="305551537">
    <w:abstractNumId w:val="7"/>
  </w:num>
  <w:num w:numId="5" w16cid:durableId="1813332534">
    <w:abstractNumId w:val="8"/>
  </w:num>
  <w:num w:numId="6" w16cid:durableId="1929149603">
    <w:abstractNumId w:val="5"/>
  </w:num>
  <w:num w:numId="7" w16cid:durableId="1187135406">
    <w:abstractNumId w:val="13"/>
  </w:num>
  <w:num w:numId="8" w16cid:durableId="23750692">
    <w:abstractNumId w:val="1"/>
  </w:num>
  <w:num w:numId="9" w16cid:durableId="428936807">
    <w:abstractNumId w:val="15"/>
  </w:num>
  <w:num w:numId="10" w16cid:durableId="871958388">
    <w:abstractNumId w:val="12"/>
  </w:num>
  <w:num w:numId="11" w16cid:durableId="1737170148">
    <w:abstractNumId w:val="2"/>
  </w:num>
  <w:num w:numId="12" w16cid:durableId="1206211062">
    <w:abstractNumId w:val="14"/>
  </w:num>
  <w:num w:numId="13" w16cid:durableId="764036392">
    <w:abstractNumId w:val="9"/>
  </w:num>
  <w:num w:numId="14" w16cid:durableId="668946090">
    <w:abstractNumId w:val="11"/>
  </w:num>
  <w:num w:numId="15" w16cid:durableId="735008320">
    <w:abstractNumId w:val="17"/>
  </w:num>
  <w:num w:numId="16" w16cid:durableId="97679398">
    <w:abstractNumId w:val="3"/>
  </w:num>
  <w:num w:numId="17" w16cid:durableId="390884738">
    <w:abstractNumId w:val="0"/>
  </w:num>
  <w:num w:numId="18" w16cid:durableId="18135166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12693B"/>
    <w:rsid w:val="000020DE"/>
    <w:rsid w:val="00015256"/>
    <w:rsid w:val="000305E1"/>
    <w:rsid w:val="0003245D"/>
    <w:rsid w:val="00032FB4"/>
    <w:rsid w:val="00035164"/>
    <w:rsid w:val="00042E18"/>
    <w:rsid w:val="0004616C"/>
    <w:rsid w:val="0004719A"/>
    <w:rsid w:val="0006558B"/>
    <w:rsid w:val="00071408"/>
    <w:rsid w:val="000A2EA6"/>
    <w:rsid w:val="000A2FAB"/>
    <w:rsid w:val="000A708E"/>
    <w:rsid w:val="000B24DB"/>
    <w:rsid w:val="000B3C20"/>
    <w:rsid w:val="000E24C6"/>
    <w:rsid w:val="000E5756"/>
    <w:rsid w:val="000F1C88"/>
    <w:rsid w:val="000F295C"/>
    <w:rsid w:val="00107E5F"/>
    <w:rsid w:val="00111459"/>
    <w:rsid w:val="0013351F"/>
    <w:rsid w:val="00134F11"/>
    <w:rsid w:val="0013784D"/>
    <w:rsid w:val="001401C3"/>
    <w:rsid w:val="00145B2C"/>
    <w:rsid w:val="00146BF9"/>
    <w:rsid w:val="00153B1E"/>
    <w:rsid w:val="001557B7"/>
    <w:rsid w:val="0016269E"/>
    <w:rsid w:val="00167396"/>
    <w:rsid w:val="00191BBF"/>
    <w:rsid w:val="001A0111"/>
    <w:rsid w:val="001A31A2"/>
    <w:rsid w:val="001B13D9"/>
    <w:rsid w:val="001B1ED0"/>
    <w:rsid w:val="001B3262"/>
    <w:rsid w:val="001B3657"/>
    <w:rsid w:val="001B47C8"/>
    <w:rsid w:val="001B6B4C"/>
    <w:rsid w:val="001C0071"/>
    <w:rsid w:val="001C0FCF"/>
    <w:rsid w:val="001D38D1"/>
    <w:rsid w:val="001E066A"/>
    <w:rsid w:val="001E7695"/>
    <w:rsid w:val="001F5137"/>
    <w:rsid w:val="001F63C9"/>
    <w:rsid w:val="002073B6"/>
    <w:rsid w:val="002161F8"/>
    <w:rsid w:val="00233DA8"/>
    <w:rsid w:val="00253B5A"/>
    <w:rsid w:val="002562BF"/>
    <w:rsid w:val="00264473"/>
    <w:rsid w:val="00270876"/>
    <w:rsid w:val="00272655"/>
    <w:rsid w:val="00276D0C"/>
    <w:rsid w:val="00280F27"/>
    <w:rsid w:val="002832FC"/>
    <w:rsid w:val="002924B6"/>
    <w:rsid w:val="002A3EFF"/>
    <w:rsid w:val="002B0EB9"/>
    <w:rsid w:val="002B78FC"/>
    <w:rsid w:val="002C214B"/>
    <w:rsid w:val="002C7389"/>
    <w:rsid w:val="002D6569"/>
    <w:rsid w:val="002D71CA"/>
    <w:rsid w:val="002F2BD3"/>
    <w:rsid w:val="00301B11"/>
    <w:rsid w:val="00313BD8"/>
    <w:rsid w:val="00314024"/>
    <w:rsid w:val="00324C4D"/>
    <w:rsid w:val="003278C7"/>
    <w:rsid w:val="00330331"/>
    <w:rsid w:val="00330F03"/>
    <w:rsid w:val="0033375C"/>
    <w:rsid w:val="00340292"/>
    <w:rsid w:val="00344FBA"/>
    <w:rsid w:val="003659C7"/>
    <w:rsid w:val="003701D1"/>
    <w:rsid w:val="0037356F"/>
    <w:rsid w:val="0038059D"/>
    <w:rsid w:val="0038073C"/>
    <w:rsid w:val="003907DC"/>
    <w:rsid w:val="00391022"/>
    <w:rsid w:val="003B4230"/>
    <w:rsid w:val="003B5E4B"/>
    <w:rsid w:val="003B77B5"/>
    <w:rsid w:val="003C1223"/>
    <w:rsid w:val="003D1276"/>
    <w:rsid w:val="003E7237"/>
    <w:rsid w:val="003F1D1D"/>
    <w:rsid w:val="003F47E0"/>
    <w:rsid w:val="004254B7"/>
    <w:rsid w:val="00426FE1"/>
    <w:rsid w:val="00430D98"/>
    <w:rsid w:val="00431F23"/>
    <w:rsid w:val="00436EBD"/>
    <w:rsid w:val="00442748"/>
    <w:rsid w:val="004461D1"/>
    <w:rsid w:val="004502D2"/>
    <w:rsid w:val="00454381"/>
    <w:rsid w:val="00471E1A"/>
    <w:rsid w:val="0047207F"/>
    <w:rsid w:val="00475260"/>
    <w:rsid w:val="0047693E"/>
    <w:rsid w:val="00476EFB"/>
    <w:rsid w:val="004779EB"/>
    <w:rsid w:val="00482B90"/>
    <w:rsid w:val="00490B31"/>
    <w:rsid w:val="004D18EF"/>
    <w:rsid w:val="004D4D70"/>
    <w:rsid w:val="004E2CFF"/>
    <w:rsid w:val="004E5807"/>
    <w:rsid w:val="004F4CA5"/>
    <w:rsid w:val="0050043F"/>
    <w:rsid w:val="00502B7E"/>
    <w:rsid w:val="005030E1"/>
    <w:rsid w:val="00517DFE"/>
    <w:rsid w:val="00517F7D"/>
    <w:rsid w:val="005201C6"/>
    <w:rsid w:val="00526175"/>
    <w:rsid w:val="005273D2"/>
    <w:rsid w:val="005367AD"/>
    <w:rsid w:val="00560608"/>
    <w:rsid w:val="00562F63"/>
    <w:rsid w:val="00583954"/>
    <w:rsid w:val="00590094"/>
    <w:rsid w:val="0059175C"/>
    <w:rsid w:val="0059338D"/>
    <w:rsid w:val="00597D73"/>
    <w:rsid w:val="005A77C8"/>
    <w:rsid w:val="005B5059"/>
    <w:rsid w:val="005B5FE5"/>
    <w:rsid w:val="005C3F4A"/>
    <w:rsid w:val="005C5F3D"/>
    <w:rsid w:val="005D0C6B"/>
    <w:rsid w:val="005F5CC1"/>
    <w:rsid w:val="005F79E6"/>
    <w:rsid w:val="006017C0"/>
    <w:rsid w:val="00612FDA"/>
    <w:rsid w:val="00616F5A"/>
    <w:rsid w:val="00623C2D"/>
    <w:rsid w:val="00630554"/>
    <w:rsid w:val="0063237D"/>
    <w:rsid w:val="0063575F"/>
    <w:rsid w:val="0064297A"/>
    <w:rsid w:val="00646058"/>
    <w:rsid w:val="0065341A"/>
    <w:rsid w:val="00654889"/>
    <w:rsid w:val="00656AB4"/>
    <w:rsid w:val="0066084E"/>
    <w:rsid w:val="00667CE5"/>
    <w:rsid w:val="00692422"/>
    <w:rsid w:val="006B16D5"/>
    <w:rsid w:val="006B2AC7"/>
    <w:rsid w:val="006B55C5"/>
    <w:rsid w:val="006D1AC7"/>
    <w:rsid w:val="006D3954"/>
    <w:rsid w:val="006F2C5F"/>
    <w:rsid w:val="006F6B54"/>
    <w:rsid w:val="007017A4"/>
    <w:rsid w:val="00704260"/>
    <w:rsid w:val="007045C8"/>
    <w:rsid w:val="00706B9C"/>
    <w:rsid w:val="00723E95"/>
    <w:rsid w:val="0073176D"/>
    <w:rsid w:val="00734684"/>
    <w:rsid w:val="00736F02"/>
    <w:rsid w:val="007400F6"/>
    <w:rsid w:val="00742C1A"/>
    <w:rsid w:val="00745165"/>
    <w:rsid w:val="00751252"/>
    <w:rsid w:val="00762BEC"/>
    <w:rsid w:val="00782DB5"/>
    <w:rsid w:val="007930A7"/>
    <w:rsid w:val="00793578"/>
    <w:rsid w:val="007A14CD"/>
    <w:rsid w:val="007A327B"/>
    <w:rsid w:val="007C74E8"/>
    <w:rsid w:val="007D3559"/>
    <w:rsid w:val="007D4D4C"/>
    <w:rsid w:val="007F1F42"/>
    <w:rsid w:val="007F551E"/>
    <w:rsid w:val="008109DB"/>
    <w:rsid w:val="008175D3"/>
    <w:rsid w:val="0082200B"/>
    <w:rsid w:val="00825645"/>
    <w:rsid w:val="0083531C"/>
    <w:rsid w:val="008470AE"/>
    <w:rsid w:val="00855B16"/>
    <w:rsid w:val="0086663A"/>
    <w:rsid w:val="008C280B"/>
    <w:rsid w:val="008C5E4C"/>
    <w:rsid w:val="008E0C39"/>
    <w:rsid w:val="008E5DB5"/>
    <w:rsid w:val="008E6A9A"/>
    <w:rsid w:val="008F7F32"/>
    <w:rsid w:val="00903F06"/>
    <w:rsid w:val="00904E05"/>
    <w:rsid w:val="00906D9D"/>
    <w:rsid w:val="00906E4B"/>
    <w:rsid w:val="0092119E"/>
    <w:rsid w:val="009318A8"/>
    <w:rsid w:val="0094292F"/>
    <w:rsid w:val="009462B3"/>
    <w:rsid w:val="00946C5B"/>
    <w:rsid w:val="00985D76"/>
    <w:rsid w:val="00990BF9"/>
    <w:rsid w:val="009915BE"/>
    <w:rsid w:val="0099402F"/>
    <w:rsid w:val="009A30A2"/>
    <w:rsid w:val="009A607D"/>
    <w:rsid w:val="009B63FF"/>
    <w:rsid w:val="009C10F1"/>
    <w:rsid w:val="009C3257"/>
    <w:rsid w:val="009D7DB1"/>
    <w:rsid w:val="009E0615"/>
    <w:rsid w:val="00A007C8"/>
    <w:rsid w:val="00A04126"/>
    <w:rsid w:val="00A24D84"/>
    <w:rsid w:val="00A336F5"/>
    <w:rsid w:val="00A355F4"/>
    <w:rsid w:val="00A44C4D"/>
    <w:rsid w:val="00A5035D"/>
    <w:rsid w:val="00A62845"/>
    <w:rsid w:val="00A651DA"/>
    <w:rsid w:val="00A82B83"/>
    <w:rsid w:val="00A85A95"/>
    <w:rsid w:val="00A90CF4"/>
    <w:rsid w:val="00A91F2D"/>
    <w:rsid w:val="00AA1922"/>
    <w:rsid w:val="00AA29F7"/>
    <w:rsid w:val="00AC0BB6"/>
    <w:rsid w:val="00AC7474"/>
    <w:rsid w:val="00AD6EB2"/>
    <w:rsid w:val="00AF6C37"/>
    <w:rsid w:val="00B22FD7"/>
    <w:rsid w:val="00B276CF"/>
    <w:rsid w:val="00B41690"/>
    <w:rsid w:val="00B41D4F"/>
    <w:rsid w:val="00B60531"/>
    <w:rsid w:val="00B62912"/>
    <w:rsid w:val="00B63A17"/>
    <w:rsid w:val="00B63B9D"/>
    <w:rsid w:val="00B746A3"/>
    <w:rsid w:val="00B77302"/>
    <w:rsid w:val="00B8331C"/>
    <w:rsid w:val="00B941FF"/>
    <w:rsid w:val="00BA2009"/>
    <w:rsid w:val="00BB2594"/>
    <w:rsid w:val="00BB567B"/>
    <w:rsid w:val="00BE02D5"/>
    <w:rsid w:val="00BE354E"/>
    <w:rsid w:val="00C05D26"/>
    <w:rsid w:val="00C13900"/>
    <w:rsid w:val="00C2051F"/>
    <w:rsid w:val="00C25466"/>
    <w:rsid w:val="00C26969"/>
    <w:rsid w:val="00C511BD"/>
    <w:rsid w:val="00C5320F"/>
    <w:rsid w:val="00C579FA"/>
    <w:rsid w:val="00C63F59"/>
    <w:rsid w:val="00C66A90"/>
    <w:rsid w:val="00C71C92"/>
    <w:rsid w:val="00C7728A"/>
    <w:rsid w:val="00C84C15"/>
    <w:rsid w:val="00CA5078"/>
    <w:rsid w:val="00CE0A7B"/>
    <w:rsid w:val="00CE25BE"/>
    <w:rsid w:val="00CF073C"/>
    <w:rsid w:val="00D11478"/>
    <w:rsid w:val="00D27048"/>
    <w:rsid w:val="00D53F84"/>
    <w:rsid w:val="00D7799B"/>
    <w:rsid w:val="00D83D9D"/>
    <w:rsid w:val="00D848F1"/>
    <w:rsid w:val="00D978B7"/>
    <w:rsid w:val="00DA3364"/>
    <w:rsid w:val="00DA3932"/>
    <w:rsid w:val="00DB2EA0"/>
    <w:rsid w:val="00DB31E3"/>
    <w:rsid w:val="00DB63D7"/>
    <w:rsid w:val="00DB7BAC"/>
    <w:rsid w:val="00DC0590"/>
    <w:rsid w:val="00DC3274"/>
    <w:rsid w:val="00DD465C"/>
    <w:rsid w:val="00DD5FEA"/>
    <w:rsid w:val="00DE0030"/>
    <w:rsid w:val="00DF61E9"/>
    <w:rsid w:val="00E0549B"/>
    <w:rsid w:val="00E11513"/>
    <w:rsid w:val="00E17B30"/>
    <w:rsid w:val="00E22518"/>
    <w:rsid w:val="00E33C77"/>
    <w:rsid w:val="00E349FD"/>
    <w:rsid w:val="00E56D8B"/>
    <w:rsid w:val="00E663E3"/>
    <w:rsid w:val="00E70F5B"/>
    <w:rsid w:val="00E7664C"/>
    <w:rsid w:val="00E83AA0"/>
    <w:rsid w:val="00E864A7"/>
    <w:rsid w:val="00E9573F"/>
    <w:rsid w:val="00E96D81"/>
    <w:rsid w:val="00EA2F27"/>
    <w:rsid w:val="00EC016C"/>
    <w:rsid w:val="00EC0478"/>
    <w:rsid w:val="00EC0910"/>
    <w:rsid w:val="00EC0E1E"/>
    <w:rsid w:val="00EC1529"/>
    <w:rsid w:val="00EC203E"/>
    <w:rsid w:val="00EE3CE7"/>
    <w:rsid w:val="00EF18F5"/>
    <w:rsid w:val="00EF7F04"/>
    <w:rsid w:val="00F05071"/>
    <w:rsid w:val="00F1245F"/>
    <w:rsid w:val="00F2017B"/>
    <w:rsid w:val="00F21159"/>
    <w:rsid w:val="00F223A4"/>
    <w:rsid w:val="00F25214"/>
    <w:rsid w:val="00F3683A"/>
    <w:rsid w:val="00F44B1C"/>
    <w:rsid w:val="00F54A6E"/>
    <w:rsid w:val="00F55452"/>
    <w:rsid w:val="00F77D99"/>
    <w:rsid w:val="00F81779"/>
    <w:rsid w:val="00F84497"/>
    <w:rsid w:val="00F865B9"/>
    <w:rsid w:val="00F90A75"/>
    <w:rsid w:val="00F94FF1"/>
    <w:rsid w:val="00F9780C"/>
    <w:rsid w:val="00FB0455"/>
    <w:rsid w:val="00FB558C"/>
    <w:rsid w:val="00FB5741"/>
    <w:rsid w:val="00FC2FFC"/>
    <w:rsid w:val="00FD1C26"/>
    <w:rsid w:val="00FE3B0E"/>
    <w:rsid w:val="1912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312AD"/>
  <w15:docId w15:val="{D070FC85-8507-4604-A8AD-EA814FF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uiPriority w:val="39"/>
    <w:qFormat/>
    <w:rsid w:val="00A628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41D4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41D4F"/>
    <w:rPr>
      <w:rFonts w:asciiTheme="minorHAnsi" w:eastAsiaTheme="minorEastAsia" w:hAnsiTheme="minorHAnsi" w:cstheme="minorBidi"/>
      <w:kern w:val="2"/>
      <w:sz w:val="18"/>
      <w:szCs w:val="18"/>
    </w:rPr>
  </w:style>
  <w:style w:type="paragraph" w:styleId="a7">
    <w:name w:val="footer"/>
    <w:basedOn w:val="a"/>
    <w:link w:val="a8"/>
    <w:uiPriority w:val="99"/>
    <w:rsid w:val="00B41D4F"/>
    <w:pPr>
      <w:tabs>
        <w:tab w:val="center" w:pos="4153"/>
        <w:tab w:val="right" w:pos="8306"/>
      </w:tabs>
      <w:snapToGrid w:val="0"/>
      <w:jc w:val="left"/>
    </w:pPr>
    <w:rPr>
      <w:sz w:val="18"/>
      <w:szCs w:val="18"/>
    </w:rPr>
  </w:style>
  <w:style w:type="character" w:customStyle="1" w:styleId="a8">
    <w:name w:val="页脚 字符"/>
    <w:basedOn w:val="a0"/>
    <w:link w:val="a7"/>
    <w:uiPriority w:val="99"/>
    <w:rsid w:val="00B41D4F"/>
    <w:rPr>
      <w:rFonts w:asciiTheme="minorHAnsi" w:eastAsiaTheme="minorEastAsia" w:hAnsiTheme="minorHAnsi" w:cstheme="minorBidi"/>
      <w:kern w:val="2"/>
      <w:sz w:val="18"/>
      <w:szCs w:val="18"/>
    </w:rPr>
  </w:style>
  <w:style w:type="paragraph" w:styleId="a9">
    <w:name w:val="List Paragraph"/>
    <w:basedOn w:val="a"/>
    <w:uiPriority w:val="99"/>
    <w:rsid w:val="000B3C20"/>
    <w:pPr>
      <w:ind w:firstLineChars="200" w:firstLine="420"/>
    </w:pPr>
  </w:style>
  <w:style w:type="paragraph" w:styleId="aa">
    <w:name w:val="Revision"/>
    <w:hidden/>
    <w:uiPriority w:val="99"/>
    <w:semiHidden/>
    <w:rsid w:val="00EA2F2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66414">
      <w:bodyDiv w:val="1"/>
      <w:marLeft w:val="0"/>
      <w:marRight w:val="0"/>
      <w:marTop w:val="0"/>
      <w:marBottom w:val="0"/>
      <w:divBdr>
        <w:top w:val="none" w:sz="0" w:space="0" w:color="auto"/>
        <w:left w:val="none" w:sz="0" w:space="0" w:color="auto"/>
        <w:bottom w:val="none" w:sz="0" w:space="0" w:color="auto"/>
        <w:right w:val="none" w:sz="0" w:space="0" w:color="auto"/>
      </w:divBdr>
    </w:div>
    <w:div w:id="1619601422">
      <w:bodyDiv w:val="1"/>
      <w:marLeft w:val="0"/>
      <w:marRight w:val="0"/>
      <w:marTop w:val="0"/>
      <w:marBottom w:val="0"/>
      <w:divBdr>
        <w:top w:val="none" w:sz="0" w:space="0" w:color="auto"/>
        <w:left w:val="none" w:sz="0" w:space="0" w:color="auto"/>
        <w:bottom w:val="none" w:sz="0" w:space="0" w:color="auto"/>
        <w:right w:val="none" w:sz="0" w:space="0" w:color="auto"/>
      </w:divBdr>
    </w:div>
    <w:div w:id="200928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2935E7-E91C-4057-9304-A3E55DCE97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11</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Hanks</dc:creator>
  <cp:lastModifiedBy>露 夏</cp:lastModifiedBy>
  <cp:revision>142</cp:revision>
  <cp:lastPrinted>2025-04-25T02:44:00Z</cp:lastPrinted>
  <dcterms:created xsi:type="dcterms:W3CDTF">2021-07-21T01:48:00Z</dcterms:created>
  <dcterms:modified xsi:type="dcterms:W3CDTF">2025-04-25T10:05:00Z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72538301936C4367B2F152FF5873373D</vt:lpwstr>
  </property>
</Properties>
</file>