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atLeast"/>
        <w:jc w:val="both"/>
        <w:rPr>
          <w:rFonts w:hint="eastAsia"/>
          <w:lang w:val="en-US" w:eastAsia="zh-CN"/>
        </w:rPr>
      </w:pPr>
    </w:p>
    <w:p>
      <w:pPr>
        <w:adjustRightInd w:val="0"/>
        <w:snapToGrid w:val="0"/>
        <w:spacing w:line="600" w:lineRule="atLeast"/>
        <w:jc w:val="center"/>
        <w:rPr>
          <w:rFonts w:hint="eastAsia" w:ascii="宋体" w:hAnsi="宋体" w:eastAsia="宋体" w:cs="宋体"/>
          <w:b/>
          <w:bCs w:val="0"/>
          <w:color w:val="auto"/>
          <w:sz w:val="44"/>
          <w:szCs w:val="44"/>
          <w:lang w:val="en-US" w:eastAsia="zh-CN"/>
        </w:rPr>
      </w:pPr>
      <w:r>
        <w:rPr>
          <w:rFonts w:hint="eastAsia" w:ascii="宋体" w:hAnsi="宋体" w:eastAsia="宋体" w:cs="宋体"/>
          <w:b/>
          <w:bCs w:val="0"/>
          <w:color w:val="auto"/>
          <w:sz w:val="44"/>
          <w:szCs w:val="44"/>
        </w:rPr>
        <w:t>20</w:t>
      </w:r>
      <w:r>
        <w:rPr>
          <w:rFonts w:hint="eastAsia" w:ascii="宋体" w:hAnsi="宋体" w:eastAsia="宋体" w:cs="宋体"/>
          <w:b/>
          <w:bCs w:val="0"/>
          <w:color w:val="auto"/>
          <w:sz w:val="44"/>
          <w:szCs w:val="44"/>
          <w:lang w:val="en-US" w:eastAsia="zh-CN"/>
        </w:rPr>
        <w:t>23</w:t>
      </w:r>
      <w:r>
        <w:rPr>
          <w:rFonts w:hint="eastAsia" w:ascii="宋体" w:hAnsi="宋体" w:eastAsia="宋体" w:cs="宋体"/>
          <w:b/>
          <w:bCs w:val="0"/>
          <w:color w:val="auto"/>
          <w:sz w:val="44"/>
          <w:szCs w:val="44"/>
        </w:rPr>
        <w:t>年“中国足球学校杯”</w:t>
      </w:r>
      <w:r>
        <w:rPr>
          <w:rFonts w:hint="eastAsia" w:ascii="宋体" w:hAnsi="宋体" w:eastAsia="宋体" w:cs="宋体"/>
          <w:b/>
          <w:bCs w:val="0"/>
          <w:color w:val="auto"/>
          <w:sz w:val="44"/>
          <w:szCs w:val="44"/>
          <w:lang w:val="en-US" w:eastAsia="zh-CN"/>
        </w:rPr>
        <w:t>男子甲组U16</w:t>
      </w:r>
    </w:p>
    <w:p>
      <w:pPr>
        <w:adjustRightInd w:val="0"/>
        <w:snapToGrid w:val="0"/>
        <w:spacing w:line="600" w:lineRule="atLeast"/>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竞赛规程</w:t>
      </w:r>
    </w:p>
    <w:p>
      <w:pPr>
        <w:adjustRightInd w:val="0"/>
        <w:snapToGrid w:val="0"/>
        <w:spacing w:line="600" w:lineRule="atLeast"/>
        <w:ind w:firstLine="632" w:firstLineChars="200"/>
        <w:rPr>
          <w:rFonts w:hint="eastAsia" w:ascii="宋体" w:hAnsi="宋体" w:eastAsia="宋体" w:cs="宋体"/>
          <w:color w:val="auto"/>
          <w:sz w:val="32"/>
          <w:szCs w:val="32"/>
        </w:rPr>
      </w:pPr>
    </w:p>
    <w:p>
      <w:pPr>
        <w:adjustRightInd w:val="0"/>
        <w:snapToGrid w:val="0"/>
        <w:spacing w:line="600" w:lineRule="atLeast"/>
        <w:ind w:firstLine="632" w:firstLineChars="200"/>
        <w:rPr>
          <w:rFonts w:hint="eastAsia" w:ascii="宋体" w:hAnsi="宋体" w:eastAsia="宋体" w:cs="宋体"/>
          <w:color w:val="auto"/>
          <w:sz w:val="32"/>
          <w:szCs w:val="32"/>
        </w:rPr>
      </w:pP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t>一、赛事组织机构</w:t>
      </w:r>
    </w:p>
    <w:p>
      <w:pPr>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“中国足球学校杯”是由中国</w:t>
      </w:r>
      <w:r>
        <w:rPr>
          <w:rFonts w:hint="eastAsia" w:ascii="宋体" w:hAnsi="宋体" w:eastAsia="宋体" w:cs="宋体"/>
          <w:color w:val="auto"/>
          <w:sz w:val="32"/>
          <w:szCs w:val="32"/>
          <w:lang w:val="en-US" w:eastAsia="zh-CN"/>
        </w:rPr>
        <w:t>足球协会</w:t>
      </w:r>
      <w:r>
        <w:rPr>
          <w:rFonts w:hint="eastAsia" w:ascii="宋体" w:hAnsi="宋体" w:eastAsia="宋体" w:cs="宋体"/>
          <w:color w:val="auto"/>
          <w:sz w:val="32"/>
          <w:szCs w:val="32"/>
        </w:rPr>
        <w:t>主办，国家体育总局秦皇岛训练基地（中国足球学校）承办的一项青少年普及系列传统足球赛事。</w:t>
      </w:r>
    </w:p>
    <w:p>
      <w:pPr>
        <w:pStyle w:val="4"/>
        <w:widowControl/>
        <w:numPr>
          <w:ilvl w:val="0"/>
          <w:numId w:val="0"/>
        </w:numPr>
        <w:rPr>
          <w:rFonts w:hint="eastAsia" w:ascii="宋体" w:hAnsi="宋体" w:eastAsia="宋体" w:cs="宋体"/>
          <w:color w:val="auto"/>
          <w:kern w:val="2"/>
          <w:sz w:val="32"/>
          <w:szCs w:val="32"/>
          <w:lang w:val="en-US" w:eastAsia="zh-CN"/>
        </w:rPr>
      </w:pPr>
    </w:p>
    <w:p>
      <w:pPr>
        <w:adjustRightInd w:val="0"/>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二</w:t>
      </w:r>
      <w:r>
        <w:rPr>
          <w:rFonts w:hint="eastAsia" w:ascii="宋体" w:hAnsi="宋体" w:eastAsia="宋体" w:cs="宋体"/>
          <w:b/>
          <w:bCs/>
          <w:color w:val="auto"/>
          <w:sz w:val="32"/>
          <w:szCs w:val="32"/>
        </w:rPr>
        <w:t>、竞赛组别</w:t>
      </w:r>
    </w:p>
    <w:p>
      <w:pPr>
        <w:adjustRightInd w:val="0"/>
        <w:ind w:firstLine="632"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男</w:t>
      </w:r>
      <w:r>
        <w:rPr>
          <w:rFonts w:hint="eastAsia" w:ascii="宋体" w:hAnsi="宋体" w:eastAsia="宋体" w:cs="宋体"/>
          <w:color w:val="auto"/>
          <w:sz w:val="32"/>
          <w:szCs w:val="32"/>
          <w:lang w:eastAsia="zh-CN"/>
        </w:rPr>
        <w:t>子甲组U1</w:t>
      </w: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lang w:eastAsia="zh-CN"/>
        </w:rPr>
        <w:t>。</w:t>
      </w:r>
    </w:p>
    <w:p>
      <w:pPr>
        <w:adjustRightInd w:val="0"/>
        <w:ind w:firstLine="632" w:firstLineChars="200"/>
        <w:rPr>
          <w:rFonts w:hint="eastAsia" w:ascii="宋体" w:hAnsi="宋体" w:eastAsia="宋体" w:cs="宋体"/>
          <w:color w:val="auto"/>
          <w:sz w:val="32"/>
          <w:szCs w:val="32"/>
          <w:lang w:eastAsia="zh-CN"/>
        </w:rPr>
      </w:pPr>
    </w:p>
    <w:p>
      <w:pPr>
        <w:adjustRightInd w:val="0"/>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三</w:t>
      </w:r>
      <w:r>
        <w:rPr>
          <w:rFonts w:hint="eastAsia" w:ascii="宋体" w:hAnsi="宋体" w:eastAsia="宋体" w:cs="宋体"/>
          <w:b/>
          <w:bCs/>
          <w:color w:val="auto"/>
          <w:sz w:val="32"/>
          <w:szCs w:val="32"/>
        </w:rPr>
        <w:t>、竞赛日期</w:t>
      </w:r>
    </w:p>
    <w:p>
      <w:pPr>
        <w:adjustRightInd w:val="0"/>
        <w:ind w:firstLine="632"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2023年5月22日至28日。</w:t>
      </w:r>
    </w:p>
    <w:p>
      <w:pPr>
        <w:adjustRightInd w:val="0"/>
        <w:ind w:firstLine="632" w:firstLineChars="200"/>
        <w:rPr>
          <w:rFonts w:hint="eastAsia" w:ascii="宋体" w:hAnsi="宋体" w:eastAsia="宋体" w:cs="宋体"/>
          <w:color w:val="auto"/>
          <w:sz w:val="32"/>
          <w:szCs w:val="32"/>
          <w:lang w:val="en-US" w:eastAsia="zh-CN"/>
        </w:rPr>
      </w:pPr>
    </w:p>
    <w:p>
      <w:pPr>
        <w:numPr>
          <w:ilvl w:val="0"/>
          <w:numId w:val="0"/>
        </w:numPr>
        <w:adjustRightInd w:val="0"/>
        <w:snapToGrid w:val="0"/>
        <w:rPr>
          <w:rFonts w:hint="eastAsia" w:ascii="宋体" w:hAnsi="宋体" w:eastAsia="宋体" w:cs="宋体"/>
          <w:b/>
          <w:bCs/>
          <w:color w:val="auto"/>
          <w:sz w:val="32"/>
          <w:szCs w:val="32"/>
          <w:lang w:val="en-US" w:eastAsia="zh-CN"/>
        </w:rPr>
      </w:pPr>
      <w:r>
        <w:rPr>
          <w:rFonts w:hint="eastAsia" w:ascii="宋体" w:hAnsi="宋体" w:cs="宋体"/>
          <w:b/>
          <w:bCs/>
          <w:color w:val="auto"/>
          <w:sz w:val="32"/>
          <w:szCs w:val="32"/>
          <w:lang w:val="en-US" w:eastAsia="zh-CN"/>
        </w:rPr>
        <w:t>四、</w:t>
      </w:r>
      <w:r>
        <w:rPr>
          <w:rFonts w:hint="eastAsia" w:ascii="宋体" w:hAnsi="宋体" w:eastAsia="宋体" w:cs="宋体"/>
          <w:b/>
          <w:bCs/>
          <w:color w:val="auto"/>
          <w:sz w:val="32"/>
          <w:szCs w:val="32"/>
        </w:rPr>
        <w:t>参赛</w:t>
      </w:r>
      <w:r>
        <w:rPr>
          <w:rFonts w:hint="eastAsia" w:ascii="宋体" w:hAnsi="宋体" w:cs="宋体"/>
          <w:b/>
          <w:bCs/>
          <w:color w:val="auto"/>
          <w:sz w:val="32"/>
          <w:szCs w:val="32"/>
          <w:lang w:val="en-US" w:eastAsia="zh-CN"/>
        </w:rPr>
        <w:t>球队资格</w:t>
      </w:r>
    </w:p>
    <w:p>
      <w:pPr>
        <w:pStyle w:val="4"/>
        <w:widowControl/>
        <w:numPr>
          <w:ilvl w:val="0"/>
          <w:numId w:val="0"/>
        </w:numPr>
        <w:ind w:left="640" w:leftChars="0"/>
        <w:rPr>
          <w:rFonts w:hint="eastAsia" w:ascii="宋体" w:hAnsi="宋体" w:eastAsia="宋体" w:cs="宋体"/>
          <w:color w:val="auto"/>
          <w:kern w:val="2"/>
          <w:sz w:val="32"/>
          <w:szCs w:val="32"/>
        </w:rPr>
      </w:pPr>
      <w:r>
        <w:rPr>
          <w:rFonts w:hint="eastAsia" w:ascii="宋体" w:hAnsi="宋体" w:eastAsia="宋体" w:cs="宋体"/>
          <w:color w:val="auto"/>
          <w:kern w:val="2"/>
          <w:sz w:val="32"/>
          <w:szCs w:val="32"/>
          <w:lang w:eastAsia="zh-CN"/>
        </w:rPr>
        <w:t>（</w:t>
      </w:r>
      <w:r>
        <w:rPr>
          <w:rFonts w:hint="eastAsia" w:ascii="宋体" w:hAnsi="宋体" w:eastAsia="宋体" w:cs="宋体"/>
          <w:color w:val="auto"/>
          <w:kern w:val="2"/>
          <w:sz w:val="32"/>
          <w:szCs w:val="32"/>
          <w:lang w:val="en-US" w:eastAsia="zh-CN"/>
        </w:rPr>
        <w:t>一</w:t>
      </w:r>
      <w:r>
        <w:rPr>
          <w:rFonts w:hint="eastAsia" w:ascii="宋体" w:hAnsi="宋体" w:eastAsia="宋体" w:cs="宋体"/>
          <w:color w:val="auto"/>
          <w:kern w:val="2"/>
          <w:sz w:val="32"/>
          <w:szCs w:val="32"/>
          <w:lang w:eastAsia="zh-CN"/>
        </w:rPr>
        <w:t>）</w:t>
      </w:r>
      <w:r>
        <w:rPr>
          <w:rFonts w:hint="eastAsia" w:ascii="宋体" w:hAnsi="宋体" w:eastAsia="宋体" w:cs="宋体"/>
          <w:color w:val="auto"/>
          <w:kern w:val="2"/>
          <w:sz w:val="32"/>
          <w:szCs w:val="32"/>
        </w:rPr>
        <w:t>各省（自治区，直辖市）及所辖地（市）、县（区）</w:t>
      </w:r>
    </w:p>
    <w:p>
      <w:pPr>
        <w:pStyle w:val="4"/>
        <w:widowControl/>
        <w:numPr>
          <w:ilvl w:val="0"/>
          <w:numId w:val="0"/>
        </w:numPr>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足球运动学校</w:t>
      </w:r>
      <w:r>
        <w:rPr>
          <w:rFonts w:hint="eastAsia" w:cs="宋体"/>
          <w:color w:val="auto"/>
          <w:kern w:val="2"/>
          <w:sz w:val="32"/>
          <w:szCs w:val="32"/>
          <w:lang w:eastAsia="zh-CN"/>
        </w:rPr>
        <w:t>、</w:t>
      </w:r>
      <w:r>
        <w:rPr>
          <w:rFonts w:hint="eastAsia" w:ascii="宋体" w:hAnsi="宋体" w:eastAsia="宋体" w:cs="宋体"/>
          <w:color w:val="auto"/>
          <w:kern w:val="2"/>
          <w:sz w:val="32"/>
          <w:szCs w:val="32"/>
        </w:rPr>
        <w:t>业余体校</w:t>
      </w:r>
      <w:r>
        <w:rPr>
          <w:rFonts w:hint="eastAsia" w:cs="宋体"/>
          <w:color w:val="auto"/>
          <w:kern w:val="2"/>
          <w:sz w:val="32"/>
          <w:szCs w:val="32"/>
          <w:lang w:eastAsia="zh-CN"/>
        </w:rPr>
        <w:t>，</w:t>
      </w:r>
      <w:r>
        <w:rPr>
          <w:rFonts w:hint="eastAsia" w:ascii="宋体" w:hAnsi="宋体" w:eastAsia="宋体" w:cs="宋体"/>
          <w:color w:val="auto"/>
          <w:kern w:val="2"/>
          <w:sz w:val="32"/>
          <w:szCs w:val="32"/>
        </w:rPr>
        <w:t>全国青少年校园足球特色学校。</w:t>
      </w:r>
    </w:p>
    <w:p>
      <w:pPr>
        <w:pStyle w:val="4"/>
        <w:widowControl/>
        <w:numPr>
          <w:ilvl w:val="0"/>
          <w:numId w:val="0"/>
        </w:numPr>
        <w:ind w:left="640" w:leftChars="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eastAsia="zh-CN"/>
        </w:rPr>
        <w:t>（</w:t>
      </w:r>
      <w:r>
        <w:rPr>
          <w:rFonts w:hint="eastAsia" w:ascii="宋体" w:hAnsi="宋体" w:eastAsia="宋体" w:cs="宋体"/>
          <w:color w:val="auto"/>
          <w:kern w:val="2"/>
          <w:sz w:val="32"/>
          <w:szCs w:val="32"/>
          <w:lang w:val="en-US" w:eastAsia="zh-CN"/>
        </w:rPr>
        <w:t>二</w:t>
      </w:r>
      <w:r>
        <w:rPr>
          <w:rFonts w:hint="eastAsia" w:ascii="宋体" w:hAnsi="宋体" w:eastAsia="宋体" w:cs="宋体"/>
          <w:color w:val="auto"/>
          <w:kern w:val="2"/>
          <w:sz w:val="32"/>
          <w:szCs w:val="32"/>
          <w:lang w:eastAsia="zh-CN"/>
        </w:rPr>
        <w:t>）</w:t>
      </w:r>
      <w:r>
        <w:rPr>
          <w:rFonts w:hint="eastAsia" w:ascii="宋体" w:hAnsi="宋体" w:eastAsia="宋体" w:cs="宋体"/>
          <w:color w:val="auto"/>
          <w:kern w:val="2"/>
          <w:sz w:val="32"/>
          <w:szCs w:val="32"/>
          <w:lang w:val="en-US" w:eastAsia="zh-CN"/>
        </w:rPr>
        <w:t>各省市代表队、青少年业余足球俱乐部、职业足球俱</w:t>
      </w:r>
    </w:p>
    <w:p>
      <w:pPr>
        <w:pStyle w:val="4"/>
        <w:widowControl/>
        <w:numPr>
          <w:ilvl w:val="0"/>
          <w:numId w:val="0"/>
        </w:numPr>
        <w:rPr>
          <w:rFonts w:hint="default"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乐部青少年梯队等不得</w:t>
      </w:r>
      <w:r>
        <w:rPr>
          <w:rFonts w:hint="eastAsia" w:ascii="宋体" w:hAnsi="宋体" w:eastAsia="宋体" w:cs="宋体"/>
          <w:color w:val="auto"/>
          <w:kern w:val="2"/>
          <w:sz w:val="32"/>
          <w:szCs w:val="32"/>
          <w:lang w:eastAsia="zh-CN"/>
        </w:rPr>
        <w:t>报名参赛。</w:t>
      </w:r>
    </w:p>
    <w:p>
      <w:pPr>
        <w:pStyle w:val="4"/>
        <w:widowControl/>
        <w:numPr>
          <w:ilvl w:val="0"/>
          <w:numId w:val="0"/>
        </w:numPr>
        <w:ind w:firstLine="632"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（三）2年内参加过下列赛事的球队不得报名参赛：中国青少年足球联赛各组别前16名的球队、全国足球锦标赛参赛球队、中国足协青少年足球锦标赛参赛球队。</w:t>
      </w:r>
    </w:p>
    <w:p>
      <w:pPr>
        <w:pStyle w:val="4"/>
        <w:widowControl/>
        <w:numPr>
          <w:ilvl w:val="0"/>
          <w:numId w:val="0"/>
        </w:numPr>
        <w:ind w:firstLine="632" w:firstLineChars="200"/>
        <w:rPr>
          <w:rFonts w:hint="eastAsia" w:ascii="宋体" w:hAnsi="宋体" w:eastAsia="宋体" w:cs="宋体"/>
          <w:color w:val="auto"/>
          <w:kern w:val="2"/>
          <w:sz w:val="32"/>
          <w:szCs w:val="32"/>
          <w:lang w:val="en-US" w:eastAsia="zh-CN"/>
        </w:rPr>
      </w:pPr>
    </w:p>
    <w:p>
      <w:pPr>
        <w:adjustRightInd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五、参赛</w:t>
      </w:r>
      <w:r>
        <w:rPr>
          <w:rFonts w:hint="eastAsia" w:ascii="宋体" w:hAnsi="宋体" w:cs="宋体"/>
          <w:b/>
          <w:bCs/>
          <w:color w:val="auto"/>
          <w:sz w:val="32"/>
          <w:szCs w:val="32"/>
          <w:lang w:val="en-US" w:eastAsia="zh-CN"/>
        </w:rPr>
        <w:t>人员</w:t>
      </w:r>
      <w:r>
        <w:rPr>
          <w:rFonts w:hint="eastAsia" w:ascii="宋体" w:hAnsi="宋体" w:eastAsia="宋体" w:cs="宋体"/>
          <w:b/>
          <w:bCs/>
          <w:color w:val="auto"/>
          <w:sz w:val="32"/>
          <w:szCs w:val="32"/>
        </w:rPr>
        <w:t>资格</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（一）</w:t>
      </w:r>
      <w:r>
        <w:rPr>
          <w:rFonts w:hint="eastAsia" w:ascii="宋体" w:hAnsi="宋体" w:eastAsia="宋体" w:cs="宋体"/>
          <w:color w:val="auto"/>
          <w:sz w:val="32"/>
          <w:szCs w:val="32"/>
          <w:lang w:val="en-US" w:eastAsia="zh-CN"/>
        </w:rPr>
        <w:t>参赛</w:t>
      </w:r>
      <w:r>
        <w:rPr>
          <w:rFonts w:hint="eastAsia" w:ascii="宋体" w:hAnsi="宋体" w:eastAsia="宋体" w:cs="宋体"/>
          <w:color w:val="auto"/>
          <w:sz w:val="32"/>
          <w:szCs w:val="32"/>
        </w:rPr>
        <w:t>教练员</w:t>
      </w:r>
    </w:p>
    <w:p>
      <w:pPr>
        <w:adjustRightInd w:val="0"/>
        <w:ind w:firstLine="790" w:firstLineChars="250"/>
        <w:rPr>
          <w:rFonts w:hint="eastAsia" w:ascii="宋体" w:hAnsi="宋体" w:eastAsia="宋体" w:cs="宋体"/>
          <w:color w:val="auto"/>
          <w:sz w:val="32"/>
          <w:szCs w:val="32"/>
        </w:rPr>
      </w:pPr>
      <w:r>
        <w:rPr>
          <w:rFonts w:hint="eastAsia" w:ascii="宋体" w:hAnsi="宋体" w:eastAsia="宋体" w:cs="宋体"/>
          <w:color w:val="auto"/>
          <w:sz w:val="32"/>
          <w:szCs w:val="32"/>
        </w:rPr>
        <w:t>参赛球队教练员必须</w:t>
      </w:r>
      <w:r>
        <w:rPr>
          <w:rFonts w:hint="eastAsia" w:ascii="宋体" w:hAnsi="宋体" w:cs="宋体"/>
          <w:color w:val="auto"/>
          <w:sz w:val="32"/>
          <w:szCs w:val="32"/>
          <w:lang w:val="en-US" w:eastAsia="zh-CN"/>
        </w:rPr>
        <w:t>持</w:t>
      </w:r>
      <w:r>
        <w:rPr>
          <w:rFonts w:hint="eastAsia" w:ascii="宋体" w:hAnsi="宋体" w:eastAsia="宋体" w:cs="宋体"/>
          <w:color w:val="auto"/>
          <w:sz w:val="32"/>
          <w:szCs w:val="32"/>
        </w:rPr>
        <w:t>有中国足协</w:t>
      </w:r>
      <w:r>
        <w:rPr>
          <w:rFonts w:hint="eastAsia" w:ascii="宋体" w:hAnsi="宋体" w:cs="宋体"/>
          <w:color w:val="auto"/>
          <w:sz w:val="32"/>
          <w:szCs w:val="32"/>
          <w:lang w:val="en-US" w:eastAsia="zh-CN"/>
        </w:rPr>
        <w:t>D</w:t>
      </w:r>
      <w:r>
        <w:rPr>
          <w:rFonts w:hint="eastAsia" w:ascii="宋体" w:hAnsi="宋体" w:eastAsia="宋体" w:cs="宋体"/>
          <w:color w:val="auto"/>
          <w:sz w:val="32"/>
          <w:szCs w:val="32"/>
          <w:lang w:val="en-US" w:eastAsia="zh-CN"/>
        </w:rPr>
        <w:t>级</w:t>
      </w:r>
      <w:r>
        <w:rPr>
          <w:rFonts w:hint="eastAsia" w:ascii="宋体" w:hAnsi="宋体" w:eastAsia="宋体" w:cs="宋体"/>
          <w:color w:val="auto"/>
          <w:sz w:val="32"/>
          <w:szCs w:val="32"/>
          <w:lang w:eastAsia="zh-CN"/>
        </w:rPr>
        <w:t>及</w:t>
      </w:r>
      <w:r>
        <w:rPr>
          <w:rFonts w:hint="eastAsia" w:ascii="宋体" w:hAnsi="宋体" w:eastAsia="宋体" w:cs="宋体"/>
          <w:color w:val="auto"/>
          <w:sz w:val="32"/>
          <w:szCs w:val="32"/>
        </w:rPr>
        <w:t>以上教练员</w:t>
      </w:r>
      <w:r>
        <w:rPr>
          <w:rFonts w:hint="eastAsia" w:ascii="宋体" w:hAnsi="宋体" w:eastAsia="宋体" w:cs="宋体"/>
          <w:color w:val="auto"/>
          <w:sz w:val="32"/>
          <w:szCs w:val="32"/>
          <w:lang w:eastAsia="zh-CN"/>
        </w:rPr>
        <w:t>执教执照</w:t>
      </w:r>
      <w:r>
        <w:rPr>
          <w:rFonts w:hint="eastAsia" w:ascii="宋体" w:hAnsi="宋体" w:eastAsia="宋体" w:cs="宋体"/>
          <w:color w:val="auto"/>
          <w:sz w:val="32"/>
          <w:szCs w:val="32"/>
        </w:rPr>
        <w:t>。</w:t>
      </w:r>
    </w:p>
    <w:p>
      <w:pPr>
        <w:adjustRightInd w:val="0"/>
        <w:ind w:firstLine="632"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（二）</w:t>
      </w:r>
      <w:r>
        <w:rPr>
          <w:rFonts w:hint="eastAsia" w:ascii="宋体" w:hAnsi="宋体" w:eastAsia="宋体" w:cs="宋体"/>
          <w:color w:val="auto"/>
          <w:sz w:val="32"/>
          <w:szCs w:val="32"/>
          <w:lang w:val="en-US" w:eastAsia="zh-CN"/>
        </w:rPr>
        <w:t>参赛球员</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1.持有中华人民共和国第二代居民身份证；</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2.足球运动学校和全国青少年校园足球特色学校报名的参赛</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员，其学籍须为同一所学校；业余体校报名的参赛</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员须为中国足球协会会员</w:t>
      </w:r>
      <w:r>
        <w:rPr>
          <w:rFonts w:hint="eastAsia" w:ascii="宋体" w:hAnsi="宋体" w:eastAsia="宋体" w:cs="宋体"/>
          <w:color w:val="auto"/>
          <w:sz w:val="32"/>
          <w:szCs w:val="32"/>
          <w:lang w:val="en-US" w:eastAsia="zh-CN"/>
        </w:rPr>
        <w:t>协会</w:t>
      </w:r>
      <w:r>
        <w:rPr>
          <w:rFonts w:hint="eastAsia" w:ascii="宋体" w:hAnsi="宋体" w:eastAsia="宋体" w:cs="宋体"/>
          <w:color w:val="auto"/>
          <w:sz w:val="32"/>
          <w:szCs w:val="32"/>
        </w:rPr>
        <w:t>的注册运动员。如某一</w:t>
      </w:r>
      <w:r>
        <w:rPr>
          <w:rFonts w:hint="eastAsia" w:ascii="宋体" w:hAnsi="宋体" w:eastAsia="宋体" w:cs="宋体"/>
          <w:color w:val="auto"/>
          <w:sz w:val="32"/>
          <w:szCs w:val="32"/>
          <w:lang w:val="en-US" w:eastAsia="zh-CN"/>
        </w:rPr>
        <w:t>球员</w:t>
      </w:r>
      <w:r>
        <w:rPr>
          <w:rFonts w:hint="eastAsia" w:ascii="宋体" w:hAnsi="宋体" w:eastAsia="宋体" w:cs="宋体"/>
          <w:color w:val="auto"/>
          <w:sz w:val="32"/>
          <w:szCs w:val="32"/>
        </w:rPr>
        <w:t>学籍所在单位与注册</w:t>
      </w:r>
      <w:r>
        <w:rPr>
          <w:rFonts w:hint="eastAsia" w:ascii="宋体" w:hAnsi="宋体" w:eastAsia="宋体" w:cs="宋体"/>
          <w:color w:val="auto"/>
          <w:sz w:val="32"/>
          <w:szCs w:val="32"/>
          <w:lang w:val="en-US" w:eastAsia="zh-CN"/>
        </w:rPr>
        <w:t>单位</w:t>
      </w:r>
      <w:r>
        <w:rPr>
          <w:rFonts w:hint="eastAsia" w:ascii="宋体" w:hAnsi="宋体" w:eastAsia="宋体" w:cs="宋体"/>
          <w:color w:val="auto"/>
          <w:sz w:val="32"/>
          <w:szCs w:val="32"/>
        </w:rPr>
        <w:t>同时参加同一比赛，须代表学籍所在单位参赛；</w:t>
      </w:r>
    </w:p>
    <w:p>
      <w:pPr>
        <w:adjustRightInd w:val="0"/>
        <w:ind w:firstLine="632"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sz w:val="32"/>
          <w:szCs w:val="32"/>
        </w:rPr>
        <w:t>3.</w:t>
      </w:r>
      <w:r>
        <w:rPr>
          <w:rFonts w:hint="eastAsia" w:ascii="宋体" w:hAnsi="宋体" w:eastAsia="宋体" w:cs="宋体"/>
          <w:color w:val="auto"/>
          <w:kern w:val="2"/>
          <w:sz w:val="32"/>
          <w:szCs w:val="32"/>
          <w:lang w:eastAsia="zh-CN"/>
        </w:rPr>
        <w:t>2年内参加过下列赛事的球</w:t>
      </w:r>
      <w:r>
        <w:rPr>
          <w:rFonts w:hint="eastAsia" w:ascii="宋体" w:hAnsi="宋体" w:cs="宋体"/>
          <w:color w:val="auto"/>
          <w:kern w:val="2"/>
          <w:sz w:val="32"/>
          <w:szCs w:val="32"/>
          <w:lang w:val="en-US" w:eastAsia="zh-CN"/>
        </w:rPr>
        <w:t>员</w:t>
      </w:r>
      <w:r>
        <w:rPr>
          <w:rFonts w:hint="eastAsia" w:ascii="宋体" w:hAnsi="宋体" w:eastAsia="宋体" w:cs="宋体"/>
          <w:color w:val="auto"/>
          <w:kern w:val="2"/>
          <w:sz w:val="32"/>
          <w:szCs w:val="32"/>
          <w:lang w:eastAsia="zh-CN"/>
        </w:rPr>
        <w:t>不得报名参赛：中国青少年足球联赛各组别前16名的球队、全国足球锦标赛参赛球队、中国足协青少年足球锦标赛参赛球队。</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4.持有赛前6个月内</w:t>
      </w:r>
      <w:r>
        <w:rPr>
          <w:rFonts w:hint="eastAsia" w:ascii="宋体" w:hAnsi="宋体" w:eastAsia="宋体" w:cs="宋体"/>
          <w:color w:val="auto"/>
          <w:sz w:val="32"/>
          <w:szCs w:val="32"/>
          <w:lang w:eastAsia="zh-CN"/>
        </w:rPr>
        <w:t>由</w:t>
      </w:r>
      <w:r>
        <w:rPr>
          <w:rFonts w:hint="eastAsia" w:ascii="宋体" w:hAnsi="宋体" w:eastAsia="宋体" w:cs="宋体"/>
          <w:color w:val="auto"/>
          <w:sz w:val="32"/>
          <w:szCs w:val="32"/>
        </w:rPr>
        <w:t>二级甲等以上综合医院出具的</w:t>
      </w:r>
      <w:r>
        <w:rPr>
          <w:rFonts w:hint="eastAsia" w:ascii="宋体" w:hAnsi="宋体" w:eastAsia="宋体" w:cs="宋体"/>
          <w:color w:val="auto"/>
          <w:sz w:val="32"/>
          <w:szCs w:val="32"/>
          <w:lang w:eastAsia="zh-CN"/>
        </w:rPr>
        <w:t>且加盖医务章的体检</w:t>
      </w:r>
      <w:r>
        <w:rPr>
          <w:rFonts w:hint="eastAsia" w:ascii="宋体" w:hAnsi="宋体" w:eastAsia="宋体" w:cs="宋体"/>
          <w:color w:val="auto"/>
          <w:sz w:val="32"/>
          <w:szCs w:val="32"/>
        </w:rPr>
        <w:t>证明</w:t>
      </w:r>
      <w:r>
        <w:rPr>
          <w:rFonts w:hint="eastAsia" w:ascii="宋体" w:hAnsi="宋体" w:eastAsia="宋体" w:cs="宋体"/>
          <w:color w:val="auto"/>
          <w:sz w:val="32"/>
          <w:szCs w:val="32"/>
          <w:lang w:eastAsia="zh-CN"/>
        </w:rPr>
        <w:t>（检查项目须至少包含：血常规、</w:t>
      </w:r>
      <w:r>
        <w:rPr>
          <w:rFonts w:hint="eastAsia" w:ascii="宋体" w:hAnsi="宋体" w:cs="宋体"/>
          <w:color w:val="auto"/>
          <w:sz w:val="32"/>
          <w:szCs w:val="32"/>
          <w:lang w:val="en-US" w:eastAsia="zh-CN"/>
        </w:rPr>
        <w:t>肝功能</w:t>
      </w:r>
      <w:r>
        <w:rPr>
          <w:rFonts w:hint="eastAsia" w:ascii="宋体" w:hAnsi="宋体" w:eastAsia="宋体" w:cs="宋体"/>
          <w:color w:val="auto"/>
          <w:sz w:val="32"/>
          <w:szCs w:val="32"/>
          <w:lang w:eastAsia="zh-CN"/>
        </w:rPr>
        <w:t>、心电图）</w:t>
      </w:r>
      <w:r>
        <w:rPr>
          <w:rFonts w:hint="eastAsia" w:ascii="宋体" w:hAnsi="宋体" w:eastAsia="宋体" w:cs="宋体"/>
          <w:color w:val="auto"/>
          <w:sz w:val="32"/>
          <w:szCs w:val="32"/>
        </w:rPr>
        <w:t>；</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5.应办理在本次赛事时间内有效的人身意外伤害保险，并确保</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员在比赛期间发生任何意外伤害事件均采取保险方式处理；</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6.年龄</w:t>
      </w:r>
    </w:p>
    <w:p>
      <w:pPr>
        <w:adjustRightInd w:val="0"/>
        <w:spacing w:line="600" w:lineRule="exact"/>
        <w:ind w:firstLine="632"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200</w:t>
      </w: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年1月1日至200</w:t>
      </w: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12</w:t>
      </w:r>
      <w:r>
        <w:rPr>
          <w:rFonts w:hint="eastAsia" w:ascii="宋体" w:hAnsi="宋体" w:eastAsia="宋体" w:cs="宋体"/>
          <w:color w:val="auto"/>
          <w:sz w:val="32"/>
          <w:szCs w:val="32"/>
        </w:rPr>
        <w:t>月31日之间出生</w:t>
      </w:r>
      <w:r>
        <w:rPr>
          <w:rFonts w:hint="eastAsia" w:ascii="宋体" w:hAnsi="宋体" w:eastAsia="宋体" w:cs="宋体"/>
          <w:color w:val="auto"/>
          <w:sz w:val="32"/>
          <w:szCs w:val="32"/>
          <w:lang w:eastAsia="zh-CN"/>
        </w:rPr>
        <w:t>。</w:t>
      </w:r>
    </w:p>
    <w:p>
      <w:pPr>
        <w:adjustRightInd w:val="0"/>
        <w:spacing w:line="600" w:lineRule="exact"/>
        <w:ind w:firstLine="640"/>
        <w:rPr>
          <w:rFonts w:hint="eastAsia" w:ascii="宋体" w:hAnsi="宋体" w:eastAsia="宋体" w:cs="宋体"/>
          <w:color w:val="auto"/>
          <w:sz w:val="32"/>
          <w:szCs w:val="32"/>
        </w:rPr>
      </w:pPr>
    </w:p>
    <w:p>
      <w:pPr>
        <w:adjustRightInd w:val="0"/>
        <w:rPr>
          <w:rFonts w:hint="eastAsia" w:ascii="宋体" w:hAnsi="宋体" w:eastAsia="宋体" w:cs="宋体"/>
          <w:color w:val="auto"/>
          <w:sz w:val="32"/>
          <w:szCs w:val="32"/>
        </w:rPr>
      </w:pPr>
      <w:r>
        <w:rPr>
          <w:rFonts w:hint="eastAsia" w:ascii="宋体" w:hAnsi="宋体" w:eastAsia="宋体" w:cs="宋体"/>
          <w:b/>
          <w:bCs/>
          <w:color w:val="auto"/>
          <w:sz w:val="32"/>
          <w:szCs w:val="32"/>
        </w:rPr>
        <w:t>六、报名</w:t>
      </w:r>
    </w:p>
    <w:p>
      <w:pPr>
        <w:ind w:firstLine="640"/>
        <w:rPr>
          <w:rFonts w:hint="eastAsia" w:ascii="宋体" w:hAnsi="宋体" w:eastAsia="宋体" w:cs="宋体"/>
          <w:color w:val="auto"/>
          <w:sz w:val="32"/>
          <w:szCs w:val="32"/>
        </w:rPr>
      </w:pPr>
      <w:r>
        <w:rPr>
          <w:rFonts w:hint="eastAsia" w:ascii="宋体" w:hAnsi="宋体" w:cs="宋体"/>
          <w:color w:val="auto"/>
          <w:sz w:val="32"/>
          <w:szCs w:val="32"/>
          <w:lang w:eastAsia="zh-CN"/>
        </w:rPr>
        <w:t>（一）</w:t>
      </w:r>
      <w:r>
        <w:rPr>
          <w:rFonts w:hint="eastAsia" w:ascii="宋体" w:hAnsi="宋体" w:eastAsia="宋体" w:cs="宋体"/>
          <w:color w:val="auto"/>
          <w:sz w:val="32"/>
          <w:szCs w:val="32"/>
        </w:rPr>
        <w:t>预报名阶段</w:t>
      </w:r>
    </w:p>
    <w:p>
      <w:pPr>
        <w:ind w:firstLine="640"/>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赛事组委会将通过</w:t>
      </w:r>
      <w:r>
        <w:rPr>
          <w:rFonts w:hint="eastAsia" w:ascii="宋体" w:hAnsi="宋体" w:eastAsia="宋体" w:cs="宋体"/>
          <w:color w:val="auto"/>
          <w:sz w:val="32"/>
          <w:szCs w:val="32"/>
          <w:lang w:val="en-US" w:eastAsia="zh-CN"/>
        </w:rPr>
        <w:t>赛事官方微信公众号“少年体育说”</w:t>
      </w:r>
      <w:r>
        <w:rPr>
          <w:rFonts w:hint="eastAsia" w:ascii="宋体" w:hAnsi="宋体" w:eastAsia="宋体" w:cs="宋体"/>
          <w:color w:val="auto"/>
          <w:sz w:val="32"/>
          <w:szCs w:val="32"/>
        </w:rPr>
        <w:t>、中国</w:t>
      </w:r>
      <w:r>
        <w:rPr>
          <w:rFonts w:hint="eastAsia" w:ascii="宋体" w:hAnsi="宋体" w:eastAsia="宋体" w:cs="宋体"/>
          <w:color w:val="auto"/>
          <w:sz w:val="32"/>
          <w:szCs w:val="32"/>
          <w:lang w:val="en-US" w:eastAsia="zh-CN"/>
        </w:rPr>
        <w:t>足球学校</w:t>
      </w:r>
      <w:r>
        <w:rPr>
          <w:rFonts w:hint="eastAsia" w:ascii="宋体" w:hAnsi="宋体" w:eastAsia="宋体" w:cs="宋体"/>
          <w:color w:val="auto"/>
          <w:sz w:val="32"/>
          <w:szCs w:val="32"/>
        </w:rPr>
        <w:t>官网等渠道发布比赛通知。</w:t>
      </w:r>
    </w:p>
    <w:p>
      <w:pPr>
        <w:ind w:firstLine="640"/>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lang w:eastAsia="zh-CN"/>
        </w:rPr>
        <w:t>符合规定的报名：</w:t>
      </w:r>
    </w:p>
    <w:p>
      <w:pPr>
        <w:ind w:firstLine="640"/>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预报名球队应如实、完整填写《报名表》，《报名表》必须加盖</w:t>
      </w:r>
      <w:r>
        <w:rPr>
          <w:rFonts w:hint="eastAsia" w:ascii="宋体" w:hAnsi="宋体" w:eastAsia="宋体" w:cs="宋体"/>
          <w:color w:val="auto"/>
          <w:sz w:val="32"/>
          <w:szCs w:val="32"/>
          <w:lang w:val="en-US" w:eastAsia="zh-CN"/>
        </w:rPr>
        <w:t>球队</w:t>
      </w:r>
      <w:r>
        <w:rPr>
          <w:rFonts w:hint="eastAsia" w:ascii="宋体" w:hAnsi="宋体" w:eastAsia="宋体" w:cs="宋体"/>
          <w:color w:val="auto"/>
          <w:sz w:val="32"/>
          <w:szCs w:val="32"/>
        </w:rPr>
        <w:t>所属单位公章、上级体育主管</w:t>
      </w:r>
      <w:r>
        <w:rPr>
          <w:rFonts w:hint="eastAsia" w:ascii="宋体" w:hAnsi="宋体" w:eastAsia="宋体" w:cs="宋体"/>
          <w:color w:val="auto"/>
          <w:sz w:val="32"/>
          <w:szCs w:val="32"/>
          <w:lang w:eastAsia="zh-CN"/>
        </w:rPr>
        <w:t>部门</w:t>
      </w:r>
      <w:r>
        <w:rPr>
          <w:rFonts w:hint="eastAsia" w:ascii="宋体" w:hAnsi="宋体" w:eastAsia="宋体" w:cs="宋体"/>
          <w:color w:val="auto"/>
          <w:sz w:val="32"/>
          <w:szCs w:val="32"/>
        </w:rPr>
        <w:t>或教育行政部门公章、二级甲等以上综合医院医务章。</w:t>
      </w:r>
    </w:p>
    <w:p>
      <w:pPr>
        <w:ind w:firstLine="640"/>
        <w:rPr>
          <w:rFonts w:hint="eastAsia" w:ascii="宋体" w:hAnsi="宋体" w:eastAsia="宋体" w:cs="宋体"/>
          <w:color w:val="auto"/>
          <w:sz w:val="32"/>
          <w:szCs w:val="32"/>
        </w:rPr>
      </w:pP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2</w:t>
      </w:r>
      <w:r>
        <w:rPr>
          <w:rFonts w:hint="eastAsia" w:ascii="宋体" w:hAnsi="宋体" w:cs="宋体"/>
          <w:color w:val="auto"/>
          <w:sz w:val="32"/>
          <w:szCs w:val="32"/>
          <w:lang w:eastAsia="zh-CN"/>
        </w:rPr>
        <w:t>）</w:t>
      </w:r>
      <w:r>
        <w:rPr>
          <w:rFonts w:hint="eastAsia" w:ascii="宋体" w:hAnsi="宋体" w:eastAsia="宋体" w:cs="宋体"/>
          <w:color w:val="auto"/>
          <w:sz w:val="32"/>
          <w:szCs w:val="32"/>
        </w:rPr>
        <w:t>足球运动学校、全国青少年校园足球特色学校报名的参赛球员，须由报名单位提供</w:t>
      </w:r>
      <w:r>
        <w:rPr>
          <w:rFonts w:hint="eastAsia" w:ascii="宋体" w:hAnsi="宋体" w:eastAsia="宋体" w:cs="宋体"/>
          <w:color w:val="auto"/>
          <w:sz w:val="32"/>
          <w:szCs w:val="32"/>
          <w:lang w:val="en-US" w:eastAsia="zh-CN"/>
        </w:rPr>
        <w:t>参赛球员所在</w:t>
      </w:r>
      <w:r>
        <w:rPr>
          <w:rFonts w:hint="eastAsia" w:ascii="宋体" w:hAnsi="宋体" w:eastAsia="宋体" w:cs="宋体"/>
          <w:color w:val="auto"/>
          <w:sz w:val="32"/>
          <w:szCs w:val="32"/>
        </w:rPr>
        <w:t>同一所学校的学籍证明；业余体校报名的参赛球员，须提供本人在中国足球协会会员</w:t>
      </w:r>
      <w:r>
        <w:rPr>
          <w:rFonts w:hint="eastAsia" w:ascii="宋体" w:hAnsi="宋体" w:eastAsia="宋体" w:cs="宋体"/>
          <w:color w:val="auto"/>
          <w:sz w:val="32"/>
          <w:szCs w:val="32"/>
          <w:lang w:val="en-US" w:eastAsia="zh-CN"/>
        </w:rPr>
        <w:t>协会、报名单位所在地足球协会</w:t>
      </w:r>
      <w:r>
        <w:rPr>
          <w:rFonts w:hint="eastAsia" w:ascii="宋体" w:hAnsi="宋体" w:eastAsia="宋体" w:cs="宋体"/>
          <w:color w:val="auto"/>
          <w:sz w:val="32"/>
          <w:szCs w:val="32"/>
        </w:rPr>
        <w:t>的注册信息</w:t>
      </w:r>
      <w:r>
        <w:rPr>
          <w:rFonts w:hint="eastAsia" w:ascii="宋体" w:hAnsi="宋体" w:eastAsia="宋体" w:cs="宋体"/>
          <w:color w:val="auto"/>
          <w:sz w:val="32"/>
          <w:szCs w:val="32"/>
          <w:lang w:val="en-US" w:eastAsia="zh-CN"/>
        </w:rPr>
        <w:t>及户籍页信息</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如球员本人户籍所在地与报名单位不在同一城市，则须提供球员本人在报名单位所在地就读学校6个月以上的学籍证明</w:t>
      </w:r>
      <w:r>
        <w:rPr>
          <w:rFonts w:hint="eastAsia" w:ascii="宋体" w:hAnsi="宋体" w:eastAsia="宋体" w:cs="宋体"/>
          <w:color w:val="auto"/>
          <w:sz w:val="32"/>
          <w:szCs w:val="32"/>
        </w:rPr>
        <w:t>。</w:t>
      </w:r>
    </w:p>
    <w:p>
      <w:pPr>
        <w:ind w:firstLine="640"/>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预报名球队</w:t>
      </w:r>
      <w:r>
        <w:rPr>
          <w:rFonts w:hint="eastAsia" w:ascii="宋体" w:hAnsi="宋体" w:eastAsia="宋体" w:cs="宋体"/>
          <w:color w:val="auto"/>
          <w:sz w:val="32"/>
          <w:szCs w:val="32"/>
          <w:lang w:eastAsia="zh-CN"/>
        </w:rPr>
        <w:t>需</w:t>
      </w:r>
      <w:r>
        <w:rPr>
          <w:rFonts w:hint="eastAsia" w:ascii="宋体" w:hAnsi="宋体" w:eastAsia="宋体" w:cs="宋体"/>
          <w:color w:val="auto"/>
          <w:sz w:val="32"/>
          <w:szCs w:val="32"/>
        </w:rPr>
        <w:t>认</w:t>
      </w:r>
      <w:r>
        <w:rPr>
          <w:rFonts w:hint="eastAsia" w:ascii="宋体" w:hAnsi="宋体" w:eastAsia="宋体" w:cs="宋体"/>
          <w:color w:val="auto"/>
          <w:sz w:val="32"/>
          <w:szCs w:val="32"/>
          <w:lang w:val="en-US" w:eastAsia="zh-CN"/>
        </w:rPr>
        <w:t>同</w:t>
      </w:r>
      <w:r>
        <w:rPr>
          <w:rFonts w:hint="eastAsia" w:ascii="宋体" w:hAnsi="宋体" w:eastAsia="宋体" w:cs="宋体"/>
          <w:color w:val="auto"/>
          <w:sz w:val="32"/>
          <w:szCs w:val="32"/>
        </w:rPr>
        <w:t>并</w:t>
      </w:r>
      <w:r>
        <w:rPr>
          <w:rFonts w:hint="eastAsia" w:ascii="宋体" w:hAnsi="宋体" w:eastAsia="宋体" w:cs="宋体"/>
          <w:color w:val="auto"/>
          <w:sz w:val="32"/>
          <w:szCs w:val="32"/>
          <w:lang w:val="en-US" w:eastAsia="zh-CN"/>
        </w:rPr>
        <w:t>自愿</w:t>
      </w:r>
      <w:r>
        <w:rPr>
          <w:rFonts w:hint="eastAsia" w:ascii="宋体" w:hAnsi="宋体" w:eastAsia="宋体" w:cs="宋体"/>
          <w:color w:val="auto"/>
          <w:sz w:val="32"/>
          <w:szCs w:val="32"/>
        </w:rPr>
        <w:t>签署《“中国足球学校杯”参赛球队责任承诺书》</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承诺书签署主体应为报名单位，签署人应为报名单位法定代表人并</w:t>
      </w:r>
      <w:r>
        <w:rPr>
          <w:rFonts w:hint="eastAsia" w:ascii="宋体" w:hAnsi="宋体" w:eastAsia="宋体" w:cs="宋体"/>
          <w:color w:val="auto"/>
          <w:sz w:val="32"/>
          <w:szCs w:val="32"/>
        </w:rPr>
        <w:t>加盖</w:t>
      </w:r>
      <w:r>
        <w:rPr>
          <w:rFonts w:hint="eastAsia" w:ascii="宋体" w:hAnsi="宋体" w:eastAsia="宋体" w:cs="宋体"/>
          <w:color w:val="auto"/>
          <w:sz w:val="32"/>
          <w:szCs w:val="32"/>
          <w:lang w:val="en-US" w:eastAsia="zh-CN"/>
        </w:rPr>
        <w:t>报名单位</w:t>
      </w:r>
      <w:r>
        <w:rPr>
          <w:rFonts w:hint="eastAsia" w:ascii="宋体" w:hAnsi="宋体" w:eastAsia="宋体" w:cs="宋体"/>
          <w:color w:val="auto"/>
          <w:sz w:val="32"/>
          <w:szCs w:val="32"/>
        </w:rPr>
        <w:t>公章。</w:t>
      </w:r>
    </w:p>
    <w:p>
      <w:pPr>
        <w:ind w:firstLine="640"/>
        <w:rPr>
          <w:rFonts w:hint="eastAsia" w:ascii="宋体" w:hAnsi="宋体" w:eastAsia="宋体" w:cs="宋体"/>
          <w:color w:val="auto"/>
          <w:sz w:val="32"/>
          <w:szCs w:val="32"/>
        </w:rPr>
      </w:pP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4</w:t>
      </w:r>
      <w:r>
        <w:rPr>
          <w:rFonts w:hint="eastAsia" w:ascii="宋体" w:hAnsi="宋体" w:cs="宋体"/>
          <w:color w:val="auto"/>
          <w:sz w:val="32"/>
          <w:szCs w:val="32"/>
          <w:lang w:eastAsia="zh-CN"/>
        </w:rPr>
        <w:t>）</w:t>
      </w:r>
      <w:r>
        <w:rPr>
          <w:rFonts w:hint="eastAsia" w:ascii="宋体" w:hAnsi="宋体" w:eastAsia="宋体" w:cs="宋体"/>
          <w:color w:val="auto"/>
          <w:sz w:val="32"/>
          <w:szCs w:val="32"/>
        </w:rPr>
        <w:t>预报名球队应在</w:t>
      </w:r>
      <w:r>
        <w:rPr>
          <w:rFonts w:hint="eastAsia" w:ascii="宋体" w:hAnsi="宋体" w:eastAsia="宋体" w:cs="宋体"/>
          <w:color w:val="auto"/>
          <w:sz w:val="32"/>
          <w:szCs w:val="32"/>
          <w:lang w:val="en-US" w:eastAsia="zh-CN"/>
        </w:rPr>
        <w:t>2023年4月28日24:00前</w:t>
      </w:r>
      <w:r>
        <w:rPr>
          <w:rFonts w:hint="eastAsia" w:ascii="宋体" w:hAnsi="宋体" w:eastAsia="宋体" w:cs="宋体"/>
          <w:color w:val="auto"/>
          <w:sz w:val="32"/>
          <w:szCs w:val="32"/>
        </w:rPr>
        <w:t>，</w:t>
      </w:r>
      <w:r>
        <w:rPr>
          <w:rFonts w:hint="eastAsia" w:ascii="宋体" w:hAnsi="宋体" w:cs="宋体"/>
          <w:color w:val="auto"/>
          <w:sz w:val="32"/>
          <w:szCs w:val="32"/>
          <w:lang w:eastAsia="zh-CN"/>
        </w:rPr>
        <w:t>须</w:t>
      </w:r>
      <w:r>
        <w:rPr>
          <w:rFonts w:hint="eastAsia" w:ascii="宋体" w:hAnsi="宋体" w:eastAsia="宋体" w:cs="宋体"/>
          <w:color w:val="auto"/>
          <w:sz w:val="32"/>
          <w:szCs w:val="32"/>
        </w:rPr>
        <w:t>将上述材料一同发送至赛区指定邮箱：</w:t>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"mailto:qhdjdgbc@sina.com。"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qhdjdgbc@sina.com。</w:t>
      </w:r>
      <w:r>
        <w:rPr>
          <w:rFonts w:hint="eastAsia" w:ascii="宋体" w:hAnsi="宋体" w:eastAsia="宋体" w:cs="宋体"/>
          <w:color w:val="auto"/>
          <w:sz w:val="32"/>
          <w:szCs w:val="32"/>
        </w:rPr>
        <w:fldChar w:fldCharType="end"/>
      </w:r>
    </w:p>
    <w:p>
      <w:pPr>
        <w:ind w:firstLine="640"/>
        <w:rPr>
          <w:rFonts w:hint="eastAsia" w:ascii="宋体" w:hAnsi="宋体" w:eastAsia="宋体" w:cs="宋体"/>
          <w:color w:val="auto"/>
          <w:sz w:val="32"/>
          <w:szCs w:val="32"/>
        </w:rPr>
      </w:pPr>
      <w:r>
        <w:rPr>
          <w:rFonts w:hint="eastAsia" w:ascii="宋体" w:hAnsi="宋体" w:cs="宋体"/>
          <w:color w:val="auto"/>
          <w:sz w:val="32"/>
          <w:szCs w:val="32"/>
          <w:lang w:val="en-US" w:eastAsia="zh-CN"/>
        </w:rPr>
        <w:t>3.</w:t>
      </w:r>
      <w:r>
        <w:rPr>
          <w:rFonts w:hint="eastAsia" w:ascii="宋体" w:hAnsi="宋体" w:eastAsia="宋体" w:cs="宋体"/>
          <w:color w:val="auto"/>
          <w:sz w:val="32"/>
          <w:szCs w:val="32"/>
          <w:lang w:eastAsia="zh-CN"/>
        </w:rPr>
        <w:t>不符合规定的报名：逾期未提交预</w:t>
      </w:r>
      <w:r>
        <w:rPr>
          <w:rFonts w:hint="eastAsia" w:ascii="宋体" w:hAnsi="宋体" w:eastAsia="宋体" w:cs="宋体"/>
          <w:color w:val="auto"/>
          <w:sz w:val="32"/>
          <w:szCs w:val="32"/>
        </w:rPr>
        <w:t>报名材料</w:t>
      </w:r>
      <w:r>
        <w:rPr>
          <w:rFonts w:hint="eastAsia" w:ascii="宋体" w:hAnsi="宋体" w:cs="宋体"/>
          <w:color w:val="auto"/>
          <w:sz w:val="32"/>
          <w:szCs w:val="32"/>
          <w:lang w:eastAsia="zh-CN"/>
        </w:rPr>
        <w:t>，</w:t>
      </w:r>
      <w:r>
        <w:rPr>
          <w:rFonts w:hint="eastAsia" w:ascii="宋体" w:hAnsi="宋体" w:eastAsia="宋体" w:cs="宋体"/>
          <w:color w:val="auto"/>
          <w:sz w:val="32"/>
          <w:szCs w:val="32"/>
        </w:rPr>
        <w:t>预报名材料不全或不符合规定的，视为不符合规定的报名。</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（二）</w:t>
      </w:r>
      <w:r>
        <w:rPr>
          <w:rFonts w:hint="eastAsia" w:ascii="宋体" w:hAnsi="宋体" w:eastAsia="宋体" w:cs="宋体"/>
          <w:color w:val="auto"/>
          <w:sz w:val="32"/>
          <w:szCs w:val="32"/>
          <w:lang w:val="en-US" w:eastAsia="zh-CN"/>
        </w:rPr>
        <w:t>正式参赛</w:t>
      </w:r>
      <w:r>
        <w:rPr>
          <w:rFonts w:hint="eastAsia" w:ascii="宋体" w:hAnsi="宋体" w:eastAsia="宋体" w:cs="宋体"/>
          <w:color w:val="auto"/>
          <w:sz w:val="32"/>
          <w:szCs w:val="32"/>
          <w:lang w:eastAsia="zh-CN"/>
        </w:rPr>
        <w:t>报名</w:t>
      </w:r>
      <w:r>
        <w:rPr>
          <w:rFonts w:hint="eastAsia" w:ascii="宋体" w:hAnsi="宋体" w:eastAsia="宋体" w:cs="宋体"/>
          <w:color w:val="auto"/>
          <w:sz w:val="32"/>
          <w:szCs w:val="32"/>
          <w:lang w:val="en-US" w:eastAsia="zh-CN"/>
        </w:rPr>
        <w:t>阶段</w:t>
      </w:r>
    </w:p>
    <w:p>
      <w:pPr>
        <w:ind w:firstLine="640"/>
        <w:rPr>
          <w:rFonts w:hint="eastAsia" w:ascii="宋体" w:hAnsi="宋体" w:eastAsia="宋体" w:cs="宋体"/>
          <w:color w:val="auto"/>
          <w:sz w:val="32"/>
          <w:szCs w:val="32"/>
          <w:lang w:val="en-US" w:eastAsia="zh-CN"/>
        </w:rPr>
      </w:pPr>
      <w:r>
        <w:rPr>
          <w:rFonts w:hint="eastAsia" w:ascii="宋体" w:hAnsi="宋体" w:cs="宋体"/>
          <w:color w:val="auto"/>
          <w:kern w:val="0"/>
          <w:sz w:val="31"/>
          <w:szCs w:val="31"/>
          <w:lang w:val="en-US" w:eastAsia="zh-CN" w:bidi="ar"/>
        </w:rPr>
        <w:t>1.</w:t>
      </w:r>
      <w:r>
        <w:rPr>
          <w:rFonts w:hint="eastAsia" w:ascii="宋体" w:hAnsi="宋体" w:eastAsia="宋体" w:cs="宋体"/>
          <w:color w:val="auto"/>
          <w:kern w:val="0"/>
          <w:sz w:val="31"/>
          <w:szCs w:val="31"/>
          <w:lang w:val="en-US" w:eastAsia="zh-CN" w:bidi="ar"/>
        </w:rPr>
        <w:t>202</w:t>
      </w:r>
      <w:r>
        <w:rPr>
          <w:rFonts w:hint="eastAsia" w:ascii="宋体" w:hAnsi="宋体" w:eastAsia="宋体" w:cs="宋体"/>
          <w:color w:val="auto"/>
          <w:sz w:val="32"/>
          <w:szCs w:val="32"/>
          <w:lang w:val="en-US" w:eastAsia="zh-CN"/>
        </w:rPr>
        <w:t>3年“中国足球学校杯”正式参赛报名拟采用中国足协“绿茵中国”赛事管理系统。</w:t>
      </w:r>
    </w:p>
    <w:p>
      <w:pPr>
        <w:ind w:firstLine="64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2.赛区组委会将向入围参赛名单的球队开放报名窗口，参赛球队须在规定时间内在“绿茵中国”登录并完成参赛报名。逾期未完成系统内参赛报名的球队视为放弃本次比赛。</w:t>
      </w:r>
    </w:p>
    <w:p>
      <w:pPr>
        <w:ind w:firstLine="640"/>
        <w:rPr>
          <w:rFonts w:hint="eastAsia" w:ascii="宋体" w:hAnsi="宋体" w:eastAsia="宋体" w:cs="宋体"/>
          <w:color w:val="auto"/>
          <w:kern w:val="0"/>
          <w:sz w:val="31"/>
          <w:szCs w:val="31"/>
          <w:lang w:val="en-US" w:eastAsia="zh-CN" w:bidi="ar"/>
        </w:rPr>
      </w:pPr>
      <w:r>
        <w:rPr>
          <w:rFonts w:hint="eastAsia" w:ascii="宋体" w:hAnsi="宋体" w:eastAsia="宋体" w:cs="宋体"/>
          <w:color w:val="auto"/>
          <w:sz w:val="32"/>
          <w:szCs w:val="32"/>
          <w:lang w:val="en-US" w:eastAsia="zh-CN"/>
        </w:rPr>
        <w:t>3.参赛球队及球员参赛资格由赛区组委会负责审核。</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（三）报名人数</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每支参赛球队可报名领队1人、主教练1人、助理教练1-2人（如有外教可增加1名翻译，外教须提供本人有效护照及工作签证）、队医1人，球队官员总人数不多于5人；队员不少于16人，但不得多于24人。赛区接待每支参赛球队正编不超过29人（翻译除外）。</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2.主教练可兼任领队。</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每支参赛球队必须配备至少一名队医，队医可由主教练以外的球队官员兼任（主教练兼任领队时，不可兼任队医），比赛过程中如需进入场地处置伤病情况，仅允许从事队医职责范围内的行为，不得对场上球员进行技战术指导，处置完毕必须就近尽快退出场地，不得干扰和延误比赛。</w:t>
      </w:r>
    </w:p>
    <w:p>
      <w:pPr>
        <w:ind w:firstLine="640"/>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（四）（预）报名录取原</w:t>
      </w:r>
      <w:r>
        <w:rPr>
          <w:rFonts w:hint="eastAsia" w:ascii="宋体" w:hAnsi="宋体" w:eastAsia="宋体" w:cs="宋体"/>
          <w:color w:val="auto"/>
          <w:sz w:val="32"/>
          <w:szCs w:val="32"/>
        </w:rPr>
        <w:t>则</w:t>
      </w:r>
    </w:p>
    <w:p>
      <w:pPr>
        <w:ind w:firstLine="64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1.预报名阶段，以参赛球队提交符合规定的报名材料电子邮件送达时间先后确定报名顺序。</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2.本次赛事最终参赛规模不超过16支。</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3.赛区组委会负责审核参赛球队预报名材料。规定的时间内提交报名材料不符合规定的，不予入围参赛名单；后续补齐报名材料的，预报名顺序以最终送达符合规定报名材料的电子邮件时间为准。</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提交符合规定的报名材料但未入围参赛名单的球队，自动列入参赛递补名单，排名顺序以送达电子邮件时间为准。如正式参赛报名阶段，参赛球队因违规或其他原因无法参赛，则按参赛递补名单顺序递补参赛球队。</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5.参赛球队出现以下行为，“中国足球学校杯”管理委员会将依据情节严重程度，取消该球队代表单位、领队及主教练3-5年内禁止参加“中国足球学校杯”各组别赛事的报名资格：</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（1）参赛球队官员或球员在比赛过程中出现打架、辱骂他人行为。</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（2）赛会期间不服从组委会和竞赛官员管理，扰乱赛会正常秩序。</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（3）在参赛球队及球员资格上弄虚作假、冒名顶替等违规违纪行为。</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（4）比赛过程中违反公平竞赛原则、操纵比赛、踢假球、消极比赛。</w:t>
      </w:r>
    </w:p>
    <w:p>
      <w:pPr>
        <w:ind w:firstLine="64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（5）比赛过程中不服从裁判判罚、干扰比赛正常进行。</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（6）违背《“中国足球学校杯”参赛球队责任承诺书》相关条款。</w:t>
      </w:r>
    </w:p>
    <w:p>
      <w:pPr>
        <w:ind w:firstLine="640"/>
        <w:rPr>
          <w:rFonts w:hint="eastAsia" w:ascii="宋体" w:hAnsi="宋体" w:eastAsia="宋体" w:cs="宋体"/>
          <w:color w:val="auto"/>
          <w:sz w:val="32"/>
          <w:szCs w:val="32"/>
          <w:lang w:val="en-US" w:eastAsia="zh-CN"/>
        </w:rPr>
      </w:pP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七、</w:t>
      </w:r>
      <w:r>
        <w:rPr>
          <w:rFonts w:hint="eastAsia" w:ascii="宋体" w:hAnsi="宋体" w:eastAsia="宋体" w:cs="宋体"/>
          <w:b/>
          <w:bCs/>
          <w:color w:val="auto"/>
          <w:sz w:val="32"/>
          <w:szCs w:val="32"/>
        </w:rPr>
        <w:t>经费</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（一）食宿费用：正编人员每人每天自缴伙食费、住宿费共计280元/人/天。</w:t>
      </w:r>
    </w:p>
    <w:p>
      <w:pPr>
        <w:ind w:firstLine="64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（二）赛区可接待每支参赛球队超编人员不超过</w:t>
      </w:r>
      <w:bookmarkStart w:id="0" w:name="_GoBack"/>
      <w:r>
        <w:rPr>
          <w:rFonts w:hint="eastAsia" w:ascii="宋体" w:hAnsi="宋体" w:eastAsia="宋体" w:cs="宋体"/>
          <w:color w:val="auto"/>
          <w:sz w:val="32"/>
          <w:szCs w:val="32"/>
          <w:lang w:val="en-US" w:eastAsia="zh-CN"/>
        </w:rPr>
        <w:t>4</w:t>
      </w:r>
      <w:bookmarkEnd w:id="0"/>
      <w:r>
        <w:rPr>
          <w:rFonts w:hint="eastAsia" w:ascii="宋体" w:hAnsi="宋体" w:eastAsia="宋体" w:cs="宋体"/>
          <w:color w:val="auto"/>
          <w:sz w:val="32"/>
          <w:szCs w:val="32"/>
          <w:lang w:val="en-US" w:eastAsia="zh-CN"/>
        </w:rPr>
        <w:t>人，超编人员350元/人/天（如有调整另行通知）。超编人员不与正编人数同等计算，如第6名成年人、第25名未成年人为超编人员。</w:t>
      </w:r>
    </w:p>
    <w:p>
      <w:pPr>
        <w:ind w:firstLine="64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超编人员不得编入《秩序册》参赛球队名单，不得作为球队官员或参赛球员进入球队替补席。</w:t>
      </w:r>
    </w:p>
    <w:p>
      <w:pPr>
        <w:ind w:firstLine="64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（三）参赛球队往返赛区交通费自理。</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（四）参赛球队生活、训练用水自理（比赛期间，赛区向每场比赛主、客队各提供不超过48瓶500ml瓶装饮用水）。</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（五）参赛球队使用健身房和会议室、医疗服务等费用自理，参照赛区收费标准执行。</w:t>
      </w:r>
    </w:p>
    <w:p>
      <w:pPr>
        <w:ind w:firstLine="64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（六）参赛球队伙食费、住宿费应最迟于报到当日以汇款、刷卡、微信支付等方式向赛区支付全部费用。如离会时仍有余款，则按照经费来源原路退款。</w:t>
      </w:r>
    </w:p>
    <w:p>
      <w:pPr>
        <w:ind w:firstLine="632" w:firstLineChars="200"/>
        <w:rPr>
          <w:rFonts w:hint="eastAsia" w:ascii="宋体" w:hAnsi="宋体" w:cs="宋体"/>
          <w:color w:val="auto"/>
          <w:sz w:val="32"/>
          <w:szCs w:val="32"/>
          <w:lang w:val="en-US" w:eastAsia="zh-CN"/>
        </w:rPr>
      </w:pP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八、</w:t>
      </w:r>
      <w:r>
        <w:rPr>
          <w:rFonts w:hint="eastAsia" w:ascii="宋体" w:hAnsi="宋体" w:eastAsia="宋体" w:cs="宋体"/>
          <w:b/>
          <w:bCs/>
          <w:color w:val="auto"/>
          <w:sz w:val="32"/>
          <w:szCs w:val="32"/>
        </w:rPr>
        <w:t>报到</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1.参赛</w:t>
      </w:r>
      <w:r>
        <w:rPr>
          <w:rFonts w:hint="eastAsia" w:ascii="宋体" w:hAnsi="宋体" w:cs="宋体"/>
          <w:color w:val="auto"/>
          <w:sz w:val="32"/>
          <w:szCs w:val="32"/>
          <w:lang w:val="en-US" w:eastAsia="zh-CN"/>
        </w:rPr>
        <w:t>球队</w:t>
      </w:r>
      <w:r>
        <w:rPr>
          <w:rFonts w:hint="eastAsia" w:ascii="宋体" w:hAnsi="宋体" w:eastAsia="宋体" w:cs="宋体"/>
          <w:color w:val="auto"/>
          <w:sz w:val="32"/>
          <w:szCs w:val="32"/>
        </w:rPr>
        <w:t>报到</w:t>
      </w:r>
      <w:r>
        <w:rPr>
          <w:rFonts w:hint="eastAsia" w:ascii="宋体" w:hAnsi="宋体" w:eastAsia="宋体" w:cs="宋体"/>
          <w:color w:val="auto"/>
          <w:sz w:val="32"/>
          <w:szCs w:val="32"/>
          <w:lang w:val="en-US" w:eastAsia="zh-CN"/>
        </w:rPr>
        <w:t>时须持有中华人民共和国第二代居民身份证原件及复印件、《报名表》原件、《参赛承诺书》原件、参赛球员学籍证明（学籍页复印件）或注册信息、教练员执教执照复印件、体检证明复印件、参赛球员人身意外伤害保险单据复印件。</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2.上述材料中，除身份证原件外均由赛事组委会收取留存。</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3.参赛球队报到时应依据需要，自备一定数量的药品、生活用品及训练器材。</w:t>
      </w:r>
    </w:p>
    <w:p>
      <w:pPr>
        <w:ind w:firstLine="64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4.参赛球队应自行准备视频录制器材，赛区不负责向参赛球队提供比赛录像视频。</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5.报到时间及其他具体相关事宜由赛事组委会另发补充通知。</w:t>
      </w:r>
    </w:p>
    <w:p>
      <w:pPr>
        <w:ind w:firstLine="632" w:firstLineChars="200"/>
        <w:rPr>
          <w:rFonts w:hint="eastAsia" w:ascii="宋体" w:hAnsi="宋体" w:eastAsia="宋体" w:cs="宋体"/>
          <w:color w:val="auto"/>
          <w:sz w:val="32"/>
          <w:szCs w:val="32"/>
        </w:rPr>
      </w:pPr>
    </w:p>
    <w:p>
      <w:pPr>
        <w:rPr>
          <w:rFonts w:hint="eastAsia" w:ascii="宋体" w:hAnsi="宋体" w:eastAsia="宋体" w:cs="宋体"/>
          <w:b/>
          <w:bCs/>
          <w:color w:val="auto"/>
          <w:sz w:val="32"/>
          <w:szCs w:val="32"/>
        </w:rPr>
      </w:pPr>
      <w:r>
        <w:rPr>
          <w:rFonts w:hint="eastAsia" w:ascii="宋体" w:hAnsi="宋体" w:cs="宋体"/>
          <w:b/>
          <w:bCs/>
          <w:color w:val="auto"/>
          <w:sz w:val="32"/>
          <w:szCs w:val="32"/>
          <w:lang w:eastAsia="zh-CN"/>
        </w:rPr>
        <w:t>九</w:t>
      </w:r>
      <w:r>
        <w:rPr>
          <w:rFonts w:hint="eastAsia" w:ascii="宋体" w:hAnsi="宋体" w:eastAsia="宋体" w:cs="宋体"/>
          <w:b/>
          <w:bCs/>
          <w:color w:val="auto"/>
          <w:sz w:val="32"/>
          <w:szCs w:val="32"/>
        </w:rPr>
        <w:t>、竞赛办法</w:t>
      </w:r>
    </w:p>
    <w:p>
      <w:pPr>
        <w:numPr>
          <w:ilvl w:val="0"/>
          <w:numId w:val="0"/>
        </w:numPr>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根据参赛</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队报名队</w:t>
      </w:r>
      <w:r>
        <w:rPr>
          <w:rFonts w:hint="eastAsia" w:ascii="宋体" w:hAnsi="宋体" w:eastAsia="宋体" w:cs="宋体"/>
          <w:color w:val="auto"/>
          <w:sz w:val="32"/>
          <w:szCs w:val="32"/>
          <w:lang w:eastAsia="zh-CN"/>
        </w:rPr>
        <w:t>伍</w:t>
      </w:r>
      <w:r>
        <w:rPr>
          <w:rFonts w:hint="eastAsia" w:ascii="宋体" w:hAnsi="宋体" w:eastAsia="宋体" w:cs="宋体"/>
          <w:color w:val="auto"/>
          <w:sz w:val="32"/>
          <w:szCs w:val="32"/>
        </w:rPr>
        <w:t>数，采取单循环赛，或分组循环赛加交叉赛和淘汰赛赛制。</w:t>
      </w:r>
    </w:p>
    <w:p>
      <w:pPr>
        <w:numPr>
          <w:ilvl w:val="0"/>
          <w:numId w:val="0"/>
        </w:numPr>
        <w:rPr>
          <w:rFonts w:hint="eastAsia" w:ascii="宋体" w:hAnsi="宋体" w:eastAsia="宋体" w:cs="宋体"/>
          <w:color w:val="auto"/>
          <w:sz w:val="32"/>
          <w:szCs w:val="32"/>
        </w:rPr>
      </w:pPr>
    </w:p>
    <w:p>
      <w:pPr>
        <w:rPr>
          <w:rFonts w:hint="eastAsia" w:ascii="宋体" w:hAnsi="宋体" w:eastAsia="宋体" w:cs="宋体"/>
          <w:b/>
          <w:bCs/>
          <w:color w:val="auto"/>
          <w:sz w:val="32"/>
          <w:szCs w:val="32"/>
        </w:rPr>
      </w:pPr>
      <w:r>
        <w:rPr>
          <w:rFonts w:hint="eastAsia" w:ascii="宋体" w:hAnsi="宋体" w:cs="宋体"/>
          <w:b/>
          <w:bCs/>
          <w:color w:val="auto"/>
          <w:sz w:val="32"/>
          <w:szCs w:val="32"/>
          <w:lang w:eastAsia="zh-CN"/>
        </w:rPr>
        <w:t>十</w:t>
      </w:r>
      <w:r>
        <w:rPr>
          <w:rFonts w:hint="eastAsia" w:ascii="宋体" w:hAnsi="宋体" w:eastAsia="宋体" w:cs="宋体"/>
          <w:b/>
          <w:bCs/>
          <w:color w:val="auto"/>
          <w:sz w:val="32"/>
          <w:szCs w:val="32"/>
        </w:rPr>
        <w:t>、计分和决定名次办法</w:t>
      </w:r>
    </w:p>
    <w:p>
      <w:pPr>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（一）比赛计分采取胜一场得3分；平一场得1分；负一场得0分。</w:t>
      </w:r>
    </w:p>
    <w:p>
      <w:pPr>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（二）如两队或两队以上积分相等，按下列办法决定名次：</w:t>
      </w:r>
    </w:p>
    <w:p>
      <w:pPr>
        <w:tabs>
          <w:tab w:val="left" w:pos="0"/>
          <w:tab w:val="left" w:pos="932"/>
        </w:tabs>
        <w:ind w:firstLine="790" w:firstLineChars="250"/>
        <w:rPr>
          <w:rFonts w:hint="eastAsia" w:ascii="宋体" w:hAnsi="宋体" w:eastAsia="宋体" w:cs="宋体"/>
          <w:color w:val="auto"/>
          <w:sz w:val="32"/>
          <w:szCs w:val="32"/>
        </w:rPr>
      </w:pPr>
      <w:r>
        <w:rPr>
          <w:rFonts w:hint="eastAsia" w:ascii="宋体" w:hAnsi="宋体" w:eastAsia="宋体" w:cs="宋体"/>
          <w:color w:val="auto"/>
          <w:sz w:val="32"/>
          <w:szCs w:val="32"/>
        </w:rPr>
        <w:t>1.积分相等队之间相互比赛积分多者，名次列前；</w:t>
      </w:r>
    </w:p>
    <w:p>
      <w:pPr>
        <w:tabs>
          <w:tab w:val="left" w:pos="0"/>
          <w:tab w:val="left" w:pos="932"/>
        </w:tabs>
        <w:ind w:firstLine="790" w:firstLineChars="250"/>
        <w:rPr>
          <w:rFonts w:hint="eastAsia" w:ascii="宋体" w:hAnsi="宋体" w:eastAsia="宋体" w:cs="宋体"/>
          <w:color w:val="auto"/>
          <w:sz w:val="32"/>
          <w:szCs w:val="32"/>
        </w:rPr>
      </w:pPr>
      <w:r>
        <w:rPr>
          <w:rFonts w:hint="eastAsia" w:ascii="宋体" w:hAnsi="宋体" w:eastAsia="宋体" w:cs="宋体"/>
          <w:color w:val="auto"/>
          <w:sz w:val="32"/>
          <w:szCs w:val="32"/>
        </w:rPr>
        <w:t>2.积分相等队之间相互比赛净胜球多者，名次列前；</w:t>
      </w:r>
    </w:p>
    <w:p>
      <w:pPr>
        <w:tabs>
          <w:tab w:val="left" w:pos="0"/>
          <w:tab w:val="left" w:pos="932"/>
        </w:tabs>
        <w:ind w:firstLine="790" w:firstLineChars="250"/>
        <w:rPr>
          <w:rFonts w:hint="eastAsia" w:ascii="宋体" w:hAnsi="宋体" w:eastAsia="宋体" w:cs="宋体"/>
          <w:color w:val="auto"/>
          <w:sz w:val="32"/>
          <w:szCs w:val="32"/>
        </w:rPr>
      </w:pPr>
      <w:r>
        <w:rPr>
          <w:rFonts w:hint="eastAsia" w:ascii="宋体" w:hAnsi="宋体" w:eastAsia="宋体" w:cs="宋体"/>
          <w:color w:val="auto"/>
          <w:sz w:val="32"/>
          <w:szCs w:val="32"/>
        </w:rPr>
        <w:t>3.积分相等队之间相互比赛进球数多者，名次列前；</w:t>
      </w:r>
    </w:p>
    <w:p>
      <w:pPr>
        <w:tabs>
          <w:tab w:val="left" w:pos="0"/>
          <w:tab w:val="left" w:pos="932"/>
        </w:tabs>
        <w:ind w:firstLine="790" w:firstLineChars="250"/>
        <w:rPr>
          <w:rFonts w:hint="eastAsia" w:ascii="宋体" w:hAnsi="宋体" w:eastAsia="宋体" w:cs="宋体"/>
          <w:color w:val="auto"/>
          <w:sz w:val="32"/>
          <w:szCs w:val="32"/>
        </w:rPr>
      </w:pPr>
      <w:r>
        <w:rPr>
          <w:rFonts w:hint="eastAsia" w:ascii="宋体" w:hAnsi="宋体" w:eastAsia="宋体" w:cs="宋体"/>
          <w:color w:val="auto"/>
          <w:sz w:val="32"/>
          <w:szCs w:val="32"/>
        </w:rPr>
        <w:t>4.积分相等队在同一阶段比赛中净胜球数多者，名次列前；</w:t>
      </w:r>
    </w:p>
    <w:p>
      <w:pPr>
        <w:tabs>
          <w:tab w:val="left" w:pos="0"/>
          <w:tab w:val="left" w:pos="932"/>
        </w:tabs>
        <w:ind w:firstLine="790" w:firstLineChars="250"/>
        <w:rPr>
          <w:rFonts w:hint="eastAsia" w:ascii="宋体" w:hAnsi="宋体" w:eastAsia="宋体" w:cs="宋体"/>
          <w:color w:val="auto"/>
          <w:sz w:val="32"/>
          <w:szCs w:val="32"/>
        </w:rPr>
      </w:pPr>
      <w:r>
        <w:rPr>
          <w:rFonts w:hint="eastAsia" w:ascii="宋体" w:hAnsi="宋体" w:eastAsia="宋体" w:cs="宋体"/>
          <w:color w:val="auto"/>
          <w:sz w:val="32"/>
          <w:szCs w:val="32"/>
        </w:rPr>
        <w:t>5.积分相等队在同一阶段比赛中进球总数多者，名次列前；</w:t>
      </w:r>
    </w:p>
    <w:p>
      <w:pPr>
        <w:tabs>
          <w:tab w:val="left" w:pos="0"/>
          <w:tab w:val="left" w:pos="932"/>
        </w:tabs>
        <w:ind w:firstLine="790" w:firstLineChars="250"/>
        <w:rPr>
          <w:rFonts w:hint="eastAsia" w:ascii="宋体" w:hAnsi="宋体" w:eastAsia="宋体" w:cs="宋体"/>
          <w:color w:val="auto"/>
          <w:sz w:val="32"/>
          <w:szCs w:val="32"/>
        </w:rPr>
      </w:pPr>
      <w:r>
        <w:rPr>
          <w:rFonts w:hint="eastAsia" w:ascii="宋体" w:hAnsi="宋体" w:eastAsia="宋体" w:cs="宋体"/>
          <w:color w:val="auto"/>
          <w:sz w:val="32"/>
          <w:szCs w:val="32"/>
        </w:rPr>
        <w:t>6.积分相等队在同一阶段比赛中红牌少者，名次列前；</w:t>
      </w:r>
    </w:p>
    <w:p>
      <w:pPr>
        <w:tabs>
          <w:tab w:val="left" w:pos="0"/>
          <w:tab w:val="left" w:pos="932"/>
        </w:tabs>
        <w:ind w:firstLine="790" w:firstLineChars="250"/>
        <w:rPr>
          <w:rFonts w:hint="eastAsia" w:ascii="宋体" w:hAnsi="宋体" w:eastAsia="宋体" w:cs="宋体"/>
          <w:color w:val="auto"/>
          <w:sz w:val="32"/>
          <w:szCs w:val="32"/>
        </w:rPr>
      </w:pPr>
      <w:r>
        <w:rPr>
          <w:rFonts w:hint="eastAsia" w:ascii="宋体" w:hAnsi="宋体" w:eastAsia="宋体" w:cs="宋体"/>
          <w:color w:val="auto"/>
          <w:sz w:val="32"/>
          <w:szCs w:val="32"/>
        </w:rPr>
        <w:t>7.积分相等队在同一阶段比赛中黄牌少者，名次列前；</w:t>
      </w:r>
    </w:p>
    <w:p>
      <w:pPr>
        <w:tabs>
          <w:tab w:val="left" w:pos="0"/>
          <w:tab w:val="left" w:pos="932"/>
        </w:tabs>
        <w:ind w:firstLine="790" w:firstLineChars="250"/>
        <w:rPr>
          <w:rFonts w:hint="eastAsia" w:ascii="宋体" w:hAnsi="宋体" w:eastAsia="宋体" w:cs="宋体"/>
          <w:color w:val="auto"/>
          <w:sz w:val="32"/>
          <w:szCs w:val="32"/>
        </w:rPr>
      </w:pPr>
      <w:r>
        <w:rPr>
          <w:rFonts w:hint="eastAsia" w:ascii="宋体" w:hAnsi="宋体" w:eastAsia="宋体" w:cs="宋体"/>
          <w:color w:val="auto"/>
          <w:sz w:val="32"/>
          <w:szCs w:val="32"/>
        </w:rPr>
        <w:t>8.如仍相等，以抽签形式决定名次。</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（三）交叉淘汰赛和决定其他名次的比赛，如90分钟比赛为平局，则直接以踢球点球办法决出胜负。</w:t>
      </w:r>
    </w:p>
    <w:p>
      <w:pPr>
        <w:adjustRightInd w:val="0"/>
        <w:ind w:firstLine="632" w:firstLineChars="200"/>
        <w:rPr>
          <w:rFonts w:hint="eastAsia" w:ascii="宋体" w:hAnsi="宋体" w:eastAsia="宋体" w:cs="宋体"/>
          <w:b/>
          <w:bCs/>
          <w:color w:val="auto"/>
          <w:sz w:val="32"/>
          <w:szCs w:val="32"/>
        </w:rPr>
      </w:pPr>
      <w:r>
        <w:rPr>
          <w:rFonts w:hint="eastAsia" w:ascii="宋体" w:hAnsi="宋体" w:eastAsia="宋体" w:cs="宋体"/>
          <w:color w:val="auto"/>
          <w:sz w:val="32"/>
          <w:szCs w:val="32"/>
        </w:rPr>
        <w:cr/>
      </w:r>
      <w:r>
        <w:rPr>
          <w:rFonts w:hint="eastAsia" w:ascii="宋体" w:hAnsi="宋体" w:cs="宋体"/>
          <w:b/>
          <w:bCs/>
          <w:color w:val="auto"/>
          <w:sz w:val="32"/>
          <w:szCs w:val="32"/>
          <w:lang w:eastAsia="zh-CN"/>
        </w:rPr>
        <w:t>十一</w:t>
      </w:r>
      <w:r>
        <w:rPr>
          <w:rFonts w:hint="eastAsia" w:ascii="宋体" w:hAnsi="宋体" w:eastAsia="宋体" w:cs="宋体"/>
          <w:b/>
          <w:bCs/>
          <w:color w:val="auto"/>
          <w:sz w:val="32"/>
          <w:szCs w:val="32"/>
        </w:rPr>
        <w:t>、比赛规则及相关规定</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（一）执行国际足联最新审定的《足球竞赛规则》。</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（二）参照执行最新修订的《中国足球协会纪律准则》。</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（三）比赛场地：比赛在人工草皮球场或天然草皮足球场进行。</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（四）比赛时间：全场比赛为90分钟（上、下半时各45分钟），中场休息不超过15分钟。</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（五）比赛用球：五号球。</w:t>
      </w:r>
    </w:p>
    <w:p>
      <w:pPr>
        <w:adjustRightInd w:val="0"/>
        <w:ind w:firstLine="632"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（六）</w:t>
      </w:r>
      <w:r>
        <w:rPr>
          <w:rFonts w:hint="eastAsia" w:ascii="宋体" w:hAnsi="宋体" w:eastAsia="宋体" w:cs="宋体"/>
          <w:color w:val="auto"/>
          <w:sz w:val="32"/>
          <w:szCs w:val="32"/>
          <w:lang w:val="en-US" w:eastAsia="zh-CN"/>
        </w:rPr>
        <w:t>参赛球员</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1.每场比赛开始前90分钟，各队教练员必须提交不多于5人的球队官员名单、上场的11名球员和最多13名替补球员名单。</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2.球员应持本人身份证原件接受比赛监督、裁判员的上场比赛</w:t>
      </w:r>
      <w:r>
        <w:rPr>
          <w:rFonts w:hint="eastAsia" w:ascii="宋体" w:hAnsi="宋体" w:eastAsia="宋体" w:cs="宋体"/>
          <w:color w:val="auto"/>
          <w:kern w:val="0"/>
          <w:sz w:val="31"/>
          <w:szCs w:val="31"/>
          <w:lang w:val="en-US" w:eastAsia="zh-CN" w:bidi="ar"/>
        </w:rPr>
        <w:t>资格复审。</w:t>
      </w:r>
    </w:p>
    <w:p>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3.</w:t>
      </w:r>
      <w:r>
        <w:rPr>
          <w:rFonts w:hint="eastAsia" w:ascii="宋体" w:hAnsi="宋体" w:eastAsia="宋体" w:cs="宋体"/>
          <w:color w:val="auto"/>
          <w:sz w:val="32"/>
          <w:szCs w:val="32"/>
        </w:rPr>
        <w:t>每场比赛中，每队允许替换5名</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员，被替换下场的</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员不得重新被替换上场</w:t>
      </w:r>
      <w:r>
        <w:rPr>
          <w:rFonts w:hint="eastAsia" w:ascii="宋体" w:hAnsi="宋体" w:eastAsia="宋体" w:cs="宋体"/>
          <w:color w:val="auto"/>
          <w:sz w:val="32"/>
          <w:szCs w:val="32"/>
          <w:lang w:eastAsia="zh-CN"/>
        </w:rPr>
        <w:t>。</w:t>
      </w:r>
      <w:r>
        <w:rPr>
          <w:rFonts w:hint="eastAsia" w:ascii="宋体" w:hAnsi="宋体" w:eastAsia="宋体" w:cs="宋体"/>
          <w:color w:val="auto"/>
          <w:kern w:val="0"/>
          <w:sz w:val="31"/>
          <w:szCs w:val="31"/>
          <w:lang w:val="en-US" w:eastAsia="zh-CN" w:bidi="ar"/>
        </w:rPr>
        <w:t>比赛中最多可执行三次替换程序，在中场休息时可以额外执行一次替换程序。未进入替补名单的球员不得进行更换。</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（七）比赛服装</w:t>
      </w:r>
    </w:p>
    <w:p>
      <w:pPr>
        <w:adjustRightInd w:val="0"/>
        <w:ind w:firstLine="632"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1．各参赛</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队必须准备两套不同颜色的比赛服装和</w:t>
      </w:r>
      <w:r>
        <w:rPr>
          <w:rFonts w:hint="eastAsia" w:ascii="宋体" w:hAnsi="宋体" w:eastAsia="宋体" w:cs="宋体"/>
          <w:color w:val="auto"/>
          <w:sz w:val="32"/>
          <w:szCs w:val="32"/>
          <w:lang w:val="en-US" w:eastAsia="zh-CN"/>
        </w:rPr>
        <w:t>球袜</w:t>
      </w:r>
      <w:r>
        <w:rPr>
          <w:rFonts w:hint="eastAsia" w:ascii="宋体" w:hAnsi="宋体" w:eastAsia="宋体" w:cs="宋体"/>
          <w:color w:val="auto"/>
          <w:sz w:val="32"/>
          <w:szCs w:val="32"/>
        </w:rPr>
        <w:t>。场上</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员必须穿皮质足球鞋、带护腿板</w:t>
      </w:r>
      <w:r>
        <w:rPr>
          <w:rFonts w:hint="eastAsia" w:ascii="宋体" w:hAnsi="宋体" w:cs="宋体"/>
          <w:color w:val="auto"/>
          <w:sz w:val="32"/>
          <w:szCs w:val="32"/>
          <w:lang w:eastAsia="zh-CN"/>
        </w:rPr>
        <w:t>。</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2．比赛服号码必须为1—</w:t>
      </w:r>
      <w:r>
        <w:rPr>
          <w:rFonts w:hint="eastAsia" w:ascii="宋体" w:hAnsi="宋体" w:cs="宋体"/>
          <w:color w:val="auto"/>
          <w:sz w:val="32"/>
          <w:szCs w:val="32"/>
          <w:lang w:val="en-US" w:eastAsia="zh-CN"/>
        </w:rPr>
        <w:t>99</w:t>
      </w:r>
      <w:r>
        <w:rPr>
          <w:rFonts w:hint="eastAsia" w:ascii="宋体" w:hAnsi="宋体" w:eastAsia="宋体" w:cs="宋体"/>
          <w:color w:val="auto"/>
          <w:sz w:val="32"/>
          <w:szCs w:val="32"/>
        </w:rPr>
        <w:t>号，其中1号必须为守门员。服装不符合规定或无号、重号的</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员均不得上场比赛；</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3．守门员的比赛服装颜色要与其他</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员及裁判员服装颜色有明显区别；</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4．</w:t>
      </w:r>
      <w:r>
        <w:rPr>
          <w:rFonts w:hint="eastAsia" w:ascii="宋体" w:hAnsi="宋体" w:eastAsia="宋体" w:cs="宋体"/>
          <w:color w:val="auto"/>
          <w:sz w:val="32"/>
          <w:szCs w:val="32"/>
          <w:lang w:val="en-US" w:eastAsia="zh-CN"/>
        </w:rPr>
        <w:t>参赛球</w:t>
      </w:r>
      <w:r>
        <w:rPr>
          <w:rFonts w:hint="eastAsia" w:ascii="宋体" w:hAnsi="宋体" w:eastAsia="宋体" w:cs="宋体"/>
          <w:color w:val="auto"/>
          <w:sz w:val="32"/>
          <w:szCs w:val="32"/>
        </w:rPr>
        <w:t>员紧身内衣裤的颜色与短裤的颜色必须一致；</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5．场上队长必须自备6厘米宽且与上衣颜色有明显区别的袖标。</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6.</w:t>
      </w:r>
      <w:r>
        <w:rPr>
          <w:rFonts w:hint="eastAsia" w:ascii="宋体" w:hAnsi="宋体" w:eastAsia="宋体" w:cs="宋体"/>
          <w:color w:val="auto"/>
          <w:kern w:val="0"/>
          <w:sz w:val="31"/>
          <w:szCs w:val="31"/>
          <w:lang w:val="en-US" w:eastAsia="zh-CN" w:bidi="ar"/>
        </w:rPr>
        <w:t>比赛</w:t>
      </w:r>
      <w:r>
        <w:rPr>
          <w:rFonts w:hint="eastAsia" w:ascii="宋体" w:hAnsi="宋体" w:eastAsia="宋体" w:cs="宋体"/>
          <w:color w:val="auto"/>
          <w:sz w:val="32"/>
          <w:szCs w:val="32"/>
          <w:lang w:val="en-US" w:eastAsia="zh-CN"/>
        </w:rPr>
        <w:t>监督对比赛服装颜色有最终决定权。</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（八）替补席</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1.第四官员席面向场地方向，其左侧的替补席为主队席位；</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2.每队替补席人数不得超过18人，其中球队官员不得超过5人，球员人数不得超过13人；</w:t>
      </w:r>
    </w:p>
    <w:p>
      <w:pPr>
        <w:ind w:firstLine="640"/>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3.比赛期间被裁判罚离替补席的球员及球队官员将自动停止下一场比赛，赛事组委会可根据其具体行为报中国足协</w:t>
      </w:r>
      <w:r>
        <w:rPr>
          <w:rFonts w:hint="eastAsia" w:ascii="宋体" w:hAnsi="宋体" w:eastAsia="宋体" w:cs="宋体"/>
          <w:color w:val="auto"/>
          <w:sz w:val="32"/>
          <w:szCs w:val="32"/>
        </w:rPr>
        <w:t>依据相关准则进行追加处罚。</w:t>
      </w:r>
    </w:p>
    <w:p>
      <w:pPr>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4.每场比赛开始前，参赛双方球队应明确本队替补席第一责任人，负责管理和监督本队替补席所有人员的言语及行为。原则上，替补席第一责任人不得由主教练兼任。</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（九）黄牌、红牌</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1．</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员在一场比赛中被裁判员出示红牌，或在同一阶段的比赛中累计2张黄牌，将自动停止下一场比赛；</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2．小组赛阶段的黄牌不带入下一阶段累计计算；红牌自然停止下一场比赛；</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3．在一个阶段比赛结束时有未执行或未执行完成的停赛及纪律处罚，则带入下一阶段比赛继续执行完成。</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（十）比赛中断</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因不可抗力原因造成比赛中断，经</w:t>
      </w:r>
      <w:r>
        <w:rPr>
          <w:rFonts w:hint="eastAsia" w:ascii="宋体" w:hAnsi="宋体" w:eastAsia="宋体" w:cs="宋体"/>
          <w:color w:val="auto"/>
          <w:sz w:val="32"/>
          <w:szCs w:val="32"/>
          <w:lang w:val="en-US" w:eastAsia="zh-CN"/>
        </w:rPr>
        <w:t>赛事</w:t>
      </w:r>
      <w:r>
        <w:rPr>
          <w:rFonts w:hint="eastAsia" w:ascii="宋体" w:hAnsi="宋体" w:eastAsia="宋体" w:cs="宋体"/>
          <w:color w:val="auto"/>
          <w:sz w:val="32"/>
          <w:szCs w:val="32"/>
        </w:rPr>
        <w:t>组委会通过多方努力仍未能恢复比赛，则当时的比赛成绩有效，</w:t>
      </w:r>
      <w:r>
        <w:rPr>
          <w:rFonts w:hint="eastAsia" w:ascii="宋体" w:hAnsi="宋体" w:eastAsia="宋体" w:cs="宋体"/>
          <w:color w:val="auto"/>
          <w:sz w:val="32"/>
          <w:szCs w:val="32"/>
          <w:lang w:val="en-US" w:eastAsia="zh-CN"/>
        </w:rPr>
        <w:t>赛事</w:t>
      </w:r>
      <w:r>
        <w:rPr>
          <w:rFonts w:hint="eastAsia" w:ascii="宋体" w:hAnsi="宋体" w:eastAsia="宋体" w:cs="宋体"/>
          <w:color w:val="auto"/>
          <w:sz w:val="32"/>
          <w:szCs w:val="32"/>
        </w:rPr>
        <w:t>组委会须尽快（24小时内）另选场地补足90分钟比赛（包括罚球点球）。如需要更改比赛日期，则由赛区组委会作出决定。</w:t>
      </w:r>
    </w:p>
    <w:p>
      <w:pPr>
        <w:adjustRightInd w:val="0"/>
        <w:ind w:firstLine="632"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（十一）终止比赛、弃赛、罢赛、退出比赛和严重违背公平竞赛原则</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1. 在一场比赛中，如果</w:t>
      </w:r>
      <w:r>
        <w:rPr>
          <w:rFonts w:hint="eastAsia" w:ascii="宋体" w:hAnsi="宋体" w:eastAsia="宋体" w:cs="宋体"/>
          <w:color w:val="auto"/>
          <w:sz w:val="32"/>
          <w:szCs w:val="32"/>
          <w:lang w:val="en-US" w:eastAsia="zh-CN"/>
        </w:rPr>
        <w:t>某一球队</w:t>
      </w:r>
      <w:r>
        <w:rPr>
          <w:rFonts w:hint="eastAsia" w:ascii="宋体" w:hAnsi="宋体" w:eastAsia="宋体" w:cs="宋体"/>
          <w:color w:val="auto"/>
          <w:sz w:val="32"/>
          <w:szCs w:val="32"/>
        </w:rPr>
        <w:t>场上</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员不足7人时，本场比赛自然终止，该队视为弃权，判对方为3：0胜。如比赛终止时场上比分超过3：0，则以</w:t>
      </w:r>
      <w:r>
        <w:rPr>
          <w:rFonts w:hint="eastAsia" w:ascii="宋体" w:hAnsi="宋体" w:eastAsia="宋体" w:cs="宋体"/>
          <w:color w:val="auto"/>
          <w:sz w:val="32"/>
          <w:szCs w:val="32"/>
          <w:lang w:val="en-US" w:eastAsia="zh-CN"/>
        </w:rPr>
        <w:t>场上</w:t>
      </w:r>
      <w:r>
        <w:rPr>
          <w:rFonts w:hint="eastAsia" w:ascii="宋体" w:hAnsi="宋体" w:eastAsia="宋体" w:cs="宋体"/>
          <w:color w:val="auto"/>
          <w:sz w:val="32"/>
          <w:szCs w:val="32"/>
        </w:rPr>
        <w:t>比分为准；</w:t>
      </w:r>
    </w:p>
    <w:p>
      <w:pPr>
        <w:tabs>
          <w:tab w:val="left" w:pos="932"/>
        </w:tabs>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2．在未得到</w:t>
      </w:r>
      <w:r>
        <w:rPr>
          <w:rFonts w:hint="eastAsia" w:ascii="宋体" w:hAnsi="宋体" w:eastAsia="宋体" w:cs="宋体"/>
          <w:color w:val="auto"/>
          <w:sz w:val="32"/>
          <w:szCs w:val="32"/>
          <w:lang w:val="en-US" w:eastAsia="zh-CN"/>
        </w:rPr>
        <w:t>赛事</w:t>
      </w:r>
      <w:r>
        <w:rPr>
          <w:rFonts w:hint="eastAsia" w:ascii="宋体" w:hAnsi="宋体" w:eastAsia="宋体" w:cs="宋体"/>
          <w:color w:val="auto"/>
          <w:sz w:val="32"/>
          <w:szCs w:val="32"/>
        </w:rPr>
        <w:t>组委会许可情况下，或并非由于不可抗力原因，参赛</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队出现以下行为，经比赛监督报</w:t>
      </w:r>
      <w:r>
        <w:rPr>
          <w:rFonts w:hint="eastAsia" w:ascii="宋体" w:hAnsi="宋体" w:eastAsia="宋体" w:cs="宋体"/>
          <w:color w:val="auto"/>
          <w:sz w:val="32"/>
          <w:szCs w:val="32"/>
          <w:lang w:val="en-US" w:eastAsia="zh-CN"/>
        </w:rPr>
        <w:t>赛事</w:t>
      </w:r>
      <w:r>
        <w:rPr>
          <w:rFonts w:hint="eastAsia" w:ascii="宋体" w:hAnsi="宋体" w:eastAsia="宋体" w:cs="宋体"/>
          <w:color w:val="auto"/>
          <w:sz w:val="32"/>
          <w:szCs w:val="32"/>
        </w:rPr>
        <w:t>组委会核实后，将被认定为退出比赛：</w:t>
      </w:r>
    </w:p>
    <w:p>
      <w:pPr>
        <w:tabs>
          <w:tab w:val="left" w:pos="0"/>
          <w:tab w:val="left" w:pos="932"/>
        </w:tabs>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（1）没有按规定时间到场进行比赛；</w:t>
      </w:r>
    </w:p>
    <w:p>
      <w:pPr>
        <w:tabs>
          <w:tab w:val="left" w:pos="0"/>
          <w:tab w:val="left" w:pos="932"/>
        </w:tabs>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（2）比赛过程中拒绝继续进行比赛；</w:t>
      </w:r>
    </w:p>
    <w:p>
      <w:pPr>
        <w:tabs>
          <w:tab w:val="left" w:pos="0"/>
          <w:tab w:val="left" w:pos="932"/>
        </w:tabs>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（3）在比赛结束前离开比赛场地。</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3.各参赛</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队无论何种原因出现弃赛、罢赛、退出比赛和严重违背公平竞赛原则的行为，由参赛单位承担全部责任；</w:t>
      </w:r>
    </w:p>
    <w:p>
      <w:pPr>
        <w:tabs>
          <w:tab w:val="left" w:pos="932"/>
        </w:tabs>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4.如参赛</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队被认定有弃赛、罢赛、退出比赛和严重违背公平竞赛原则的行为，</w:t>
      </w:r>
      <w:r>
        <w:rPr>
          <w:rFonts w:hint="eastAsia" w:ascii="宋体" w:hAnsi="宋体" w:eastAsia="宋体" w:cs="宋体"/>
          <w:color w:val="auto"/>
          <w:sz w:val="32"/>
          <w:szCs w:val="32"/>
          <w:lang w:val="en-US" w:eastAsia="zh-CN"/>
        </w:rPr>
        <w:t>赛事</w:t>
      </w:r>
      <w:r>
        <w:rPr>
          <w:rFonts w:hint="eastAsia" w:ascii="宋体" w:hAnsi="宋体" w:eastAsia="宋体" w:cs="宋体"/>
          <w:color w:val="auto"/>
          <w:sz w:val="32"/>
          <w:szCs w:val="32"/>
        </w:rPr>
        <w:t>组委会将有权根据实际情况采取下列各项措施：</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（1）取消该</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队的参赛资格；</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（2）取消该</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队的比赛成绩；</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（3）所有球队已经与之比赛的成绩和发生的红、黄牌取消，但对非体育道德行为做出的追加处罚依然有效；</w:t>
      </w:r>
    </w:p>
    <w:p>
      <w:pPr>
        <w:tabs>
          <w:tab w:val="left" w:pos="0"/>
          <w:tab w:val="left" w:pos="932"/>
        </w:tabs>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kern w:val="0"/>
          <w:sz w:val="32"/>
          <w:szCs w:val="32"/>
        </w:rPr>
        <w:t>（4）</w:t>
      </w:r>
      <w:r>
        <w:rPr>
          <w:rFonts w:hint="eastAsia" w:ascii="宋体" w:hAnsi="宋体" w:eastAsia="宋体" w:cs="宋体"/>
          <w:color w:val="auto"/>
          <w:sz w:val="32"/>
          <w:szCs w:val="32"/>
        </w:rPr>
        <w:t>取消该</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队所有人员的评奖资格；</w:t>
      </w:r>
    </w:p>
    <w:p>
      <w:pPr>
        <w:tabs>
          <w:tab w:val="left" w:pos="0"/>
          <w:tab w:val="left" w:pos="932"/>
        </w:tabs>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kern w:val="0"/>
          <w:sz w:val="32"/>
          <w:szCs w:val="32"/>
        </w:rPr>
        <w:t>（5）</w:t>
      </w:r>
      <w:r>
        <w:rPr>
          <w:rFonts w:hint="eastAsia" w:ascii="宋体" w:hAnsi="宋体" w:eastAsia="宋体" w:cs="宋体"/>
          <w:color w:val="auto"/>
          <w:sz w:val="32"/>
          <w:szCs w:val="32"/>
        </w:rPr>
        <w:t>其他追加处罚。</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5.如参赛</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员被认定有弃赛、罢赛、退出比赛和严重违背公平竞赛原则的行为，</w:t>
      </w:r>
      <w:r>
        <w:rPr>
          <w:rFonts w:hint="eastAsia" w:ascii="宋体" w:hAnsi="宋体" w:eastAsia="宋体" w:cs="宋体"/>
          <w:color w:val="auto"/>
          <w:sz w:val="32"/>
          <w:szCs w:val="32"/>
          <w:lang w:val="en-US" w:eastAsia="zh-CN"/>
        </w:rPr>
        <w:t>赛事</w:t>
      </w:r>
      <w:r>
        <w:rPr>
          <w:rFonts w:hint="eastAsia" w:ascii="宋体" w:hAnsi="宋体" w:eastAsia="宋体" w:cs="宋体"/>
          <w:color w:val="auto"/>
          <w:sz w:val="32"/>
          <w:szCs w:val="32"/>
        </w:rPr>
        <w:t>组委会将有权根据实际情况采取下列各项措施：</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（1）取消该</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员的参赛资格；</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（2）取消该</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员申办</w:t>
      </w:r>
      <w:r>
        <w:rPr>
          <w:rFonts w:hint="eastAsia" w:ascii="宋体" w:hAnsi="宋体" w:eastAsia="宋体" w:cs="宋体"/>
          <w:color w:val="auto"/>
          <w:kern w:val="0"/>
          <w:sz w:val="31"/>
          <w:szCs w:val="31"/>
          <w:lang w:val="en-US" w:eastAsia="zh-CN" w:bidi="ar"/>
        </w:rPr>
        <w:t>运动员技术等级评定的资格</w:t>
      </w:r>
      <w:r>
        <w:rPr>
          <w:rFonts w:hint="eastAsia" w:ascii="宋体" w:hAnsi="宋体" w:eastAsia="宋体" w:cs="宋体"/>
          <w:color w:val="auto"/>
          <w:sz w:val="32"/>
          <w:szCs w:val="32"/>
        </w:rPr>
        <w:t>；</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（3）对非体育道德行为做出的追加处罚依然有效；</w:t>
      </w:r>
    </w:p>
    <w:p>
      <w:p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（4）其他追加处罚。</w:t>
      </w:r>
    </w:p>
    <w:p>
      <w:pPr>
        <w:adjustRightInd w:val="0"/>
        <w:ind w:firstLine="632" w:firstLineChars="200"/>
        <w:rPr>
          <w:rFonts w:hint="eastAsia" w:ascii="宋体" w:hAnsi="宋体" w:eastAsia="宋体" w:cs="宋体"/>
          <w:color w:val="auto"/>
          <w:sz w:val="32"/>
          <w:szCs w:val="32"/>
        </w:rPr>
      </w:pPr>
    </w:p>
    <w:p>
      <w:pPr>
        <w:adjustRightInd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十</w:t>
      </w:r>
      <w:r>
        <w:rPr>
          <w:rFonts w:hint="eastAsia" w:ascii="宋体" w:hAnsi="宋体" w:cs="宋体"/>
          <w:b/>
          <w:bCs/>
          <w:color w:val="auto"/>
          <w:sz w:val="32"/>
          <w:szCs w:val="32"/>
          <w:lang w:eastAsia="zh-CN"/>
        </w:rPr>
        <w:t>二</w:t>
      </w:r>
      <w:r>
        <w:rPr>
          <w:rFonts w:hint="eastAsia" w:ascii="宋体" w:hAnsi="宋体" w:eastAsia="宋体" w:cs="宋体"/>
          <w:b/>
          <w:bCs/>
          <w:color w:val="auto"/>
          <w:sz w:val="32"/>
          <w:szCs w:val="32"/>
        </w:rPr>
        <w:t>、比赛奖励</w:t>
      </w:r>
    </w:p>
    <w:p>
      <w:pPr>
        <w:tabs>
          <w:tab w:val="left" w:pos="0"/>
          <w:tab w:val="left" w:pos="932"/>
        </w:tabs>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（一）获得各组别前三名的</w:t>
      </w:r>
      <w:r>
        <w:rPr>
          <w:rFonts w:hint="eastAsia" w:ascii="宋体" w:hAnsi="宋体" w:eastAsia="宋体" w:cs="宋体"/>
          <w:color w:val="auto"/>
          <w:sz w:val="32"/>
          <w:szCs w:val="32"/>
          <w:lang w:val="en-US" w:eastAsia="zh-CN"/>
        </w:rPr>
        <w:t>球</w:t>
      </w:r>
      <w:r>
        <w:rPr>
          <w:rFonts w:hint="eastAsia" w:ascii="宋体" w:hAnsi="宋体" w:eastAsia="宋体" w:cs="宋体"/>
          <w:color w:val="auto"/>
          <w:sz w:val="32"/>
          <w:szCs w:val="32"/>
        </w:rPr>
        <w:t>队将授予冠、亚、季军奖杯各一座。</w:t>
      </w:r>
    </w:p>
    <w:p>
      <w:pPr>
        <w:tabs>
          <w:tab w:val="left" w:pos="0"/>
          <w:tab w:val="left" w:pos="932"/>
        </w:tabs>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（二）各组别比赛设“公平竞争优胜队”奖</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获奖比例不超过1/6</w:t>
      </w:r>
      <w:r>
        <w:rPr>
          <w:rFonts w:hint="eastAsia" w:ascii="宋体" w:hAnsi="宋体" w:eastAsia="宋体" w:cs="宋体"/>
          <w:color w:val="auto"/>
          <w:sz w:val="32"/>
          <w:szCs w:val="32"/>
        </w:rPr>
        <w:t>。</w:t>
      </w:r>
    </w:p>
    <w:p>
      <w:pPr>
        <w:tabs>
          <w:tab w:val="left" w:pos="0"/>
          <w:tab w:val="left" w:pos="932"/>
        </w:tabs>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（三）各组别比赛设“优秀教练员”奖</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获奖比例不超过1/6</w:t>
      </w:r>
      <w:r>
        <w:rPr>
          <w:rFonts w:hint="eastAsia" w:ascii="宋体" w:hAnsi="宋体" w:eastAsia="宋体" w:cs="宋体"/>
          <w:color w:val="auto"/>
          <w:sz w:val="32"/>
          <w:szCs w:val="32"/>
        </w:rPr>
        <w:t>。</w:t>
      </w:r>
    </w:p>
    <w:p>
      <w:pPr>
        <w:tabs>
          <w:tab w:val="left" w:pos="0"/>
          <w:tab w:val="left" w:pos="932"/>
        </w:tabs>
        <w:adjustRightInd w:val="0"/>
        <w:ind w:firstLine="632" w:firstLineChars="200"/>
        <w:rPr>
          <w:rFonts w:hint="eastAsia" w:ascii="宋体" w:hAnsi="宋体" w:eastAsia="宋体" w:cs="宋体"/>
          <w:color w:val="auto"/>
          <w:sz w:val="32"/>
          <w:szCs w:val="32"/>
        </w:rPr>
      </w:pPr>
    </w:p>
    <w:p>
      <w:pPr>
        <w:adjustRightInd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十</w:t>
      </w:r>
      <w:r>
        <w:rPr>
          <w:rFonts w:hint="eastAsia" w:ascii="宋体" w:hAnsi="宋体" w:cs="宋体"/>
          <w:b/>
          <w:bCs/>
          <w:color w:val="auto"/>
          <w:sz w:val="32"/>
          <w:szCs w:val="32"/>
          <w:lang w:eastAsia="zh-CN"/>
        </w:rPr>
        <w:t>三</w:t>
      </w:r>
      <w:r>
        <w:rPr>
          <w:rFonts w:hint="eastAsia" w:ascii="宋体" w:hAnsi="宋体" w:eastAsia="宋体" w:cs="宋体"/>
          <w:b/>
          <w:bCs/>
          <w:color w:val="auto"/>
          <w:sz w:val="32"/>
          <w:szCs w:val="32"/>
        </w:rPr>
        <w:t>、比赛组织与管理</w:t>
      </w:r>
    </w:p>
    <w:p>
      <w:pPr>
        <w:tabs>
          <w:tab w:val="left" w:pos="0"/>
          <w:tab w:val="left" w:pos="932"/>
        </w:tabs>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（一）赛事承办单位秦皇岛训练基地（中国足校）和协办赛区在</w:t>
      </w:r>
      <w:r>
        <w:rPr>
          <w:rFonts w:hint="eastAsia" w:ascii="宋体" w:hAnsi="宋体" w:cs="宋体"/>
          <w:color w:val="auto"/>
          <w:sz w:val="32"/>
          <w:szCs w:val="32"/>
          <w:lang w:eastAsia="zh-CN"/>
        </w:rPr>
        <w:t>受</w:t>
      </w:r>
      <w:r>
        <w:rPr>
          <w:rFonts w:hint="eastAsia" w:ascii="宋体" w:hAnsi="宋体" w:eastAsia="宋体" w:cs="宋体"/>
          <w:color w:val="auto"/>
          <w:sz w:val="32"/>
          <w:szCs w:val="32"/>
        </w:rPr>
        <w:t>中国足球协会领导</w:t>
      </w:r>
      <w:r>
        <w:rPr>
          <w:rFonts w:hint="eastAsia" w:ascii="宋体" w:hAnsi="宋体" w:eastAsia="宋体" w:cs="宋体"/>
          <w:color w:val="auto"/>
          <w:sz w:val="32"/>
          <w:szCs w:val="32"/>
          <w:lang w:eastAsia="zh-CN"/>
        </w:rPr>
        <w:t>和监督</w:t>
      </w:r>
      <w:r>
        <w:rPr>
          <w:rFonts w:hint="eastAsia" w:ascii="宋体" w:hAnsi="宋体" w:eastAsia="宋体" w:cs="宋体"/>
          <w:color w:val="auto"/>
          <w:sz w:val="32"/>
          <w:szCs w:val="32"/>
        </w:rPr>
        <w:t>，具体负责“中国足球学校杯”赛事的组织与管理。</w:t>
      </w:r>
    </w:p>
    <w:p>
      <w:pPr>
        <w:tabs>
          <w:tab w:val="left" w:pos="0"/>
          <w:tab w:val="left" w:pos="932"/>
        </w:tabs>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（二）赛区成立</w:t>
      </w:r>
      <w:r>
        <w:rPr>
          <w:rFonts w:hint="eastAsia" w:ascii="宋体" w:hAnsi="宋体" w:eastAsia="宋体" w:cs="宋体"/>
          <w:color w:val="auto"/>
          <w:sz w:val="32"/>
          <w:szCs w:val="32"/>
          <w:lang w:val="en-US" w:eastAsia="zh-CN"/>
        </w:rPr>
        <w:t>赛事组委会</w:t>
      </w:r>
      <w:r>
        <w:rPr>
          <w:rFonts w:hint="eastAsia" w:ascii="宋体" w:hAnsi="宋体" w:eastAsia="宋体" w:cs="宋体"/>
          <w:color w:val="auto"/>
          <w:sz w:val="32"/>
          <w:szCs w:val="32"/>
        </w:rPr>
        <w:t>以及竞赛、接待、安保、场地、财务、医务、后勤等赛事组织机构，以确保赛事竞赛组织和其它各项工作安全、顺利、有序进行。</w:t>
      </w:r>
    </w:p>
    <w:p>
      <w:pPr>
        <w:tabs>
          <w:tab w:val="left" w:pos="0"/>
          <w:tab w:val="left" w:pos="932"/>
        </w:tabs>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（三）赛区协调员、比赛监督、裁判</w:t>
      </w:r>
      <w:r>
        <w:rPr>
          <w:rFonts w:hint="eastAsia" w:ascii="宋体" w:hAnsi="宋体" w:eastAsia="宋体" w:cs="宋体"/>
          <w:color w:val="auto"/>
          <w:sz w:val="32"/>
          <w:szCs w:val="32"/>
          <w:lang w:val="en-US" w:eastAsia="zh-CN"/>
        </w:rPr>
        <w:t>监督</w:t>
      </w:r>
      <w:r>
        <w:rPr>
          <w:rFonts w:hint="eastAsia" w:ascii="宋体" w:hAnsi="宋体" w:eastAsia="宋体" w:cs="宋体"/>
          <w:color w:val="auto"/>
          <w:sz w:val="32"/>
          <w:szCs w:val="32"/>
        </w:rPr>
        <w:t>和裁判员等竞赛官员由中国足协选派。</w:t>
      </w:r>
    </w:p>
    <w:p>
      <w:pPr>
        <w:tabs>
          <w:tab w:val="left" w:pos="0"/>
          <w:tab w:val="left" w:pos="932"/>
        </w:tabs>
        <w:adjustRightInd w:val="0"/>
        <w:ind w:firstLine="632"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（四）竞赛官员酬金</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差旅费及市内交通费参照中国足协相关文件执行。</w:t>
      </w:r>
    </w:p>
    <w:p>
      <w:pPr>
        <w:tabs>
          <w:tab w:val="left" w:pos="0"/>
          <w:tab w:val="left" w:pos="932"/>
        </w:tabs>
        <w:adjustRightInd w:val="0"/>
        <w:rPr>
          <w:rFonts w:hint="eastAsia" w:ascii="宋体" w:hAnsi="宋体" w:eastAsia="宋体" w:cs="宋体"/>
          <w:color w:val="auto"/>
          <w:sz w:val="32"/>
          <w:szCs w:val="32"/>
          <w:lang w:val="en-US" w:eastAsia="zh-CN"/>
        </w:rPr>
      </w:pPr>
    </w:p>
    <w:p>
      <w:pPr>
        <w:adjustRightInd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十</w:t>
      </w:r>
      <w:r>
        <w:rPr>
          <w:rFonts w:hint="eastAsia" w:ascii="宋体" w:hAnsi="宋体" w:cs="宋体"/>
          <w:b/>
          <w:bCs/>
          <w:color w:val="auto"/>
          <w:sz w:val="32"/>
          <w:szCs w:val="32"/>
          <w:lang w:eastAsia="zh-CN"/>
        </w:rPr>
        <w:t>四</w:t>
      </w:r>
      <w:r>
        <w:rPr>
          <w:rFonts w:hint="eastAsia" w:ascii="宋体" w:hAnsi="宋体" w:eastAsia="宋体" w:cs="宋体"/>
          <w:b/>
          <w:bCs/>
          <w:color w:val="auto"/>
          <w:sz w:val="32"/>
          <w:szCs w:val="32"/>
        </w:rPr>
        <w:t>、赛区纪律委员会</w:t>
      </w:r>
    </w:p>
    <w:p>
      <w:pPr>
        <w:numPr>
          <w:ilvl w:val="0"/>
          <w:numId w:val="0"/>
        </w:num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（一）赛区成立纪律委员会，负责依照《中国足球协会纪律准则》处理比赛中发生的各类违规违纪事件。赛区纪律委员会一般由3-5人组成，裁判</w:t>
      </w:r>
      <w:r>
        <w:rPr>
          <w:rFonts w:hint="eastAsia" w:ascii="宋体" w:hAnsi="宋体" w:eastAsia="宋体" w:cs="宋体"/>
          <w:color w:val="auto"/>
          <w:sz w:val="32"/>
          <w:szCs w:val="32"/>
          <w:lang w:val="en-US" w:eastAsia="zh-CN"/>
        </w:rPr>
        <w:t>监督</w:t>
      </w:r>
      <w:r>
        <w:rPr>
          <w:rFonts w:hint="eastAsia" w:ascii="宋体" w:hAnsi="宋体" w:eastAsia="宋体" w:cs="宋体"/>
          <w:color w:val="auto"/>
          <w:sz w:val="32"/>
          <w:szCs w:val="32"/>
        </w:rPr>
        <w:t>不参加纪律委员会工作。</w:t>
      </w:r>
    </w:p>
    <w:p>
      <w:pPr>
        <w:numPr>
          <w:ilvl w:val="0"/>
          <w:numId w:val="0"/>
        </w:num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（二）赛区纪律委员会根据有关规定，负责处理并向</w:t>
      </w:r>
      <w:r>
        <w:rPr>
          <w:rFonts w:hint="eastAsia" w:ascii="宋体" w:hAnsi="宋体" w:eastAsia="宋体" w:cs="宋体"/>
          <w:color w:val="auto"/>
          <w:sz w:val="32"/>
          <w:szCs w:val="32"/>
          <w:lang w:val="en-US" w:eastAsia="zh-CN"/>
        </w:rPr>
        <w:t>赛事</w:t>
      </w:r>
      <w:r>
        <w:rPr>
          <w:rFonts w:hint="eastAsia" w:ascii="宋体" w:hAnsi="宋体" w:eastAsia="宋体" w:cs="宋体"/>
          <w:color w:val="auto"/>
          <w:sz w:val="32"/>
          <w:szCs w:val="32"/>
        </w:rPr>
        <w:t>组委会和中国足协纪律委员会报告比赛中发生的违规违纪事件，并通报</w:t>
      </w:r>
      <w:r>
        <w:rPr>
          <w:rFonts w:hint="eastAsia" w:ascii="宋体" w:hAnsi="宋体" w:eastAsia="宋体" w:cs="宋体"/>
          <w:color w:val="auto"/>
          <w:sz w:val="32"/>
          <w:szCs w:val="32"/>
          <w:lang w:val="en-US" w:eastAsia="zh-CN"/>
        </w:rPr>
        <w:t>参赛</w:t>
      </w:r>
      <w:r>
        <w:rPr>
          <w:rFonts w:hint="eastAsia" w:ascii="宋体" w:hAnsi="宋体" w:eastAsia="宋体" w:cs="宋体"/>
          <w:color w:val="auto"/>
          <w:sz w:val="32"/>
          <w:szCs w:val="32"/>
        </w:rPr>
        <w:t>球队所属上级主管单位。</w:t>
      </w:r>
    </w:p>
    <w:p>
      <w:pPr>
        <w:numPr>
          <w:ilvl w:val="0"/>
          <w:numId w:val="0"/>
        </w:num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（三）如发生严重违规违纪事件，超出了</w:t>
      </w:r>
      <w:r>
        <w:rPr>
          <w:rFonts w:hint="eastAsia" w:ascii="宋体" w:hAnsi="宋体" w:eastAsia="宋体" w:cs="宋体"/>
          <w:color w:val="auto"/>
          <w:sz w:val="32"/>
          <w:szCs w:val="32"/>
          <w:lang w:val="en-US" w:eastAsia="zh-CN"/>
        </w:rPr>
        <w:t>赛区</w:t>
      </w:r>
      <w:r>
        <w:rPr>
          <w:rFonts w:hint="eastAsia" w:ascii="宋体" w:hAnsi="宋体" w:eastAsia="宋体" w:cs="宋体"/>
          <w:color w:val="auto"/>
          <w:sz w:val="32"/>
          <w:szCs w:val="32"/>
        </w:rPr>
        <w:t>纪律委员会的权限，则交由中国足球协会纪律委员会做出进一步处理。</w:t>
      </w:r>
    </w:p>
    <w:p>
      <w:pPr>
        <w:numPr>
          <w:ilvl w:val="0"/>
          <w:numId w:val="0"/>
        </w:numPr>
        <w:adjustRightInd w:val="0"/>
        <w:ind w:firstLine="632" w:firstLineChars="200"/>
        <w:rPr>
          <w:rFonts w:hint="eastAsia" w:ascii="宋体" w:hAnsi="宋体" w:eastAsia="宋体" w:cs="宋体"/>
          <w:color w:val="auto"/>
          <w:sz w:val="32"/>
          <w:szCs w:val="32"/>
        </w:rPr>
      </w:pPr>
    </w:p>
    <w:p>
      <w:pPr>
        <w:adjustRightInd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十</w:t>
      </w:r>
      <w:r>
        <w:rPr>
          <w:rFonts w:hint="eastAsia" w:ascii="宋体" w:hAnsi="宋体" w:cs="宋体"/>
          <w:b/>
          <w:bCs/>
          <w:color w:val="auto"/>
          <w:sz w:val="32"/>
          <w:szCs w:val="32"/>
          <w:lang w:eastAsia="zh-CN"/>
        </w:rPr>
        <w:t>五</w:t>
      </w:r>
      <w:r>
        <w:rPr>
          <w:rFonts w:hint="eastAsia" w:ascii="宋体" w:hAnsi="宋体" w:eastAsia="宋体" w:cs="宋体"/>
          <w:b/>
          <w:bCs/>
          <w:color w:val="auto"/>
          <w:sz w:val="32"/>
          <w:szCs w:val="32"/>
        </w:rPr>
        <w:t>、比赛经营与开发</w:t>
      </w:r>
    </w:p>
    <w:p>
      <w:pPr>
        <w:numPr>
          <w:ilvl w:val="0"/>
          <w:numId w:val="0"/>
        </w:num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lang w:eastAsia="zh-CN"/>
        </w:rPr>
        <w:t>（一）</w:t>
      </w:r>
      <w:r>
        <w:rPr>
          <w:rFonts w:hint="eastAsia" w:ascii="宋体" w:hAnsi="宋体" w:cs="宋体"/>
          <w:color w:val="auto"/>
          <w:sz w:val="32"/>
          <w:szCs w:val="32"/>
          <w:lang w:eastAsia="zh-CN"/>
        </w:rPr>
        <w:t>赛</w:t>
      </w:r>
      <w:r>
        <w:rPr>
          <w:rFonts w:hint="eastAsia" w:ascii="宋体" w:hAnsi="宋体" w:eastAsia="宋体" w:cs="宋体"/>
          <w:color w:val="auto"/>
          <w:sz w:val="32"/>
          <w:szCs w:val="32"/>
          <w:lang w:eastAsia="zh-CN"/>
        </w:rPr>
        <w:t>事经营与开发</w:t>
      </w:r>
      <w:r>
        <w:rPr>
          <w:rFonts w:hint="eastAsia" w:ascii="宋体" w:hAnsi="宋体" w:eastAsia="宋体" w:cs="宋体"/>
          <w:color w:val="auto"/>
          <w:sz w:val="32"/>
          <w:szCs w:val="32"/>
        </w:rPr>
        <w:t>按照</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中国足球学校杯</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《商务开发管理细则》执行。</w:t>
      </w:r>
    </w:p>
    <w:p>
      <w:pPr>
        <w:numPr>
          <w:ilvl w:val="0"/>
          <w:numId w:val="0"/>
        </w:numPr>
        <w:adjustRightInd w:val="0"/>
        <w:ind w:firstLine="632"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（二）为扩大“</w:t>
      </w:r>
      <w:r>
        <w:rPr>
          <w:rFonts w:hint="eastAsia" w:ascii="宋体" w:hAnsi="宋体" w:eastAsia="宋体" w:cs="宋体"/>
          <w:color w:val="auto"/>
          <w:sz w:val="32"/>
          <w:szCs w:val="32"/>
        </w:rPr>
        <w:t>中国足球学校杯</w:t>
      </w:r>
      <w:r>
        <w:rPr>
          <w:rFonts w:hint="eastAsia" w:ascii="宋体" w:hAnsi="宋体" w:eastAsia="宋体" w:cs="宋体"/>
          <w:color w:val="auto"/>
          <w:sz w:val="32"/>
          <w:szCs w:val="32"/>
          <w:lang w:eastAsia="zh-CN"/>
        </w:rPr>
        <w:t>”影响力，经“</w:t>
      </w:r>
      <w:r>
        <w:rPr>
          <w:rFonts w:hint="eastAsia" w:ascii="宋体" w:hAnsi="宋体" w:eastAsia="宋体" w:cs="宋体"/>
          <w:color w:val="auto"/>
          <w:sz w:val="32"/>
          <w:szCs w:val="32"/>
        </w:rPr>
        <w:t>中国足球学校杯</w:t>
      </w:r>
      <w:r>
        <w:rPr>
          <w:rFonts w:hint="eastAsia" w:ascii="宋体" w:hAnsi="宋体" w:eastAsia="宋体" w:cs="宋体"/>
          <w:color w:val="auto"/>
          <w:sz w:val="32"/>
          <w:szCs w:val="32"/>
          <w:lang w:eastAsia="zh-CN"/>
        </w:rPr>
        <w:t>”管理委员会研究决定，</w:t>
      </w:r>
      <w:r>
        <w:rPr>
          <w:rFonts w:hint="eastAsia" w:ascii="宋体" w:hAnsi="宋体" w:eastAsia="宋体" w:cs="宋体"/>
          <w:color w:val="auto"/>
          <w:sz w:val="32"/>
          <w:szCs w:val="32"/>
          <w:lang w:val="en-US" w:eastAsia="zh-CN"/>
        </w:rPr>
        <w:t>同一地级市仅允许男、女一支球队参赛；男子组比赛同一省/自治区/直辖市参赛球队不超过5支，女子组比赛同一省/自治区/直辖市参赛球队不超过4支。</w:t>
      </w:r>
    </w:p>
    <w:p>
      <w:pPr>
        <w:adjustRightInd w:val="0"/>
        <w:ind w:firstLine="632" w:firstLineChars="200"/>
        <w:rPr>
          <w:rFonts w:hint="eastAsia" w:ascii="宋体" w:hAnsi="宋体" w:eastAsia="宋体" w:cs="宋体"/>
          <w:color w:val="auto"/>
          <w:sz w:val="32"/>
          <w:szCs w:val="32"/>
          <w:lang w:eastAsia="zh-CN"/>
        </w:rPr>
      </w:pPr>
    </w:p>
    <w:p>
      <w:pPr>
        <w:adjustRightInd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十</w:t>
      </w:r>
      <w:r>
        <w:rPr>
          <w:rFonts w:hint="eastAsia" w:ascii="宋体" w:hAnsi="宋体" w:cs="宋体"/>
          <w:b/>
          <w:bCs/>
          <w:color w:val="auto"/>
          <w:sz w:val="32"/>
          <w:szCs w:val="32"/>
          <w:lang w:eastAsia="zh-CN"/>
        </w:rPr>
        <w:t>六</w:t>
      </w:r>
      <w:r>
        <w:rPr>
          <w:rFonts w:hint="eastAsia" w:ascii="宋体" w:hAnsi="宋体" w:eastAsia="宋体" w:cs="宋体"/>
          <w:b/>
          <w:bCs/>
          <w:color w:val="auto"/>
          <w:sz w:val="32"/>
          <w:szCs w:val="32"/>
        </w:rPr>
        <w:t>、联系方式</w:t>
      </w:r>
    </w:p>
    <w:p>
      <w:pPr>
        <w:numPr>
          <w:ilvl w:val="0"/>
          <w:numId w:val="0"/>
        </w:numPr>
        <w:adjustRightInd w:val="0"/>
        <w:ind w:firstLine="632"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w:t>
      </w:r>
      <w:r>
        <w:rPr>
          <w:rFonts w:hint="eastAsia" w:ascii="宋体" w:hAnsi="宋体" w:cs="宋体"/>
          <w:color w:val="auto"/>
          <w:sz w:val="32"/>
          <w:szCs w:val="32"/>
          <w:lang w:val="en-US" w:eastAsia="zh-CN"/>
        </w:rPr>
        <w:t>一</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联系人：</w:t>
      </w:r>
      <w:r>
        <w:rPr>
          <w:rFonts w:hint="eastAsia" w:ascii="宋体" w:hAnsi="宋体" w:eastAsia="宋体" w:cs="宋体"/>
          <w:color w:val="auto"/>
          <w:sz w:val="32"/>
          <w:szCs w:val="32"/>
          <w:lang w:val="en-US" w:eastAsia="zh-CN"/>
        </w:rPr>
        <w:t>郝亚心</w:t>
      </w:r>
    </w:p>
    <w:p>
      <w:pPr>
        <w:numPr>
          <w:ilvl w:val="0"/>
          <w:numId w:val="0"/>
        </w:numPr>
        <w:adjustRightInd w:val="0"/>
        <w:ind w:firstLine="632"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联系电话：</w:t>
      </w:r>
      <w:r>
        <w:rPr>
          <w:rFonts w:hint="eastAsia" w:ascii="宋体" w:hAnsi="宋体" w:eastAsia="宋体" w:cs="宋体"/>
          <w:color w:val="auto"/>
          <w:sz w:val="32"/>
          <w:szCs w:val="32"/>
          <w:lang w:val="en-US" w:eastAsia="zh-CN"/>
        </w:rPr>
        <w:t>0335-8580840</w:t>
      </w:r>
    </w:p>
    <w:p>
      <w:pPr>
        <w:numPr>
          <w:ilvl w:val="0"/>
          <w:numId w:val="0"/>
        </w:numPr>
        <w:adjustRightInd w:val="0"/>
        <w:ind w:firstLine="632"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传真：</w:t>
      </w:r>
      <w:r>
        <w:rPr>
          <w:rFonts w:hint="eastAsia" w:ascii="宋体" w:hAnsi="宋体" w:eastAsia="宋体" w:cs="宋体"/>
          <w:color w:val="auto"/>
          <w:sz w:val="32"/>
          <w:szCs w:val="32"/>
          <w:lang w:val="en-US" w:eastAsia="zh-CN"/>
        </w:rPr>
        <w:t>0335-8011592</w:t>
      </w:r>
    </w:p>
    <w:p>
      <w:pPr>
        <w:numPr>
          <w:ilvl w:val="0"/>
          <w:numId w:val="0"/>
        </w:numPr>
        <w:adjustRightInd w:val="0"/>
        <w:ind w:firstLine="632"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邮箱：</w:t>
      </w:r>
      <w:r>
        <w:rPr>
          <w:rFonts w:hint="eastAsia" w:ascii="宋体" w:hAnsi="宋体" w:eastAsia="宋体" w:cs="宋体"/>
          <w:color w:val="auto"/>
          <w:sz w:val="32"/>
          <w:szCs w:val="32"/>
          <w:lang w:val="en-US" w:eastAsia="zh-CN"/>
        </w:rPr>
        <w:t>qhdjdgbc@sina.com</w:t>
      </w:r>
    </w:p>
    <w:p>
      <w:pPr>
        <w:numPr>
          <w:ilvl w:val="0"/>
          <w:numId w:val="0"/>
        </w:num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cs="宋体"/>
          <w:color w:val="auto"/>
          <w:sz w:val="32"/>
          <w:szCs w:val="32"/>
          <w:lang w:val="en-US" w:eastAsia="zh-CN"/>
        </w:rPr>
        <w:t>二</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 xml:space="preserve"> 地址： 河北省秦皇岛市海港区文体路5号 国家体育总局秦皇岛训练基地（中国足球学校）,邮政编码：066004   </w:t>
      </w:r>
    </w:p>
    <w:p>
      <w:pPr>
        <w:numPr>
          <w:ilvl w:val="0"/>
          <w:numId w:val="0"/>
        </w:numPr>
        <w:adjustRightInd w:val="0"/>
        <w:ind w:firstLine="632" w:firstLineChars="200"/>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pPr>
        <w:rPr>
          <w:rFonts w:hint="eastAsia"/>
          <w:lang w:val="en-US" w:eastAsia="zh-CN"/>
        </w:rPr>
      </w:pPr>
      <w:r>
        <w:rPr>
          <w:rFonts w:hint="eastAsia" w:ascii="宋体" w:hAnsi="宋体" w:cs="宋体"/>
          <w:b/>
          <w:bCs/>
          <w:color w:val="auto"/>
          <w:lang w:eastAsia="zh-CN"/>
        </w:rPr>
        <w:t>十七、本规程最终解释权归</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中国足球学校杯</w:t>
      </w:r>
      <w:r>
        <w:rPr>
          <w:rFonts w:hint="eastAsia" w:ascii="宋体" w:hAnsi="宋体" w:eastAsia="宋体" w:cs="宋体"/>
          <w:b/>
          <w:bCs/>
          <w:color w:val="auto"/>
          <w:sz w:val="32"/>
          <w:szCs w:val="32"/>
          <w:lang w:eastAsia="zh-CN"/>
        </w:rPr>
        <w:t>”</w:t>
      </w:r>
      <w:r>
        <w:rPr>
          <w:rFonts w:hint="eastAsia" w:ascii="宋体" w:hAnsi="宋体" w:cs="宋体"/>
          <w:b/>
          <w:bCs/>
          <w:color w:val="auto"/>
          <w:sz w:val="32"/>
          <w:szCs w:val="32"/>
          <w:lang w:eastAsia="zh-CN"/>
        </w:rPr>
        <w:t>管理委员会所有。</w:t>
      </w:r>
    </w:p>
    <w:sectPr>
      <w:pgSz w:w="11906" w:h="16838"/>
      <w:pgMar w:top="1984" w:right="1474" w:bottom="1814" w:left="1587" w:header="851" w:footer="992" w:gutter="0"/>
      <w:cols w:space="0" w:num="1"/>
      <w:rtlGutter w:val="0"/>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29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5MjBlOTNkMzZjMTZjZTQ4YWE1Y2Q4Y2MwMWFiZTQifQ=="/>
  </w:docVars>
  <w:rsids>
    <w:rsidRoot w:val="00AB3A60"/>
    <w:rsid w:val="00383212"/>
    <w:rsid w:val="00556C7F"/>
    <w:rsid w:val="007905C9"/>
    <w:rsid w:val="008A2C36"/>
    <w:rsid w:val="00A6297D"/>
    <w:rsid w:val="00AB3A60"/>
    <w:rsid w:val="00E92A32"/>
    <w:rsid w:val="01C928F7"/>
    <w:rsid w:val="02BE3214"/>
    <w:rsid w:val="02FA76CB"/>
    <w:rsid w:val="032372DA"/>
    <w:rsid w:val="03E46B38"/>
    <w:rsid w:val="04DF7B94"/>
    <w:rsid w:val="06754F9C"/>
    <w:rsid w:val="08EE0BF6"/>
    <w:rsid w:val="0A3336F0"/>
    <w:rsid w:val="0BE21268"/>
    <w:rsid w:val="0BFC59C4"/>
    <w:rsid w:val="0C7C760C"/>
    <w:rsid w:val="103B7E79"/>
    <w:rsid w:val="145061BF"/>
    <w:rsid w:val="14CC5F35"/>
    <w:rsid w:val="18BE7759"/>
    <w:rsid w:val="19041CB9"/>
    <w:rsid w:val="1DA30846"/>
    <w:rsid w:val="1F3D6CED"/>
    <w:rsid w:val="1FB341A7"/>
    <w:rsid w:val="212F33D3"/>
    <w:rsid w:val="217D0943"/>
    <w:rsid w:val="246061F5"/>
    <w:rsid w:val="249925B1"/>
    <w:rsid w:val="24EF4167"/>
    <w:rsid w:val="25222FB7"/>
    <w:rsid w:val="265D1DE3"/>
    <w:rsid w:val="26907E9E"/>
    <w:rsid w:val="26B179DD"/>
    <w:rsid w:val="27DF5AE9"/>
    <w:rsid w:val="299753F1"/>
    <w:rsid w:val="29B84F01"/>
    <w:rsid w:val="29E41D01"/>
    <w:rsid w:val="2B862CAF"/>
    <w:rsid w:val="2C576980"/>
    <w:rsid w:val="2E8C1D6A"/>
    <w:rsid w:val="305E78D1"/>
    <w:rsid w:val="31CB6455"/>
    <w:rsid w:val="32965C5E"/>
    <w:rsid w:val="343C7C30"/>
    <w:rsid w:val="3B1E584B"/>
    <w:rsid w:val="3B1F1C47"/>
    <w:rsid w:val="413B4582"/>
    <w:rsid w:val="42C137A4"/>
    <w:rsid w:val="441A558A"/>
    <w:rsid w:val="442A5C56"/>
    <w:rsid w:val="46F81A17"/>
    <w:rsid w:val="47A01EFC"/>
    <w:rsid w:val="47D12CFA"/>
    <w:rsid w:val="48AB2887"/>
    <w:rsid w:val="48E024F8"/>
    <w:rsid w:val="4C881DCC"/>
    <w:rsid w:val="4DE576BF"/>
    <w:rsid w:val="4ECE199A"/>
    <w:rsid w:val="5035505B"/>
    <w:rsid w:val="51A31707"/>
    <w:rsid w:val="54AA1C37"/>
    <w:rsid w:val="55335C89"/>
    <w:rsid w:val="55413BE2"/>
    <w:rsid w:val="55457B20"/>
    <w:rsid w:val="55E6464F"/>
    <w:rsid w:val="56D145FE"/>
    <w:rsid w:val="57AF6B16"/>
    <w:rsid w:val="58581699"/>
    <w:rsid w:val="59196239"/>
    <w:rsid w:val="5ACE3F37"/>
    <w:rsid w:val="5C723FB3"/>
    <w:rsid w:val="5D846797"/>
    <w:rsid w:val="5EFB5A9C"/>
    <w:rsid w:val="5FC15CAD"/>
    <w:rsid w:val="60003489"/>
    <w:rsid w:val="6100727E"/>
    <w:rsid w:val="668B719F"/>
    <w:rsid w:val="68285E45"/>
    <w:rsid w:val="69637782"/>
    <w:rsid w:val="6A2342E0"/>
    <w:rsid w:val="6B531471"/>
    <w:rsid w:val="6B854E47"/>
    <w:rsid w:val="6BEA2CCD"/>
    <w:rsid w:val="6CC50BCE"/>
    <w:rsid w:val="71051098"/>
    <w:rsid w:val="73251F10"/>
    <w:rsid w:val="74C829CA"/>
    <w:rsid w:val="74D13922"/>
    <w:rsid w:val="771E4D91"/>
    <w:rsid w:val="799F4604"/>
    <w:rsid w:val="79DC1387"/>
    <w:rsid w:val="7D170E25"/>
    <w:rsid w:val="7DFB413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21"/>
      <w:lang w:val="en-US" w:eastAsia="zh-CN" w:bidi="ar-SA"/>
    </w:rPr>
  </w:style>
  <w:style w:type="paragraph" w:styleId="3">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
    <w:name w:val="Normal (Web)"/>
    <w:basedOn w:val="1"/>
    <w:unhideWhenUsed/>
    <w:qFormat/>
    <w:uiPriority w:val="99"/>
    <w:pPr>
      <w:spacing w:before="100" w:beforeAutospacing="1" w:after="100" w:afterAutospacing="1"/>
      <w:jc w:val="left"/>
    </w:pPr>
    <w:rPr>
      <w:rFonts w:ascii="Times New Roman" w:hAnsi="Times New Roman"/>
      <w:kern w:val="0"/>
      <w:sz w:val="24"/>
      <w:szCs w:val="20"/>
    </w:rPr>
  </w:style>
  <w:style w:type="character" w:customStyle="1" w:styleId="8">
    <w:name w:val="font01"/>
    <w:basedOn w:val="6"/>
    <w:qFormat/>
    <w:uiPriority w:val="0"/>
    <w:rPr>
      <w:rFonts w:hint="eastAsia" w:ascii="仿宋" w:hAnsi="仿宋" w:eastAsia="仿宋" w:cs="仿宋"/>
      <w:color w:val="000000"/>
      <w:sz w:val="24"/>
      <w:szCs w:val="24"/>
      <w:u w:val="single"/>
    </w:rPr>
  </w:style>
  <w:style w:type="paragraph" w:customStyle="1" w:styleId="9">
    <w:name w:val=" Char Char Char Char Char Char Char"/>
    <w:basedOn w:val="1"/>
    <w:qFormat/>
    <w:uiPriority w:val="0"/>
    <w:rPr>
      <w:rFonts w:ascii="Times New Roman" w:hAnsi="Times New Roman"/>
      <w:szCs w:val="21"/>
    </w:rPr>
  </w:style>
  <w:style w:type="character" w:customStyle="1" w:styleId="10">
    <w:name w:val="font21"/>
    <w:basedOn w:val="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11568</Words>
  <Characters>11812</Characters>
  <Lines>17</Lines>
  <Paragraphs>4</Paragraphs>
  <ScaleCrop>false</ScaleCrop>
  <LinksUpToDate>false</LinksUpToDate>
  <CharactersWithSpaces>12228</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2021-04-03T08:05:00Z</dcterms:created>
  <dc:creator>金龙杰</dc:creator>
  <cp:lastModifiedBy>admin</cp:lastModifiedBy>
  <cp:lastPrinted>2023-03-08T05:12:00Z</cp:lastPrinted>
  <dcterms:modified xsi:type="dcterms:W3CDTF">2023-04-20T09:07:35Z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59AD3D10D26543D58327D2C5A5753E0C</vt:lpwstr>
  </property>
</Properties>
</file>