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54" w:rsidRDefault="006D4BD1">
      <w:pPr>
        <w:pStyle w:val="2"/>
        <w:spacing w:line="560" w:lineRule="exact"/>
        <w:ind w:left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52754" w:rsidRDefault="00A52754"/>
    <w:p w:rsidR="00A52754" w:rsidRDefault="006D4BD1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第一届全国全民健身大赛总决赛</w:t>
      </w:r>
    </w:p>
    <w:p w:rsidR="00A52754" w:rsidRDefault="006D4BD1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健身气功项目比赛</w:t>
      </w:r>
      <w:r>
        <w:rPr>
          <w:rFonts w:ascii="宋体" w:hAnsi="宋体"/>
          <w:b/>
          <w:bCs/>
          <w:sz w:val="36"/>
          <w:szCs w:val="36"/>
        </w:rPr>
        <w:t>日程安排</w:t>
      </w:r>
    </w:p>
    <w:tbl>
      <w:tblPr>
        <w:tblpPr w:leftFromText="180" w:rightFromText="180" w:vertAnchor="text" w:horzAnchor="page" w:tblpXSpec="center" w:tblpY="204"/>
        <w:tblOverlap w:val="never"/>
        <w:tblW w:w="8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9"/>
        <w:gridCol w:w="2051"/>
        <w:gridCol w:w="4459"/>
      </w:tblGrid>
      <w:tr w:rsidR="00A52754">
        <w:trPr>
          <w:trHeight w:val="685"/>
          <w:jc w:val="center"/>
        </w:trPr>
        <w:tc>
          <w:tcPr>
            <w:tcW w:w="3980" w:type="dxa"/>
            <w:gridSpan w:val="2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黑体"/>
                <w:spacing w:val="-4"/>
                <w:sz w:val="32"/>
                <w:szCs w:val="32"/>
              </w:rPr>
            </w:pPr>
            <w:r>
              <w:rPr>
                <w:rFonts w:eastAsia="黑体"/>
                <w:spacing w:val="-4"/>
                <w:sz w:val="32"/>
                <w:szCs w:val="32"/>
              </w:rPr>
              <w:t>时间</w:t>
            </w:r>
          </w:p>
        </w:tc>
        <w:tc>
          <w:tcPr>
            <w:tcW w:w="4459" w:type="dxa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黑体"/>
                <w:spacing w:val="-4"/>
                <w:sz w:val="32"/>
                <w:szCs w:val="32"/>
              </w:rPr>
            </w:pPr>
            <w:r>
              <w:rPr>
                <w:rFonts w:eastAsia="黑体"/>
                <w:spacing w:val="-4"/>
                <w:sz w:val="32"/>
                <w:szCs w:val="32"/>
              </w:rPr>
              <w:t>项目</w:t>
            </w:r>
          </w:p>
        </w:tc>
      </w:tr>
      <w:tr w:rsidR="00A52754">
        <w:trPr>
          <w:trHeight w:val="685"/>
          <w:jc w:val="center"/>
        </w:trPr>
        <w:tc>
          <w:tcPr>
            <w:tcW w:w="1929" w:type="dxa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10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25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日</w:t>
            </w:r>
          </w:p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（星期五）</w:t>
            </w:r>
          </w:p>
        </w:tc>
        <w:tc>
          <w:tcPr>
            <w:tcW w:w="2051" w:type="dxa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全天</w:t>
            </w:r>
          </w:p>
        </w:tc>
        <w:tc>
          <w:tcPr>
            <w:tcW w:w="4459" w:type="dxa"/>
            <w:noWrap/>
            <w:vAlign w:val="center"/>
          </w:tcPr>
          <w:p w:rsidR="00A52754" w:rsidRDefault="006D4BD1">
            <w:pPr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裁判员</w:t>
            </w:r>
            <w:r>
              <w:rPr>
                <w:rFonts w:eastAsia="仿宋_GB2312"/>
                <w:spacing w:val="-4"/>
                <w:sz w:val="28"/>
                <w:szCs w:val="28"/>
              </w:rPr>
              <w:t>报到</w:t>
            </w:r>
          </w:p>
        </w:tc>
      </w:tr>
      <w:tr w:rsidR="00A52754">
        <w:trPr>
          <w:trHeight w:val="685"/>
          <w:jc w:val="center"/>
        </w:trPr>
        <w:tc>
          <w:tcPr>
            <w:tcW w:w="1929" w:type="dxa"/>
            <w:vMerge w:val="restart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10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26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日</w:t>
            </w:r>
          </w:p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（星期六）</w:t>
            </w:r>
          </w:p>
        </w:tc>
        <w:tc>
          <w:tcPr>
            <w:tcW w:w="2051" w:type="dxa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全天</w:t>
            </w:r>
          </w:p>
        </w:tc>
        <w:tc>
          <w:tcPr>
            <w:tcW w:w="4459" w:type="dxa"/>
            <w:noWrap/>
            <w:vAlign w:val="center"/>
          </w:tcPr>
          <w:p w:rsidR="00A52754" w:rsidRDefault="006D4BD1">
            <w:pPr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运动</w:t>
            </w:r>
            <w:r>
              <w:rPr>
                <w:rFonts w:eastAsia="仿宋_GB2312"/>
                <w:spacing w:val="-4"/>
                <w:sz w:val="28"/>
                <w:szCs w:val="28"/>
              </w:rPr>
              <w:t>队报到</w:t>
            </w:r>
          </w:p>
        </w:tc>
      </w:tr>
      <w:tr w:rsidR="00A52754">
        <w:trPr>
          <w:trHeight w:val="685"/>
          <w:jc w:val="center"/>
        </w:trPr>
        <w:tc>
          <w:tcPr>
            <w:tcW w:w="1929" w:type="dxa"/>
            <w:vMerge/>
            <w:noWrap/>
            <w:vAlign w:val="center"/>
          </w:tcPr>
          <w:p w:rsidR="00A52754" w:rsidRDefault="00A52754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2051" w:type="dxa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8:30-11:30</w:t>
            </w:r>
          </w:p>
        </w:tc>
        <w:tc>
          <w:tcPr>
            <w:tcW w:w="4459" w:type="dxa"/>
            <w:noWrap/>
            <w:vAlign w:val="center"/>
          </w:tcPr>
          <w:p w:rsidR="00A52754" w:rsidRDefault="006D4BD1">
            <w:pPr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裁判员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会议及</w:t>
            </w:r>
            <w:r>
              <w:rPr>
                <w:rFonts w:eastAsia="仿宋_GB2312"/>
                <w:spacing w:val="-4"/>
                <w:sz w:val="28"/>
                <w:szCs w:val="28"/>
              </w:rPr>
              <w:t>学习</w:t>
            </w:r>
          </w:p>
        </w:tc>
      </w:tr>
      <w:tr w:rsidR="00A52754">
        <w:trPr>
          <w:trHeight w:val="685"/>
          <w:jc w:val="center"/>
        </w:trPr>
        <w:tc>
          <w:tcPr>
            <w:tcW w:w="1929" w:type="dxa"/>
            <w:vMerge/>
            <w:noWrap/>
            <w:vAlign w:val="center"/>
          </w:tcPr>
          <w:p w:rsidR="00A52754" w:rsidRDefault="00A52754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2051" w:type="dxa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14:30-17:00</w:t>
            </w:r>
          </w:p>
        </w:tc>
        <w:tc>
          <w:tcPr>
            <w:tcW w:w="4459" w:type="dxa"/>
            <w:noWrap/>
            <w:vAlign w:val="center"/>
          </w:tcPr>
          <w:p w:rsidR="00A52754" w:rsidRDefault="006D4BD1">
            <w:pPr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裁判员学习</w:t>
            </w:r>
          </w:p>
        </w:tc>
      </w:tr>
      <w:tr w:rsidR="00A52754">
        <w:trPr>
          <w:trHeight w:val="782"/>
          <w:jc w:val="center"/>
        </w:trPr>
        <w:tc>
          <w:tcPr>
            <w:tcW w:w="1929" w:type="dxa"/>
            <w:vMerge w:val="restart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10</w:t>
            </w:r>
            <w:r>
              <w:rPr>
                <w:rFonts w:eastAsia="仿宋_GB2312"/>
                <w:spacing w:val="-4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27</w:t>
            </w:r>
            <w:r>
              <w:rPr>
                <w:rFonts w:eastAsia="仿宋_GB2312"/>
                <w:spacing w:val="-4"/>
                <w:sz w:val="28"/>
                <w:szCs w:val="28"/>
              </w:rPr>
              <w:t>日</w:t>
            </w:r>
          </w:p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（星期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日</w:t>
            </w:r>
            <w:r>
              <w:rPr>
                <w:rFonts w:eastAsia="仿宋_GB2312"/>
                <w:spacing w:val="-4"/>
                <w:sz w:val="28"/>
                <w:szCs w:val="28"/>
              </w:rPr>
              <w:t>）</w:t>
            </w:r>
          </w:p>
        </w:tc>
        <w:tc>
          <w:tcPr>
            <w:tcW w:w="2051" w:type="dxa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9:00-15:30</w:t>
            </w:r>
          </w:p>
        </w:tc>
        <w:tc>
          <w:tcPr>
            <w:tcW w:w="4459" w:type="dxa"/>
            <w:noWrap/>
            <w:vAlign w:val="center"/>
          </w:tcPr>
          <w:p w:rsidR="00A52754" w:rsidRDefault="006D4BD1">
            <w:pPr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运动员熟悉场地</w:t>
            </w:r>
          </w:p>
        </w:tc>
      </w:tr>
      <w:tr w:rsidR="00A52754">
        <w:trPr>
          <w:trHeight w:val="855"/>
          <w:jc w:val="center"/>
        </w:trPr>
        <w:tc>
          <w:tcPr>
            <w:tcW w:w="1929" w:type="dxa"/>
            <w:vMerge/>
            <w:noWrap/>
            <w:vAlign w:val="center"/>
          </w:tcPr>
          <w:p w:rsidR="00A52754" w:rsidRDefault="00A52754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2051" w:type="dxa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8</w:t>
            </w:r>
            <w:r>
              <w:rPr>
                <w:rFonts w:eastAsia="仿宋_GB2312"/>
                <w:spacing w:val="-4"/>
                <w:sz w:val="28"/>
                <w:szCs w:val="28"/>
              </w:rPr>
              <w:t>: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3</w:t>
            </w:r>
            <w:r>
              <w:rPr>
                <w:rFonts w:eastAsia="仿宋_GB2312"/>
                <w:spacing w:val="-4"/>
                <w:sz w:val="28"/>
                <w:szCs w:val="28"/>
              </w:rPr>
              <w:t>0-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11:30</w:t>
            </w:r>
          </w:p>
        </w:tc>
        <w:tc>
          <w:tcPr>
            <w:tcW w:w="4459" w:type="dxa"/>
            <w:noWrap/>
            <w:vAlign w:val="center"/>
          </w:tcPr>
          <w:p w:rsidR="00A52754" w:rsidRDefault="006D4BD1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裁判员学习</w:t>
            </w:r>
          </w:p>
        </w:tc>
      </w:tr>
      <w:tr w:rsidR="00A52754">
        <w:trPr>
          <w:trHeight w:val="855"/>
          <w:jc w:val="center"/>
        </w:trPr>
        <w:tc>
          <w:tcPr>
            <w:tcW w:w="1929" w:type="dxa"/>
            <w:vMerge/>
            <w:noWrap/>
            <w:vAlign w:val="center"/>
          </w:tcPr>
          <w:p w:rsidR="00A52754" w:rsidRDefault="00A52754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2051" w:type="dxa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14:30-</w:t>
            </w:r>
            <w:r>
              <w:rPr>
                <w:rFonts w:eastAsia="仿宋_GB2312"/>
                <w:spacing w:val="-4"/>
                <w:sz w:val="28"/>
                <w:szCs w:val="28"/>
              </w:rPr>
              <w:t>1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5</w:t>
            </w:r>
            <w:r>
              <w:rPr>
                <w:rFonts w:eastAsia="仿宋_GB2312"/>
                <w:spacing w:val="-4"/>
                <w:sz w:val="28"/>
                <w:szCs w:val="28"/>
              </w:rPr>
              <w:t>: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3</w:t>
            </w:r>
            <w:r>
              <w:rPr>
                <w:rFonts w:eastAsia="仿宋_GB2312"/>
                <w:spacing w:val="-4"/>
                <w:sz w:val="28"/>
                <w:szCs w:val="28"/>
              </w:rPr>
              <w:t>0</w:t>
            </w:r>
          </w:p>
        </w:tc>
        <w:tc>
          <w:tcPr>
            <w:tcW w:w="4459" w:type="dxa"/>
            <w:noWrap/>
            <w:vAlign w:val="center"/>
          </w:tcPr>
          <w:p w:rsidR="00A52754" w:rsidRDefault="006D4BD1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裁判员熟悉场地</w:t>
            </w:r>
          </w:p>
        </w:tc>
      </w:tr>
      <w:tr w:rsidR="00A52754">
        <w:trPr>
          <w:trHeight w:val="811"/>
          <w:jc w:val="center"/>
        </w:trPr>
        <w:tc>
          <w:tcPr>
            <w:tcW w:w="1929" w:type="dxa"/>
            <w:vMerge/>
            <w:noWrap/>
            <w:vAlign w:val="center"/>
          </w:tcPr>
          <w:p w:rsidR="00A52754" w:rsidRDefault="00A52754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2051" w:type="dxa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1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6</w:t>
            </w:r>
            <w:r>
              <w:rPr>
                <w:rFonts w:eastAsia="仿宋_GB2312"/>
                <w:spacing w:val="-4"/>
                <w:sz w:val="28"/>
                <w:szCs w:val="28"/>
              </w:rPr>
              <w:t>: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0</w:t>
            </w:r>
            <w:r>
              <w:rPr>
                <w:rFonts w:eastAsia="仿宋_GB2312"/>
                <w:spacing w:val="-4"/>
                <w:sz w:val="28"/>
                <w:szCs w:val="28"/>
              </w:rPr>
              <w:t>0-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18</w:t>
            </w:r>
            <w:r>
              <w:rPr>
                <w:rFonts w:eastAsia="仿宋_GB2312"/>
                <w:spacing w:val="-4"/>
                <w:sz w:val="28"/>
                <w:szCs w:val="28"/>
              </w:rPr>
              <w:t>:00</w:t>
            </w:r>
          </w:p>
        </w:tc>
        <w:tc>
          <w:tcPr>
            <w:tcW w:w="4459" w:type="dxa"/>
            <w:noWrap/>
            <w:vAlign w:val="center"/>
          </w:tcPr>
          <w:p w:rsidR="00A52754" w:rsidRDefault="006D4BD1">
            <w:pPr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领队、教练员联席会</w:t>
            </w:r>
          </w:p>
        </w:tc>
      </w:tr>
      <w:tr w:rsidR="00A52754">
        <w:trPr>
          <w:trHeight w:val="774"/>
          <w:jc w:val="center"/>
        </w:trPr>
        <w:tc>
          <w:tcPr>
            <w:tcW w:w="1929" w:type="dxa"/>
            <w:vMerge w:val="restart"/>
            <w:noWrap/>
            <w:vAlign w:val="center"/>
          </w:tcPr>
          <w:p w:rsidR="00A52754" w:rsidRDefault="006D4BD1" w:rsidP="004A5DE0">
            <w:pPr>
              <w:spacing w:line="600" w:lineRule="exact"/>
              <w:ind w:firstLineChars="100" w:firstLine="255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10</w:t>
            </w:r>
            <w:r>
              <w:rPr>
                <w:rFonts w:eastAsia="仿宋_GB2312"/>
                <w:spacing w:val="-4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28</w:t>
            </w:r>
            <w:r>
              <w:rPr>
                <w:rFonts w:eastAsia="仿宋_GB2312"/>
                <w:spacing w:val="-4"/>
                <w:sz w:val="28"/>
                <w:szCs w:val="28"/>
              </w:rPr>
              <w:t>日</w:t>
            </w:r>
          </w:p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（星期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一</w:t>
            </w:r>
            <w:r>
              <w:rPr>
                <w:rFonts w:eastAsia="仿宋_GB2312"/>
                <w:spacing w:val="-4"/>
                <w:sz w:val="28"/>
                <w:szCs w:val="28"/>
              </w:rPr>
              <w:t>）</w:t>
            </w:r>
          </w:p>
        </w:tc>
        <w:tc>
          <w:tcPr>
            <w:tcW w:w="2051" w:type="dxa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8: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3</w:t>
            </w:r>
            <w:r>
              <w:rPr>
                <w:rFonts w:eastAsia="仿宋_GB2312"/>
                <w:spacing w:val="-4"/>
                <w:sz w:val="28"/>
                <w:szCs w:val="28"/>
              </w:rPr>
              <w:t>0-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9</w:t>
            </w:r>
            <w:r>
              <w:rPr>
                <w:rFonts w:eastAsia="仿宋_GB2312"/>
                <w:spacing w:val="-4"/>
                <w:sz w:val="28"/>
                <w:szCs w:val="28"/>
              </w:rPr>
              <w:t>: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0</w:t>
            </w:r>
            <w:r>
              <w:rPr>
                <w:rFonts w:eastAsia="仿宋_GB2312"/>
                <w:spacing w:val="-4"/>
                <w:sz w:val="28"/>
                <w:szCs w:val="28"/>
              </w:rPr>
              <w:t>0</w:t>
            </w:r>
          </w:p>
        </w:tc>
        <w:tc>
          <w:tcPr>
            <w:tcW w:w="4459" w:type="dxa"/>
            <w:noWrap/>
            <w:vAlign w:val="center"/>
          </w:tcPr>
          <w:p w:rsidR="00A52754" w:rsidRDefault="006D4BD1">
            <w:pPr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开幕式</w:t>
            </w:r>
          </w:p>
        </w:tc>
      </w:tr>
      <w:tr w:rsidR="00A52754">
        <w:trPr>
          <w:trHeight w:val="774"/>
          <w:jc w:val="center"/>
        </w:trPr>
        <w:tc>
          <w:tcPr>
            <w:tcW w:w="1929" w:type="dxa"/>
            <w:vMerge/>
            <w:noWrap/>
            <w:vAlign w:val="center"/>
          </w:tcPr>
          <w:p w:rsidR="00A52754" w:rsidRDefault="00A52754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2051" w:type="dxa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9:30-1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1</w:t>
            </w:r>
            <w:r>
              <w:rPr>
                <w:rFonts w:eastAsia="仿宋_GB2312"/>
                <w:spacing w:val="-4"/>
                <w:sz w:val="28"/>
                <w:szCs w:val="28"/>
              </w:rPr>
              <w:t>: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3</w:t>
            </w:r>
            <w:r>
              <w:rPr>
                <w:rFonts w:eastAsia="仿宋_GB2312"/>
                <w:spacing w:val="-4"/>
                <w:sz w:val="28"/>
                <w:szCs w:val="28"/>
              </w:rPr>
              <w:t>0</w:t>
            </w:r>
          </w:p>
        </w:tc>
        <w:tc>
          <w:tcPr>
            <w:tcW w:w="4459" w:type="dxa"/>
            <w:noWrap/>
            <w:vAlign w:val="center"/>
          </w:tcPr>
          <w:p w:rsidR="00A52754" w:rsidRDefault="006D4BD1">
            <w:pPr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团体项目</w:t>
            </w:r>
            <w:r>
              <w:rPr>
                <w:rFonts w:eastAsia="仿宋_GB2312"/>
                <w:spacing w:val="-4"/>
                <w:sz w:val="28"/>
                <w:szCs w:val="28"/>
              </w:rPr>
              <w:t>比赛及颁奖</w:t>
            </w:r>
          </w:p>
        </w:tc>
      </w:tr>
      <w:tr w:rsidR="00A52754">
        <w:trPr>
          <w:trHeight w:val="729"/>
          <w:jc w:val="center"/>
        </w:trPr>
        <w:tc>
          <w:tcPr>
            <w:tcW w:w="1929" w:type="dxa"/>
            <w:vMerge/>
            <w:noWrap/>
            <w:vAlign w:val="center"/>
          </w:tcPr>
          <w:p w:rsidR="00A52754" w:rsidRDefault="00A52754" w:rsidP="004A5DE0">
            <w:pPr>
              <w:spacing w:line="600" w:lineRule="exact"/>
              <w:ind w:firstLineChars="100" w:firstLine="255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2051" w:type="dxa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14</w:t>
            </w:r>
            <w:r>
              <w:rPr>
                <w:rFonts w:eastAsia="仿宋_GB2312"/>
                <w:spacing w:val="-4"/>
                <w:sz w:val="28"/>
                <w:szCs w:val="28"/>
              </w:rPr>
              <w:t>: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3</w:t>
            </w:r>
            <w:r>
              <w:rPr>
                <w:rFonts w:eastAsia="仿宋_GB2312"/>
                <w:spacing w:val="-4"/>
                <w:sz w:val="28"/>
                <w:szCs w:val="28"/>
              </w:rPr>
              <w:t>0-1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7</w:t>
            </w:r>
            <w:r>
              <w:rPr>
                <w:rFonts w:eastAsia="仿宋_GB2312"/>
                <w:spacing w:val="-4"/>
                <w:sz w:val="28"/>
                <w:szCs w:val="28"/>
              </w:rPr>
              <w:t>: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3</w:t>
            </w:r>
            <w:r>
              <w:rPr>
                <w:rFonts w:eastAsia="仿宋_GB2312"/>
                <w:spacing w:val="-4"/>
                <w:sz w:val="28"/>
                <w:szCs w:val="28"/>
              </w:rPr>
              <w:t>0</w:t>
            </w:r>
          </w:p>
        </w:tc>
        <w:tc>
          <w:tcPr>
            <w:tcW w:w="4459" w:type="dxa"/>
            <w:noWrap/>
            <w:vAlign w:val="center"/>
          </w:tcPr>
          <w:p w:rsidR="00A52754" w:rsidRDefault="006D4BD1">
            <w:pPr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集体项目</w:t>
            </w:r>
            <w:r>
              <w:rPr>
                <w:rFonts w:eastAsia="仿宋_GB2312"/>
                <w:spacing w:val="-4"/>
                <w:sz w:val="28"/>
                <w:szCs w:val="28"/>
              </w:rPr>
              <w:t>比赛及颁奖</w:t>
            </w:r>
          </w:p>
        </w:tc>
      </w:tr>
      <w:tr w:rsidR="00A52754">
        <w:trPr>
          <w:trHeight w:val="994"/>
          <w:jc w:val="center"/>
        </w:trPr>
        <w:tc>
          <w:tcPr>
            <w:tcW w:w="1929" w:type="dxa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10</w:t>
            </w:r>
            <w:r>
              <w:rPr>
                <w:rFonts w:eastAsia="仿宋_GB2312"/>
                <w:spacing w:val="-4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29</w:t>
            </w:r>
            <w:r>
              <w:rPr>
                <w:rFonts w:eastAsia="仿宋_GB2312"/>
                <w:spacing w:val="-4"/>
                <w:sz w:val="28"/>
                <w:szCs w:val="28"/>
              </w:rPr>
              <w:t>日</w:t>
            </w:r>
          </w:p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（星期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二</w:t>
            </w:r>
            <w:r>
              <w:rPr>
                <w:rFonts w:eastAsia="仿宋_GB2312"/>
                <w:spacing w:val="-4"/>
                <w:sz w:val="28"/>
                <w:szCs w:val="28"/>
              </w:rPr>
              <w:t>）</w:t>
            </w:r>
          </w:p>
        </w:tc>
        <w:tc>
          <w:tcPr>
            <w:tcW w:w="2051" w:type="dxa"/>
            <w:noWrap/>
            <w:vAlign w:val="center"/>
          </w:tcPr>
          <w:p w:rsidR="00A52754" w:rsidRDefault="006D4BD1">
            <w:pPr>
              <w:spacing w:line="6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12:00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前</w:t>
            </w:r>
          </w:p>
        </w:tc>
        <w:tc>
          <w:tcPr>
            <w:tcW w:w="4459" w:type="dxa"/>
            <w:noWrap/>
            <w:vAlign w:val="center"/>
          </w:tcPr>
          <w:p w:rsidR="00A52754" w:rsidRDefault="006D4BD1">
            <w:pPr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离会</w:t>
            </w:r>
          </w:p>
        </w:tc>
      </w:tr>
    </w:tbl>
    <w:p w:rsidR="00A52754" w:rsidRDefault="00A52754" w:rsidP="004E08D5">
      <w:pPr>
        <w:rPr>
          <w:rFonts w:ascii="宋体" w:hAnsi="宋体" w:cs="宋体"/>
          <w:b/>
          <w:bCs/>
          <w:spacing w:val="1"/>
          <w:sz w:val="36"/>
          <w:szCs w:val="36"/>
        </w:rPr>
      </w:pPr>
    </w:p>
    <w:sectPr w:rsidR="00A52754" w:rsidSect="004E08D5">
      <w:headerReference w:type="default" r:id="rId8"/>
      <w:footerReference w:type="default" r:id="rId9"/>
      <w:footerReference w:type="first" r:id="rId10"/>
      <w:pgSz w:w="11906" w:h="16838"/>
      <w:pgMar w:top="1270" w:right="1797" w:bottom="1100" w:left="1797" w:header="851" w:footer="992" w:gutter="0"/>
      <w:cols w:space="720"/>
      <w:titlePg/>
      <w:docGrid w:type="linesAndChars" w:linePitch="296" w:charSpace="-3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8B5" w:rsidRDefault="002518B5" w:rsidP="00A52754">
      <w:r>
        <w:separator/>
      </w:r>
    </w:p>
  </w:endnote>
  <w:endnote w:type="continuationSeparator" w:id="1">
    <w:p w:rsidR="002518B5" w:rsidRDefault="002518B5" w:rsidP="00A5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54" w:rsidRDefault="00B0549D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8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A52754" w:rsidRDefault="00B0549D">
                <w:pPr>
                  <w:pStyle w:val="a8"/>
                </w:pPr>
                <w:r>
                  <w:fldChar w:fldCharType="begin"/>
                </w:r>
                <w:r w:rsidR="006D4BD1">
                  <w:instrText xml:space="preserve"> PAGE  \* MERGEFORMAT </w:instrText>
                </w:r>
                <w:r>
                  <w:fldChar w:fldCharType="separate"/>
                </w:r>
                <w:r w:rsidR="004E08D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54" w:rsidRDefault="00B0549D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08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A52754" w:rsidRDefault="00B0549D">
                <w:pPr>
                  <w:pStyle w:val="a8"/>
                </w:pPr>
                <w:r>
                  <w:fldChar w:fldCharType="begin"/>
                </w:r>
                <w:r w:rsidR="006D4BD1">
                  <w:instrText xml:space="preserve"> PAGE  \* MERGEFORMAT </w:instrText>
                </w:r>
                <w:r>
                  <w:fldChar w:fldCharType="separate"/>
                </w:r>
                <w:r w:rsidR="004E08D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8B5" w:rsidRDefault="002518B5" w:rsidP="00A52754">
      <w:r>
        <w:separator/>
      </w:r>
    </w:p>
  </w:footnote>
  <w:footnote w:type="continuationSeparator" w:id="1">
    <w:p w:rsidR="002518B5" w:rsidRDefault="002518B5" w:rsidP="00A52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54" w:rsidRDefault="00A52754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185FA"/>
    <w:multiLevelType w:val="singleLevel"/>
    <w:tmpl w:val="63E185F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93"/>
  <w:drawingGridVerticalSpacing w:val="148"/>
  <w:displayVerticalDrawingGridEvery w:val="2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ZkM2JlZTRmZTZmMzdlZjZlY2ZmM2JlY2UyNThhNmIifQ=="/>
  </w:docVars>
  <w:rsids>
    <w:rsidRoot w:val="00172A27"/>
    <w:rsid w:val="9FBE1C90"/>
    <w:rsid w:val="CFEE34CF"/>
    <w:rsid w:val="CFF7823E"/>
    <w:rsid w:val="DD3FDC82"/>
    <w:rsid w:val="DF37FF18"/>
    <w:rsid w:val="DFFA6831"/>
    <w:rsid w:val="EBB74B58"/>
    <w:rsid w:val="EFBB2C6E"/>
    <w:rsid w:val="F37B329C"/>
    <w:rsid w:val="F58F16D2"/>
    <w:rsid w:val="F7FBCDB9"/>
    <w:rsid w:val="FF7B7404"/>
    <w:rsid w:val="FFBF06D5"/>
    <w:rsid w:val="FFD7269B"/>
    <w:rsid w:val="FFF5100E"/>
    <w:rsid w:val="FFFA47D7"/>
    <w:rsid w:val="000009DC"/>
    <w:rsid w:val="00011E11"/>
    <w:rsid w:val="000130B2"/>
    <w:rsid w:val="000320EB"/>
    <w:rsid w:val="00033FAB"/>
    <w:rsid w:val="00047BB3"/>
    <w:rsid w:val="00051303"/>
    <w:rsid w:val="00097629"/>
    <w:rsid w:val="000B2BA0"/>
    <w:rsid w:val="000D4127"/>
    <w:rsid w:val="000F75CF"/>
    <w:rsid w:val="00121B5B"/>
    <w:rsid w:val="00134012"/>
    <w:rsid w:val="00151E67"/>
    <w:rsid w:val="0016333A"/>
    <w:rsid w:val="00172A27"/>
    <w:rsid w:val="00172E8F"/>
    <w:rsid w:val="00195497"/>
    <w:rsid w:val="00242363"/>
    <w:rsid w:val="002518B5"/>
    <w:rsid w:val="00265220"/>
    <w:rsid w:val="00272ECD"/>
    <w:rsid w:val="00276908"/>
    <w:rsid w:val="00293FD8"/>
    <w:rsid w:val="002959AA"/>
    <w:rsid w:val="002C1CE3"/>
    <w:rsid w:val="003109D5"/>
    <w:rsid w:val="00323A4A"/>
    <w:rsid w:val="00343E83"/>
    <w:rsid w:val="0035500F"/>
    <w:rsid w:val="00355EE6"/>
    <w:rsid w:val="00361341"/>
    <w:rsid w:val="0038484A"/>
    <w:rsid w:val="003854AD"/>
    <w:rsid w:val="003C7452"/>
    <w:rsid w:val="003D71C3"/>
    <w:rsid w:val="003F1379"/>
    <w:rsid w:val="00400C3D"/>
    <w:rsid w:val="00405EFB"/>
    <w:rsid w:val="00406293"/>
    <w:rsid w:val="00412148"/>
    <w:rsid w:val="00440B76"/>
    <w:rsid w:val="00442FBF"/>
    <w:rsid w:val="004439EA"/>
    <w:rsid w:val="00462C17"/>
    <w:rsid w:val="00485351"/>
    <w:rsid w:val="0048593C"/>
    <w:rsid w:val="00486DDB"/>
    <w:rsid w:val="004A13FB"/>
    <w:rsid w:val="004A5DE0"/>
    <w:rsid w:val="004C2697"/>
    <w:rsid w:val="004E08D5"/>
    <w:rsid w:val="004F1402"/>
    <w:rsid w:val="00501C2B"/>
    <w:rsid w:val="0052640B"/>
    <w:rsid w:val="00560CF2"/>
    <w:rsid w:val="00562260"/>
    <w:rsid w:val="00563136"/>
    <w:rsid w:val="005749F9"/>
    <w:rsid w:val="005A0E86"/>
    <w:rsid w:val="005B3055"/>
    <w:rsid w:val="005C01C4"/>
    <w:rsid w:val="005C3E61"/>
    <w:rsid w:val="005C6A10"/>
    <w:rsid w:val="005E4FEE"/>
    <w:rsid w:val="005E7E48"/>
    <w:rsid w:val="0060063C"/>
    <w:rsid w:val="006027E7"/>
    <w:rsid w:val="0063739E"/>
    <w:rsid w:val="00640407"/>
    <w:rsid w:val="00642AF2"/>
    <w:rsid w:val="00661DCB"/>
    <w:rsid w:val="006653CB"/>
    <w:rsid w:val="006741B0"/>
    <w:rsid w:val="00690F3D"/>
    <w:rsid w:val="006934F8"/>
    <w:rsid w:val="006A5D13"/>
    <w:rsid w:val="006A7A4B"/>
    <w:rsid w:val="006B3EB5"/>
    <w:rsid w:val="006D4BD1"/>
    <w:rsid w:val="006E0D5B"/>
    <w:rsid w:val="006E2C48"/>
    <w:rsid w:val="00712972"/>
    <w:rsid w:val="00715FE6"/>
    <w:rsid w:val="00720C63"/>
    <w:rsid w:val="007420B2"/>
    <w:rsid w:val="0075027F"/>
    <w:rsid w:val="00752507"/>
    <w:rsid w:val="00765E83"/>
    <w:rsid w:val="0079276D"/>
    <w:rsid w:val="007A5265"/>
    <w:rsid w:val="007C61E9"/>
    <w:rsid w:val="007E5700"/>
    <w:rsid w:val="008028A0"/>
    <w:rsid w:val="00832AF0"/>
    <w:rsid w:val="008769A9"/>
    <w:rsid w:val="00894160"/>
    <w:rsid w:val="008A54D9"/>
    <w:rsid w:val="008C6148"/>
    <w:rsid w:val="00912B5C"/>
    <w:rsid w:val="0092058D"/>
    <w:rsid w:val="0094520D"/>
    <w:rsid w:val="0097033A"/>
    <w:rsid w:val="00994C78"/>
    <w:rsid w:val="0099535B"/>
    <w:rsid w:val="0099792F"/>
    <w:rsid w:val="00A111D2"/>
    <w:rsid w:val="00A23005"/>
    <w:rsid w:val="00A50142"/>
    <w:rsid w:val="00A52754"/>
    <w:rsid w:val="00A7357A"/>
    <w:rsid w:val="00A87493"/>
    <w:rsid w:val="00A917BB"/>
    <w:rsid w:val="00AB16A5"/>
    <w:rsid w:val="00AB7E6C"/>
    <w:rsid w:val="00AC2B93"/>
    <w:rsid w:val="00AC3C1D"/>
    <w:rsid w:val="00AD2ABA"/>
    <w:rsid w:val="00AE6C66"/>
    <w:rsid w:val="00B05350"/>
    <w:rsid w:val="00B0549D"/>
    <w:rsid w:val="00B164E8"/>
    <w:rsid w:val="00B20BE6"/>
    <w:rsid w:val="00B449EB"/>
    <w:rsid w:val="00B532FE"/>
    <w:rsid w:val="00B554BF"/>
    <w:rsid w:val="00B55FE1"/>
    <w:rsid w:val="00B6319E"/>
    <w:rsid w:val="00BA0FA3"/>
    <w:rsid w:val="00BB1C46"/>
    <w:rsid w:val="00BC5727"/>
    <w:rsid w:val="00BC5BB1"/>
    <w:rsid w:val="00BD1339"/>
    <w:rsid w:val="00BD5E97"/>
    <w:rsid w:val="00BD7ADE"/>
    <w:rsid w:val="00BE03C3"/>
    <w:rsid w:val="00BE51BA"/>
    <w:rsid w:val="00BF151E"/>
    <w:rsid w:val="00C10707"/>
    <w:rsid w:val="00C34BF7"/>
    <w:rsid w:val="00C7323C"/>
    <w:rsid w:val="00C74A2F"/>
    <w:rsid w:val="00CA0E9A"/>
    <w:rsid w:val="00CB683B"/>
    <w:rsid w:val="00CF18EF"/>
    <w:rsid w:val="00CF19A6"/>
    <w:rsid w:val="00CF1BBE"/>
    <w:rsid w:val="00D22018"/>
    <w:rsid w:val="00D80BB2"/>
    <w:rsid w:val="00D86F2F"/>
    <w:rsid w:val="00DA6447"/>
    <w:rsid w:val="00DC57EA"/>
    <w:rsid w:val="00DD54D2"/>
    <w:rsid w:val="00DF11E8"/>
    <w:rsid w:val="00E00849"/>
    <w:rsid w:val="00E06F9B"/>
    <w:rsid w:val="00E16BCF"/>
    <w:rsid w:val="00E77696"/>
    <w:rsid w:val="00EA383C"/>
    <w:rsid w:val="00EC772B"/>
    <w:rsid w:val="00ED53EC"/>
    <w:rsid w:val="00F038BF"/>
    <w:rsid w:val="00F140C6"/>
    <w:rsid w:val="00F23AD4"/>
    <w:rsid w:val="00F312B4"/>
    <w:rsid w:val="00F34833"/>
    <w:rsid w:val="00F46CBE"/>
    <w:rsid w:val="00F628A1"/>
    <w:rsid w:val="00F67F38"/>
    <w:rsid w:val="00FD27D8"/>
    <w:rsid w:val="00FE6155"/>
    <w:rsid w:val="01092470"/>
    <w:rsid w:val="0145364C"/>
    <w:rsid w:val="01597914"/>
    <w:rsid w:val="01EE5E5A"/>
    <w:rsid w:val="036B528B"/>
    <w:rsid w:val="04215EFC"/>
    <w:rsid w:val="04454B0C"/>
    <w:rsid w:val="04FD6266"/>
    <w:rsid w:val="066C2393"/>
    <w:rsid w:val="067178D8"/>
    <w:rsid w:val="07941252"/>
    <w:rsid w:val="079F7F37"/>
    <w:rsid w:val="07D120E5"/>
    <w:rsid w:val="084964CA"/>
    <w:rsid w:val="09245027"/>
    <w:rsid w:val="0A5B4314"/>
    <w:rsid w:val="0A876E4C"/>
    <w:rsid w:val="0BFC7CCB"/>
    <w:rsid w:val="0C982E9A"/>
    <w:rsid w:val="0CF60444"/>
    <w:rsid w:val="0EC929BF"/>
    <w:rsid w:val="102B6520"/>
    <w:rsid w:val="10545A22"/>
    <w:rsid w:val="11540C23"/>
    <w:rsid w:val="11556BB9"/>
    <w:rsid w:val="11B47D02"/>
    <w:rsid w:val="11EB61DA"/>
    <w:rsid w:val="122017CC"/>
    <w:rsid w:val="14024910"/>
    <w:rsid w:val="154C0F94"/>
    <w:rsid w:val="15D42D0E"/>
    <w:rsid w:val="164A581C"/>
    <w:rsid w:val="167D2D59"/>
    <w:rsid w:val="16830371"/>
    <w:rsid w:val="16DDCA3B"/>
    <w:rsid w:val="170B2BB3"/>
    <w:rsid w:val="17127A29"/>
    <w:rsid w:val="18C46934"/>
    <w:rsid w:val="1B1A1B46"/>
    <w:rsid w:val="1B81500C"/>
    <w:rsid w:val="1B9F4BF7"/>
    <w:rsid w:val="1C112A19"/>
    <w:rsid w:val="1C200EAE"/>
    <w:rsid w:val="1CE8769A"/>
    <w:rsid w:val="1EE01F48"/>
    <w:rsid w:val="1F4E6C3C"/>
    <w:rsid w:val="1F5F7976"/>
    <w:rsid w:val="1FFF8AFC"/>
    <w:rsid w:val="237A5F13"/>
    <w:rsid w:val="23E1583A"/>
    <w:rsid w:val="23F52C20"/>
    <w:rsid w:val="248B2CF3"/>
    <w:rsid w:val="25DF7169"/>
    <w:rsid w:val="25E61468"/>
    <w:rsid w:val="26630315"/>
    <w:rsid w:val="26A95FD8"/>
    <w:rsid w:val="275043F4"/>
    <w:rsid w:val="278C6D44"/>
    <w:rsid w:val="27E4456F"/>
    <w:rsid w:val="2A00368D"/>
    <w:rsid w:val="2AC001A0"/>
    <w:rsid w:val="2ACC64D1"/>
    <w:rsid w:val="2B1F15D4"/>
    <w:rsid w:val="2B8C013B"/>
    <w:rsid w:val="2C10245C"/>
    <w:rsid w:val="2C1833A7"/>
    <w:rsid w:val="2C29054C"/>
    <w:rsid w:val="2C462563"/>
    <w:rsid w:val="2C947E15"/>
    <w:rsid w:val="2C9C655A"/>
    <w:rsid w:val="2F377344"/>
    <w:rsid w:val="2F6004FD"/>
    <w:rsid w:val="2F722843"/>
    <w:rsid w:val="2FA75694"/>
    <w:rsid w:val="3086532C"/>
    <w:rsid w:val="3098505F"/>
    <w:rsid w:val="30E2354E"/>
    <w:rsid w:val="314A0ECB"/>
    <w:rsid w:val="323C0439"/>
    <w:rsid w:val="32A40938"/>
    <w:rsid w:val="33240E2C"/>
    <w:rsid w:val="34B96EE9"/>
    <w:rsid w:val="34EF10DA"/>
    <w:rsid w:val="38B53B5D"/>
    <w:rsid w:val="39AD1B7B"/>
    <w:rsid w:val="3A2B2AA0"/>
    <w:rsid w:val="3A6D27B9"/>
    <w:rsid w:val="3BFD1303"/>
    <w:rsid w:val="3C095063"/>
    <w:rsid w:val="3D8C2974"/>
    <w:rsid w:val="3DF7C31D"/>
    <w:rsid w:val="3E88713B"/>
    <w:rsid w:val="3F770A3D"/>
    <w:rsid w:val="3FCBE1A6"/>
    <w:rsid w:val="3FCC5394"/>
    <w:rsid w:val="3FFEFBD0"/>
    <w:rsid w:val="4112598C"/>
    <w:rsid w:val="43761230"/>
    <w:rsid w:val="45123AC3"/>
    <w:rsid w:val="459042BA"/>
    <w:rsid w:val="45CE01F3"/>
    <w:rsid w:val="468B773B"/>
    <w:rsid w:val="46AC6D17"/>
    <w:rsid w:val="475A2EED"/>
    <w:rsid w:val="487C695B"/>
    <w:rsid w:val="48F74F13"/>
    <w:rsid w:val="49147BFF"/>
    <w:rsid w:val="4A1D42FB"/>
    <w:rsid w:val="4AE27A75"/>
    <w:rsid w:val="4B481064"/>
    <w:rsid w:val="4BA1417C"/>
    <w:rsid w:val="4BD20FA3"/>
    <w:rsid w:val="4BFF0ECC"/>
    <w:rsid w:val="4C5A0992"/>
    <w:rsid w:val="4D9560DA"/>
    <w:rsid w:val="4E2520EC"/>
    <w:rsid w:val="4E544A3B"/>
    <w:rsid w:val="4EDF7A1A"/>
    <w:rsid w:val="4EFA7045"/>
    <w:rsid w:val="4F2946CD"/>
    <w:rsid w:val="4FE90FDC"/>
    <w:rsid w:val="4FFDB9A6"/>
    <w:rsid w:val="503E108E"/>
    <w:rsid w:val="50CF073D"/>
    <w:rsid w:val="51112D3C"/>
    <w:rsid w:val="51292F08"/>
    <w:rsid w:val="514F369C"/>
    <w:rsid w:val="521560B8"/>
    <w:rsid w:val="52196496"/>
    <w:rsid w:val="524F0D46"/>
    <w:rsid w:val="52AB07CA"/>
    <w:rsid w:val="537B2AB3"/>
    <w:rsid w:val="55BB4660"/>
    <w:rsid w:val="55D626BE"/>
    <w:rsid w:val="55E95892"/>
    <w:rsid w:val="56214DEE"/>
    <w:rsid w:val="56FE5190"/>
    <w:rsid w:val="577C54C6"/>
    <w:rsid w:val="57F939EE"/>
    <w:rsid w:val="595B01FA"/>
    <w:rsid w:val="596077FA"/>
    <w:rsid w:val="5A9479C9"/>
    <w:rsid w:val="5C0276AD"/>
    <w:rsid w:val="5C221AFD"/>
    <w:rsid w:val="5C4D3394"/>
    <w:rsid w:val="5CDDF90D"/>
    <w:rsid w:val="5D8660BC"/>
    <w:rsid w:val="5E3EB1A6"/>
    <w:rsid w:val="5E984730"/>
    <w:rsid w:val="5EA701C3"/>
    <w:rsid w:val="5F6716D9"/>
    <w:rsid w:val="5FA171DD"/>
    <w:rsid w:val="5FE767FB"/>
    <w:rsid w:val="60630E73"/>
    <w:rsid w:val="61596B5E"/>
    <w:rsid w:val="61840B64"/>
    <w:rsid w:val="62286805"/>
    <w:rsid w:val="626479E1"/>
    <w:rsid w:val="62A21FF8"/>
    <w:rsid w:val="62A83266"/>
    <w:rsid w:val="62D10192"/>
    <w:rsid w:val="62E570EE"/>
    <w:rsid w:val="62FD0BCE"/>
    <w:rsid w:val="635354DC"/>
    <w:rsid w:val="636C0871"/>
    <w:rsid w:val="640A34A8"/>
    <w:rsid w:val="64230C82"/>
    <w:rsid w:val="65605EBD"/>
    <w:rsid w:val="67EB8767"/>
    <w:rsid w:val="67F073D9"/>
    <w:rsid w:val="6840454C"/>
    <w:rsid w:val="68675B03"/>
    <w:rsid w:val="686B4D89"/>
    <w:rsid w:val="692E593B"/>
    <w:rsid w:val="698D3B8A"/>
    <w:rsid w:val="69C833D6"/>
    <w:rsid w:val="6B3233DF"/>
    <w:rsid w:val="6B5C4B3E"/>
    <w:rsid w:val="6BE5698C"/>
    <w:rsid w:val="6C2A26B2"/>
    <w:rsid w:val="6CC1004E"/>
    <w:rsid w:val="6D3C22F3"/>
    <w:rsid w:val="6DB33430"/>
    <w:rsid w:val="6DBA4968"/>
    <w:rsid w:val="6F101C89"/>
    <w:rsid w:val="708446DD"/>
    <w:rsid w:val="72930C07"/>
    <w:rsid w:val="73603A5C"/>
    <w:rsid w:val="73DC0311"/>
    <w:rsid w:val="74522D0D"/>
    <w:rsid w:val="74DF6E79"/>
    <w:rsid w:val="751E1D93"/>
    <w:rsid w:val="75771BB7"/>
    <w:rsid w:val="766B4FE2"/>
    <w:rsid w:val="77AEB77D"/>
    <w:rsid w:val="79F35324"/>
    <w:rsid w:val="7ABB4090"/>
    <w:rsid w:val="7B3A73A4"/>
    <w:rsid w:val="7B587A97"/>
    <w:rsid w:val="7BA47EC9"/>
    <w:rsid w:val="7BBB6AA4"/>
    <w:rsid w:val="7CA449F6"/>
    <w:rsid w:val="7CEF0B0D"/>
    <w:rsid w:val="7D1A0D2F"/>
    <w:rsid w:val="7D22025B"/>
    <w:rsid w:val="7DBE8358"/>
    <w:rsid w:val="7DD55965"/>
    <w:rsid w:val="7E161948"/>
    <w:rsid w:val="7ED95BF4"/>
    <w:rsid w:val="7F3F0847"/>
    <w:rsid w:val="7F9C22D4"/>
    <w:rsid w:val="7FAB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envelope return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A52754"/>
    <w:pPr>
      <w:keepNext/>
      <w:keepLines/>
      <w:ind w:firstLineChars="200" w:firstLine="720"/>
      <w:outlineLvl w:val="0"/>
    </w:pPr>
    <w:rPr>
      <w:rFonts w:eastAsia="黑体"/>
      <w:b/>
      <w:kern w:val="44"/>
      <w:sz w:val="36"/>
    </w:rPr>
  </w:style>
  <w:style w:type="paragraph" w:styleId="3">
    <w:name w:val="heading 3"/>
    <w:basedOn w:val="a"/>
    <w:next w:val="a"/>
    <w:link w:val="3Char"/>
    <w:uiPriority w:val="9"/>
    <w:qFormat/>
    <w:rsid w:val="00A527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52754"/>
    <w:rPr>
      <w:rFonts w:ascii="仿宋_GB2312" w:eastAsia="仿宋_GB2312" w:hAnsi="宋体"/>
      <w:sz w:val="32"/>
      <w:szCs w:val="32"/>
    </w:rPr>
  </w:style>
  <w:style w:type="paragraph" w:styleId="a4">
    <w:name w:val="Body Text Indent"/>
    <w:basedOn w:val="a"/>
    <w:next w:val="a5"/>
    <w:uiPriority w:val="99"/>
    <w:unhideWhenUsed/>
    <w:qFormat/>
    <w:rsid w:val="00A52754"/>
    <w:pPr>
      <w:ind w:left="630" w:firstLine="630"/>
    </w:pPr>
    <w:rPr>
      <w:sz w:val="28"/>
    </w:rPr>
  </w:style>
  <w:style w:type="paragraph" w:styleId="a5">
    <w:name w:val="envelope return"/>
    <w:basedOn w:val="a"/>
    <w:next w:val="10"/>
    <w:qFormat/>
    <w:rsid w:val="00A52754"/>
    <w:pPr>
      <w:snapToGrid w:val="0"/>
    </w:pPr>
    <w:rPr>
      <w:rFonts w:ascii="Arial" w:hAnsi="Arial"/>
    </w:rPr>
  </w:style>
  <w:style w:type="paragraph" w:styleId="10">
    <w:name w:val="toc 1"/>
    <w:basedOn w:val="a"/>
    <w:next w:val="a"/>
    <w:qFormat/>
    <w:rsid w:val="00A52754"/>
  </w:style>
  <w:style w:type="paragraph" w:styleId="a6">
    <w:name w:val="Date"/>
    <w:basedOn w:val="a"/>
    <w:next w:val="a"/>
    <w:qFormat/>
    <w:rsid w:val="00A52754"/>
  </w:style>
  <w:style w:type="paragraph" w:styleId="a7">
    <w:name w:val="Balloon Text"/>
    <w:basedOn w:val="a"/>
    <w:qFormat/>
    <w:rsid w:val="00A52754"/>
    <w:rPr>
      <w:sz w:val="18"/>
      <w:szCs w:val="18"/>
    </w:rPr>
  </w:style>
  <w:style w:type="paragraph" w:styleId="a8">
    <w:name w:val="footer"/>
    <w:basedOn w:val="a"/>
    <w:qFormat/>
    <w:rsid w:val="00A52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A52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A52754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4"/>
    <w:next w:val="a"/>
    <w:qFormat/>
    <w:rsid w:val="00A52754"/>
  </w:style>
  <w:style w:type="character" w:styleId="ab">
    <w:name w:val="Strong"/>
    <w:qFormat/>
    <w:rsid w:val="00A52754"/>
    <w:rPr>
      <w:b/>
      <w:bCs/>
    </w:rPr>
  </w:style>
  <w:style w:type="character" w:styleId="ac">
    <w:name w:val="page number"/>
    <w:qFormat/>
    <w:rsid w:val="00A52754"/>
  </w:style>
  <w:style w:type="character" w:styleId="ad">
    <w:name w:val="FollowedHyperlink"/>
    <w:qFormat/>
    <w:rsid w:val="00A52754"/>
    <w:rPr>
      <w:color w:val="800080"/>
      <w:u w:val="single"/>
    </w:rPr>
  </w:style>
  <w:style w:type="character" w:styleId="ae">
    <w:name w:val="Hyperlink"/>
    <w:qFormat/>
    <w:rsid w:val="00A52754"/>
    <w:rPr>
      <w:color w:val="0000FF"/>
      <w:u w:val="single"/>
    </w:rPr>
  </w:style>
  <w:style w:type="character" w:customStyle="1" w:styleId="3Char">
    <w:name w:val="标题 3 Char"/>
    <w:link w:val="3"/>
    <w:uiPriority w:val="9"/>
    <w:qFormat/>
    <w:rsid w:val="00A52754"/>
    <w:rPr>
      <w:rFonts w:ascii="宋体" w:hAnsi="宋体" w:cs="宋体"/>
      <w:b/>
      <w:bCs/>
      <w:sz w:val="27"/>
      <w:szCs w:val="27"/>
    </w:rPr>
  </w:style>
  <w:style w:type="character" w:customStyle="1" w:styleId="NormalCharacter">
    <w:name w:val="NormalCharacter"/>
    <w:semiHidden/>
    <w:qFormat/>
    <w:rsid w:val="00A52754"/>
    <w:rPr>
      <w:kern w:val="2"/>
      <w:sz w:val="21"/>
      <w:szCs w:val="24"/>
      <w:lang w:val="en-US" w:eastAsia="zh-CN" w:bidi="ar-SA"/>
    </w:rPr>
  </w:style>
  <w:style w:type="character" w:customStyle="1" w:styleId="kl">
    <w:name w:val="kl"/>
    <w:qFormat/>
    <w:rsid w:val="00A52754"/>
  </w:style>
  <w:style w:type="character" w:customStyle="1" w:styleId="rarr">
    <w:name w:val="rarr"/>
    <w:qFormat/>
    <w:rsid w:val="00A52754"/>
  </w:style>
  <w:style w:type="character" w:customStyle="1" w:styleId="alsot">
    <w:name w:val="also_t"/>
    <w:qFormat/>
    <w:rsid w:val="00A52754"/>
  </w:style>
  <w:style w:type="character" w:customStyle="1" w:styleId="l-grey">
    <w:name w:val="l-grey"/>
    <w:qFormat/>
    <w:rsid w:val="00A52754"/>
  </w:style>
  <w:style w:type="character" w:customStyle="1" w:styleId="apple-converted-space">
    <w:name w:val="apple-converted-space"/>
    <w:qFormat/>
    <w:rsid w:val="00A52754"/>
  </w:style>
  <w:style w:type="character" w:customStyle="1" w:styleId="getoffprint">
    <w:name w:val="getoffprint"/>
    <w:qFormat/>
    <w:rsid w:val="00A52754"/>
  </w:style>
  <w:style w:type="character" w:customStyle="1" w:styleId="line-name">
    <w:name w:val="line-name"/>
    <w:qFormat/>
    <w:rsid w:val="00A52754"/>
  </w:style>
  <w:style w:type="paragraph" w:customStyle="1" w:styleId="walkdisinfo">
    <w:name w:val="walkdisinfo"/>
    <w:basedOn w:val="a"/>
    <w:qFormat/>
    <w:rsid w:val="00A527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List Paragraph"/>
    <w:basedOn w:val="a"/>
    <w:uiPriority w:val="34"/>
    <w:qFormat/>
    <w:rsid w:val="00A52754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next w:val="a"/>
    <w:qFormat/>
    <w:rsid w:val="00A52754"/>
    <w:pPr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MS User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气功字〔2007〕100号</dc:title>
  <dc:creator>MS User</dc:creator>
  <cp:lastModifiedBy>baowenhui</cp:lastModifiedBy>
  <cp:revision>4</cp:revision>
  <cp:lastPrinted>2024-09-24T07:07:00Z</cp:lastPrinted>
  <dcterms:created xsi:type="dcterms:W3CDTF">2024-09-24T08:02:00Z</dcterms:created>
  <dcterms:modified xsi:type="dcterms:W3CDTF">2024-09-24T08:04:00Z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48185EEF548E4C64AE5EB7DD9AF20537_13</vt:lpwstr>
  </property>
</Properties>
</file>