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D2" w:rsidRDefault="000A75E4">
      <w:pPr>
        <w:jc w:val="left"/>
        <w:rPr>
          <w:rStyle w:val="a6"/>
          <w:rFonts w:ascii="仿宋" w:eastAsia="仿宋" w:hAnsi="仿宋" w:cs="Times New Roman"/>
          <w:b w:val="0"/>
          <w:kern w:val="0"/>
          <w:sz w:val="32"/>
          <w:szCs w:val="32"/>
        </w:rPr>
      </w:pPr>
      <w:r>
        <w:rPr>
          <w:rStyle w:val="a6"/>
          <w:rFonts w:ascii="仿宋" w:eastAsia="仿宋" w:hAnsi="仿宋" w:cs="Times New Roman" w:hint="eastAsia"/>
          <w:b w:val="0"/>
          <w:kern w:val="0"/>
          <w:sz w:val="32"/>
          <w:szCs w:val="32"/>
        </w:rPr>
        <w:t>附件</w:t>
      </w:r>
      <w:r>
        <w:rPr>
          <w:rStyle w:val="a6"/>
          <w:rFonts w:ascii="仿宋" w:eastAsia="仿宋" w:hAnsi="仿宋" w:cs="Times New Roman" w:hint="eastAsia"/>
          <w:b w:val="0"/>
          <w:kern w:val="0"/>
          <w:sz w:val="32"/>
          <w:szCs w:val="32"/>
        </w:rPr>
        <w:t>1</w:t>
      </w:r>
    </w:p>
    <w:p w:rsidR="001E4ED2" w:rsidRDefault="001E4ED2">
      <w:pPr>
        <w:jc w:val="left"/>
        <w:rPr>
          <w:rStyle w:val="a6"/>
          <w:rFonts w:ascii="仿宋" w:eastAsia="仿宋" w:hAnsi="仿宋" w:cs="Times New Roman"/>
          <w:b w:val="0"/>
          <w:kern w:val="0"/>
          <w:sz w:val="32"/>
          <w:szCs w:val="32"/>
        </w:rPr>
      </w:pPr>
    </w:p>
    <w:p w:rsidR="001E4ED2" w:rsidRDefault="000A75E4">
      <w:pPr>
        <w:ind w:firstLineChars="100" w:firstLine="361"/>
        <w:jc w:val="center"/>
        <w:rPr>
          <w:rStyle w:val="a6"/>
          <w:rFonts w:ascii="Times New Roman" w:eastAsia="宋体" w:hAnsi="Times New Roman" w:cs="Times New Roman"/>
          <w:kern w:val="0"/>
          <w:sz w:val="36"/>
          <w:szCs w:val="36"/>
        </w:rPr>
      </w:pPr>
      <w:r>
        <w:rPr>
          <w:rStyle w:val="a6"/>
          <w:rFonts w:ascii="Times New Roman" w:eastAsia="宋体" w:hAnsi="Times New Roman" w:cs="Times New Roman" w:hint="eastAsia"/>
          <w:kern w:val="0"/>
          <w:sz w:val="36"/>
          <w:szCs w:val="36"/>
        </w:rPr>
        <w:t>2024</w:t>
      </w:r>
      <w:r>
        <w:rPr>
          <w:rStyle w:val="a6"/>
          <w:rFonts w:ascii="Times New Roman" w:eastAsia="宋体" w:hAnsi="Times New Roman" w:cs="Times New Roman" w:hint="eastAsia"/>
          <w:kern w:val="0"/>
          <w:sz w:val="36"/>
          <w:szCs w:val="36"/>
        </w:rPr>
        <w:t>年第二届全国健身气功·气舞大赛竞赛规程</w:t>
      </w:r>
    </w:p>
    <w:p w:rsidR="001E4ED2" w:rsidRDefault="001E4ED2">
      <w:pPr>
        <w:rPr>
          <w:rStyle w:val="a6"/>
          <w:rFonts w:ascii="Times New Roman" w:eastAsia="宋体" w:hAnsi="Times New Roman" w:cs="Times New Roman"/>
          <w:kern w:val="0"/>
          <w:sz w:val="36"/>
          <w:szCs w:val="36"/>
        </w:rPr>
      </w:pPr>
    </w:p>
    <w:p w:rsidR="001E4ED2" w:rsidRDefault="000A75E4">
      <w:pPr>
        <w:pStyle w:val="a4"/>
        <w:widowControl/>
        <w:spacing w:beforeAutospacing="0" w:afterAutospacing="0" w:line="360" w:lineRule="auto"/>
        <w:ind w:firstLineChars="200" w:firstLine="640"/>
        <w:rPr>
          <w:rFonts w:ascii="黑体" w:eastAsia="黑体" w:hAnsi="黑体" w:cs="仿宋_GB2312"/>
          <w:b/>
          <w:sz w:val="32"/>
          <w:szCs w:val="32"/>
        </w:rPr>
      </w:pPr>
      <w:r>
        <w:rPr>
          <w:rStyle w:val="a6"/>
          <w:rFonts w:ascii="黑体" w:eastAsia="黑体" w:hAnsi="黑体" w:cs="仿宋_GB2312" w:hint="eastAsia"/>
          <w:b w:val="0"/>
          <w:sz w:val="32"/>
          <w:szCs w:val="32"/>
        </w:rPr>
        <w:t>一、比赛名称</w:t>
      </w:r>
    </w:p>
    <w:p w:rsidR="001E4ED2" w:rsidRDefault="000A75E4">
      <w:pPr>
        <w:pStyle w:val="a4"/>
        <w:widowControl/>
        <w:spacing w:beforeAutospacing="0" w:afterAutospacing="0" w:line="360" w:lineRule="auto"/>
        <w:ind w:firstLineChars="200" w:firstLine="640"/>
        <w:jc w:val="both"/>
        <w:rPr>
          <w:rFonts w:ascii="仿宋" w:eastAsia="仿宋" w:hAnsi="仿宋" w:cs="仿宋_GB2312"/>
          <w:bCs/>
          <w:sz w:val="32"/>
          <w:szCs w:val="32"/>
        </w:rPr>
      </w:pPr>
      <w:r>
        <w:rPr>
          <w:rStyle w:val="a6"/>
          <w:rFonts w:ascii="仿宋" w:eastAsia="仿宋" w:hAnsi="仿宋" w:cs="仿宋_GB2312" w:hint="eastAsia"/>
          <w:b w:val="0"/>
          <w:bCs/>
          <w:sz w:val="32"/>
          <w:szCs w:val="32"/>
        </w:rPr>
        <w:t>2024</w:t>
      </w:r>
      <w:r>
        <w:rPr>
          <w:rStyle w:val="a6"/>
          <w:rFonts w:ascii="仿宋" w:eastAsia="仿宋" w:hAnsi="仿宋" w:cs="仿宋_GB2312" w:hint="eastAsia"/>
          <w:b w:val="0"/>
          <w:bCs/>
          <w:sz w:val="32"/>
          <w:szCs w:val="32"/>
        </w:rPr>
        <w:t>年第二届全国健身气功·气舞大赛</w:t>
      </w:r>
    </w:p>
    <w:p w:rsidR="001E4ED2" w:rsidRDefault="000A75E4">
      <w:pPr>
        <w:numPr>
          <w:ilvl w:val="0"/>
          <w:numId w:val="1"/>
        </w:numPr>
        <w:spacing w:line="360" w:lineRule="auto"/>
        <w:ind w:firstLineChars="200" w:firstLine="640"/>
        <w:rPr>
          <w:rStyle w:val="a6"/>
          <w:rFonts w:ascii="黑体" w:eastAsia="黑体" w:hAnsi="黑体" w:cs="仿宋_GB2312"/>
          <w:b w:val="0"/>
          <w:sz w:val="32"/>
          <w:szCs w:val="32"/>
        </w:rPr>
      </w:pPr>
      <w:r>
        <w:rPr>
          <w:rStyle w:val="a6"/>
          <w:rFonts w:ascii="黑体" w:eastAsia="黑体" w:hAnsi="黑体" w:cs="仿宋_GB2312" w:hint="eastAsia"/>
          <w:b w:val="0"/>
          <w:sz w:val="32"/>
          <w:szCs w:val="32"/>
        </w:rPr>
        <w:t>比赛时间</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4</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日至</w:t>
      </w:r>
      <w:r>
        <w:rPr>
          <w:rFonts w:ascii="仿宋" w:eastAsia="仿宋" w:hAnsi="仿宋" w:cs="仿宋" w:hint="eastAsia"/>
          <w:sz w:val="32"/>
          <w:szCs w:val="32"/>
        </w:rPr>
        <w:t>11</w:t>
      </w:r>
      <w:r>
        <w:rPr>
          <w:rFonts w:ascii="仿宋" w:eastAsia="仿宋" w:hAnsi="仿宋" w:cs="仿宋" w:hint="eastAsia"/>
          <w:sz w:val="32"/>
          <w:szCs w:val="32"/>
        </w:rPr>
        <w:t>日（</w:t>
      </w:r>
      <w:r>
        <w:rPr>
          <w:rFonts w:ascii="仿宋" w:eastAsia="仿宋" w:hAnsi="仿宋" w:cs="仿宋" w:hint="eastAsia"/>
          <w:sz w:val="32"/>
          <w:szCs w:val="32"/>
        </w:rPr>
        <w:t>9</w:t>
      </w:r>
      <w:r>
        <w:rPr>
          <w:rFonts w:ascii="仿宋" w:eastAsia="仿宋" w:hAnsi="仿宋" w:cs="仿宋" w:hint="eastAsia"/>
          <w:sz w:val="32"/>
          <w:szCs w:val="32"/>
        </w:rPr>
        <w:t>日报到，</w:t>
      </w:r>
      <w:r>
        <w:rPr>
          <w:rFonts w:ascii="仿宋" w:eastAsia="仿宋" w:hAnsi="仿宋" w:cs="仿宋" w:hint="eastAsia"/>
          <w:sz w:val="32"/>
          <w:szCs w:val="32"/>
        </w:rPr>
        <w:t>12</w:t>
      </w:r>
      <w:r>
        <w:rPr>
          <w:rFonts w:ascii="仿宋" w:eastAsia="仿宋" w:hAnsi="仿宋" w:cs="仿宋" w:hint="eastAsia"/>
          <w:sz w:val="32"/>
          <w:szCs w:val="32"/>
        </w:rPr>
        <w:t>日离会）</w:t>
      </w:r>
    </w:p>
    <w:p w:rsidR="001E4ED2" w:rsidRDefault="000A75E4">
      <w:pPr>
        <w:pStyle w:val="a4"/>
        <w:widowControl/>
        <w:spacing w:beforeAutospacing="0" w:afterAutospacing="0" w:line="360" w:lineRule="auto"/>
        <w:ind w:firstLineChars="200" w:firstLine="640"/>
        <w:rPr>
          <w:rStyle w:val="a6"/>
          <w:rFonts w:ascii="黑体" w:eastAsia="黑体" w:hAnsi="黑体"/>
        </w:rPr>
      </w:pPr>
      <w:r>
        <w:rPr>
          <w:rStyle w:val="a6"/>
          <w:rFonts w:ascii="黑体" w:eastAsia="黑体" w:hAnsi="黑体" w:cs="仿宋_GB2312" w:hint="eastAsia"/>
          <w:b w:val="0"/>
          <w:sz w:val="32"/>
          <w:szCs w:val="32"/>
        </w:rPr>
        <w:t>三、比赛地点</w:t>
      </w:r>
    </w:p>
    <w:p w:rsidR="001E4ED2" w:rsidRDefault="000A75E4">
      <w:pPr>
        <w:spacing w:line="360" w:lineRule="auto"/>
        <w:ind w:firstLineChars="200" w:firstLine="640"/>
        <w:rPr>
          <w:rStyle w:val="a6"/>
          <w:rFonts w:ascii="仿宋" w:eastAsia="仿宋" w:hAnsi="仿宋" w:cs="仿宋_GB2312"/>
          <w:b w:val="0"/>
          <w:bCs/>
          <w:kern w:val="0"/>
          <w:sz w:val="32"/>
          <w:szCs w:val="32"/>
        </w:rPr>
      </w:pPr>
      <w:r>
        <w:rPr>
          <w:rStyle w:val="a6"/>
          <w:rFonts w:ascii="仿宋" w:eastAsia="仿宋" w:hAnsi="仿宋" w:cs="仿宋_GB2312" w:hint="eastAsia"/>
          <w:b w:val="0"/>
          <w:bCs/>
          <w:kern w:val="0"/>
          <w:sz w:val="32"/>
          <w:szCs w:val="32"/>
        </w:rPr>
        <w:t>江西省鹰潭市贵溪市第一中学体育馆</w:t>
      </w:r>
    </w:p>
    <w:p w:rsidR="001E4ED2" w:rsidRDefault="000A75E4">
      <w:pPr>
        <w:pStyle w:val="a4"/>
        <w:widowControl/>
        <w:spacing w:beforeAutospacing="0" w:afterAutospacing="0" w:line="360" w:lineRule="auto"/>
        <w:ind w:firstLineChars="200" w:firstLine="640"/>
        <w:rPr>
          <w:rStyle w:val="a6"/>
          <w:rFonts w:ascii="黑体" w:eastAsia="黑体" w:hAnsi="黑体"/>
        </w:rPr>
      </w:pPr>
      <w:r>
        <w:rPr>
          <w:rStyle w:val="a6"/>
          <w:rFonts w:ascii="黑体" w:eastAsia="黑体" w:hAnsi="黑体" w:cs="仿宋_GB2312" w:hint="eastAsia"/>
          <w:b w:val="0"/>
          <w:sz w:val="32"/>
          <w:szCs w:val="32"/>
        </w:rPr>
        <w:t>四、主办单位</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国家体育总局健身气功管理中心</w:t>
      </w:r>
    </w:p>
    <w:p w:rsidR="001E4ED2" w:rsidRDefault="000A75E4">
      <w:pPr>
        <w:pStyle w:val="a4"/>
        <w:widowControl/>
        <w:spacing w:beforeAutospacing="0" w:afterAutospacing="0" w:line="360" w:lineRule="auto"/>
        <w:ind w:firstLineChars="200" w:firstLine="640"/>
        <w:rPr>
          <w:rStyle w:val="a6"/>
          <w:rFonts w:ascii="黑体" w:eastAsia="黑体" w:hAnsi="黑体" w:cs="仿宋_GB2312"/>
          <w:b w:val="0"/>
          <w:sz w:val="32"/>
          <w:szCs w:val="32"/>
        </w:rPr>
      </w:pPr>
      <w:r>
        <w:rPr>
          <w:rFonts w:ascii="仿宋" w:eastAsia="仿宋" w:hAnsi="仿宋" w:cs="仿宋_GB2312" w:hint="eastAsia"/>
          <w:sz w:val="32"/>
          <w:szCs w:val="32"/>
        </w:rPr>
        <w:t>中国健身气功协会</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江西省体育局</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鹰潭市人民政府</w:t>
      </w:r>
    </w:p>
    <w:p w:rsidR="001E4ED2" w:rsidRDefault="000A75E4">
      <w:pPr>
        <w:pStyle w:val="a4"/>
        <w:widowControl/>
        <w:spacing w:beforeAutospacing="0" w:afterAutospacing="0" w:line="360" w:lineRule="auto"/>
        <w:ind w:firstLineChars="200" w:firstLine="640"/>
        <w:rPr>
          <w:rStyle w:val="a6"/>
          <w:rFonts w:ascii="黑体" w:eastAsia="黑体" w:hAnsi="黑体"/>
        </w:rPr>
      </w:pPr>
      <w:r>
        <w:rPr>
          <w:rStyle w:val="a6"/>
          <w:rFonts w:ascii="黑体" w:eastAsia="黑体" w:hAnsi="黑体" w:cs="仿宋_GB2312" w:hint="eastAsia"/>
          <w:b w:val="0"/>
          <w:sz w:val="32"/>
          <w:szCs w:val="32"/>
        </w:rPr>
        <w:t>五</w:t>
      </w:r>
      <w:r>
        <w:rPr>
          <w:rStyle w:val="a6"/>
          <w:rFonts w:ascii="黑体" w:eastAsia="黑体" w:hAnsi="黑体" w:cs="仿宋_GB2312" w:hint="eastAsia"/>
          <w:b w:val="0"/>
          <w:sz w:val="32"/>
          <w:szCs w:val="32"/>
        </w:rPr>
        <w:t>、承办单位</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江西省体育局武术管理中心</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江西省健身气功协会</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鹰潭市体育局</w:t>
      </w:r>
    </w:p>
    <w:p w:rsidR="001E4ED2" w:rsidRDefault="000A75E4">
      <w:pPr>
        <w:pStyle w:val="a4"/>
        <w:widowControl/>
        <w:spacing w:beforeAutospacing="0" w:afterAutospacing="0" w:line="360" w:lineRule="auto"/>
        <w:ind w:firstLineChars="200" w:firstLine="640"/>
        <w:rPr>
          <w:rStyle w:val="a6"/>
          <w:rFonts w:ascii="黑体" w:eastAsia="黑体" w:hAnsi="黑体" w:cs="仿宋_GB2312"/>
          <w:b w:val="0"/>
          <w:sz w:val="32"/>
          <w:szCs w:val="32"/>
        </w:rPr>
      </w:pPr>
      <w:r>
        <w:rPr>
          <w:rFonts w:ascii="仿宋" w:eastAsia="仿宋" w:hAnsi="仿宋" w:cs="仿宋_GB2312" w:hint="eastAsia"/>
          <w:sz w:val="32"/>
          <w:szCs w:val="32"/>
        </w:rPr>
        <w:t>贵溪市人民政府</w:t>
      </w:r>
    </w:p>
    <w:p w:rsidR="001E4ED2" w:rsidRDefault="000A75E4">
      <w:pPr>
        <w:spacing w:line="360" w:lineRule="auto"/>
        <w:ind w:firstLineChars="200" w:firstLine="640"/>
        <w:rPr>
          <w:rStyle w:val="a6"/>
          <w:rFonts w:ascii="黑体" w:eastAsia="黑体" w:hAnsi="黑体" w:cs="仿宋_GB2312"/>
          <w:b w:val="0"/>
          <w:kern w:val="0"/>
          <w:sz w:val="32"/>
          <w:szCs w:val="32"/>
        </w:rPr>
      </w:pPr>
      <w:r>
        <w:rPr>
          <w:rStyle w:val="a6"/>
          <w:rFonts w:ascii="黑体" w:eastAsia="黑体" w:hAnsi="黑体" w:cs="仿宋_GB2312" w:hint="eastAsia"/>
          <w:b w:val="0"/>
          <w:kern w:val="0"/>
          <w:sz w:val="32"/>
          <w:szCs w:val="32"/>
        </w:rPr>
        <w:t>六、协办单位</w:t>
      </w:r>
    </w:p>
    <w:p w:rsidR="001E4ED2" w:rsidRDefault="000A75E4">
      <w:pPr>
        <w:spacing w:line="360" w:lineRule="auto"/>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鹰潭市健身气功协会</w:t>
      </w:r>
    </w:p>
    <w:p w:rsidR="001E4ED2" w:rsidRDefault="000A75E4">
      <w:pPr>
        <w:spacing w:line="360" w:lineRule="auto"/>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lastRenderedPageBreak/>
        <w:t>贵溪市教育体育局</w:t>
      </w:r>
    </w:p>
    <w:p w:rsidR="001E4ED2" w:rsidRDefault="000A75E4">
      <w:pPr>
        <w:spacing w:line="360" w:lineRule="auto"/>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贵溪市体育总会</w:t>
      </w:r>
    </w:p>
    <w:p w:rsidR="001E4ED2" w:rsidRDefault="000A75E4">
      <w:pPr>
        <w:numPr>
          <w:ilvl w:val="0"/>
          <w:numId w:val="2"/>
        </w:numPr>
        <w:spacing w:line="360" w:lineRule="auto"/>
        <w:ind w:firstLineChars="200" w:firstLine="640"/>
        <w:rPr>
          <w:rStyle w:val="a6"/>
          <w:rFonts w:ascii="黑体" w:eastAsia="黑体" w:hAnsi="黑体" w:cs="仿宋_GB2312"/>
          <w:b w:val="0"/>
          <w:sz w:val="32"/>
          <w:szCs w:val="32"/>
        </w:rPr>
      </w:pPr>
      <w:r>
        <w:rPr>
          <w:rStyle w:val="a6"/>
          <w:rFonts w:ascii="黑体" w:eastAsia="黑体" w:hAnsi="黑体" w:cs="仿宋_GB2312" w:hint="eastAsia"/>
          <w:b w:val="0"/>
          <w:sz w:val="32"/>
          <w:szCs w:val="32"/>
        </w:rPr>
        <w:t>竞赛项目及分组</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（一）项目</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健身气功·气舞</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（二）组别</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按照参赛运动员平均年龄分为菁英组、壮年组、常青组，按照参赛人数分为</w:t>
      </w:r>
      <w:r>
        <w:rPr>
          <w:rFonts w:ascii="仿宋" w:eastAsia="仿宋" w:hAnsi="仿宋" w:cs="仿宋_GB2312" w:hint="eastAsia"/>
          <w:sz w:val="32"/>
          <w:szCs w:val="32"/>
        </w:rPr>
        <w:t>A</w:t>
      </w:r>
      <w:r>
        <w:rPr>
          <w:rFonts w:ascii="仿宋" w:eastAsia="仿宋" w:hAnsi="仿宋" w:cs="仿宋_GB2312" w:hint="eastAsia"/>
          <w:sz w:val="32"/>
          <w:szCs w:val="32"/>
        </w:rPr>
        <w:t>组、</w:t>
      </w:r>
      <w:r>
        <w:rPr>
          <w:rFonts w:ascii="仿宋" w:eastAsia="仿宋" w:hAnsi="仿宋" w:cs="仿宋_GB2312" w:hint="eastAsia"/>
          <w:sz w:val="32"/>
          <w:szCs w:val="32"/>
        </w:rPr>
        <w:t>B</w:t>
      </w:r>
      <w:r>
        <w:rPr>
          <w:rFonts w:ascii="仿宋" w:eastAsia="仿宋" w:hAnsi="仿宋" w:cs="仿宋_GB2312" w:hint="eastAsia"/>
          <w:sz w:val="32"/>
          <w:szCs w:val="32"/>
        </w:rPr>
        <w:t>组、</w:t>
      </w:r>
      <w:r>
        <w:rPr>
          <w:rFonts w:ascii="仿宋" w:eastAsia="仿宋" w:hAnsi="仿宋" w:cs="仿宋_GB2312" w:hint="eastAsia"/>
          <w:sz w:val="32"/>
          <w:szCs w:val="32"/>
        </w:rPr>
        <w:t>C</w:t>
      </w:r>
      <w:r>
        <w:rPr>
          <w:rFonts w:ascii="仿宋" w:eastAsia="仿宋" w:hAnsi="仿宋" w:cs="仿宋_GB2312" w:hint="eastAsia"/>
          <w:sz w:val="32"/>
          <w:szCs w:val="32"/>
        </w:rPr>
        <w:t>组。</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菁英组：参赛运动员平均年龄</w:t>
      </w:r>
      <w:r>
        <w:rPr>
          <w:rFonts w:ascii="仿宋" w:eastAsia="仿宋" w:hAnsi="仿宋" w:cs="仿宋_GB2312" w:hint="eastAsia"/>
          <w:sz w:val="32"/>
          <w:szCs w:val="32"/>
        </w:rPr>
        <w:t>18-35</w:t>
      </w:r>
      <w:r>
        <w:rPr>
          <w:rFonts w:ascii="仿宋" w:eastAsia="仿宋" w:hAnsi="仿宋" w:cs="仿宋_GB2312" w:hint="eastAsia"/>
          <w:sz w:val="32"/>
          <w:szCs w:val="32"/>
        </w:rPr>
        <w:t>岁。</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壮年组：参赛运动员平均年龄</w:t>
      </w:r>
      <w:r>
        <w:rPr>
          <w:rFonts w:ascii="仿宋" w:eastAsia="仿宋" w:hAnsi="仿宋" w:cs="仿宋_GB2312" w:hint="eastAsia"/>
          <w:sz w:val="32"/>
          <w:szCs w:val="32"/>
        </w:rPr>
        <w:t>36-50</w:t>
      </w:r>
      <w:r>
        <w:rPr>
          <w:rFonts w:ascii="仿宋" w:eastAsia="仿宋" w:hAnsi="仿宋" w:cs="仿宋_GB2312" w:hint="eastAsia"/>
          <w:sz w:val="32"/>
          <w:szCs w:val="32"/>
        </w:rPr>
        <w:t>岁。</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常青组：参赛运动员平均年龄</w:t>
      </w:r>
      <w:r>
        <w:rPr>
          <w:rFonts w:ascii="仿宋" w:eastAsia="仿宋" w:hAnsi="仿宋" w:cs="仿宋_GB2312" w:hint="eastAsia"/>
          <w:sz w:val="32"/>
          <w:szCs w:val="32"/>
        </w:rPr>
        <w:t>51-65</w:t>
      </w:r>
      <w:r>
        <w:rPr>
          <w:rFonts w:ascii="仿宋" w:eastAsia="仿宋" w:hAnsi="仿宋" w:cs="仿宋_GB2312" w:hint="eastAsia"/>
          <w:sz w:val="32"/>
          <w:szCs w:val="32"/>
        </w:rPr>
        <w:t>岁。</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A</w:t>
      </w:r>
      <w:r>
        <w:rPr>
          <w:rFonts w:ascii="仿宋" w:eastAsia="仿宋" w:hAnsi="仿宋" w:cs="仿宋_GB2312" w:hint="eastAsia"/>
          <w:sz w:val="32"/>
          <w:szCs w:val="32"/>
        </w:rPr>
        <w:t>组：参赛运动员人数为</w:t>
      </w:r>
      <w:r>
        <w:rPr>
          <w:rFonts w:ascii="仿宋" w:eastAsia="仿宋" w:hAnsi="仿宋" w:cs="仿宋_GB2312" w:hint="eastAsia"/>
          <w:sz w:val="32"/>
          <w:szCs w:val="32"/>
        </w:rPr>
        <w:t>2-3</w:t>
      </w:r>
      <w:r>
        <w:rPr>
          <w:rFonts w:ascii="仿宋" w:eastAsia="仿宋" w:hAnsi="仿宋" w:cs="仿宋_GB2312" w:hint="eastAsia"/>
          <w:sz w:val="32"/>
          <w:szCs w:val="32"/>
        </w:rPr>
        <w:t>人。</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B</w:t>
      </w:r>
      <w:r>
        <w:rPr>
          <w:rFonts w:ascii="仿宋" w:eastAsia="仿宋" w:hAnsi="仿宋" w:cs="仿宋_GB2312" w:hint="eastAsia"/>
          <w:sz w:val="32"/>
          <w:szCs w:val="32"/>
        </w:rPr>
        <w:t>组：参赛运动员人数为</w:t>
      </w:r>
      <w:r>
        <w:rPr>
          <w:rFonts w:ascii="仿宋" w:eastAsia="仿宋" w:hAnsi="仿宋" w:cs="仿宋_GB2312" w:hint="eastAsia"/>
          <w:sz w:val="32"/>
          <w:szCs w:val="32"/>
        </w:rPr>
        <w:t>6</w:t>
      </w:r>
      <w:r>
        <w:rPr>
          <w:rFonts w:ascii="仿宋" w:eastAsia="仿宋" w:hAnsi="仿宋" w:cs="仿宋_GB2312" w:hint="eastAsia"/>
          <w:sz w:val="32"/>
          <w:szCs w:val="32"/>
        </w:rPr>
        <w:t>人。</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C</w:t>
      </w:r>
      <w:r>
        <w:rPr>
          <w:rFonts w:ascii="仿宋" w:eastAsia="仿宋" w:hAnsi="仿宋" w:cs="仿宋_GB2312" w:hint="eastAsia"/>
          <w:sz w:val="32"/>
          <w:szCs w:val="32"/>
        </w:rPr>
        <w:t>组：参赛运动员人数为</w:t>
      </w:r>
      <w:r>
        <w:rPr>
          <w:rFonts w:ascii="仿宋" w:eastAsia="仿宋" w:hAnsi="仿宋" w:cs="仿宋_GB2312" w:hint="eastAsia"/>
          <w:sz w:val="32"/>
          <w:szCs w:val="32"/>
        </w:rPr>
        <w:t>8</w:t>
      </w:r>
      <w:r>
        <w:rPr>
          <w:rFonts w:ascii="仿宋" w:eastAsia="仿宋" w:hAnsi="仿宋" w:cs="仿宋_GB2312" w:hint="eastAsia"/>
          <w:sz w:val="32"/>
          <w:szCs w:val="32"/>
        </w:rPr>
        <w:t>-1</w:t>
      </w:r>
      <w:r>
        <w:rPr>
          <w:rFonts w:ascii="仿宋" w:eastAsia="仿宋" w:hAnsi="仿宋" w:cs="仿宋_GB2312" w:hint="eastAsia"/>
          <w:sz w:val="32"/>
          <w:szCs w:val="32"/>
        </w:rPr>
        <w:t>2</w:t>
      </w:r>
      <w:r>
        <w:rPr>
          <w:rFonts w:ascii="仿宋" w:eastAsia="仿宋" w:hAnsi="仿宋" w:cs="仿宋_GB2312" w:hint="eastAsia"/>
          <w:sz w:val="32"/>
          <w:szCs w:val="32"/>
        </w:rPr>
        <w:t>人。</w:t>
      </w:r>
    </w:p>
    <w:p w:rsidR="001E4ED2" w:rsidRDefault="000A75E4">
      <w:pPr>
        <w:pStyle w:val="a4"/>
        <w:widowControl/>
        <w:spacing w:beforeAutospacing="0" w:afterAutospacing="0" w:line="360" w:lineRule="auto"/>
        <w:ind w:firstLineChars="200" w:firstLine="640"/>
        <w:rPr>
          <w:rFonts w:ascii="黑体" w:eastAsia="黑体" w:hAnsi="黑体" w:cs="仿宋_GB2312"/>
          <w:b/>
          <w:sz w:val="32"/>
          <w:szCs w:val="32"/>
        </w:rPr>
      </w:pPr>
      <w:r>
        <w:rPr>
          <w:rStyle w:val="a6"/>
          <w:rFonts w:ascii="黑体" w:eastAsia="黑体" w:hAnsi="黑体" w:cs="仿宋_GB2312" w:hint="eastAsia"/>
          <w:b w:val="0"/>
          <w:sz w:val="32"/>
          <w:szCs w:val="32"/>
        </w:rPr>
        <w:t>八</w:t>
      </w:r>
      <w:r>
        <w:rPr>
          <w:rStyle w:val="a6"/>
          <w:rFonts w:ascii="黑体" w:eastAsia="黑体" w:hAnsi="黑体" w:cs="仿宋_GB2312" w:hint="eastAsia"/>
          <w:b w:val="0"/>
          <w:sz w:val="32"/>
          <w:szCs w:val="32"/>
        </w:rPr>
        <w:t>、参赛办法</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（一）各省、自治区、直辖市、计划单列市、新疆生产建设兵团健身气功业务主管部门，或各高校、各健身气功协会、健身气功站点、健身气功爱好者均可报名参加。</w:t>
      </w:r>
    </w:p>
    <w:p w:rsidR="001E4ED2" w:rsidRDefault="000A75E4">
      <w:pPr>
        <w:pStyle w:val="a4"/>
        <w:widowControl/>
        <w:shd w:val="clear" w:color="auto" w:fill="FFFFFF"/>
        <w:spacing w:beforeAutospacing="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仿宋_GB2312" w:hint="eastAsia"/>
          <w:spacing w:val="11"/>
          <w:sz w:val="32"/>
          <w:szCs w:val="32"/>
          <w:shd w:val="clear" w:color="auto" w:fill="FFFFFF"/>
        </w:rPr>
        <w:t>参赛队员须身体健康，年龄在</w:t>
      </w:r>
      <w:r>
        <w:rPr>
          <w:rFonts w:ascii="仿宋" w:eastAsia="仿宋" w:hAnsi="仿宋" w:cs="仿宋_GB2312" w:hint="eastAsia"/>
          <w:spacing w:val="11"/>
          <w:sz w:val="32"/>
          <w:szCs w:val="32"/>
          <w:shd w:val="clear" w:color="auto" w:fill="FFFFFF"/>
        </w:rPr>
        <w:t>18</w:t>
      </w:r>
      <w:r>
        <w:rPr>
          <w:rFonts w:ascii="仿宋" w:eastAsia="仿宋" w:hAnsi="仿宋" w:cs="仿宋_GB2312" w:hint="eastAsia"/>
          <w:spacing w:val="11"/>
          <w:sz w:val="32"/>
          <w:szCs w:val="32"/>
          <w:shd w:val="clear" w:color="auto" w:fill="FFFFFF"/>
        </w:rPr>
        <w:t>周岁至</w:t>
      </w:r>
      <w:r>
        <w:rPr>
          <w:rFonts w:ascii="仿宋" w:eastAsia="仿宋" w:hAnsi="仿宋" w:cs="仿宋_GB2312" w:hint="eastAsia"/>
          <w:spacing w:val="11"/>
          <w:sz w:val="32"/>
          <w:szCs w:val="32"/>
          <w:shd w:val="clear" w:color="auto" w:fill="FFFFFF"/>
        </w:rPr>
        <w:t>65</w:t>
      </w:r>
      <w:r>
        <w:rPr>
          <w:rFonts w:ascii="仿宋" w:eastAsia="仿宋" w:hAnsi="仿宋" w:cs="仿宋_GB2312" w:hint="eastAsia"/>
          <w:spacing w:val="11"/>
          <w:sz w:val="32"/>
          <w:szCs w:val="32"/>
          <w:shd w:val="clear" w:color="auto" w:fill="FFFFFF"/>
        </w:rPr>
        <w:t>周岁。</w:t>
      </w:r>
      <w:r>
        <w:rPr>
          <w:rFonts w:ascii="仿宋" w:eastAsia="仿宋" w:hAnsi="仿宋" w:cs="仿宋_GB2312" w:hint="eastAsia"/>
          <w:sz w:val="32"/>
          <w:szCs w:val="32"/>
        </w:rPr>
        <w:t>各队可报领队</w:t>
      </w:r>
      <w:r>
        <w:rPr>
          <w:rFonts w:ascii="仿宋" w:eastAsia="仿宋" w:hAnsi="仿宋" w:cs="仿宋_GB2312" w:hint="eastAsia"/>
          <w:sz w:val="32"/>
          <w:szCs w:val="32"/>
        </w:rPr>
        <w:t>1</w:t>
      </w:r>
      <w:r>
        <w:rPr>
          <w:rFonts w:ascii="仿宋" w:eastAsia="仿宋" w:hAnsi="仿宋" w:cs="仿宋_GB2312" w:hint="eastAsia"/>
          <w:sz w:val="32"/>
          <w:szCs w:val="32"/>
        </w:rPr>
        <w:t>名、教练员</w:t>
      </w:r>
      <w:r>
        <w:rPr>
          <w:rFonts w:ascii="仿宋" w:eastAsia="仿宋" w:hAnsi="仿宋" w:cs="仿宋_GB2312" w:hint="eastAsia"/>
          <w:sz w:val="32"/>
          <w:szCs w:val="32"/>
        </w:rPr>
        <w:t>1</w:t>
      </w:r>
      <w:r>
        <w:rPr>
          <w:rFonts w:ascii="仿宋" w:eastAsia="仿宋" w:hAnsi="仿宋" w:cs="仿宋_GB2312" w:hint="eastAsia"/>
          <w:sz w:val="32"/>
          <w:szCs w:val="32"/>
        </w:rPr>
        <w:t>名（领队、教练员可兼运动员），队员人数不限，可依据所报项目自定。</w:t>
      </w:r>
    </w:p>
    <w:p w:rsidR="001E4ED2" w:rsidRDefault="000A75E4">
      <w:pPr>
        <w:pStyle w:val="a4"/>
        <w:widowControl/>
        <w:shd w:val="clear" w:color="auto" w:fill="FFFFFF"/>
        <w:spacing w:beforeAutospacing="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t>（三）每队至少参加两个项目，</w:t>
      </w:r>
      <w:r>
        <w:rPr>
          <w:rFonts w:ascii="仿宋" w:eastAsia="仿宋" w:hAnsi="仿宋" w:cs="仿宋_GB2312" w:hint="eastAsia"/>
          <w:sz w:val="32"/>
          <w:szCs w:val="32"/>
        </w:rPr>
        <w:t>B</w:t>
      </w:r>
      <w:r>
        <w:rPr>
          <w:rFonts w:ascii="仿宋" w:eastAsia="仿宋" w:hAnsi="仿宋" w:cs="仿宋_GB2312" w:hint="eastAsia"/>
          <w:sz w:val="32"/>
          <w:szCs w:val="32"/>
        </w:rPr>
        <w:t>组为必选项目。</w:t>
      </w:r>
    </w:p>
    <w:p w:rsidR="001E4ED2" w:rsidRDefault="000A75E4">
      <w:pPr>
        <w:pStyle w:val="a4"/>
        <w:widowControl/>
        <w:shd w:val="clear" w:color="auto" w:fill="FFFFFF"/>
        <w:spacing w:beforeAutospacing="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lastRenderedPageBreak/>
        <w:t>（四）参加</w:t>
      </w:r>
      <w:r>
        <w:rPr>
          <w:rFonts w:ascii="仿宋" w:eastAsia="仿宋" w:hAnsi="仿宋" w:cs="仿宋_GB2312" w:hint="eastAsia"/>
          <w:sz w:val="32"/>
          <w:szCs w:val="32"/>
        </w:rPr>
        <w:t>B</w:t>
      </w:r>
      <w:r>
        <w:rPr>
          <w:rFonts w:ascii="仿宋" w:eastAsia="仿宋" w:hAnsi="仿宋" w:cs="仿宋_GB2312" w:hint="eastAsia"/>
          <w:sz w:val="32"/>
          <w:szCs w:val="32"/>
        </w:rPr>
        <w:t>组和</w:t>
      </w:r>
      <w:r>
        <w:rPr>
          <w:rFonts w:ascii="仿宋" w:eastAsia="仿宋" w:hAnsi="仿宋" w:cs="仿宋_GB2312" w:hint="eastAsia"/>
          <w:sz w:val="32"/>
          <w:szCs w:val="32"/>
        </w:rPr>
        <w:t>C</w:t>
      </w:r>
      <w:r>
        <w:rPr>
          <w:rFonts w:ascii="仿宋" w:eastAsia="仿宋" w:hAnsi="仿宋" w:cs="仿宋_GB2312" w:hint="eastAsia"/>
          <w:sz w:val="32"/>
          <w:szCs w:val="32"/>
        </w:rPr>
        <w:t>组的运动员中至少一名男运动员。</w:t>
      </w:r>
    </w:p>
    <w:p w:rsidR="001E4ED2" w:rsidRDefault="000A75E4">
      <w:pPr>
        <w:pStyle w:val="a4"/>
        <w:widowControl/>
        <w:shd w:val="clear" w:color="auto" w:fill="FFFFFF"/>
        <w:spacing w:beforeAutospacing="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t>（五）运动员不得跨队参赛，每名队员可参加多个组别</w:t>
      </w:r>
    </w:p>
    <w:p w:rsidR="001E4ED2" w:rsidRDefault="000A75E4">
      <w:pPr>
        <w:pStyle w:val="a4"/>
        <w:widowControl/>
        <w:shd w:val="clear" w:color="auto" w:fill="FFFFFF"/>
        <w:spacing w:beforeAutospacing="0" w:afterAutospacing="0" w:line="360" w:lineRule="auto"/>
        <w:jc w:val="both"/>
        <w:rPr>
          <w:rFonts w:ascii="仿宋" w:eastAsia="仿宋" w:hAnsi="仿宋" w:cs="仿宋_GB2312"/>
          <w:sz w:val="32"/>
          <w:szCs w:val="32"/>
        </w:rPr>
      </w:pPr>
      <w:r>
        <w:rPr>
          <w:rFonts w:ascii="仿宋" w:eastAsia="仿宋" w:hAnsi="仿宋" w:cs="仿宋_GB2312" w:hint="eastAsia"/>
          <w:sz w:val="32"/>
          <w:szCs w:val="32"/>
        </w:rPr>
        <w:t>比赛。</w:t>
      </w:r>
    </w:p>
    <w:p w:rsidR="001E4ED2" w:rsidRDefault="000A75E4">
      <w:pPr>
        <w:pStyle w:val="a4"/>
        <w:widowControl/>
        <w:shd w:val="clear" w:color="auto" w:fill="FFFFFF"/>
        <w:spacing w:beforeAutospacing="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t>（六）队伍名称以“省</w:t>
      </w:r>
      <w:r>
        <w:rPr>
          <w:rFonts w:ascii="仿宋" w:eastAsia="仿宋" w:hAnsi="仿宋" w:cs="仿宋_GB2312" w:hint="eastAsia"/>
          <w:sz w:val="32"/>
          <w:szCs w:val="32"/>
        </w:rPr>
        <w:t>+</w:t>
      </w:r>
      <w:r>
        <w:rPr>
          <w:rFonts w:ascii="仿宋" w:eastAsia="仿宋" w:hAnsi="仿宋" w:cs="仿宋_GB2312" w:hint="eastAsia"/>
          <w:sz w:val="32"/>
          <w:szCs w:val="32"/>
        </w:rPr>
        <w:t>市</w:t>
      </w:r>
      <w:r>
        <w:rPr>
          <w:rFonts w:ascii="仿宋" w:eastAsia="仿宋" w:hAnsi="仿宋" w:cs="仿宋_GB2312" w:hint="eastAsia"/>
          <w:sz w:val="32"/>
          <w:szCs w:val="32"/>
        </w:rPr>
        <w:t>+</w:t>
      </w:r>
      <w:r>
        <w:rPr>
          <w:rFonts w:ascii="仿宋" w:eastAsia="仿宋" w:hAnsi="仿宋" w:cs="仿宋_GB2312" w:hint="eastAsia"/>
          <w:sz w:val="32"/>
          <w:szCs w:val="32"/>
        </w:rPr>
        <w:t>自拟名称”格式命名，例：河南省平顶山市幸福人家代表队。</w:t>
      </w:r>
    </w:p>
    <w:p w:rsidR="001E4ED2" w:rsidRDefault="000A75E4">
      <w:pPr>
        <w:pStyle w:val="a4"/>
        <w:widowControl/>
        <w:spacing w:beforeAutospacing="0" w:afterAutospacing="0" w:line="360" w:lineRule="auto"/>
        <w:ind w:firstLineChars="200" w:firstLine="640"/>
        <w:rPr>
          <w:rFonts w:ascii="黑体" w:eastAsia="黑体" w:hAnsi="黑体" w:cs="仿宋_GB2312"/>
          <w:b/>
          <w:sz w:val="32"/>
          <w:szCs w:val="32"/>
        </w:rPr>
      </w:pPr>
      <w:r>
        <w:rPr>
          <w:rStyle w:val="a6"/>
          <w:rFonts w:ascii="黑体" w:eastAsia="黑体" w:hAnsi="黑体" w:cs="仿宋_GB2312" w:hint="eastAsia"/>
          <w:b w:val="0"/>
          <w:sz w:val="32"/>
          <w:szCs w:val="32"/>
        </w:rPr>
        <w:t>九</w:t>
      </w:r>
      <w:r>
        <w:rPr>
          <w:rStyle w:val="a6"/>
          <w:rFonts w:ascii="黑体" w:eastAsia="黑体" w:hAnsi="黑体" w:cs="仿宋_GB2312" w:hint="eastAsia"/>
          <w:b w:val="0"/>
          <w:sz w:val="32"/>
          <w:szCs w:val="32"/>
        </w:rPr>
        <w:t>、竞赛办法</w:t>
      </w:r>
    </w:p>
    <w:p w:rsidR="001E4ED2" w:rsidRDefault="000A75E4">
      <w:pPr>
        <w:pStyle w:val="a4"/>
        <w:widowControl/>
        <w:spacing w:beforeAutospacing="0" w:afterAutospacing="0" w:line="360" w:lineRule="auto"/>
        <w:ind w:firstLineChars="200" w:firstLine="640"/>
        <w:rPr>
          <w:rFonts w:ascii="仿宋" w:eastAsia="仿宋" w:hAnsi="仿宋" w:cs="仿宋_GB2312"/>
          <w:b/>
          <w:sz w:val="32"/>
          <w:szCs w:val="32"/>
        </w:rPr>
      </w:pPr>
      <w:r>
        <w:rPr>
          <w:rFonts w:ascii="仿宋" w:eastAsia="仿宋" w:hAnsi="仿宋" w:cs="仿宋_GB2312" w:hint="eastAsia"/>
          <w:sz w:val="32"/>
          <w:szCs w:val="32"/>
        </w:rPr>
        <w:t>（一）比赛评判采用国家体育总局健身气功管理中心</w:t>
      </w:r>
      <w:r>
        <w:rPr>
          <w:rFonts w:ascii="仿宋" w:eastAsia="仿宋" w:hAnsi="仿宋" w:cs="仿宋_GB2312" w:hint="eastAsia"/>
          <w:sz w:val="32"/>
          <w:szCs w:val="32"/>
        </w:rPr>
        <w:t>2021</w:t>
      </w:r>
      <w:r>
        <w:rPr>
          <w:rFonts w:ascii="仿宋" w:eastAsia="仿宋" w:hAnsi="仿宋" w:cs="仿宋_GB2312" w:hint="eastAsia"/>
          <w:sz w:val="32"/>
          <w:szCs w:val="32"/>
        </w:rPr>
        <w:t>年出版发行的《健身气功竞赛规则与裁判法》。</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shd w:val="clear" w:color="auto" w:fill="FFFFFF"/>
          <w:lang/>
        </w:rPr>
      </w:pPr>
      <w:r>
        <w:rPr>
          <w:rFonts w:ascii="仿宋" w:eastAsia="仿宋" w:hAnsi="仿宋" w:cs="仿宋_GB2312" w:hint="eastAsia"/>
          <w:sz w:val="32"/>
          <w:szCs w:val="32"/>
        </w:rPr>
        <w:t>（二）</w:t>
      </w:r>
      <w:r>
        <w:rPr>
          <w:rFonts w:ascii="仿宋" w:eastAsia="仿宋" w:hAnsi="仿宋" w:cs="仿宋_GB2312" w:hint="eastAsia"/>
          <w:sz w:val="32"/>
          <w:szCs w:val="32"/>
          <w:shd w:val="clear" w:color="auto" w:fill="FFFFFF"/>
          <w:lang/>
        </w:rPr>
        <w:t>从</w:t>
      </w:r>
      <w:r>
        <w:rPr>
          <w:rFonts w:ascii="仿宋" w:eastAsia="仿宋" w:hAnsi="仿宋" w:cs="仿宋_GB2312" w:hint="eastAsia"/>
          <w:sz w:val="32"/>
          <w:szCs w:val="32"/>
          <w:shd w:val="clear" w:color="auto" w:fill="FFFFFF"/>
          <w:lang/>
        </w:rPr>
        <w:t>9</w:t>
      </w:r>
      <w:r>
        <w:rPr>
          <w:rFonts w:ascii="仿宋" w:eastAsia="仿宋" w:hAnsi="仿宋" w:cs="仿宋_GB2312" w:hint="eastAsia"/>
          <w:sz w:val="32"/>
          <w:szCs w:val="32"/>
          <w:shd w:val="clear" w:color="auto" w:fill="FFFFFF"/>
          <w:lang/>
        </w:rPr>
        <w:t>种健身气功普及功法和</w:t>
      </w:r>
      <w:r>
        <w:rPr>
          <w:rFonts w:ascii="仿宋" w:eastAsia="仿宋" w:hAnsi="仿宋" w:cs="仿宋_GB2312" w:hint="eastAsia"/>
          <w:sz w:val="32"/>
          <w:szCs w:val="32"/>
          <w:shd w:val="clear" w:color="auto" w:fill="FFFFFF"/>
          <w:lang/>
        </w:rPr>
        <w:t>4</w:t>
      </w:r>
      <w:r>
        <w:rPr>
          <w:rFonts w:ascii="仿宋" w:eastAsia="仿宋" w:hAnsi="仿宋" w:cs="仿宋_GB2312" w:hint="eastAsia"/>
          <w:sz w:val="32"/>
          <w:szCs w:val="32"/>
          <w:shd w:val="clear" w:color="auto" w:fill="FFFFFF"/>
          <w:lang/>
        </w:rPr>
        <w:t>种竞赛功法中选取动作，自编套路，自配音乐，自配</w:t>
      </w:r>
      <w:r>
        <w:rPr>
          <w:rFonts w:ascii="仿宋" w:eastAsia="仿宋" w:hAnsi="仿宋" w:cs="仿宋_GB2312" w:hint="eastAsia"/>
          <w:sz w:val="32"/>
          <w:szCs w:val="32"/>
          <w:shd w:val="clear" w:color="auto" w:fill="FFFFFF"/>
          <w:lang/>
        </w:rPr>
        <w:t>LED</w:t>
      </w:r>
      <w:r>
        <w:rPr>
          <w:rFonts w:ascii="仿宋" w:eastAsia="仿宋" w:hAnsi="仿宋" w:cs="仿宋_GB2312" w:hint="eastAsia"/>
          <w:sz w:val="32"/>
          <w:szCs w:val="32"/>
          <w:shd w:val="clear" w:color="auto" w:fill="FFFFFF"/>
          <w:lang/>
        </w:rPr>
        <w:t>动态背景，自选服装，</w:t>
      </w:r>
      <w:r>
        <w:rPr>
          <w:rFonts w:ascii="仿宋" w:eastAsia="仿宋" w:hAnsi="仿宋" w:cs="仿宋_GB2312" w:hint="eastAsia"/>
          <w:sz w:val="32"/>
          <w:szCs w:val="32"/>
          <w:shd w:val="clear" w:color="auto" w:fill="FFFFFF"/>
          <w:lang/>
        </w:rPr>
        <w:t>A</w:t>
      </w:r>
      <w:r>
        <w:rPr>
          <w:rFonts w:ascii="仿宋" w:eastAsia="仿宋" w:hAnsi="仿宋" w:cs="仿宋_GB2312" w:hint="eastAsia"/>
          <w:sz w:val="32"/>
          <w:szCs w:val="32"/>
          <w:shd w:val="clear" w:color="auto" w:fill="FFFFFF"/>
          <w:lang/>
        </w:rPr>
        <w:t>组套路编排内容不得少于</w:t>
      </w:r>
      <w:r>
        <w:rPr>
          <w:rFonts w:ascii="仿宋" w:eastAsia="仿宋" w:hAnsi="仿宋" w:cs="仿宋_GB2312" w:hint="eastAsia"/>
          <w:sz w:val="32"/>
          <w:szCs w:val="32"/>
          <w:shd w:val="clear" w:color="auto" w:fill="FFFFFF"/>
          <w:lang/>
        </w:rPr>
        <w:t>4</w:t>
      </w:r>
      <w:r>
        <w:rPr>
          <w:rFonts w:ascii="仿宋" w:eastAsia="仿宋" w:hAnsi="仿宋" w:cs="仿宋_GB2312" w:hint="eastAsia"/>
          <w:sz w:val="32"/>
          <w:szCs w:val="32"/>
          <w:shd w:val="clear" w:color="auto" w:fill="FFFFFF"/>
          <w:lang/>
        </w:rPr>
        <w:t>种功法元素，</w:t>
      </w:r>
      <w:r>
        <w:rPr>
          <w:rFonts w:ascii="仿宋" w:eastAsia="仿宋" w:hAnsi="仿宋" w:cs="仿宋_GB2312" w:hint="eastAsia"/>
          <w:sz w:val="32"/>
          <w:szCs w:val="32"/>
          <w:shd w:val="clear" w:color="auto" w:fill="FFFFFF"/>
          <w:lang/>
        </w:rPr>
        <w:t>B</w:t>
      </w:r>
      <w:r>
        <w:rPr>
          <w:rFonts w:ascii="仿宋" w:eastAsia="仿宋" w:hAnsi="仿宋" w:cs="仿宋_GB2312" w:hint="eastAsia"/>
          <w:sz w:val="32"/>
          <w:szCs w:val="32"/>
          <w:shd w:val="clear" w:color="auto" w:fill="FFFFFF"/>
          <w:lang/>
        </w:rPr>
        <w:t>组和</w:t>
      </w:r>
      <w:r>
        <w:rPr>
          <w:rFonts w:ascii="仿宋" w:eastAsia="仿宋" w:hAnsi="仿宋" w:cs="仿宋_GB2312" w:hint="eastAsia"/>
          <w:sz w:val="32"/>
          <w:szCs w:val="32"/>
          <w:shd w:val="clear" w:color="auto" w:fill="FFFFFF"/>
          <w:lang/>
        </w:rPr>
        <w:t>C</w:t>
      </w:r>
      <w:r>
        <w:rPr>
          <w:rFonts w:ascii="仿宋" w:eastAsia="仿宋" w:hAnsi="仿宋" w:cs="仿宋_GB2312" w:hint="eastAsia"/>
          <w:sz w:val="32"/>
          <w:szCs w:val="32"/>
          <w:shd w:val="clear" w:color="auto" w:fill="FFFFFF"/>
          <w:lang/>
        </w:rPr>
        <w:t>组套路编排内容不得少于</w:t>
      </w:r>
      <w:r>
        <w:rPr>
          <w:rFonts w:ascii="仿宋" w:eastAsia="仿宋" w:hAnsi="仿宋" w:cs="仿宋_GB2312" w:hint="eastAsia"/>
          <w:sz w:val="32"/>
          <w:szCs w:val="32"/>
          <w:shd w:val="clear" w:color="auto" w:fill="FFFFFF"/>
          <w:lang/>
        </w:rPr>
        <w:t>6</w:t>
      </w:r>
      <w:r>
        <w:rPr>
          <w:rFonts w:ascii="仿宋" w:eastAsia="仿宋" w:hAnsi="仿宋" w:cs="仿宋_GB2312" w:hint="eastAsia"/>
          <w:sz w:val="32"/>
          <w:szCs w:val="32"/>
          <w:shd w:val="clear" w:color="auto" w:fill="FFFFFF"/>
          <w:lang/>
        </w:rPr>
        <w:t>种功法元素，其中都须包含</w:t>
      </w:r>
      <w:r>
        <w:rPr>
          <w:rFonts w:ascii="仿宋" w:eastAsia="仿宋" w:hAnsi="仿宋" w:cs="仿宋_GB2312" w:hint="eastAsia"/>
          <w:sz w:val="32"/>
          <w:szCs w:val="32"/>
          <w:shd w:val="clear" w:color="auto" w:fill="FFFFFF"/>
          <w:lang/>
        </w:rPr>
        <w:t>1</w:t>
      </w:r>
      <w:r>
        <w:rPr>
          <w:rFonts w:ascii="仿宋" w:eastAsia="仿宋" w:hAnsi="仿宋" w:cs="仿宋_GB2312" w:hint="eastAsia"/>
          <w:sz w:val="32"/>
          <w:szCs w:val="32"/>
          <w:shd w:val="clear" w:color="auto" w:fill="FFFFFF"/>
          <w:lang/>
        </w:rPr>
        <w:t>个完整动作。</w:t>
      </w:r>
      <w:r>
        <w:rPr>
          <w:rFonts w:ascii="仿宋" w:eastAsia="仿宋" w:hAnsi="仿宋" w:cs="仿宋_GB2312" w:hint="eastAsia"/>
          <w:sz w:val="32"/>
          <w:szCs w:val="32"/>
          <w:shd w:val="clear" w:color="auto" w:fill="FFFFFF"/>
          <w:lang/>
        </w:rPr>
        <w:t>A</w:t>
      </w:r>
      <w:r>
        <w:rPr>
          <w:rFonts w:ascii="仿宋" w:eastAsia="仿宋" w:hAnsi="仿宋" w:cs="仿宋_GB2312" w:hint="eastAsia"/>
          <w:sz w:val="32"/>
          <w:szCs w:val="32"/>
          <w:shd w:val="clear" w:color="auto" w:fill="FFFFFF"/>
          <w:lang/>
        </w:rPr>
        <w:t>组时长</w:t>
      </w:r>
      <w:r>
        <w:rPr>
          <w:rFonts w:ascii="仿宋" w:eastAsia="仿宋" w:hAnsi="仿宋" w:cs="仿宋_GB2312" w:hint="eastAsia"/>
          <w:sz w:val="32"/>
          <w:szCs w:val="32"/>
          <w:shd w:val="clear" w:color="auto" w:fill="FFFFFF"/>
          <w:lang/>
        </w:rPr>
        <w:t>3</w:t>
      </w:r>
      <w:r>
        <w:rPr>
          <w:rFonts w:ascii="仿宋" w:eastAsia="仿宋" w:hAnsi="仿宋" w:cs="仿宋_GB2312" w:hint="eastAsia"/>
          <w:sz w:val="32"/>
          <w:szCs w:val="32"/>
          <w:shd w:val="clear" w:color="auto" w:fill="FFFFFF"/>
          <w:lang/>
        </w:rPr>
        <w:t>分至</w:t>
      </w:r>
      <w:r>
        <w:rPr>
          <w:rFonts w:ascii="仿宋" w:eastAsia="仿宋" w:hAnsi="仿宋" w:cs="仿宋_GB2312" w:hint="eastAsia"/>
          <w:sz w:val="32"/>
          <w:szCs w:val="32"/>
          <w:shd w:val="clear" w:color="auto" w:fill="FFFFFF"/>
          <w:lang/>
        </w:rPr>
        <w:t>4</w:t>
      </w:r>
      <w:r>
        <w:rPr>
          <w:rFonts w:ascii="仿宋" w:eastAsia="仿宋" w:hAnsi="仿宋" w:cs="仿宋_GB2312" w:hint="eastAsia"/>
          <w:sz w:val="32"/>
          <w:szCs w:val="32"/>
          <w:shd w:val="clear" w:color="auto" w:fill="FFFFFF"/>
          <w:lang/>
        </w:rPr>
        <w:t>分，</w:t>
      </w:r>
      <w:r>
        <w:rPr>
          <w:rFonts w:ascii="仿宋" w:eastAsia="仿宋" w:hAnsi="仿宋" w:cs="仿宋_GB2312" w:hint="eastAsia"/>
          <w:sz w:val="32"/>
          <w:szCs w:val="32"/>
          <w:shd w:val="clear" w:color="auto" w:fill="FFFFFF"/>
          <w:lang/>
        </w:rPr>
        <w:t>B</w:t>
      </w:r>
      <w:r>
        <w:rPr>
          <w:rFonts w:ascii="仿宋" w:eastAsia="仿宋" w:hAnsi="仿宋" w:cs="仿宋_GB2312" w:hint="eastAsia"/>
          <w:sz w:val="32"/>
          <w:szCs w:val="32"/>
          <w:shd w:val="clear" w:color="auto" w:fill="FFFFFF"/>
          <w:lang/>
        </w:rPr>
        <w:t>组和</w:t>
      </w:r>
      <w:r>
        <w:rPr>
          <w:rFonts w:ascii="仿宋" w:eastAsia="仿宋" w:hAnsi="仿宋" w:cs="仿宋_GB2312" w:hint="eastAsia"/>
          <w:sz w:val="32"/>
          <w:szCs w:val="32"/>
          <w:shd w:val="clear" w:color="auto" w:fill="FFFFFF"/>
          <w:lang/>
        </w:rPr>
        <w:t>C</w:t>
      </w:r>
      <w:r>
        <w:rPr>
          <w:rFonts w:ascii="仿宋" w:eastAsia="仿宋" w:hAnsi="仿宋" w:cs="仿宋_GB2312" w:hint="eastAsia"/>
          <w:sz w:val="32"/>
          <w:szCs w:val="32"/>
          <w:shd w:val="clear" w:color="auto" w:fill="FFFFFF"/>
          <w:lang/>
        </w:rPr>
        <w:t>组时长</w:t>
      </w:r>
      <w:r>
        <w:rPr>
          <w:rFonts w:ascii="仿宋" w:eastAsia="仿宋" w:hAnsi="仿宋" w:cs="仿宋_GB2312" w:hint="eastAsia"/>
          <w:sz w:val="32"/>
          <w:szCs w:val="32"/>
          <w:shd w:val="clear" w:color="auto" w:fill="FFFFFF"/>
          <w:lang/>
        </w:rPr>
        <w:t>4</w:t>
      </w:r>
      <w:r>
        <w:rPr>
          <w:rFonts w:ascii="仿宋" w:eastAsia="仿宋" w:hAnsi="仿宋" w:cs="仿宋_GB2312" w:hint="eastAsia"/>
          <w:sz w:val="32"/>
          <w:szCs w:val="32"/>
          <w:shd w:val="clear" w:color="auto" w:fill="FFFFFF"/>
          <w:lang/>
        </w:rPr>
        <w:t>分</w:t>
      </w:r>
      <w:r>
        <w:rPr>
          <w:rFonts w:ascii="仿宋" w:eastAsia="仿宋" w:hAnsi="仿宋" w:cs="仿宋_GB2312" w:hint="eastAsia"/>
          <w:sz w:val="32"/>
          <w:szCs w:val="32"/>
          <w:shd w:val="clear" w:color="auto" w:fill="FFFFFF"/>
          <w:lang/>
        </w:rPr>
        <w:t>40</w:t>
      </w:r>
      <w:r>
        <w:rPr>
          <w:rFonts w:ascii="仿宋" w:eastAsia="仿宋" w:hAnsi="仿宋" w:cs="仿宋_GB2312" w:hint="eastAsia"/>
          <w:sz w:val="32"/>
          <w:szCs w:val="32"/>
          <w:shd w:val="clear" w:color="auto" w:fill="FFFFFF"/>
          <w:lang/>
        </w:rPr>
        <w:t>秒至</w:t>
      </w:r>
      <w:r>
        <w:rPr>
          <w:rFonts w:ascii="仿宋" w:eastAsia="仿宋" w:hAnsi="仿宋" w:cs="仿宋_GB2312" w:hint="eastAsia"/>
          <w:sz w:val="32"/>
          <w:szCs w:val="32"/>
          <w:shd w:val="clear" w:color="auto" w:fill="FFFFFF"/>
          <w:lang/>
        </w:rPr>
        <w:t>5</w:t>
      </w:r>
      <w:r>
        <w:rPr>
          <w:rFonts w:ascii="仿宋" w:eastAsia="仿宋" w:hAnsi="仿宋" w:cs="仿宋_GB2312" w:hint="eastAsia"/>
          <w:sz w:val="32"/>
          <w:szCs w:val="32"/>
          <w:shd w:val="clear" w:color="auto" w:fill="FFFFFF"/>
          <w:lang/>
        </w:rPr>
        <w:t>分</w:t>
      </w:r>
      <w:r>
        <w:rPr>
          <w:rFonts w:ascii="仿宋" w:eastAsia="仿宋" w:hAnsi="仿宋" w:cs="仿宋_GB2312" w:hint="eastAsia"/>
          <w:sz w:val="32"/>
          <w:szCs w:val="32"/>
          <w:shd w:val="clear" w:color="auto" w:fill="FFFFFF"/>
          <w:lang/>
        </w:rPr>
        <w:t>20</w:t>
      </w:r>
      <w:r>
        <w:rPr>
          <w:rFonts w:ascii="仿宋" w:eastAsia="仿宋" w:hAnsi="仿宋" w:cs="仿宋_GB2312" w:hint="eastAsia"/>
          <w:sz w:val="32"/>
          <w:szCs w:val="32"/>
          <w:shd w:val="clear" w:color="auto" w:fill="FFFFFF"/>
          <w:lang/>
        </w:rPr>
        <w:t>秒。</w:t>
      </w:r>
    </w:p>
    <w:p w:rsidR="001E4ED2" w:rsidRDefault="000A75E4">
      <w:pPr>
        <w:pStyle w:val="a4"/>
        <w:widowControl/>
        <w:spacing w:beforeAutospacing="0" w:afterAutospacing="0" w:line="360" w:lineRule="auto"/>
        <w:ind w:firstLineChars="200" w:firstLine="628"/>
        <w:rPr>
          <w:rFonts w:ascii="仿宋" w:eastAsia="仿宋" w:hAnsi="仿宋" w:cs="仿宋_GB2312"/>
          <w:spacing w:val="-3"/>
          <w:position w:val="20"/>
          <w:sz w:val="32"/>
          <w:szCs w:val="32"/>
        </w:rPr>
      </w:pPr>
      <w:r>
        <w:rPr>
          <w:rFonts w:ascii="仿宋" w:eastAsia="仿宋" w:hAnsi="仿宋" w:cs="仿宋_GB2312" w:hint="eastAsia"/>
          <w:spacing w:val="-3"/>
          <w:position w:val="20"/>
          <w:sz w:val="32"/>
          <w:szCs w:val="32"/>
        </w:rPr>
        <w:t>（三）</w:t>
      </w:r>
      <w:r>
        <w:rPr>
          <w:rFonts w:ascii="仿宋" w:eastAsia="仿宋" w:hAnsi="仿宋" w:cs="仿宋_GB2312" w:hint="eastAsia"/>
          <w:spacing w:val="-6"/>
          <w:position w:val="20"/>
          <w:sz w:val="32"/>
          <w:szCs w:val="32"/>
        </w:rPr>
        <w:t>上场运动员服装和运动鞋须符合健身气功项目特点。</w:t>
      </w:r>
    </w:p>
    <w:p w:rsidR="001E4ED2" w:rsidRDefault="000A75E4">
      <w:pPr>
        <w:pStyle w:val="a4"/>
        <w:widowControl/>
        <w:spacing w:beforeAutospacing="0" w:afterAutospacing="0" w:line="360" w:lineRule="auto"/>
        <w:ind w:firstLineChars="200" w:firstLine="620"/>
        <w:rPr>
          <w:rFonts w:ascii="仿宋" w:eastAsia="仿宋" w:hAnsi="仿宋" w:cs="仿宋_GB2312"/>
          <w:sz w:val="32"/>
          <w:szCs w:val="32"/>
        </w:rPr>
      </w:pPr>
      <w:r>
        <w:rPr>
          <w:rFonts w:ascii="仿宋" w:eastAsia="仿宋" w:hAnsi="仿宋" w:cs="仿宋_GB2312" w:hint="eastAsia"/>
          <w:spacing w:val="-5"/>
          <w:sz w:val="32"/>
          <w:szCs w:val="32"/>
        </w:rPr>
        <w:t>（四）动态背景中不得出现本单位、地</w:t>
      </w:r>
      <w:r>
        <w:rPr>
          <w:rFonts w:ascii="仿宋" w:eastAsia="仿宋" w:hAnsi="仿宋" w:cs="仿宋_GB2312" w:hint="eastAsia"/>
          <w:spacing w:val="-1"/>
          <w:sz w:val="32"/>
          <w:szCs w:val="32"/>
        </w:rPr>
        <w:t>域特点的字样、图片、条幅等关联信息；气舞音乐须为纯音乐。</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（五）气舞比赛的屏幕尺寸比例为</w:t>
      </w:r>
      <w:r>
        <w:rPr>
          <w:rFonts w:ascii="仿宋" w:eastAsia="仿宋" w:hAnsi="仿宋" w:cs="仿宋_GB2312" w:hint="eastAsia"/>
          <w:sz w:val="32"/>
          <w:szCs w:val="32"/>
        </w:rPr>
        <w:t>16:9</w:t>
      </w:r>
      <w:r>
        <w:rPr>
          <w:rFonts w:ascii="仿宋" w:eastAsia="仿宋" w:hAnsi="仿宋" w:cs="仿宋_GB2312" w:hint="eastAsia"/>
          <w:sz w:val="32"/>
          <w:szCs w:val="32"/>
        </w:rPr>
        <w:t>，屏幕分辨率建议</w:t>
      </w:r>
      <w:r>
        <w:rPr>
          <w:rFonts w:ascii="仿宋" w:eastAsia="仿宋" w:hAnsi="仿宋" w:cs="仿宋_GB2312" w:hint="eastAsia"/>
          <w:sz w:val="32"/>
          <w:szCs w:val="32"/>
        </w:rPr>
        <w:t>1920</w:t>
      </w:r>
      <w:r>
        <w:rPr>
          <w:rFonts w:ascii="仿宋" w:eastAsia="仿宋" w:hAnsi="仿宋" w:cs="仿宋_GB2312" w:hint="eastAsia"/>
          <w:sz w:val="32"/>
          <w:szCs w:val="32"/>
        </w:rPr>
        <w:t>*</w:t>
      </w:r>
      <w:r>
        <w:rPr>
          <w:rFonts w:ascii="仿宋" w:eastAsia="仿宋" w:hAnsi="仿宋" w:cs="仿宋_GB2312" w:hint="eastAsia"/>
          <w:sz w:val="32"/>
          <w:szCs w:val="32"/>
        </w:rPr>
        <w:t>1080</w:t>
      </w:r>
      <w:r>
        <w:rPr>
          <w:rFonts w:ascii="仿宋" w:eastAsia="仿宋" w:hAnsi="仿宋" w:cs="仿宋_GB2312" w:hint="eastAsia"/>
          <w:sz w:val="32"/>
          <w:szCs w:val="32"/>
        </w:rPr>
        <w:t>以上。</w:t>
      </w:r>
    </w:p>
    <w:p w:rsidR="001E4ED2" w:rsidRDefault="000A75E4">
      <w:pPr>
        <w:pStyle w:val="a4"/>
        <w:widowControl/>
        <w:spacing w:beforeAutospacing="0" w:afterAutospacing="0" w:line="360" w:lineRule="auto"/>
        <w:ind w:firstLineChars="200" w:firstLine="640"/>
        <w:rPr>
          <w:rFonts w:ascii="黑体" w:eastAsia="黑体" w:hAnsi="黑体" w:cs="仿宋_GB2312"/>
          <w:b/>
          <w:sz w:val="32"/>
          <w:szCs w:val="32"/>
        </w:rPr>
      </w:pPr>
      <w:r>
        <w:rPr>
          <w:rStyle w:val="a6"/>
          <w:rFonts w:ascii="黑体" w:eastAsia="黑体" w:hAnsi="黑体" w:cs="仿宋_GB2312" w:hint="eastAsia"/>
          <w:b w:val="0"/>
          <w:sz w:val="32"/>
          <w:szCs w:val="32"/>
        </w:rPr>
        <w:t>十、录取名次和奖励</w:t>
      </w:r>
    </w:p>
    <w:p w:rsidR="001E4ED2" w:rsidRDefault="000A75E4">
      <w:pPr>
        <w:pStyle w:val="a4"/>
        <w:widowControl/>
        <w:spacing w:beforeAutospacing="0" w:afterAutospacing="0"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（一）各项目各组别均设一等奖、二等奖、三等奖</w:t>
      </w:r>
      <w:r>
        <w:rPr>
          <w:rFonts w:ascii="仿宋" w:eastAsia="仿宋" w:hAnsi="仿宋" w:cs="仿宋_GB2312" w:hint="eastAsia"/>
          <w:sz w:val="32"/>
          <w:szCs w:val="32"/>
        </w:rPr>
        <w:t>,</w:t>
      </w:r>
      <w:r>
        <w:rPr>
          <w:rFonts w:ascii="仿宋" w:eastAsia="仿宋" w:hAnsi="仿宋" w:cs="仿宋_GB2312" w:hint="eastAsia"/>
          <w:sz w:val="32"/>
          <w:szCs w:val="32"/>
        </w:rPr>
        <w:t>其中一等奖录取单项参赛队数的</w:t>
      </w:r>
      <w:r>
        <w:rPr>
          <w:rFonts w:ascii="仿宋" w:eastAsia="仿宋" w:hAnsi="仿宋" w:cs="仿宋_GB2312" w:hint="eastAsia"/>
          <w:sz w:val="32"/>
          <w:szCs w:val="32"/>
        </w:rPr>
        <w:t>20%,</w:t>
      </w:r>
      <w:r>
        <w:rPr>
          <w:rFonts w:ascii="仿宋" w:eastAsia="仿宋" w:hAnsi="仿宋" w:cs="仿宋_GB2312" w:hint="eastAsia"/>
          <w:sz w:val="32"/>
          <w:szCs w:val="32"/>
        </w:rPr>
        <w:t>二等奖录取单项参赛队</w:t>
      </w:r>
      <w:r>
        <w:rPr>
          <w:rFonts w:ascii="仿宋" w:eastAsia="仿宋" w:hAnsi="仿宋" w:cs="仿宋_GB2312" w:hint="eastAsia"/>
          <w:sz w:val="32"/>
          <w:szCs w:val="32"/>
        </w:rPr>
        <w:lastRenderedPageBreak/>
        <w:t>数的</w:t>
      </w:r>
      <w:r>
        <w:rPr>
          <w:rFonts w:ascii="仿宋" w:eastAsia="仿宋" w:hAnsi="仿宋" w:cs="仿宋_GB2312" w:hint="eastAsia"/>
          <w:sz w:val="32"/>
          <w:szCs w:val="32"/>
        </w:rPr>
        <w:t>30%,</w:t>
      </w:r>
      <w:r>
        <w:rPr>
          <w:rFonts w:ascii="仿宋" w:eastAsia="仿宋" w:hAnsi="仿宋" w:cs="仿宋_GB2312" w:hint="eastAsia"/>
          <w:sz w:val="32"/>
          <w:szCs w:val="32"/>
        </w:rPr>
        <w:t>三等奖录取单项参赛队数的</w:t>
      </w:r>
      <w:r>
        <w:rPr>
          <w:rFonts w:ascii="仿宋" w:eastAsia="仿宋" w:hAnsi="仿宋" w:cs="仿宋_GB2312" w:hint="eastAsia"/>
          <w:sz w:val="32"/>
          <w:szCs w:val="32"/>
        </w:rPr>
        <w:t>50%,</w:t>
      </w:r>
      <w:r>
        <w:rPr>
          <w:rFonts w:ascii="仿宋" w:eastAsia="仿宋" w:hAnsi="仿宋" w:cs="仿宋_GB2312" w:hint="eastAsia"/>
          <w:sz w:val="32"/>
          <w:szCs w:val="32"/>
        </w:rPr>
        <w:t>所有奖项均按照四舍五入的方法录取名次。如参赛队数为</w:t>
      </w:r>
      <w:r>
        <w:rPr>
          <w:rFonts w:ascii="仿宋" w:eastAsia="仿宋" w:hAnsi="仿宋" w:cs="仿宋_GB2312" w:hint="eastAsia"/>
          <w:sz w:val="32"/>
          <w:szCs w:val="32"/>
        </w:rPr>
        <w:t>2</w:t>
      </w:r>
      <w:r>
        <w:rPr>
          <w:rFonts w:ascii="仿宋" w:eastAsia="仿宋" w:hAnsi="仿宋" w:cs="仿宋_GB2312" w:hint="eastAsia"/>
          <w:sz w:val="32"/>
          <w:szCs w:val="32"/>
        </w:rPr>
        <w:t>支，按照上述百分比，只录取为二等奖、三等奖；如参赛队数为</w:t>
      </w:r>
      <w:r>
        <w:rPr>
          <w:rFonts w:ascii="仿宋" w:eastAsia="仿宋" w:hAnsi="仿宋" w:cs="仿宋_GB2312" w:hint="eastAsia"/>
          <w:sz w:val="32"/>
          <w:szCs w:val="32"/>
        </w:rPr>
        <w:t>1</w:t>
      </w:r>
      <w:r>
        <w:rPr>
          <w:rFonts w:ascii="仿宋" w:eastAsia="仿宋" w:hAnsi="仿宋" w:cs="仿宋_GB2312" w:hint="eastAsia"/>
          <w:sz w:val="32"/>
          <w:szCs w:val="32"/>
        </w:rPr>
        <w:t>支，按照上述百分比，只录取为三等奖；</w:t>
      </w:r>
    </w:p>
    <w:p w:rsidR="001E4ED2" w:rsidRDefault="000A75E4">
      <w:pPr>
        <w:pStyle w:val="a4"/>
        <w:widowControl/>
        <w:spacing w:beforeAutospacing="0" w:afterAutospacing="0" w:line="360" w:lineRule="auto"/>
        <w:rPr>
          <w:rFonts w:ascii="仿宋" w:eastAsia="仿宋" w:hAnsi="仿宋" w:cs="仿宋_GB2312"/>
          <w:sz w:val="32"/>
          <w:szCs w:val="32"/>
        </w:rPr>
      </w:pPr>
      <w:r>
        <w:rPr>
          <w:rFonts w:ascii="仿宋" w:eastAsia="仿宋" w:hAnsi="仿宋" w:cs="仿宋_GB2312" w:hint="eastAsia"/>
          <w:sz w:val="32"/>
          <w:szCs w:val="32"/>
        </w:rPr>
        <w:t xml:space="preserve">    </w:t>
      </w:r>
      <w:r>
        <w:rPr>
          <w:rFonts w:ascii="仿宋" w:eastAsia="仿宋" w:hAnsi="仿宋" w:cs="仿宋_GB2312" w:hint="eastAsia"/>
          <w:sz w:val="32"/>
          <w:szCs w:val="32"/>
        </w:rPr>
        <w:t>（二）设置最佳组织创新奖和优秀组织创新奖。根据代表队报名情况，报名人数及参加组别的数量总合，前三名的单位获得最佳组织创新奖，第四至第十名的代表队获得优秀组织创新奖。</w:t>
      </w:r>
    </w:p>
    <w:p w:rsidR="001E4ED2" w:rsidRDefault="000A75E4">
      <w:pPr>
        <w:pStyle w:val="a4"/>
        <w:widowControl/>
        <w:spacing w:beforeAutospacing="0" w:afterAutospacing="0" w:line="360" w:lineRule="auto"/>
        <w:rPr>
          <w:rFonts w:ascii="仿宋" w:eastAsia="仿宋" w:hAnsi="仿宋" w:cs="仿宋_GB2312"/>
          <w:sz w:val="32"/>
          <w:szCs w:val="32"/>
        </w:rPr>
      </w:pPr>
      <w:bookmarkStart w:id="0" w:name="bookmark34"/>
      <w:r>
        <w:rPr>
          <w:rFonts w:ascii="仿宋" w:eastAsia="仿宋" w:hAnsi="仿宋" w:cs="仿宋_GB2312" w:hint="eastAsia"/>
          <w:sz w:val="32"/>
          <w:szCs w:val="32"/>
        </w:rPr>
        <w:t xml:space="preserve">    </w:t>
      </w:r>
      <w:r>
        <w:rPr>
          <w:rFonts w:ascii="仿宋" w:eastAsia="仿宋" w:hAnsi="仿宋" w:cs="仿宋_GB2312" w:hint="eastAsia"/>
          <w:sz w:val="32"/>
          <w:szCs w:val="32"/>
        </w:rPr>
        <w:t>（三）对获得奖项的代表队分别颁发奖杯</w:t>
      </w:r>
      <w:r>
        <w:rPr>
          <w:rFonts w:ascii="仿宋" w:eastAsia="仿宋" w:hAnsi="仿宋" w:cs="仿宋_GB2312" w:hint="eastAsia"/>
          <w:sz w:val="32"/>
          <w:szCs w:val="32"/>
        </w:rPr>
        <w:t>和证书。</w:t>
      </w:r>
    </w:p>
    <w:p w:rsidR="001E4ED2" w:rsidRDefault="000A75E4">
      <w:pPr>
        <w:pStyle w:val="Bodytext1"/>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w:t>
      </w:r>
      <w:bookmarkEnd w:id="0"/>
      <w:r>
        <w:rPr>
          <w:rFonts w:ascii="仿宋" w:eastAsia="仿宋" w:hAnsi="仿宋" w:cs="仿宋_GB2312" w:hint="eastAsia"/>
          <w:sz w:val="32"/>
          <w:szCs w:val="32"/>
          <w:lang w:eastAsia="zh-CN"/>
        </w:rPr>
        <w:t>四</w:t>
      </w:r>
      <w:r>
        <w:rPr>
          <w:rFonts w:ascii="仿宋" w:eastAsia="仿宋" w:hAnsi="仿宋" w:cs="仿宋_GB2312" w:hint="eastAsia"/>
          <w:sz w:val="32"/>
          <w:szCs w:val="32"/>
        </w:rPr>
        <w:t>）获得一等奖、二等奖、三等奖者相应获得中国健身气功段位评定标准的</w:t>
      </w:r>
      <w:r>
        <w:rPr>
          <w:rFonts w:ascii="仿宋" w:eastAsia="仿宋" w:hAnsi="仿宋" w:cs="仿宋_GB2312" w:hint="eastAsia"/>
          <w:sz w:val="32"/>
          <w:szCs w:val="32"/>
          <w:lang w:val="zh-CN" w:eastAsia="zh-CN" w:bidi="zh-CN"/>
        </w:rPr>
        <w:t>“赛事</w:t>
      </w:r>
      <w:r>
        <w:rPr>
          <w:rFonts w:ascii="仿宋" w:eastAsia="仿宋" w:hAnsi="仿宋" w:cs="仿宋_GB2312" w:hint="eastAsia"/>
          <w:sz w:val="32"/>
          <w:szCs w:val="32"/>
        </w:rPr>
        <w:t>积分”</w:t>
      </w:r>
      <w:r>
        <w:rPr>
          <w:rFonts w:ascii="仿宋" w:eastAsia="仿宋" w:hAnsi="仿宋" w:cs="仿宋_GB2312" w:hint="eastAsia"/>
          <w:sz w:val="32"/>
          <w:szCs w:val="32"/>
        </w:rPr>
        <w:t>30</w:t>
      </w:r>
      <w:r>
        <w:rPr>
          <w:rFonts w:ascii="仿宋" w:eastAsia="仿宋" w:hAnsi="仿宋" w:cs="仿宋_GB2312" w:hint="eastAsia"/>
          <w:sz w:val="32"/>
          <w:szCs w:val="32"/>
        </w:rPr>
        <w:t>分、</w:t>
      </w:r>
      <w:r>
        <w:rPr>
          <w:rFonts w:ascii="仿宋" w:eastAsia="仿宋" w:hAnsi="仿宋" w:cs="仿宋_GB2312" w:hint="eastAsia"/>
          <w:sz w:val="32"/>
          <w:szCs w:val="32"/>
        </w:rPr>
        <w:t>20</w:t>
      </w:r>
      <w:r>
        <w:rPr>
          <w:rFonts w:ascii="仿宋" w:eastAsia="仿宋" w:hAnsi="仿宋" w:cs="仿宋_GB2312" w:hint="eastAsia"/>
          <w:sz w:val="32"/>
          <w:szCs w:val="32"/>
        </w:rPr>
        <w:t>分、</w:t>
      </w:r>
      <w:r>
        <w:rPr>
          <w:rFonts w:ascii="仿宋" w:eastAsia="仿宋" w:hAnsi="仿宋" w:cs="仿宋_GB2312" w:hint="eastAsia"/>
          <w:sz w:val="32"/>
          <w:szCs w:val="32"/>
        </w:rPr>
        <w:t>10</w:t>
      </w:r>
      <w:r>
        <w:rPr>
          <w:rFonts w:ascii="仿宋" w:eastAsia="仿宋" w:hAnsi="仿宋" w:cs="仿宋_GB2312" w:hint="eastAsia"/>
          <w:sz w:val="32"/>
          <w:szCs w:val="32"/>
        </w:rPr>
        <w:t>分。</w:t>
      </w:r>
    </w:p>
    <w:p w:rsidR="001E4ED2" w:rsidRDefault="000A75E4">
      <w:pPr>
        <w:widowControl/>
        <w:spacing w:line="360" w:lineRule="auto"/>
        <w:ind w:firstLine="646"/>
        <w:textAlignment w:val="baseline"/>
        <w:rPr>
          <w:rFonts w:ascii="仿宋_GB2312" w:eastAsia="仿宋_GB2312"/>
          <w:color w:val="000000"/>
          <w:sz w:val="32"/>
        </w:rPr>
      </w:pPr>
      <w:r>
        <w:rPr>
          <w:rFonts w:ascii="仿宋" w:eastAsia="仿宋" w:hAnsi="仿宋" w:cs="仿宋_GB2312" w:hint="eastAsia"/>
          <w:sz w:val="32"/>
          <w:szCs w:val="32"/>
        </w:rPr>
        <w:t>（五）</w:t>
      </w:r>
      <w:r>
        <w:rPr>
          <w:rFonts w:ascii="仿宋_GB2312" w:eastAsia="仿宋_GB2312" w:hint="eastAsia"/>
          <w:color w:val="000000"/>
          <w:sz w:val="32"/>
        </w:rPr>
        <w:t>依照《中华人民共和国著作权法》，各参赛队</w:t>
      </w:r>
      <w:r>
        <w:rPr>
          <w:rFonts w:ascii="仿宋_GB2312" w:eastAsia="仿宋_GB2312"/>
          <w:color w:val="000000"/>
          <w:sz w:val="32"/>
        </w:rPr>
        <w:t>/</w:t>
      </w:r>
      <w:r>
        <w:rPr>
          <w:rFonts w:ascii="仿宋_GB2312" w:eastAsia="仿宋_GB2312" w:hint="eastAsia"/>
          <w:color w:val="000000"/>
          <w:sz w:val="32"/>
        </w:rPr>
        <w:t>参赛人对视频享有著作权；组委会对参赛视频享有发表、放映、出版、宣传及展览的权利，并享有优先使用权。</w:t>
      </w:r>
    </w:p>
    <w:p w:rsidR="001E4ED2" w:rsidRDefault="000A75E4">
      <w:pPr>
        <w:pStyle w:val="a4"/>
        <w:widowControl/>
        <w:spacing w:beforeAutospacing="0" w:afterAutospacing="0" w:line="360" w:lineRule="auto"/>
        <w:ind w:firstLineChars="200" w:firstLine="640"/>
        <w:rPr>
          <w:rFonts w:ascii="黑体" w:eastAsia="黑体" w:hAnsi="黑体" w:cs="仿宋_GB2312"/>
          <w:b/>
          <w:sz w:val="32"/>
          <w:szCs w:val="32"/>
        </w:rPr>
      </w:pPr>
      <w:r>
        <w:rPr>
          <w:rStyle w:val="a6"/>
          <w:rFonts w:ascii="黑体" w:eastAsia="黑体" w:hAnsi="黑体" w:cs="仿宋_GB2312" w:hint="eastAsia"/>
          <w:b w:val="0"/>
          <w:sz w:val="32"/>
          <w:szCs w:val="32"/>
        </w:rPr>
        <w:t>十</w:t>
      </w:r>
      <w:r>
        <w:rPr>
          <w:rStyle w:val="a6"/>
          <w:rFonts w:ascii="黑体" w:eastAsia="黑体" w:hAnsi="黑体" w:cs="仿宋_GB2312" w:hint="eastAsia"/>
          <w:b w:val="0"/>
          <w:sz w:val="32"/>
          <w:szCs w:val="32"/>
        </w:rPr>
        <w:t>一</w:t>
      </w:r>
      <w:r>
        <w:rPr>
          <w:rStyle w:val="a6"/>
          <w:rFonts w:ascii="黑体" w:eastAsia="黑体" w:hAnsi="黑体" w:cs="仿宋_GB2312" w:hint="eastAsia"/>
          <w:b w:val="0"/>
          <w:sz w:val="32"/>
          <w:szCs w:val="32"/>
        </w:rPr>
        <w:t>、裁判和仲裁人员</w:t>
      </w:r>
    </w:p>
    <w:p w:rsidR="001E4ED2" w:rsidRDefault="000A75E4">
      <w:pPr>
        <w:pStyle w:val="a4"/>
        <w:widowControl/>
        <w:spacing w:beforeAutospacing="0" w:afterAutospacing="0" w:line="360" w:lineRule="auto"/>
        <w:ind w:firstLineChars="200" w:firstLine="616"/>
        <w:rPr>
          <w:rFonts w:ascii="仿宋" w:eastAsia="仿宋" w:hAnsi="仿宋" w:cs="仿宋_GB2312"/>
          <w:spacing w:val="-6"/>
          <w:sz w:val="32"/>
          <w:szCs w:val="32"/>
        </w:rPr>
      </w:pPr>
      <w:r>
        <w:rPr>
          <w:rFonts w:ascii="仿宋" w:eastAsia="仿宋" w:hAnsi="仿宋" w:cs="仿宋_GB2312" w:hint="eastAsia"/>
          <w:spacing w:val="-6"/>
          <w:sz w:val="32"/>
          <w:szCs w:val="32"/>
        </w:rPr>
        <w:t>比赛裁判员、仲裁委员会成员由国家体育总局健身气功管理中心和中国健身气功协会选派，辅助工作人员由执行单位选派。</w:t>
      </w:r>
    </w:p>
    <w:p w:rsidR="001E4ED2" w:rsidRDefault="000A75E4">
      <w:pPr>
        <w:pStyle w:val="a4"/>
        <w:widowControl/>
        <w:shd w:val="clear" w:color="auto" w:fill="FFFFFF"/>
        <w:spacing w:beforeAutospacing="0" w:afterAutospacing="0" w:line="360" w:lineRule="auto"/>
        <w:ind w:firstLineChars="200" w:firstLine="684"/>
        <w:jc w:val="both"/>
        <w:rPr>
          <w:rFonts w:ascii="黑体" w:eastAsia="黑体" w:hAnsi="黑体" w:cs="仿宋_GB2312"/>
          <w:b/>
          <w:spacing w:val="11"/>
          <w:sz w:val="32"/>
          <w:szCs w:val="32"/>
        </w:rPr>
      </w:pPr>
      <w:r>
        <w:rPr>
          <w:rStyle w:val="a6"/>
          <w:rFonts w:ascii="黑体" w:eastAsia="黑体" w:hAnsi="黑体" w:cs="仿宋_GB2312" w:hint="eastAsia"/>
          <w:b w:val="0"/>
          <w:spacing w:val="11"/>
          <w:sz w:val="32"/>
          <w:szCs w:val="32"/>
          <w:shd w:val="clear" w:color="auto" w:fill="FFFFFF"/>
        </w:rPr>
        <w:t>十</w:t>
      </w:r>
      <w:r>
        <w:rPr>
          <w:rStyle w:val="a6"/>
          <w:rFonts w:ascii="黑体" w:eastAsia="黑体" w:hAnsi="黑体" w:cs="仿宋_GB2312" w:hint="eastAsia"/>
          <w:b w:val="0"/>
          <w:spacing w:val="11"/>
          <w:sz w:val="32"/>
          <w:szCs w:val="32"/>
          <w:shd w:val="clear" w:color="auto" w:fill="FFFFFF"/>
        </w:rPr>
        <w:t>二</w:t>
      </w:r>
      <w:r>
        <w:rPr>
          <w:rStyle w:val="a6"/>
          <w:rFonts w:ascii="黑体" w:eastAsia="黑体" w:hAnsi="黑体" w:cs="仿宋_GB2312" w:hint="eastAsia"/>
          <w:b w:val="0"/>
          <w:spacing w:val="11"/>
          <w:sz w:val="32"/>
          <w:szCs w:val="32"/>
          <w:shd w:val="clear" w:color="auto" w:fill="FFFFFF"/>
        </w:rPr>
        <w:t>、报名和报到</w:t>
      </w:r>
    </w:p>
    <w:p w:rsidR="001E4ED2" w:rsidRDefault="000A75E4">
      <w:pPr>
        <w:pStyle w:val="a4"/>
        <w:widowControl/>
        <w:shd w:val="clear" w:color="auto" w:fill="FFFFFF"/>
        <w:spacing w:beforeAutospacing="0" w:afterAutospacing="0" w:line="360" w:lineRule="auto"/>
        <w:ind w:firstLineChars="200" w:firstLine="684"/>
        <w:jc w:val="both"/>
        <w:rPr>
          <w:rFonts w:ascii="仿宋" w:eastAsia="仿宋" w:hAnsi="仿宋" w:cs="仿宋_GB2312"/>
          <w:spacing w:val="11"/>
          <w:sz w:val="32"/>
          <w:szCs w:val="32"/>
          <w:shd w:val="clear" w:color="auto" w:fill="FFFFFF"/>
        </w:rPr>
      </w:pPr>
      <w:r>
        <w:rPr>
          <w:rFonts w:ascii="仿宋" w:eastAsia="仿宋" w:hAnsi="仿宋" w:cs="仿宋_GB2312" w:hint="eastAsia"/>
          <w:spacing w:val="11"/>
          <w:sz w:val="32"/>
          <w:szCs w:val="32"/>
          <w:shd w:val="clear" w:color="auto" w:fill="FFFFFF"/>
        </w:rPr>
        <w:t>（一）报名</w:t>
      </w:r>
    </w:p>
    <w:p w:rsidR="001E4ED2" w:rsidRDefault="000A75E4">
      <w:pPr>
        <w:pStyle w:val="a4"/>
        <w:widowControl/>
        <w:shd w:val="clear" w:color="auto" w:fill="FFFFFF"/>
        <w:spacing w:beforeAutospacing="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lastRenderedPageBreak/>
        <w:t>1.</w:t>
      </w:r>
      <w:r>
        <w:rPr>
          <w:rFonts w:ascii="仿宋" w:eastAsia="仿宋" w:hAnsi="仿宋" w:cs="仿宋_GB2312" w:hint="eastAsia"/>
          <w:sz w:val="32"/>
          <w:szCs w:val="32"/>
        </w:rPr>
        <w:t>参赛代表队登录：</w:t>
      </w:r>
      <w:r>
        <w:rPr>
          <w:rFonts w:ascii="仿宋" w:eastAsia="仿宋" w:hAnsi="仿宋" w:cs="仿宋_GB2312" w:hint="eastAsia"/>
          <w:sz w:val="32"/>
          <w:szCs w:val="32"/>
        </w:rPr>
        <w:t>http://qg.justtool.com,</w:t>
      </w:r>
      <w:r>
        <w:rPr>
          <w:rFonts w:ascii="仿宋" w:eastAsia="仿宋" w:hAnsi="仿宋" w:cs="仿宋_GB2312" w:hint="eastAsia"/>
          <w:sz w:val="32"/>
          <w:szCs w:val="32"/>
        </w:rPr>
        <w:t>网上填写参赛信息，并将纸质版报名表加盖公章后上传至网站。参赛项目和气舞主旨上报后不得更改。</w:t>
      </w:r>
    </w:p>
    <w:p w:rsidR="001E4ED2" w:rsidRDefault="000A75E4">
      <w:pPr>
        <w:pStyle w:val="a4"/>
        <w:widowControl/>
        <w:shd w:val="clear" w:color="auto" w:fill="FFFFFF"/>
        <w:spacing w:beforeAutospacing="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报名截止日期</w:t>
      </w:r>
      <w:r>
        <w:rPr>
          <w:rFonts w:ascii="仿宋" w:eastAsia="仿宋" w:hAnsi="仿宋" w:cs="仿宋_GB2312" w:hint="eastAsia"/>
          <w:sz w:val="32"/>
          <w:szCs w:val="32"/>
        </w:rPr>
        <w:t>:202</w:t>
      </w:r>
      <w:r>
        <w:rPr>
          <w:rFonts w:ascii="仿宋" w:eastAsia="仿宋" w:hAnsi="仿宋" w:cs="仿宋_GB2312" w:hint="eastAsia"/>
          <w:sz w:val="32"/>
          <w:szCs w:val="32"/>
        </w:rPr>
        <w:t>4</w:t>
      </w:r>
      <w:r>
        <w:rPr>
          <w:rFonts w:ascii="仿宋" w:eastAsia="仿宋" w:hAnsi="仿宋" w:cs="仿宋_GB2312" w:hint="eastAsia"/>
          <w:sz w:val="32"/>
          <w:szCs w:val="32"/>
        </w:rPr>
        <w:t>年</w:t>
      </w:r>
      <w:r>
        <w:rPr>
          <w:rFonts w:ascii="仿宋" w:eastAsia="仿宋" w:hAnsi="仿宋" w:cs="仿宋_GB2312" w:hint="eastAsia"/>
          <w:sz w:val="32"/>
          <w:szCs w:val="32"/>
        </w:rPr>
        <w:t>7</w:t>
      </w:r>
      <w:r>
        <w:rPr>
          <w:rFonts w:ascii="仿宋" w:eastAsia="仿宋" w:hAnsi="仿宋" w:cs="仿宋_GB2312" w:hint="eastAsia"/>
          <w:sz w:val="32"/>
          <w:szCs w:val="32"/>
        </w:rPr>
        <w:t>月</w:t>
      </w:r>
      <w:r>
        <w:rPr>
          <w:rFonts w:ascii="仿宋" w:eastAsia="仿宋" w:hAnsi="仿宋" w:cs="仿宋_GB2312" w:hint="eastAsia"/>
          <w:sz w:val="32"/>
          <w:szCs w:val="32"/>
        </w:rPr>
        <w:t>20</w:t>
      </w:r>
      <w:r>
        <w:rPr>
          <w:rFonts w:ascii="仿宋" w:eastAsia="仿宋" w:hAnsi="仿宋" w:cs="仿宋_GB2312" w:hint="eastAsia"/>
          <w:sz w:val="32"/>
          <w:szCs w:val="32"/>
        </w:rPr>
        <w:t>日。</w:t>
      </w:r>
    </w:p>
    <w:p w:rsidR="001E4ED2" w:rsidRDefault="000A75E4" w:rsidP="00EF09A4">
      <w:pPr>
        <w:spacing w:line="360" w:lineRule="auto"/>
        <w:ind w:leftChars="200" w:left="420"/>
        <w:rPr>
          <w:rStyle w:val="a6"/>
          <w:rFonts w:ascii="黑体" w:eastAsia="黑体" w:hAnsi="黑体" w:cs="仿宋_GB2312"/>
          <w:b w:val="0"/>
          <w:sz w:val="32"/>
          <w:szCs w:val="32"/>
        </w:rPr>
      </w:pPr>
      <w:r>
        <w:rPr>
          <w:rFonts w:ascii="仿宋" w:eastAsia="仿宋" w:hAnsi="仿宋" w:cs="仿宋_GB2312" w:hint="eastAsia"/>
          <w:sz w:val="32"/>
          <w:szCs w:val="32"/>
        </w:rPr>
        <w:t>（二）报到</w:t>
      </w:r>
    </w:p>
    <w:p w:rsidR="001E4ED2" w:rsidRDefault="000A75E4">
      <w:pPr>
        <w:spacing w:line="360" w:lineRule="auto"/>
        <w:ind w:firstLineChars="200" w:firstLine="640"/>
        <w:rPr>
          <w:rFonts w:ascii="仿宋" w:eastAsia="仿宋" w:hAnsi="仿宋" w:cs="仿宋"/>
          <w:color w:val="FF0000"/>
          <w:sz w:val="32"/>
          <w:szCs w:val="32"/>
        </w:rPr>
      </w:pPr>
      <w:r>
        <w:rPr>
          <w:rFonts w:ascii="仿宋" w:eastAsia="仿宋" w:hAnsi="仿宋" w:cs="仿宋_GB2312" w:hint="eastAsia"/>
          <w:sz w:val="32"/>
          <w:szCs w:val="32"/>
        </w:rPr>
        <w:t>江西省贵溪市维也纳酒店（建设大道与贵溪大道交叉口）</w:t>
      </w:r>
    </w:p>
    <w:p w:rsidR="001E4ED2" w:rsidRDefault="000A75E4">
      <w:pPr>
        <w:numPr>
          <w:ilvl w:val="0"/>
          <w:numId w:val="3"/>
        </w:numPr>
        <w:spacing w:line="360" w:lineRule="auto"/>
        <w:ind w:firstLineChars="100" w:firstLine="320"/>
        <w:rPr>
          <w:rFonts w:ascii="仿宋" w:eastAsia="仿宋" w:hAnsi="仿宋" w:cs="仿宋_GB2312"/>
          <w:sz w:val="32"/>
          <w:szCs w:val="32"/>
        </w:rPr>
      </w:pPr>
      <w:r>
        <w:rPr>
          <w:rFonts w:ascii="仿宋" w:eastAsia="仿宋" w:hAnsi="仿宋" w:cs="仿宋_GB2312" w:hint="eastAsia"/>
          <w:sz w:val="32"/>
          <w:szCs w:val="32"/>
        </w:rPr>
        <w:t>接送站</w:t>
      </w:r>
      <w:r>
        <w:rPr>
          <w:rFonts w:ascii="仿宋" w:eastAsia="仿宋" w:hAnsi="仿宋" w:cs="仿宋_GB2312" w:hint="eastAsia"/>
          <w:sz w:val="32"/>
          <w:szCs w:val="32"/>
        </w:rPr>
        <w:t>：</w:t>
      </w:r>
    </w:p>
    <w:p w:rsidR="001E4ED2" w:rsidRDefault="000A75E4">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请各代表队于</w:t>
      </w:r>
      <w:r>
        <w:rPr>
          <w:rFonts w:ascii="仿宋" w:eastAsia="仿宋" w:hAnsi="仿宋" w:cs="仿宋_GB2312" w:hint="eastAsia"/>
          <w:sz w:val="32"/>
          <w:szCs w:val="32"/>
        </w:rPr>
        <w:t>8</w:t>
      </w:r>
      <w:r>
        <w:rPr>
          <w:rFonts w:ascii="仿宋" w:eastAsia="仿宋" w:hAnsi="仿宋" w:cs="仿宋_GB2312" w:hint="eastAsia"/>
          <w:sz w:val="32"/>
          <w:szCs w:val="32"/>
        </w:rPr>
        <w:t>月</w:t>
      </w:r>
      <w:r>
        <w:rPr>
          <w:rFonts w:ascii="仿宋" w:eastAsia="仿宋" w:hAnsi="仿宋" w:cs="仿宋_GB2312" w:hint="eastAsia"/>
          <w:sz w:val="32"/>
          <w:szCs w:val="32"/>
        </w:rPr>
        <w:t>6</w:t>
      </w:r>
      <w:r>
        <w:rPr>
          <w:rFonts w:ascii="仿宋" w:eastAsia="仿宋" w:hAnsi="仿宋" w:cs="仿宋_GB2312" w:hint="eastAsia"/>
          <w:sz w:val="32"/>
          <w:szCs w:val="32"/>
        </w:rPr>
        <w:t>日前将到达站、到站时间通知组委会，赛会将统一安排接驳车接送。</w:t>
      </w:r>
    </w:p>
    <w:p w:rsidR="001E4ED2" w:rsidRDefault="000A75E4">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联系人：郑芷娴</w:t>
      </w:r>
      <w:r>
        <w:rPr>
          <w:rFonts w:ascii="仿宋" w:eastAsia="仿宋" w:hAnsi="仿宋" w:cs="仿宋_GB2312" w:hint="eastAsia"/>
          <w:sz w:val="32"/>
          <w:szCs w:val="32"/>
        </w:rPr>
        <w:t xml:space="preserve"> </w:t>
      </w:r>
      <w:r>
        <w:rPr>
          <w:rFonts w:ascii="仿宋" w:eastAsia="仿宋" w:hAnsi="仿宋" w:cs="仿宋_GB2312" w:hint="eastAsia"/>
          <w:sz w:val="32"/>
          <w:szCs w:val="32"/>
        </w:rPr>
        <w:t>联系电话：</w:t>
      </w:r>
      <w:r>
        <w:rPr>
          <w:rFonts w:ascii="仿宋" w:eastAsia="仿宋" w:hAnsi="仿宋" w:cs="仿宋_GB2312" w:hint="eastAsia"/>
          <w:sz w:val="32"/>
          <w:szCs w:val="32"/>
        </w:rPr>
        <w:t>13207012290</w:t>
      </w:r>
    </w:p>
    <w:p w:rsidR="001E4ED2" w:rsidRDefault="000A75E4">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接站点：</w:t>
      </w:r>
      <w:r>
        <w:rPr>
          <w:rFonts w:ascii="仿宋" w:eastAsia="仿宋" w:hAnsi="仿宋" w:cs="仿宋_GB2312" w:hint="eastAsia"/>
          <w:sz w:val="32"/>
          <w:szCs w:val="32"/>
        </w:rPr>
        <w:t>1.</w:t>
      </w:r>
      <w:r>
        <w:rPr>
          <w:rFonts w:ascii="仿宋" w:eastAsia="仿宋" w:hAnsi="仿宋" w:cs="仿宋_GB2312" w:hint="eastAsia"/>
          <w:sz w:val="32"/>
          <w:szCs w:val="32"/>
        </w:rPr>
        <w:t>鹰潭北站（高铁站）</w:t>
      </w:r>
    </w:p>
    <w:p w:rsidR="001E4ED2" w:rsidRDefault="000A75E4">
      <w:pPr>
        <w:spacing w:line="360" w:lineRule="auto"/>
        <w:ind w:firstLineChars="600" w:firstLine="192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贵溪站（火车站）</w:t>
      </w:r>
    </w:p>
    <w:p w:rsidR="001E4ED2" w:rsidRDefault="000A75E4">
      <w:pPr>
        <w:spacing w:line="360" w:lineRule="auto"/>
        <w:ind w:firstLineChars="200" w:firstLine="684"/>
        <w:rPr>
          <w:rStyle w:val="a6"/>
          <w:rFonts w:ascii="黑体" w:eastAsia="黑体" w:hAnsi="黑体" w:cs="仿宋_GB2312"/>
          <w:b w:val="0"/>
          <w:spacing w:val="11"/>
          <w:kern w:val="0"/>
          <w:sz w:val="32"/>
          <w:szCs w:val="32"/>
          <w:shd w:val="clear" w:color="auto" w:fill="FFFFFF"/>
        </w:rPr>
      </w:pPr>
      <w:r>
        <w:rPr>
          <w:rStyle w:val="a6"/>
          <w:rFonts w:ascii="黑体" w:eastAsia="黑体" w:hAnsi="黑体" w:cs="仿宋_GB2312" w:hint="eastAsia"/>
          <w:b w:val="0"/>
          <w:spacing w:val="11"/>
          <w:kern w:val="0"/>
          <w:sz w:val="32"/>
          <w:szCs w:val="32"/>
          <w:shd w:val="clear" w:color="auto" w:fill="FFFFFF"/>
        </w:rPr>
        <w:t>十三、专家讲座与活动</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（一）健身气功·气舞讲座</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（二）健身气功专家宣讲</w:t>
      </w:r>
      <w:r>
        <w:rPr>
          <w:rFonts w:ascii="仿宋" w:eastAsia="仿宋" w:hAnsi="仿宋" w:cs="仿宋" w:hint="eastAsia"/>
          <w:sz w:val="32"/>
          <w:szCs w:val="32"/>
        </w:rPr>
        <w:t>进景区</w:t>
      </w:r>
      <w:r>
        <w:rPr>
          <w:rFonts w:ascii="仿宋" w:eastAsia="仿宋" w:hAnsi="仿宋" w:cs="仿宋" w:hint="eastAsia"/>
          <w:sz w:val="32"/>
          <w:szCs w:val="32"/>
        </w:rPr>
        <w:t>志愿服务活动</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健身气功进商圈活动</w:t>
      </w:r>
    </w:p>
    <w:p w:rsidR="001E4ED2" w:rsidRDefault="000A75E4">
      <w:pPr>
        <w:spacing w:line="360" w:lineRule="auto"/>
        <w:ind w:firstLineChars="200" w:firstLine="684"/>
        <w:rPr>
          <w:rStyle w:val="a6"/>
          <w:rFonts w:ascii="黑体" w:eastAsia="黑体" w:hAnsi="黑体" w:cs="仿宋_GB2312"/>
          <w:b w:val="0"/>
          <w:spacing w:val="11"/>
          <w:kern w:val="0"/>
          <w:sz w:val="32"/>
          <w:szCs w:val="32"/>
          <w:shd w:val="clear" w:color="auto" w:fill="FFFFFF"/>
        </w:rPr>
      </w:pPr>
      <w:r>
        <w:rPr>
          <w:rStyle w:val="a6"/>
          <w:rFonts w:ascii="黑体" w:eastAsia="黑体" w:hAnsi="黑体" w:cs="仿宋_GB2312" w:hint="eastAsia"/>
          <w:b w:val="0"/>
          <w:spacing w:val="11"/>
          <w:kern w:val="0"/>
          <w:sz w:val="32"/>
          <w:szCs w:val="32"/>
          <w:shd w:val="clear" w:color="auto" w:fill="FFFFFF"/>
        </w:rPr>
        <w:t>十四、其他事项</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（一）各代表队背景和伴奏音乐采用</w:t>
      </w:r>
      <w:r>
        <w:rPr>
          <w:rFonts w:ascii="仿宋" w:eastAsia="仿宋" w:hAnsi="仿宋" w:cs="仿宋" w:hint="eastAsia"/>
          <w:sz w:val="32"/>
          <w:szCs w:val="32"/>
        </w:rPr>
        <w:t>U</w:t>
      </w:r>
      <w:r>
        <w:rPr>
          <w:rFonts w:ascii="仿宋" w:eastAsia="仿宋" w:hAnsi="仿宋" w:cs="仿宋" w:hint="eastAsia"/>
          <w:sz w:val="32"/>
          <w:szCs w:val="32"/>
        </w:rPr>
        <w:t>盘形式报备，报</w:t>
      </w:r>
    </w:p>
    <w:p w:rsidR="001E4ED2" w:rsidRDefault="000A75E4">
      <w:pPr>
        <w:spacing w:line="360" w:lineRule="auto"/>
        <w:rPr>
          <w:rFonts w:ascii="仿宋" w:eastAsia="仿宋" w:hAnsi="仿宋" w:cs="仿宋"/>
          <w:sz w:val="32"/>
          <w:szCs w:val="32"/>
        </w:rPr>
      </w:pPr>
      <w:r>
        <w:rPr>
          <w:rFonts w:ascii="仿宋" w:eastAsia="仿宋" w:hAnsi="仿宋" w:cs="仿宋" w:hint="eastAsia"/>
          <w:sz w:val="32"/>
          <w:szCs w:val="32"/>
        </w:rPr>
        <w:t>到时交编排记录组。</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（二）参赛人员报道时提交材料：</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县级以上医疗单位出具的赛前健康证明</w:t>
      </w:r>
      <w:r>
        <w:rPr>
          <w:rFonts w:ascii="仿宋" w:eastAsia="仿宋" w:hAnsi="仿宋" w:cs="仿宋" w:hint="eastAsia"/>
          <w:sz w:val="32"/>
          <w:szCs w:val="32"/>
        </w:rPr>
        <w:t>;</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为参加本次比赛办理的意外伤害保险单；</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代表队签署的自愿参赛责任书。</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（三）各参赛队往返交通费、食宿费自理。为保障赛事安全，本次比赛食宿费由组委会统一安排，参赛队按照报到日至离会日收取食宿费，标准为</w:t>
      </w:r>
      <w:r>
        <w:rPr>
          <w:rFonts w:ascii="仿宋" w:eastAsia="仿宋" w:hAnsi="仿宋" w:cs="仿宋" w:hint="eastAsia"/>
          <w:sz w:val="32"/>
          <w:szCs w:val="32"/>
        </w:rPr>
        <w:t>280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天</w:t>
      </w:r>
      <w:r>
        <w:rPr>
          <w:rFonts w:ascii="仿宋" w:eastAsia="仿宋" w:hAnsi="仿宋" w:cs="仿宋" w:hint="eastAsia"/>
          <w:sz w:val="32"/>
          <w:szCs w:val="32"/>
        </w:rPr>
        <w:t>/</w:t>
      </w:r>
      <w:r>
        <w:rPr>
          <w:rFonts w:ascii="仿宋" w:eastAsia="仿宋" w:hAnsi="仿宋" w:cs="仿宋" w:hint="eastAsia"/>
          <w:sz w:val="32"/>
          <w:szCs w:val="32"/>
        </w:rPr>
        <w:t>人（标间），如住单间，标准为</w:t>
      </w:r>
      <w:r>
        <w:rPr>
          <w:rFonts w:ascii="仿宋" w:eastAsia="仿宋" w:hAnsi="仿宋" w:cs="仿宋" w:hint="eastAsia"/>
          <w:sz w:val="32"/>
          <w:szCs w:val="32"/>
        </w:rPr>
        <w:t>430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天</w:t>
      </w:r>
      <w:r>
        <w:rPr>
          <w:rFonts w:ascii="仿宋" w:eastAsia="仿宋" w:hAnsi="仿宋" w:cs="仿宋" w:hint="eastAsia"/>
          <w:sz w:val="32"/>
          <w:szCs w:val="32"/>
        </w:rPr>
        <w:t>，</w:t>
      </w:r>
      <w:r>
        <w:rPr>
          <w:rFonts w:ascii="仿宋" w:eastAsia="仿宋" w:hAnsi="仿宋" w:cs="仿宋" w:hint="eastAsia"/>
          <w:sz w:val="32"/>
          <w:szCs w:val="32"/>
        </w:rPr>
        <w:t>费用报到时交报到处。</w:t>
      </w:r>
      <w:r>
        <w:rPr>
          <w:rFonts w:ascii="仿宋" w:eastAsia="仿宋" w:hAnsi="仿宋" w:cs="仿宋" w:hint="eastAsia"/>
          <w:sz w:val="32"/>
          <w:szCs w:val="32"/>
        </w:rPr>
        <w:t>提前离会不予办理退费。</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因竞赛需要由赛区统一安排交通车辆的，每人交纳交通费</w:t>
      </w:r>
      <w:r>
        <w:rPr>
          <w:rFonts w:ascii="仿宋" w:eastAsia="仿宋" w:hAnsi="仿宋" w:cs="仿宋" w:hint="eastAsia"/>
          <w:sz w:val="32"/>
          <w:szCs w:val="32"/>
        </w:rPr>
        <w:t>80</w:t>
      </w:r>
      <w:r>
        <w:rPr>
          <w:rFonts w:ascii="仿宋" w:eastAsia="仿宋" w:hAnsi="仿宋" w:cs="仿宋" w:hint="eastAsia"/>
          <w:sz w:val="32"/>
          <w:szCs w:val="32"/>
        </w:rPr>
        <w:t>元。</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）请参赛人员于</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日前将参赛服务费汇至鹰潭市健身气功协会并注明参赛项目。标准为：</w:t>
      </w:r>
      <w:r>
        <w:rPr>
          <w:rFonts w:ascii="仿宋" w:eastAsia="仿宋" w:hAnsi="仿宋" w:cs="仿宋" w:hint="eastAsia"/>
          <w:sz w:val="32"/>
          <w:szCs w:val="32"/>
        </w:rPr>
        <w:t>A</w:t>
      </w:r>
      <w:r>
        <w:rPr>
          <w:rFonts w:ascii="仿宋" w:eastAsia="仿宋" w:hAnsi="仿宋" w:cs="仿宋" w:hint="eastAsia"/>
          <w:sz w:val="32"/>
          <w:szCs w:val="32"/>
        </w:rPr>
        <w:t>组项目收费</w:t>
      </w:r>
      <w:r>
        <w:rPr>
          <w:rFonts w:ascii="仿宋" w:eastAsia="仿宋" w:hAnsi="仿宋" w:cs="仿宋" w:hint="eastAsia"/>
          <w:sz w:val="32"/>
          <w:szCs w:val="32"/>
        </w:rPr>
        <w:t>100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队，</w:t>
      </w:r>
      <w:r>
        <w:rPr>
          <w:rFonts w:ascii="仿宋" w:eastAsia="仿宋" w:hAnsi="仿宋" w:cs="仿宋" w:hint="eastAsia"/>
          <w:sz w:val="32"/>
          <w:szCs w:val="32"/>
        </w:rPr>
        <w:t>B</w:t>
      </w:r>
      <w:r>
        <w:rPr>
          <w:rFonts w:ascii="仿宋" w:eastAsia="仿宋" w:hAnsi="仿宋" w:cs="仿宋" w:hint="eastAsia"/>
          <w:sz w:val="32"/>
          <w:szCs w:val="32"/>
        </w:rPr>
        <w:t>组和</w:t>
      </w:r>
      <w:r>
        <w:rPr>
          <w:rFonts w:ascii="仿宋" w:eastAsia="仿宋" w:hAnsi="仿宋" w:cs="仿宋" w:hint="eastAsia"/>
          <w:sz w:val="32"/>
          <w:szCs w:val="32"/>
        </w:rPr>
        <w:t>C</w:t>
      </w:r>
      <w:r>
        <w:rPr>
          <w:rFonts w:ascii="仿宋" w:eastAsia="仿宋" w:hAnsi="仿宋" w:cs="仿宋" w:hint="eastAsia"/>
          <w:sz w:val="32"/>
          <w:szCs w:val="32"/>
        </w:rPr>
        <w:t>组项目收费</w:t>
      </w:r>
      <w:r>
        <w:rPr>
          <w:rFonts w:ascii="仿宋" w:eastAsia="仿宋" w:hAnsi="仿宋" w:cs="仿宋" w:hint="eastAsia"/>
          <w:sz w:val="32"/>
          <w:szCs w:val="32"/>
        </w:rPr>
        <w:t>200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队。</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户名：鹰潭市健身气功协会</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开户行：中国建设银行股份有限公司鹰潭月湖支行</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账号：</w:t>
      </w:r>
      <w:r>
        <w:rPr>
          <w:rFonts w:ascii="仿宋" w:eastAsia="仿宋" w:hAnsi="仿宋" w:cs="仿宋" w:hint="eastAsia"/>
          <w:sz w:val="32"/>
          <w:szCs w:val="32"/>
        </w:rPr>
        <w:t>36050166015300000520</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联系人：陈瑞新</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电话：</w:t>
      </w:r>
      <w:r>
        <w:rPr>
          <w:rStyle w:val="a6"/>
          <w:rFonts w:ascii="仿宋" w:eastAsia="仿宋" w:hAnsi="仿宋" w:cs="仿宋_GB2312"/>
          <w:b w:val="0"/>
          <w:spacing w:val="11"/>
          <w:sz w:val="32"/>
          <w:szCs w:val="32"/>
          <w:shd w:val="clear" w:color="auto" w:fill="FFFFFF"/>
        </w:rPr>
        <w:t>13970166110</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）组委会在比赛期间安排车辆接送站和队员往返酒店至比赛场地，并为每名参赛人员提供参赛礼包一份。</w:t>
      </w:r>
    </w:p>
    <w:p w:rsidR="001E4ED2" w:rsidRDefault="000A75E4">
      <w:pPr>
        <w:spacing w:line="360" w:lineRule="auto"/>
        <w:ind w:firstLineChars="200" w:firstLine="684"/>
        <w:rPr>
          <w:rStyle w:val="a6"/>
          <w:rFonts w:ascii="黑体" w:eastAsia="黑体" w:hAnsi="黑体" w:cs="仿宋_GB2312"/>
          <w:b w:val="0"/>
          <w:spacing w:val="11"/>
          <w:kern w:val="0"/>
          <w:sz w:val="32"/>
          <w:szCs w:val="32"/>
          <w:shd w:val="clear" w:color="auto" w:fill="FFFFFF"/>
        </w:rPr>
      </w:pPr>
      <w:r>
        <w:rPr>
          <w:rStyle w:val="a6"/>
          <w:rFonts w:ascii="黑体" w:eastAsia="黑体" w:hAnsi="黑体" w:cs="仿宋_GB2312" w:hint="eastAsia"/>
          <w:b w:val="0"/>
          <w:spacing w:val="11"/>
          <w:kern w:val="0"/>
          <w:sz w:val="32"/>
          <w:szCs w:val="32"/>
          <w:shd w:val="clear" w:color="auto" w:fill="FFFFFF"/>
        </w:rPr>
        <w:t>十五、联系</w:t>
      </w:r>
      <w:r>
        <w:rPr>
          <w:rStyle w:val="a6"/>
          <w:rFonts w:ascii="黑体" w:eastAsia="黑体" w:hAnsi="黑体" w:cs="仿宋_GB2312" w:hint="eastAsia"/>
          <w:b w:val="0"/>
          <w:spacing w:val="11"/>
          <w:kern w:val="0"/>
          <w:sz w:val="32"/>
          <w:szCs w:val="32"/>
          <w:shd w:val="clear" w:color="auto" w:fill="FFFFFF"/>
        </w:rPr>
        <w:t>方式</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体育总局气功中心国内发展部</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hint="eastAsia"/>
          <w:sz w:val="32"/>
          <w:szCs w:val="32"/>
        </w:rPr>
        <w:t>张高</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rPr>
        <w:t>010-67051</w:t>
      </w:r>
      <w:r>
        <w:rPr>
          <w:rFonts w:ascii="仿宋" w:eastAsia="仿宋" w:hAnsi="仿宋" w:cs="仿宋" w:hint="eastAsia"/>
          <w:sz w:val="32"/>
          <w:szCs w:val="32"/>
        </w:rPr>
        <w:t>289</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江西省鹰潭市贵溪市教育体育局</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hint="eastAsia"/>
          <w:sz w:val="32"/>
          <w:szCs w:val="32"/>
        </w:rPr>
        <w:t>王星驰</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rPr>
        <w:t>15180097374</w:t>
      </w:r>
    </w:p>
    <w:p w:rsidR="001E4ED2" w:rsidRDefault="000A75E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网上报名服务电话：</w:t>
      </w:r>
      <w:r>
        <w:rPr>
          <w:rFonts w:ascii="仿宋" w:eastAsia="仿宋" w:hAnsi="仿宋" w:cs="仿宋" w:hint="eastAsia"/>
          <w:sz w:val="32"/>
          <w:szCs w:val="32"/>
        </w:rPr>
        <w:t>18064684229</w:t>
      </w:r>
    </w:p>
    <w:p w:rsidR="001E4ED2" w:rsidRDefault="000A75E4" w:rsidP="00FA17FC">
      <w:pPr>
        <w:spacing w:line="360" w:lineRule="auto"/>
        <w:ind w:firstLineChars="200" w:firstLine="640"/>
        <w:rPr>
          <w:rFonts w:ascii="仿宋" w:eastAsia="仿宋" w:hAnsi="仿宋" w:cs="仿宋_GB2312"/>
          <w:bCs/>
          <w:spacing w:val="11"/>
          <w:kern w:val="0"/>
          <w:sz w:val="32"/>
          <w:szCs w:val="32"/>
          <w:shd w:val="clear" w:color="auto" w:fill="FFFFFF"/>
        </w:rPr>
      </w:pPr>
      <w:r>
        <w:rPr>
          <w:rFonts w:ascii="仿宋" w:eastAsia="仿宋" w:hAnsi="仿宋" w:cs="仿宋" w:hint="eastAsia"/>
          <w:sz w:val="32"/>
          <w:szCs w:val="32"/>
        </w:rPr>
        <w:t>咨询时间：</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00-18</w:t>
      </w:r>
      <w:r>
        <w:rPr>
          <w:rFonts w:ascii="仿宋" w:eastAsia="仿宋" w:hAnsi="仿宋" w:cs="仿宋" w:hint="eastAsia"/>
          <w:sz w:val="32"/>
          <w:szCs w:val="32"/>
        </w:rPr>
        <w:t>：</w:t>
      </w:r>
      <w:r>
        <w:rPr>
          <w:rFonts w:ascii="仿宋" w:eastAsia="仿宋" w:hAnsi="仿宋" w:cs="仿宋" w:hint="eastAsia"/>
          <w:sz w:val="32"/>
          <w:szCs w:val="32"/>
        </w:rPr>
        <w:t>00</w:t>
      </w:r>
      <w:r>
        <w:rPr>
          <w:rFonts w:ascii="仿宋" w:eastAsia="仿宋" w:hAnsi="仿宋" w:cs="仿宋" w:hint="eastAsia"/>
          <w:sz w:val="32"/>
          <w:szCs w:val="32"/>
        </w:rPr>
        <w:t>（周一至周六）</w:t>
      </w:r>
    </w:p>
    <w:sectPr w:rsidR="001E4ED2" w:rsidSect="00FA17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5E4" w:rsidRDefault="000A75E4" w:rsidP="00EF09A4">
      <w:r>
        <w:separator/>
      </w:r>
    </w:p>
  </w:endnote>
  <w:endnote w:type="continuationSeparator" w:id="1">
    <w:p w:rsidR="000A75E4" w:rsidRDefault="000A75E4" w:rsidP="00EF0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5E4" w:rsidRDefault="000A75E4" w:rsidP="00EF09A4">
      <w:r>
        <w:separator/>
      </w:r>
    </w:p>
  </w:footnote>
  <w:footnote w:type="continuationSeparator" w:id="1">
    <w:p w:rsidR="000A75E4" w:rsidRDefault="000A75E4" w:rsidP="00EF09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C98448"/>
    <w:multiLevelType w:val="singleLevel"/>
    <w:tmpl w:val="A3C98448"/>
    <w:lvl w:ilvl="0">
      <w:start w:val="1"/>
      <w:numFmt w:val="chineseCounting"/>
      <w:suff w:val="nothing"/>
      <w:lvlText w:val="%1、"/>
      <w:lvlJc w:val="left"/>
      <w:rPr>
        <w:rFonts w:hint="eastAsia"/>
      </w:rPr>
    </w:lvl>
  </w:abstractNum>
  <w:abstractNum w:abstractNumId="1">
    <w:nsid w:val="AFBF8EFC"/>
    <w:multiLevelType w:val="singleLevel"/>
    <w:tmpl w:val="AFBF8EFC"/>
    <w:lvl w:ilvl="0">
      <w:start w:val="2"/>
      <w:numFmt w:val="chineseCounting"/>
      <w:suff w:val="nothing"/>
      <w:lvlText w:val="%1、"/>
      <w:lvlJc w:val="left"/>
      <w:rPr>
        <w:rFonts w:hint="eastAsia"/>
      </w:rPr>
    </w:lvl>
  </w:abstractNum>
  <w:abstractNum w:abstractNumId="2">
    <w:nsid w:val="F6BE86ED"/>
    <w:multiLevelType w:val="singleLevel"/>
    <w:tmpl w:val="F6BE86ED"/>
    <w:lvl w:ilvl="0">
      <w:start w:val="7"/>
      <w:numFmt w:val="chineseCounting"/>
      <w:suff w:val="nothing"/>
      <w:lvlText w:val="%1、"/>
      <w:lvlJc w:val="left"/>
      <w:rPr>
        <w:rFonts w:hint="eastAsia"/>
      </w:rPr>
    </w:lvl>
  </w:abstractNum>
  <w:abstractNum w:abstractNumId="3">
    <w:nsid w:val="39AB55C0"/>
    <w:multiLevelType w:val="singleLevel"/>
    <w:tmpl w:val="39AB55C0"/>
    <w:lvl w:ilvl="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420"/>
  <w:drawingGridVerticalSpacing w:val="159"/>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RkMzZjYzAzNjQxNGMzMTJkNzAxODRhMTM2YmRlZmYifQ=="/>
  </w:docVars>
  <w:rsids>
    <w:rsidRoot w:val="5FB74AC9"/>
    <w:rsid w:val="DFBF06F9"/>
    <w:rsid w:val="E6EED807"/>
    <w:rsid w:val="EE3FB80E"/>
    <w:rsid w:val="F89E7580"/>
    <w:rsid w:val="FB77EC1D"/>
    <w:rsid w:val="FEFE9EF1"/>
    <w:rsid w:val="FF26C37A"/>
    <w:rsid w:val="FF43D60A"/>
    <w:rsid w:val="FFF79DCD"/>
    <w:rsid w:val="FFFBF26F"/>
    <w:rsid w:val="FFFFA135"/>
    <w:rsid w:val="000A75E4"/>
    <w:rsid w:val="001E4ED2"/>
    <w:rsid w:val="00EF09A4"/>
    <w:rsid w:val="00FA17FC"/>
    <w:rsid w:val="01B974D3"/>
    <w:rsid w:val="07677245"/>
    <w:rsid w:val="07746E01"/>
    <w:rsid w:val="08A92D8F"/>
    <w:rsid w:val="1EF4152B"/>
    <w:rsid w:val="20F35C7B"/>
    <w:rsid w:val="242D01E7"/>
    <w:rsid w:val="24A02C63"/>
    <w:rsid w:val="28137B19"/>
    <w:rsid w:val="2F9D05CD"/>
    <w:rsid w:val="30E81B43"/>
    <w:rsid w:val="32154F7C"/>
    <w:rsid w:val="33EB6F0B"/>
    <w:rsid w:val="35C04C4F"/>
    <w:rsid w:val="37294C63"/>
    <w:rsid w:val="37B07132"/>
    <w:rsid w:val="38404012"/>
    <w:rsid w:val="3D9D1F07"/>
    <w:rsid w:val="3E9DB9D9"/>
    <w:rsid w:val="3FFBC2A4"/>
    <w:rsid w:val="41436921"/>
    <w:rsid w:val="41E15215"/>
    <w:rsid w:val="4A3F4EE3"/>
    <w:rsid w:val="4B9F065F"/>
    <w:rsid w:val="4DFFC170"/>
    <w:rsid w:val="50D852D8"/>
    <w:rsid w:val="533849DF"/>
    <w:rsid w:val="545553D3"/>
    <w:rsid w:val="54977258"/>
    <w:rsid w:val="57B70476"/>
    <w:rsid w:val="57EEBD42"/>
    <w:rsid w:val="57FF13C3"/>
    <w:rsid w:val="59D90CE8"/>
    <w:rsid w:val="5DC40993"/>
    <w:rsid w:val="5F3F50C5"/>
    <w:rsid w:val="5FB74AC9"/>
    <w:rsid w:val="63D53BD8"/>
    <w:rsid w:val="645F197A"/>
    <w:rsid w:val="6A2A1C8A"/>
    <w:rsid w:val="6AA61B4B"/>
    <w:rsid w:val="6B7E6DFB"/>
    <w:rsid w:val="6E405C45"/>
    <w:rsid w:val="6F687DBD"/>
    <w:rsid w:val="6FCF6501"/>
    <w:rsid w:val="726447C6"/>
    <w:rsid w:val="73355D35"/>
    <w:rsid w:val="735F3E31"/>
    <w:rsid w:val="73F05BE5"/>
    <w:rsid w:val="79F9AA5C"/>
    <w:rsid w:val="7E7FBCB4"/>
    <w:rsid w:val="7EABD830"/>
    <w:rsid w:val="7FBD107E"/>
    <w:rsid w:val="7FFFB406"/>
    <w:rsid w:val="BFFF81CE"/>
    <w:rsid w:val="D0BB7B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4ED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E4ED2"/>
    <w:pPr>
      <w:tabs>
        <w:tab w:val="center" w:pos="4153"/>
        <w:tab w:val="right" w:pos="8306"/>
      </w:tabs>
      <w:snapToGrid w:val="0"/>
      <w:jc w:val="left"/>
    </w:pPr>
    <w:rPr>
      <w:sz w:val="18"/>
      <w:szCs w:val="18"/>
    </w:rPr>
  </w:style>
  <w:style w:type="paragraph" w:styleId="a4">
    <w:name w:val="Normal (Web)"/>
    <w:basedOn w:val="a"/>
    <w:qFormat/>
    <w:rsid w:val="001E4ED2"/>
    <w:pPr>
      <w:spacing w:beforeAutospacing="1" w:afterAutospacing="1"/>
      <w:jc w:val="left"/>
    </w:pPr>
    <w:rPr>
      <w:rFonts w:cs="Times New Roman"/>
      <w:kern w:val="0"/>
      <w:sz w:val="24"/>
    </w:rPr>
  </w:style>
  <w:style w:type="table" w:styleId="a5">
    <w:name w:val="Table Grid"/>
    <w:basedOn w:val="a1"/>
    <w:qFormat/>
    <w:rsid w:val="001E4E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1E4ED2"/>
    <w:rPr>
      <w:b/>
    </w:rPr>
  </w:style>
  <w:style w:type="paragraph" w:customStyle="1" w:styleId="Bodytext1">
    <w:name w:val="Body text|1"/>
    <w:basedOn w:val="a"/>
    <w:qFormat/>
    <w:rsid w:val="001E4ED2"/>
    <w:pPr>
      <w:spacing w:line="461" w:lineRule="auto"/>
      <w:ind w:firstLine="140"/>
    </w:pPr>
    <w:rPr>
      <w:rFonts w:ascii="宋体" w:eastAsia="宋体" w:hAnsi="宋体" w:cs="宋体"/>
      <w:sz w:val="28"/>
      <w:szCs w:val="28"/>
      <w:lang w:val="zh-TW" w:eastAsia="zh-TW" w:bidi="zh-TW"/>
    </w:rPr>
  </w:style>
  <w:style w:type="table" w:customStyle="1" w:styleId="TableNormal">
    <w:name w:val="Table Normal"/>
    <w:semiHidden/>
    <w:unhideWhenUsed/>
    <w:qFormat/>
    <w:rsid w:val="001E4ED2"/>
    <w:tblPr>
      <w:tblCellMar>
        <w:top w:w="0" w:type="dxa"/>
        <w:left w:w="0" w:type="dxa"/>
        <w:bottom w:w="0" w:type="dxa"/>
        <w:right w:w="0" w:type="dxa"/>
      </w:tblCellMar>
    </w:tblPr>
  </w:style>
  <w:style w:type="paragraph" w:customStyle="1" w:styleId="Heading31">
    <w:name w:val="Heading #3|1"/>
    <w:basedOn w:val="a"/>
    <w:qFormat/>
    <w:rsid w:val="001E4ED2"/>
    <w:pPr>
      <w:spacing w:after="50"/>
      <w:ind w:left="920"/>
      <w:outlineLvl w:val="2"/>
    </w:pPr>
    <w:rPr>
      <w:rFonts w:ascii="宋体" w:eastAsia="宋体" w:hAnsi="宋体" w:cs="宋体"/>
      <w:sz w:val="34"/>
      <w:szCs w:val="34"/>
      <w:lang w:val="zh-TW" w:eastAsia="zh-TW" w:bidi="zh-TW"/>
    </w:rPr>
  </w:style>
  <w:style w:type="paragraph" w:customStyle="1" w:styleId="Bodytext3">
    <w:name w:val="Body text|3"/>
    <w:basedOn w:val="a"/>
    <w:qFormat/>
    <w:rsid w:val="001E4ED2"/>
    <w:pPr>
      <w:spacing w:after="180"/>
      <w:ind w:left="2950"/>
    </w:pPr>
    <w:rPr>
      <w:rFonts w:ascii="宋体" w:eastAsia="宋体" w:hAnsi="宋体" w:cs="宋体"/>
      <w:sz w:val="22"/>
      <w:szCs w:val="22"/>
      <w:lang w:val="zh-TW" w:eastAsia="zh-TW" w:bidi="zh-TW"/>
    </w:rPr>
  </w:style>
  <w:style w:type="paragraph" w:styleId="a7">
    <w:name w:val="header"/>
    <w:basedOn w:val="a"/>
    <w:link w:val="Char"/>
    <w:rsid w:val="00EF09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F09A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ysjt</dc:creator>
  <cp:lastModifiedBy>baowenhui</cp:lastModifiedBy>
  <cp:revision>4</cp:revision>
  <cp:lastPrinted>2024-06-20T23:43:00Z</cp:lastPrinted>
  <dcterms:created xsi:type="dcterms:W3CDTF">2024-06-27T08:45:00Z</dcterms:created>
  <dcterms:modified xsi:type="dcterms:W3CDTF">2024-06-27T08:46:00Z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334D5F00096D48C5B3F9D4890986D758_13</vt:lpwstr>
  </property>
</Properties>
</file>