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B3" w:rsidRPr="007506E6" w:rsidRDefault="003154B3" w:rsidP="007506E6">
      <w:pPr>
        <w:jc w:val="center"/>
        <w:rPr>
          <w:rFonts w:ascii="黑体" w:eastAsia="黑体" w:hAnsi="黑体"/>
          <w:b/>
          <w:sz w:val="28"/>
          <w:szCs w:val="28"/>
        </w:rPr>
      </w:pPr>
      <w:r w:rsidRPr="003154B3">
        <w:rPr>
          <w:rFonts w:ascii="黑体" w:eastAsia="黑体" w:hAnsi="黑体" w:hint="eastAsia"/>
          <w:b/>
          <w:sz w:val="28"/>
          <w:szCs w:val="28"/>
        </w:rPr>
        <w:t>2016年</w:t>
      </w:r>
      <w:r>
        <w:rPr>
          <w:rFonts w:ascii="黑体" w:eastAsia="黑体" w:hAnsi="黑体" w:hint="eastAsia"/>
          <w:b/>
          <w:sz w:val="28"/>
          <w:szCs w:val="28"/>
        </w:rPr>
        <w:t>11月外教培训课程安排</w:t>
      </w:r>
    </w:p>
    <w:tbl>
      <w:tblPr>
        <w:tblW w:w="15130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5"/>
        <w:gridCol w:w="1769"/>
        <w:gridCol w:w="1225"/>
        <w:gridCol w:w="3047"/>
        <w:gridCol w:w="1532"/>
        <w:gridCol w:w="3728"/>
        <w:gridCol w:w="818"/>
        <w:gridCol w:w="1416"/>
        <w:gridCol w:w="850"/>
      </w:tblGrid>
      <w:tr w:rsidR="00641D98" w:rsidRPr="003154B3" w:rsidTr="006C6934">
        <w:trPr>
          <w:trHeight w:val="900"/>
          <w:jc w:val="center"/>
        </w:trPr>
        <w:tc>
          <w:tcPr>
            <w:tcW w:w="745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培训学费</w:t>
            </w:r>
          </w:p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（人民币，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单位：</w:t>
            </w:r>
            <w:r w:rsidRPr="003154B3">
              <w:rPr>
                <w:rFonts w:ascii="黑体" w:eastAsia="黑体" w:hAnsi="黑体" w:cs="宋体" w:hint="eastAsia"/>
                <w:b/>
                <w:bCs/>
                <w:kern w:val="0"/>
                <w:szCs w:val="24"/>
              </w:rPr>
              <w:t>元/人）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参训条件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hint="eastAsia"/>
                <w:b/>
                <w:szCs w:val="24"/>
              </w:rPr>
              <w:t>（需满足以下任</w:t>
            </w:r>
            <w:proofErr w:type="gramStart"/>
            <w:r w:rsidRPr="003154B3">
              <w:rPr>
                <w:rFonts w:ascii="黑体" w:eastAsia="黑体" w:hAnsi="黑体" w:hint="eastAsia"/>
                <w:b/>
                <w:szCs w:val="24"/>
              </w:rPr>
              <w:t>一</w:t>
            </w:r>
            <w:proofErr w:type="gramEnd"/>
            <w:r w:rsidRPr="003154B3">
              <w:rPr>
                <w:rFonts w:ascii="黑体" w:eastAsia="黑体" w:hAnsi="黑体" w:hint="eastAsia"/>
                <w:b/>
                <w:szCs w:val="24"/>
              </w:rPr>
              <w:t>条件）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1416" w:type="dxa"/>
            <w:shd w:val="clear" w:color="auto" w:fill="FFFFFF" w:themeFill="background1"/>
            <w:vAlign w:val="center"/>
            <w:hideMark/>
          </w:tcPr>
          <w:p w:rsid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154B3" w:rsidRPr="003154B3" w:rsidRDefault="003154B3" w:rsidP="00315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426C" w:rsidRPr="003154B3" w:rsidTr="006C6934">
        <w:trPr>
          <w:trHeight w:val="18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11月7-8日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救生艇驾照培训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Safety Boat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曾参与青岛航校2016年5月Powerboat Level</w:t>
            </w: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  <w:r w:rsidRPr="00AC1A0E">
              <w:rPr>
                <w:rFonts w:ascii="黑体" w:eastAsia="黑体" w:hAnsi="黑体" w:hint="eastAsia"/>
                <w:color w:val="000000"/>
              </w:rPr>
              <w:t>2驾照培训</w:t>
            </w:r>
          </w:p>
          <w:p w:rsidR="00C3426C" w:rsidRPr="00AC1A0E" w:rsidRDefault="00C3426C" w:rsidP="000D0292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执有其他船</w:t>
            </w:r>
            <w:r w:rsidRPr="00C1485A">
              <w:rPr>
                <w:rFonts w:ascii="黑体" w:eastAsia="黑体" w:hAnsi="黑体" w:hint="eastAsia"/>
                <w:color w:val="000000"/>
              </w:rPr>
              <w:t>艇驾驶相关</w:t>
            </w:r>
            <w:r>
              <w:rPr>
                <w:rFonts w:ascii="黑体" w:eastAsia="黑体" w:hAnsi="黑体" w:hint="eastAsia"/>
                <w:color w:val="000000"/>
              </w:rPr>
              <w:t>证书或具有相当的驾驶经验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12人</w:t>
            </w:r>
            <w:r w:rsidRPr="00E43545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***</w:t>
            </w:r>
          </w:p>
        </w:tc>
        <w:tc>
          <w:tcPr>
            <w:tcW w:w="1416" w:type="dxa"/>
            <w:shd w:val="clear" w:color="auto" w:fill="FFFFFF" w:themeFill="background1"/>
            <w:vAlign w:val="center"/>
            <w:hideMark/>
          </w:tcPr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培训机构</w:t>
            </w:r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TStraining</w:t>
            </w:r>
            <w:proofErr w:type="spellEnd"/>
          </w:p>
          <w:p w:rsidR="00C3426C" w:rsidRP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426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救生艇驾照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426C" w:rsidRPr="003154B3" w:rsidTr="006C6934">
        <w:trPr>
          <w:trHeight w:val="18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11月9-11日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/19日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1天评估</w:t>
            </w:r>
          </w:p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2天培训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1天考试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动力艇中级教练员培训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Powerboat Instructor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曾参与青岛航校2016年5月Powerboat Level</w:t>
            </w: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  <w:r w:rsidRPr="00AC1A0E">
              <w:rPr>
                <w:rFonts w:ascii="黑体" w:eastAsia="黑体" w:hAnsi="黑体" w:hint="eastAsia"/>
                <w:color w:val="000000"/>
              </w:rPr>
              <w:t>2驾照培训</w:t>
            </w:r>
          </w:p>
          <w:p w:rsidR="00C3426C" w:rsidRPr="00AC1A0E" w:rsidRDefault="00C3426C" w:rsidP="000D0292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执有其他动力</w:t>
            </w:r>
            <w:r w:rsidRPr="00C1485A">
              <w:rPr>
                <w:rFonts w:ascii="黑体" w:eastAsia="黑体" w:hAnsi="黑体" w:hint="eastAsia"/>
                <w:color w:val="000000"/>
              </w:rPr>
              <w:t>艇驾驶相关证书或</w:t>
            </w:r>
            <w:r>
              <w:rPr>
                <w:rFonts w:ascii="黑体" w:eastAsia="黑体" w:hAnsi="黑体" w:hint="eastAsia"/>
                <w:color w:val="000000"/>
              </w:rPr>
              <w:t>具有相当的驾驶经验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C3426C" w:rsidRPr="003154B3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  <w:hideMark/>
          </w:tcPr>
          <w:p w:rsidR="00C3426C" w:rsidRPr="003154B3" w:rsidRDefault="00C3426C" w:rsidP="00B33C3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青岛航校证书，由培训教练签字认可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12日</w:t>
            </w:r>
          </w:p>
          <w:p w:rsidR="00C3426C" w:rsidRPr="003154B3" w:rsidRDefault="00C3426C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无课程安排</w:t>
            </w:r>
          </w:p>
        </w:tc>
      </w:tr>
      <w:tr w:rsidR="00C3426C" w:rsidRPr="003154B3" w:rsidTr="006C6934">
        <w:trPr>
          <w:trHeight w:val="1603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11月13-18日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1天评估</w:t>
            </w:r>
          </w:p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4天培训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1天考试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C3426C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小帆船中级教练员培训</w:t>
            </w:r>
          </w:p>
          <w:p w:rsidR="00C3426C" w:rsidRPr="003154B3" w:rsidRDefault="00C3426C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Dinghy Instructor Course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执有《中帆协青少年业余帆船培训教练员证书》</w:t>
            </w:r>
          </w:p>
          <w:p w:rsidR="00C3426C" w:rsidRDefault="00C3426C" w:rsidP="000D0292">
            <w:pPr>
              <w:jc w:val="left"/>
              <w:rPr>
                <w:rFonts w:ascii="黑体" w:eastAsia="黑体" w:hAnsi="黑体"/>
                <w:color w:val="000000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曾参与青岛航校2016年5月小帆船初级教练员外教培训</w:t>
            </w:r>
          </w:p>
          <w:p w:rsidR="00C3426C" w:rsidRPr="00AC1A0E" w:rsidRDefault="00C3426C" w:rsidP="000D0292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执有其他帆</w:t>
            </w:r>
            <w:r w:rsidRPr="00C1485A">
              <w:rPr>
                <w:rFonts w:ascii="黑体" w:eastAsia="黑体" w:hAnsi="黑体" w:hint="eastAsia"/>
                <w:color w:val="000000"/>
              </w:rPr>
              <w:t>船类驾驶相关证</w:t>
            </w:r>
            <w:r>
              <w:rPr>
                <w:rFonts w:ascii="黑体" w:eastAsia="黑体" w:hAnsi="黑体" w:hint="eastAsia"/>
                <w:color w:val="000000"/>
              </w:rPr>
              <w:t>书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C3426C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C3426C" w:rsidRPr="003154B3" w:rsidRDefault="00C3426C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426C" w:rsidRPr="003154B3" w:rsidRDefault="00C3426C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D98" w:rsidRPr="003154B3" w:rsidTr="006C6934">
        <w:trPr>
          <w:trHeight w:val="9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11月20日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641D98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水上摩托中级教练员培训</w:t>
            </w:r>
          </w:p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PWC Instructor Endorsement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6C6934" w:rsidRPr="006C6934" w:rsidRDefault="006C6934" w:rsidP="006C6934">
            <w:pPr>
              <w:jc w:val="left"/>
              <w:rPr>
                <w:rFonts w:ascii="黑体" w:eastAsia="黑体" w:hAnsi="黑体" w:hint="eastAsia"/>
                <w:color w:val="000000"/>
              </w:rPr>
            </w:pPr>
            <w:r w:rsidRPr="006C6934">
              <w:rPr>
                <w:rFonts w:ascii="黑体" w:eastAsia="黑体" w:hAnsi="黑体" w:hint="eastAsia"/>
                <w:color w:val="000000"/>
              </w:rPr>
              <w:t>运动健将及以上运动技术等级级别的水上摩托运动员</w:t>
            </w:r>
          </w:p>
          <w:p w:rsidR="00641D98" w:rsidRPr="006C6934" w:rsidRDefault="006C6934" w:rsidP="006C6934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C6934">
              <w:rPr>
                <w:rFonts w:ascii="黑体" w:eastAsia="黑体" w:hAnsi="黑体" w:hint="eastAsia"/>
                <w:color w:val="000000"/>
              </w:rPr>
              <w:t>具有丰富的水上摩托驾驶经验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641D98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641D98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641D98" w:rsidRPr="003154B3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D98" w:rsidRPr="003154B3" w:rsidTr="006C6934">
        <w:trPr>
          <w:trHeight w:val="900"/>
          <w:jc w:val="center"/>
        </w:trPr>
        <w:tc>
          <w:tcPr>
            <w:tcW w:w="745" w:type="dxa"/>
            <w:shd w:val="clear" w:color="auto" w:fill="FFFFFF" w:themeFill="background1"/>
            <w:noWrap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11月21-22日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2天</w:t>
            </w:r>
          </w:p>
        </w:tc>
        <w:tc>
          <w:tcPr>
            <w:tcW w:w="3047" w:type="dxa"/>
            <w:shd w:val="clear" w:color="auto" w:fill="FFFFFF" w:themeFill="background1"/>
            <w:vAlign w:val="center"/>
            <w:hideMark/>
          </w:tcPr>
          <w:p w:rsidR="00641D98" w:rsidRDefault="00641D98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龙骨船培训</w:t>
            </w:r>
          </w:p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Keelboat Endorsement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641D98" w:rsidRPr="003154B3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3728" w:type="dxa"/>
            <w:shd w:val="clear" w:color="auto" w:fill="FFFFFF" w:themeFill="background1"/>
            <w:vAlign w:val="center"/>
            <w:hideMark/>
          </w:tcPr>
          <w:p w:rsidR="00641D98" w:rsidRPr="00AC1A0E" w:rsidRDefault="00641D98" w:rsidP="004D593D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1A0E">
              <w:rPr>
                <w:rFonts w:ascii="黑体" w:eastAsia="黑体" w:hAnsi="黑体" w:hint="eastAsia"/>
                <w:color w:val="000000"/>
              </w:rPr>
              <w:t>有小帆船或者龙骨船驾驶经验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:rsidR="00641D98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1:6</w:t>
            </w:r>
          </w:p>
          <w:p w:rsidR="00641D98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上限</w:t>
            </w:r>
          </w:p>
          <w:p w:rsidR="00641D98" w:rsidRPr="003154B3" w:rsidRDefault="00641D98" w:rsidP="004D59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12人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  <w:hideMark/>
          </w:tcPr>
          <w:p w:rsidR="00641D98" w:rsidRPr="003154B3" w:rsidRDefault="00641D98" w:rsidP="003154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641D98" w:rsidRPr="003154B3" w:rsidRDefault="00641D98" w:rsidP="003154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154B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54B3" w:rsidRPr="00E43545" w:rsidRDefault="00E43545">
      <w:pPr>
        <w:rPr>
          <w:rFonts w:ascii="黑体" w:eastAsia="黑体" w:hAnsi="黑体"/>
          <w:color w:val="FF0000"/>
          <w:sz w:val="22"/>
          <w:szCs w:val="28"/>
        </w:rPr>
      </w:pPr>
      <w:r w:rsidRPr="00E43545">
        <w:rPr>
          <w:rFonts w:ascii="黑体" w:eastAsia="黑体" w:hAnsi="黑体" w:hint="eastAsia"/>
          <w:color w:val="FF0000"/>
          <w:sz w:val="22"/>
          <w:szCs w:val="28"/>
        </w:rPr>
        <w:t xml:space="preserve">    </w:t>
      </w:r>
      <w:r>
        <w:rPr>
          <w:rFonts w:ascii="黑体" w:eastAsia="黑体" w:hAnsi="黑体" w:hint="eastAsia"/>
          <w:color w:val="FF0000"/>
          <w:sz w:val="22"/>
          <w:szCs w:val="28"/>
        </w:rPr>
        <w:t xml:space="preserve">    </w:t>
      </w:r>
      <w:r w:rsidRPr="00E43545">
        <w:rPr>
          <w:rFonts w:ascii="黑体" w:eastAsia="黑体" w:hAnsi="黑体" w:hint="eastAsia"/>
          <w:color w:val="FF0000"/>
          <w:sz w:val="22"/>
          <w:szCs w:val="28"/>
        </w:rPr>
        <w:t xml:space="preserve"> </w:t>
      </w:r>
      <w:r>
        <w:rPr>
          <w:rFonts w:ascii="黑体" w:eastAsia="黑体" w:hAnsi="黑体" w:hint="eastAsia"/>
          <w:color w:val="FF0000"/>
          <w:sz w:val="22"/>
          <w:szCs w:val="28"/>
        </w:rPr>
        <w:t>**</w:t>
      </w:r>
      <w:r w:rsidRPr="00E43545">
        <w:rPr>
          <w:rFonts w:ascii="黑体" w:eastAsia="黑体" w:hAnsi="黑体" w:hint="eastAsia"/>
          <w:color w:val="FF0000"/>
          <w:sz w:val="22"/>
          <w:szCs w:val="28"/>
        </w:rPr>
        <w:t>*计划聘用外教2人进行本次培训，教学比例</w:t>
      </w:r>
      <w:r w:rsidR="00433D44">
        <w:rPr>
          <w:rFonts w:ascii="黑体" w:eastAsia="黑体" w:hAnsi="黑体" w:hint="eastAsia"/>
          <w:color w:val="FF0000"/>
          <w:sz w:val="22"/>
          <w:szCs w:val="28"/>
        </w:rPr>
        <w:t>均为</w:t>
      </w:r>
      <w:r w:rsidRPr="00E43545">
        <w:rPr>
          <w:rFonts w:ascii="黑体" w:eastAsia="黑体" w:hAnsi="黑体" w:hint="eastAsia"/>
          <w:color w:val="FF0000"/>
          <w:sz w:val="22"/>
          <w:szCs w:val="28"/>
        </w:rPr>
        <w:t>1:</w:t>
      </w:r>
      <w:r w:rsidR="00433D44">
        <w:rPr>
          <w:rFonts w:ascii="黑体" w:eastAsia="黑体" w:hAnsi="黑体" w:hint="eastAsia"/>
          <w:color w:val="FF0000"/>
          <w:sz w:val="22"/>
          <w:szCs w:val="28"/>
        </w:rPr>
        <w:t>6</w:t>
      </w:r>
      <w:r>
        <w:rPr>
          <w:rFonts w:ascii="黑体" w:eastAsia="黑体" w:hAnsi="黑体" w:hint="eastAsia"/>
          <w:color w:val="FF0000"/>
          <w:sz w:val="22"/>
          <w:szCs w:val="28"/>
        </w:rPr>
        <w:t>，将根据实际授课教练数确定最终参训学员人数上</w:t>
      </w:r>
      <w:bookmarkStart w:id="0" w:name="_GoBack"/>
      <w:bookmarkEnd w:id="0"/>
      <w:r>
        <w:rPr>
          <w:rFonts w:ascii="黑体" w:eastAsia="黑体" w:hAnsi="黑体" w:hint="eastAsia"/>
          <w:color w:val="FF0000"/>
          <w:sz w:val="22"/>
          <w:szCs w:val="28"/>
        </w:rPr>
        <w:t>限。</w:t>
      </w:r>
    </w:p>
    <w:sectPr w:rsidR="003154B3" w:rsidRPr="00E43545" w:rsidSect="007506E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0D" w:rsidRDefault="00C0300D" w:rsidP="003154B3">
      <w:r>
        <w:separator/>
      </w:r>
    </w:p>
  </w:endnote>
  <w:endnote w:type="continuationSeparator" w:id="0">
    <w:p w:rsidR="00C0300D" w:rsidRDefault="00C0300D" w:rsidP="003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0D" w:rsidRDefault="00C0300D" w:rsidP="003154B3">
      <w:r>
        <w:separator/>
      </w:r>
    </w:p>
  </w:footnote>
  <w:footnote w:type="continuationSeparator" w:id="0">
    <w:p w:rsidR="00C0300D" w:rsidRDefault="00C0300D" w:rsidP="0031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C"/>
    <w:rsid w:val="002E709A"/>
    <w:rsid w:val="003154B3"/>
    <w:rsid w:val="00433D44"/>
    <w:rsid w:val="005F2B5A"/>
    <w:rsid w:val="00641D98"/>
    <w:rsid w:val="006C6934"/>
    <w:rsid w:val="006D31BC"/>
    <w:rsid w:val="00715F95"/>
    <w:rsid w:val="007506E6"/>
    <w:rsid w:val="008E45CC"/>
    <w:rsid w:val="009F334D"/>
    <w:rsid w:val="00B33C3E"/>
    <w:rsid w:val="00BD251C"/>
    <w:rsid w:val="00C0300D"/>
    <w:rsid w:val="00C3426C"/>
    <w:rsid w:val="00C66A82"/>
    <w:rsid w:val="00D93EF4"/>
    <w:rsid w:val="00E375C9"/>
    <w:rsid w:val="00E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17</cp:revision>
  <dcterms:created xsi:type="dcterms:W3CDTF">2016-10-13T10:20:00Z</dcterms:created>
  <dcterms:modified xsi:type="dcterms:W3CDTF">2016-10-14T01:38:00Z</dcterms:modified>
</cp:coreProperties>
</file>