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65" w:rsidRPr="000F3420" w:rsidRDefault="00AB0565" w:rsidP="00AB0565">
      <w:pPr>
        <w:spacing w:line="40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0F3420">
        <w:rPr>
          <w:rFonts w:ascii="仿宋" w:eastAsia="仿宋" w:hAnsi="仿宋" w:hint="eastAsia"/>
          <w:b/>
          <w:bCs/>
          <w:sz w:val="28"/>
          <w:szCs w:val="28"/>
        </w:rPr>
        <w:t>附件1</w:t>
      </w:r>
    </w:p>
    <w:p w:rsidR="00AB0565" w:rsidRPr="000F3420" w:rsidRDefault="00AB0565" w:rsidP="00AB0565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0F3420">
        <w:rPr>
          <w:rFonts w:ascii="仿宋" w:eastAsia="仿宋" w:hAnsi="仿宋" w:hint="eastAsia"/>
          <w:b/>
          <w:bCs/>
          <w:sz w:val="28"/>
          <w:szCs w:val="28"/>
        </w:rPr>
        <w:t>中国帆船帆板运动协会2016年</w:t>
      </w:r>
    </w:p>
    <w:p w:rsidR="00AB0565" w:rsidRDefault="00AB0565" w:rsidP="00AB0565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0F3420">
        <w:rPr>
          <w:rFonts w:ascii="仿宋" w:eastAsia="仿宋" w:hAnsi="仿宋" w:hint="eastAsia"/>
          <w:b/>
          <w:bCs/>
          <w:sz w:val="28"/>
          <w:szCs w:val="28"/>
        </w:rPr>
        <w:t>青少年业余帆船培训教练员培训班</w:t>
      </w:r>
      <w:r w:rsidRPr="000B2228">
        <w:rPr>
          <w:rFonts w:ascii="仿宋" w:eastAsia="仿宋" w:hAnsi="仿宋" w:hint="eastAsia"/>
          <w:b/>
          <w:bCs/>
          <w:sz w:val="28"/>
          <w:szCs w:val="28"/>
        </w:rPr>
        <w:t>排期计划表</w:t>
      </w:r>
    </w:p>
    <w:p w:rsidR="00AB0565" w:rsidRPr="000F3420" w:rsidRDefault="00AB0565" w:rsidP="00AB0565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9200" w:type="dxa"/>
        <w:jc w:val="center"/>
        <w:tblInd w:w="93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1280"/>
        <w:gridCol w:w="680"/>
        <w:gridCol w:w="1040"/>
        <w:gridCol w:w="1040"/>
        <w:gridCol w:w="1040"/>
        <w:gridCol w:w="1040"/>
        <w:gridCol w:w="1040"/>
      </w:tblGrid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班次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离会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第1期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20160523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20160524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20160525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20160526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20160527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第2期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20160606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50FC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第3期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50FC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深圳（新增）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20160613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50FC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第4期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50FC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20160620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E50FC1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E50FC1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E50FC1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E50FC1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E50FC1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E50FC1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0565" w:rsidRPr="00E50FC1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0565" w:rsidRPr="00E50FC1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50FC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第5期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B0565" w:rsidRPr="00E50FC1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E50FC1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南京（新增）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20160627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B0565" w:rsidRPr="00952D3D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952D3D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2016062</w:t>
            </w:r>
            <w:r w:rsidRPr="00952D3D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B0565" w:rsidRPr="00952D3D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952D3D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2016062</w:t>
            </w:r>
            <w:r w:rsidRPr="00952D3D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B0565" w:rsidRPr="00952D3D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952D3D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201606</w:t>
            </w:r>
            <w:r w:rsidRPr="00952D3D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20160701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黄山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20160704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20160705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20160706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20160707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20160708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</w:tbl>
    <w:p w:rsidR="00AB0565" w:rsidRDefault="00AB0565" w:rsidP="00AB0565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22"/>
          <w:szCs w:val="22"/>
        </w:rPr>
        <w:sectPr w:rsidR="00AB0565" w:rsidSect="00036370">
          <w:pgSz w:w="11906" w:h="16838"/>
          <w:pgMar w:top="1134" w:right="1786" w:bottom="1134" w:left="1797" w:header="851" w:footer="992" w:gutter="0"/>
          <w:cols w:space="425"/>
          <w:docGrid w:linePitch="312"/>
        </w:sectPr>
      </w:pPr>
    </w:p>
    <w:tbl>
      <w:tblPr>
        <w:tblW w:w="9200" w:type="dxa"/>
        <w:jc w:val="center"/>
        <w:tblInd w:w="93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1280"/>
        <w:gridCol w:w="680"/>
        <w:gridCol w:w="1040"/>
        <w:gridCol w:w="1040"/>
        <w:gridCol w:w="1040"/>
        <w:gridCol w:w="1040"/>
        <w:gridCol w:w="1040"/>
      </w:tblGrid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班次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离会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黄山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20160718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20160719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20160720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20160721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20160722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黄山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9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1D2580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D258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黄山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20160815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1D2580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1D2580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1D2580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1D2580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1D2580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1D2580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20160822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1D2580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黄山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20160829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20160831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12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1D2580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20160905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13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1D2580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黄山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20160912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</w:tbl>
    <w:p w:rsidR="00AB0565" w:rsidRDefault="00AB0565" w:rsidP="00AB0565">
      <w:pPr>
        <w:widowControl/>
        <w:jc w:val="center"/>
        <w:rPr>
          <w:rFonts w:ascii="黑体" w:eastAsia="黑体" w:hAnsi="黑体" w:cs="宋体"/>
          <w:color w:val="000000"/>
          <w:kern w:val="0"/>
          <w:sz w:val="22"/>
          <w:szCs w:val="22"/>
        </w:rPr>
        <w:sectPr w:rsidR="00AB0565" w:rsidSect="00036370">
          <w:pgSz w:w="11906" w:h="16838"/>
          <w:pgMar w:top="1134" w:right="1786" w:bottom="1134" w:left="1797" w:header="851" w:footer="992" w:gutter="0"/>
          <w:cols w:space="425"/>
          <w:docGrid w:linePitch="312"/>
        </w:sectPr>
      </w:pPr>
    </w:p>
    <w:tbl>
      <w:tblPr>
        <w:tblW w:w="9200" w:type="dxa"/>
        <w:jc w:val="center"/>
        <w:tblInd w:w="93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1280"/>
        <w:gridCol w:w="680"/>
        <w:gridCol w:w="1040"/>
        <w:gridCol w:w="1040"/>
        <w:gridCol w:w="1040"/>
        <w:gridCol w:w="1040"/>
        <w:gridCol w:w="360"/>
        <w:gridCol w:w="680"/>
      </w:tblGrid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班次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星期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考试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离会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1D2580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20160919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15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1D2580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黄山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20160926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20160930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1D2580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黄山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20161010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20161011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20161012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20161013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20161014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17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1D2580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黄山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20161024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20161025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20161026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20161027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20161028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18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1D2580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20161121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20161122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20161123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20161124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20161125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19</w:t>
            </w: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期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0565" w:rsidRPr="001D2580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海南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20161205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20161206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20161207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20161208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0565" w:rsidRPr="000B2228" w:rsidTr="00420AF3">
        <w:trPr>
          <w:trHeight w:val="37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65" w:rsidRPr="000B2228" w:rsidRDefault="00AB0565" w:rsidP="00420AF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B82447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B82447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20161209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上午√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下午√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565" w:rsidRPr="000B2228" w:rsidRDefault="00AB0565" w:rsidP="00420A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0B22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AB0565" w:rsidRPr="00BD0382" w:rsidTr="00420AF3">
        <w:trPr>
          <w:gridAfter w:val="1"/>
          <w:wAfter w:w="680" w:type="dxa"/>
          <w:trHeight w:val="379"/>
          <w:jc w:val="center"/>
        </w:trPr>
        <w:tc>
          <w:tcPr>
            <w:tcW w:w="8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565" w:rsidRPr="00BD0382" w:rsidRDefault="00AB0565" w:rsidP="00420AF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BD038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*以上为培训班计划时间，原则上报齐6名学生可成班，否则将取消报名不足的班次。</w:t>
            </w:r>
          </w:p>
          <w:p w:rsidR="00AB0565" w:rsidRDefault="00AB0565" w:rsidP="00420AF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BD038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*每班次学员人数上限为30人，</w:t>
            </w: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参训</w:t>
            </w:r>
            <w:r w:rsidRPr="00BD0382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名额先报先得。</w:t>
            </w:r>
          </w:p>
          <w:p w:rsidR="00AB0565" w:rsidRPr="00FB3916" w:rsidRDefault="00AB0565" w:rsidP="00420AF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*培训费用3000元/人。其余费用为学员自理，包括但不限于交通费、食宿费及保险费。</w:t>
            </w:r>
          </w:p>
          <w:p w:rsidR="00AB0565" w:rsidRDefault="00AB0565" w:rsidP="00420AF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hyperlink r:id="rId7" w:history="1">
              <w:r w:rsidRPr="008A3A0B">
                <w:rPr>
                  <w:rStyle w:val="a5"/>
                  <w:rFonts w:ascii="黑体" w:eastAsia="黑体" w:hAnsi="黑体" w:cs="宋体" w:hint="eastAsia"/>
                  <w:kern w:val="0"/>
                  <w:sz w:val="22"/>
                  <w:szCs w:val="22"/>
                </w:rPr>
                <w:t>*报名程序为发送报名表至邮箱chenkun_2016@163.com，联系人陈琨187-6528-6811</w:t>
              </w:r>
            </w:hyperlink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。</w:t>
            </w:r>
          </w:p>
          <w:p w:rsidR="00AB0565" w:rsidRPr="00BD0382" w:rsidRDefault="00AB0565" w:rsidP="00420AF3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*报名截止时间：每期培训开始前一周的周三17:00。</w:t>
            </w:r>
          </w:p>
        </w:tc>
      </w:tr>
    </w:tbl>
    <w:p w:rsidR="008A2AD8" w:rsidRPr="00AB0565" w:rsidRDefault="008A2AD8">
      <w:bookmarkStart w:id="0" w:name="_GoBack"/>
      <w:bookmarkEnd w:id="0"/>
    </w:p>
    <w:sectPr w:rsidR="008A2AD8" w:rsidRPr="00AB0565" w:rsidSect="00AB056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D9" w:rsidRDefault="00D50CD9" w:rsidP="00AB0565">
      <w:r>
        <w:separator/>
      </w:r>
    </w:p>
  </w:endnote>
  <w:endnote w:type="continuationSeparator" w:id="0">
    <w:p w:rsidR="00D50CD9" w:rsidRDefault="00D50CD9" w:rsidP="00AB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D9" w:rsidRDefault="00D50CD9" w:rsidP="00AB0565">
      <w:r>
        <w:separator/>
      </w:r>
    </w:p>
  </w:footnote>
  <w:footnote w:type="continuationSeparator" w:id="0">
    <w:p w:rsidR="00D50CD9" w:rsidRDefault="00D50CD9" w:rsidP="00AB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B4"/>
    <w:rsid w:val="008A2AD8"/>
    <w:rsid w:val="00AB0565"/>
    <w:rsid w:val="00B066B4"/>
    <w:rsid w:val="00D5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5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565"/>
    <w:rPr>
      <w:sz w:val="18"/>
      <w:szCs w:val="18"/>
    </w:rPr>
  </w:style>
  <w:style w:type="character" w:styleId="a5">
    <w:name w:val="Hyperlink"/>
    <w:basedOn w:val="a0"/>
    <w:uiPriority w:val="99"/>
    <w:unhideWhenUsed/>
    <w:rsid w:val="00AB05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0565"/>
    <w:rPr>
      <w:color w:val="800080"/>
      <w:u w:val="single"/>
    </w:rPr>
  </w:style>
  <w:style w:type="paragraph" w:customStyle="1" w:styleId="font5">
    <w:name w:val="font5"/>
    <w:basedOn w:val="a"/>
    <w:rsid w:val="00AB05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AB0565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AB0565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AB056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AB056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AB056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AB056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8">
    <w:name w:val="xl78"/>
    <w:basedOn w:val="a"/>
    <w:rsid w:val="00AB056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AB0565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AB056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AB056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AB056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AB056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5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565"/>
    <w:rPr>
      <w:sz w:val="18"/>
      <w:szCs w:val="18"/>
    </w:rPr>
  </w:style>
  <w:style w:type="character" w:styleId="a5">
    <w:name w:val="Hyperlink"/>
    <w:basedOn w:val="a0"/>
    <w:uiPriority w:val="99"/>
    <w:unhideWhenUsed/>
    <w:rsid w:val="00AB056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0565"/>
    <w:rPr>
      <w:color w:val="800080"/>
      <w:u w:val="single"/>
    </w:rPr>
  </w:style>
  <w:style w:type="paragraph" w:customStyle="1" w:styleId="font5">
    <w:name w:val="font5"/>
    <w:basedOn w:val="a"/>
    <w:rsid w:val="00AB05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AB0565"/>
    <w:pPr>
      <w:widowControl/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AB0565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7">
    <w:name w:val="xl67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8">
    <w:name w:val="xl68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9">
    <w:name w:val="xl69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0">
    <w:name w:val="xl70"/>
    <w:basedOn w:val="a"/>
    <w:rsid w:val="00AB056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1">
    <w:name w:val="xl71"/>
    <w:basedOn w:val="a"/>
    <w:rsid w:val="00AB056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2">
    <w:name w:val="xl72"/>
    <w:basedOn w:val="a"/>
    <w:rsid w:val="00AB056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3">
    <w:name w:val="xl73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5">
    <w:name w:val="xl75"/>
    <w:basedOn w:val="a"/>
    <w:rsid w:val="00AB056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6">
    <w:name w:val="xl76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rsid w:val="00AB056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8">
    <w:name w:val="xl78"/>
    <w:basedOn w:val="a"/>
    <w:rsid w:val="00AB056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9">
    <w:name w:val="xl79"/>
    <w:basedOn w:val="a"/>
    <w:rsid w:val="00AB0565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0">
    <w:name w:val="xl80"/>
    <w:basedOn w:val="a"/>
    <w:rsid w:val="00AB056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1">
    <w:name w:val="xl81"/>
    <w:basedOn w:val="a"/>
    <w:rsid w:val="00AB056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2">
    <w:name w:val="xl82"/>
    <w:basedOn w:val="a"/>
    <w:rsid w:val="00AB0565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83">
    <w:name w:val="xl83"/>
    <w:basedOn w:val="a"/>
    <w:rsid w:val="00AB056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&#25253;&#21517;&#31243;&#24207;&#20026;&#21457;&#36865;&#25253;&#21517;&#34920;&#33267;&#37038;&#31665;chenkun_2016@163.com&#65292;&#32852;&#31995;&#20154;&#38472;&#29736;187-6528-68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2016-07-05T05:49:00Z</dcterms:created>
  <dcterms:modified xsi:type="dcterms:W3CDTF">2016-07-05T05:49:00Z</dcterms:modified>
</cp:coreProperties>
</file>