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146A" w14:textId="77777777" w:rsidR="00052BCA" w:rsidRPr="00517097" w:rsidRDefault="00052BCA" w:rsidP="00052BCA">
      <w:pPr>
        <w:jc w:val="center"/>
        <w:rPr>
          <w:rFonts w:ascii="方正小标宋简体" w:eastAsia="方正小标宋简体"/>
          <w:sz w:val="36"/>
          <w:szCs w:val="36"/>
        </w:rPr>
      </w:pPr>
      <w:r w:rsidRPr="00517097">
        <w:rPr>
          <w:rFonts w:ascii="方正小标宋简体" w:eastAsia="方正小标宋简体" w:hAnsi="微软雅黑" w:cs="微软雅黑" w:hint="eastAsia"/>
          <w:color w:val="000000"/>
          <w:sz w:val="36"/>
          <w:szCs w:val="36"/>
        </w:rPr>
        <w:t>2022年</w:t>
      </w:r>
      <w:r w:rsidRPr="00517097">
        <w:rPr>
          <w:rFonts w:ascii="方正小标宋简体" w:eastAsia="方正小标宋简体" w:cs="方正小标宋简体" w:hint="eastAsia"/>
          <w:sz w:val="36"/>
          <w:szCs w:val="36"/>
        </w:rPr>
        <w:t>全民健身线上运动会</w:t>
      </w:r>
    </w:p>
    <w:p w14:paraId="34ADE6DF" w14:textId="77777777" w:rsidR="00052BCA" w:rsidRDefault="00052BCA" w:rsidP="00052BCA">
      <w:pPr>
        <w:pStyle w:val="2"/>
        <w:shd w:val="clear" w:color="auto" w:fill="FFFFFF"/>
        <w:spacing w:before="0" w:beforeAutospacing="0" w:after="0" w:afterAutospacing="0" w:line="633" w:lineRule="atLeast"/>
        <w:jc w:val="center"/>
        <w:rPr>
          <w:rFonts w:ascii="方正小标宋简体" w:eastAsia="方正小标宋简体" w:hAnsi="微软雅黑" w:cs="微软雅黑"/>
          <w:b w:val="0"/>
          <w:bCs w:val="0"/>
          <w:color w:val="000000"/>
        </w:rPr>
      </w:pPr>
      <w:r w:rsidRPr="00517097">
        <w:rPr>
          <w:rFonts w:ascii="方正小标宋简体" w:eastAsia="方正小标宋简体" w:cs="方正小标宋简体" w:hint="eastAsia"/>
          <w:b w:val="0"/>
          <w:bCs w:val="0"/>
        </w:rPr>
        <w:t>全国老年人体育健身展示活动</w:t>
      </w:r>
      <w:r w:rsidRPr="00517097">
        <w:rPr>
          <w:rFonts w:ascii="方正小标宋简体" w:eastAsia="方正小标宋简体" w:hAnsi="微软雅黑" w:cs="微软雅黑" w:hint="eastAsia"/>
          <w:b w:val="0"/>
          <w:bCs w:val="0"/>
          <w:color w:val="000000"/>
        </w:rPr>
        <w:t>门球活动规程</w:t>
      </w:r>
    </w:p>
    <w:p w14:paraId="0E7ED3FA" w14:textId="77777777" w:rsidR="00052BCA" w:rsidRPr="00517097" w:rsidRDefault="00052BCA" w:rsidP="00052BCA">
      <w:pPr>
        <w:pStyle w:val="2"/>
        <w:shd w:val="clear" w:color="auto" w:fill="FFFFFF"/>
        <w:spacing w:before="0" w:beforeAutospacing="0" w:after="0" w:afterAutospacing="0" w:line="633" w:lineRule="atLeast"/>
        <w:ind w:firstLineChars="200" w:firstLine="720"/>
        <w:rPr>
          <w:rFonts w:ascii="方正小标宋简体" w:eastAsia="方正小标宋简体" w:hAnsi="微软雅黑" w:cs="Times New Roman"/>
          <w:b w:val="0"/>
          <w:bCs w:val="0"/>
          <w:color w:val="000000"/>
        </w:rPr>
      </w:pPr>
    </w:p>
    <w:p w14:paraId="3296E4EE" w14:textId="77777777" w:rsidR="00052BCA" w:rsidRPr="00B36C9B" w:rsidRDefault="00052BCA" w:rsidP="00052BC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36C9B">
        <w:rPr>
          <w:rFonts w:ascii="黑体" w:eastAsia="黑体" w:hAnsi="黑体" w:hint="eastAsia"/>
          <w:sz w:val="32"/>
          <w:szCs w:val="32"/>
        </w:rPr>
        <w:t>一、项目设置</w:t>
      </w:r>
    </w:p>
    <w:p w14:paraId="61D94065" w14:textId="77777777" w:rsidR="00052BCA" w:rsidRPr="00B36C9B" w:rsidRDefault="00052BCA" w:rsidP="00052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6C9B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B36C9B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B36C9B">
        <w:rPr>
          <w:rFonts w:ascii="仿宋_GB2312" w:eastAsia="仿宋_GB2312" w:hint="eastAsia"/>
          <w:sz w:val="32"/>
          <w:szCs w:val="32"/>
        </w:rPr>
        <w:t>)裁判执</w:t>
      </w:r>
      <w:proofErr w:type="gramStart"/>
      <w:r w:rsidRPr="00B36C9B">
        <w:rPr>
          <w:rFonts w:ascii="仿宋_GB2312" w:eastAsia="仿宋_GB2312" w:hint="eastAsia"/>
          <w:sz w:val="32"/>
          <w:szCs w:val="32"/>
        </w:rPr>
        <w:t>裁动作</w:t>
      </w:r>
      <w:proofErr w:type="gramEnd"/>
      <w:r w:rsidRPr="00B36C9B">
        <w:rPr>
          <w:rFonts w:ascii="仿宋_GB2312" w:eastAsia="仿宋_GB2312" w:hint="eastAsia"/>
          <w:sz w:val="32"/>
          <w:szCs w:val="32"/>
        </w:rPr>
        <w:t>展示</w:t>
      </w:r>
    </w:p>
    <w:p w14:paraId="66885CE6" w14:textId="77777777" w:rsidR="00052BCA" w:rsidRPr="00B36C9B" w:rsidRDefault="00052BCA" w:rsidP="00052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6C9B">
        <w:rPr>
          <w:rFonts w:ascii="仿宋_GB2312" w:eastAsia="仿宋_GB2312" w:hint="eastAsia"/>
          <w:sz w:val="32"/>
          <w:szCs w:val="32"/>
        </w:rPr>
        <w:t>(二)门球技术展示：撞柱</w:t>
      </w:r>
    </w:p>
    <w:p w14:paraId="1860C736" w14:textId="77777777" w:rsidR="00052BCA" w:rsidRPr="00B36C9B" w:rsidRDefault="00052BCA" w:rsidP="00052BC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36C9B">
        <w:rPr>
          <w:rFonts w:ascii="黑体" w:eastAsia="黑体" w:hAnsi="黑体" w:hint="eastAsia"/>
          <w:sz w:val="32"/>
          <w:szCs w:val="32"/>
        </w:rPr>
        <w:t>二、参加办法</w:t>
      </w:r>
    </w:p>
    <w:p w14:paraId="53C72C6C" w14:textId="77777777" w:rsidR="00052BCA" w:rsidRPr="00B36C9B" w:rsidRDefault="00052BCA" w:rsidP="00052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6C9B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B36C9B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B36C9B">
        <w:rPr>
          <w:rFonts w:ascii="仿宋_GB2312" w:eastAsia="仿宋_GB2312" w:hint="eastAsia"/>
          <w:sz w:val="32"/>
          <w:szCs w:val="32"/>
        </w:rPr>
        <w:t>)以省、自治区、直辖市、计划单列市、新疆生产建设兵团老年人体协、各行业体协老年人体协为单位参加。</w:t>
      </w:r>
    </w:p>
    <w:p w14:paraId="1B0001DB" w14:textId="77777777" w:rsidR="00052BCA" w:rsidRPr="00B36C9B" w:rsidRDefault="00052BCA" w:rsidP="00052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6C9B">
        <w:rPr>
          <w:rFonts w:ascii="仿宋_GB2312" w:eastAsia="仿宋_GB2312" w:hint="eastAsia"/>
          <w:sz w:val="32"/>
          <w:szCs w:val="32"/>
        </w:rPr>
        <w:t>(二)</w:t>
      </w:r>
      <w:r>
        <w:rPr>
          <w:rFonts w:ascii="仿宋_GB2312" w:eastAsia="仿宋_GB2312" w:hint="eastAsia"/>
          <w:sz w:val="32"/>
          <w:szCs w:val="32"/>
        </w:rPr>
        <w:t>各省</w:t>
      </w:r>
      <w:r w:rsidRPr="00B36C9B">
        <w:rPr>
          <w:rFonts w:ascii="仿宋_GB2312" w:eastAsia="仿宋_GB2312" w:hint="eastAsia"/>
          <w:sz w:val="32"/>
          <w:szCs w:val="32"/>
        </w:rPr>
        <w:t>可推荐不超出20名参展人员；计划单列市、新疆生产建设兵团老年人体协每项可推荐5名参展人员。参展人员年龄为50至75周岁。</w:t>
      </w:r>
    </w:p>
    <w:p w14:paraId="6A53E122" w14:textId="77777777" w:rsidR="00052BCA" w:rsidRPr="00B36C9B" w:rsidRDefault="00052BCA" w:rsidP="00052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6C9B">
        <w:rPr>
          <w:rFonts w:ascii="仿宋_GB2312" w:eastAsia="仿宋_GB2312" w:hint="eastAsia"/>
          <w:sz w:val="32"/>
          <w:szCs w:val="32"/>
        </w:rPr>
        <w:t>(三)裁判执</w:t>
      </w:r>
      <w:proofErr w:type="gramStart"/>
      <w:r w:rsidRPr="00B36C9B">
        <w:rPr>
          <w:rFonts w:ascii="仿宋_GB2312" w:eastAsia="仿宋_GB2312" w:hint="eastAsia"/>
          <w:sz w:val="32"/>
          <w:szCs w:val="32"/>
        </w:rPr>
        <w:t>裁动作</w:t>
      </w:r>
      <w:proofErr w:type="gramEnd"/>
      <w:r w:rsidRPr="00B36C9B">
        <w:rPr>
          <w:rFonts w:ascii="仿宋_GB2312" w:eastAsia="仿宋_GB2312" w:hint="eastAsia"/>
          <w:sz w:val="32"/>
          <w:szCs w:val="32"/>
        </w:rPr>
        <w:t>视频展示内容：</w:t>
      </w:r>
    </w:p>
    <w:p w14:paraId="2EF0C67F" w14:textId="77777777" w:rsidR="00052BCA" w:rsidRPr="00B36C9B" w:rsidRDefault="00052BCA" w:rsidP="00052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6C9B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B36C9B">
        <w:rPr>
          <w:rFonts w:ascii="仿宋_GB2312" w:eastAsia="仿宋_GB2312" w:hint="eastAsia"/>
          <w:sz w:val="32"/>
          <w:szCs w:val="32"/>
        </w:rPr>
        <w:t>裁判宣誓动作和宣誓词。</w:t>
      </w:r>
    </w:p>
    <w:p w14:paraId="65FBB440" w14:textId="77777777" w:rsidR="00052BCA" w:rsidRPr="00B36C9B" w:rsidRDefault="00052BCA" w:rsidP="00052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6C9B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B36C9B">
        <w:rPr>
          <w:rFonts w:ascii="仿宋_GB2312" w:eastAsia="仿宋_GB2312" w:hint="eastAsia"/>
          <w:sz w:val="32"/>
          <w:szCs w:val="32"/>
        </w:rPr>
        <w:t>裁判宣判和手势的11个动作。</w:t>
      </w:r>
    </w:p>
    <w:p w14:paraId="043EEB59" w14:textId="77777777" w:rsidR="00052BCA" w:rsidRPr="00B36C9B" w:rsidRDefault="00052BCA" w:rsidP="00052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6C9B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B36C9B">
        <w:rPr>
          <w:rFonts w:ascii="仿宋_GB2312" w:eastAsia="仿宋_GB2312" w:hint="eastAsia"/>
          <w:sz w:val="32"/>
          <w:szCs w:val="32"/>
        </w:rPr>
        <w:t>齐步走带队入场、一个90°左转，请持球等动作。</w:t>
      </w:r>
    </w:p>
    <w:p w14:paraId="7CD75E9D" w14:textId="77777777" w:rsidR="00052BCA" w:rsidRPr="00B36C9B" w:rsidRDefault="00052BCA" w:rsidP="00052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B36C9B">
        <w:rPr>
          <w:rFonts w:ascii="仿宋_GB2312" w:eastAsia="仿宋_GB2312" w:hint="eastAsia"/>
          <w:sz w:val="32"/>
          <w:szCs w:val="32"/>
        </w:rPr>
        <w:t>做出场上应用动作：立正、正跑、退跑、侧跑、跨步。</w:t>
      </w:r>
    </w:p>
    <w:p w14:paraId="6D55B075" w14:textId="77777777" w:rsidR="00052BCA" w:rsidRPr="00B36C9B" w:rsidRDefault="00052BCA" w:rsidP="00052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6C9B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B36C9B">
        <w:rPr>
          <w:rFonts w:ascii="仿宋_GB2312" w:eastAsia="仿宋_GB2312" w:hint="eastAsia"/>
          <w:sz w:val="32"/>
          <w:szCs w:val="32"/>
        </w:rPr>
        <w:t>着裁判服装（鞋、帽、手套），说普通话。</w:t>
      </w:r>
    </w:p>
    <w:p w14:paraId="0B5F696D" w14:textId="77777777" w:rsidR="00052BCA" w:rsidRPr="00B36C9B" w:rsidRDefault="00052BCA" w:rsidP="00052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6C9B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Pr="00B36C9B">
        <w:rPr>
          <w:rFonts w:ascii="仿宋_GB2312" w:eastAsia="仿宋_GB2312" w:hint="eastAsia"/>
          <w:sz w:val="32"/>
          <w:szCs w:val="32"/>
        </w:rPr>
        <w:t>视频时限不超过2分40秒完成。</w:t>
      </w:r>
    </w:p>
    <w:p w14:paraId="665C23E2" w14:textId="77777777" w:rsidR="00052BCA" w:rsidRPr="00B36C9B" w:rsidRDefault="00052BCA" w:rsidP="00052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6C9B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四</w:t>
      </w:r>
      <w:r w:rsidRPr="00B36C9B">
        <w:rPr>
          <w:rFonts w:ascii="仿宋_GB2312" w:eastAsia="仿宋_GB2312" w:hint="eastAsia"/>
          <w:sz w:val="32"/>
          <w:szCs w:val="32"/>
        </w:rPr>
        <w:t>)门球技术展示：标准人造草坪门球场</w:t>
      </w:r>
    </w:p>
    <w:p w14:paraId="77D97229" w14:textId="77777777" w:rsidR="00052BCA" w:rsidRPr="00B36C9B" w:rsidRDefault="00052BCA" w:rsidP="00052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6C9B">
        <w:rPr>
          <w:rFonts w:ascii="仿宋_GB2312" w:eastAsia="仿宋_GB2312" w:hint="eastAsia"/>
          <w:sz w:val="32"/>
          <w:szCs w:val="32"/>
        </w:rPr>
        <w:t>撞柱：将①至⑩号10个球均压在第四线上（以三门的球门线延长线为中线，左边5个，右边5个），每个球（距中心柱7.5米左右）间隔20厘米摆放 。比赛开始，连续击打每个球。视频完成时限不超过 3分钟。</w:t>
      </w:r>
      <w:proofErr w:type="gramStart"/>
      <w:r w:rsidRPr="00B36C9B">
        <w:rPr>
          <w:rFonts w:ascii="仿宋_GB2312" w:eastAsia="仿宋_GB2312" w:hint="eastAsia"/>
          <w:sz w:val="32"/>
          <w:szCs w:val="32"/>
        </w:rPr>
        <w:t>撞柱成功数</w:t>
      </w:r>
      <w:proofErr w:type="gramEnd"/>
      <w:r w:rsidRPr="00B36C9B">
        <w:rPr>
          <w:rFonts w:ascii="仿宋_GB2312" w:eastAsia="仿宋_GB2312" w:hint="eastAsia"/>
          <w:sz w:val="32"/>
          <w:szCs w:val="32"/>
        </w:rPr>
        <w:t>相同时，</w:t>
      </w:r>
      <w:r w:rsidRPr="00B36C9B">
        <w:rPr>
          <w:rFonts w:ascii="仿宋_GB2312" w:eastAsia="仿宋_GB2312" w:hint="eastAsia"/>
          <w:sz w:val="32"/>
          <w:szCs w:val="32"/>
        </w:rPr>
        <w:lastRenderedPageBreak/>
        <w:t>用时少者排名在前。</w:t>
      </w:r>
    </w:p>
    <w:p w14:paraId="6BFD7FA9" w14:textId="77777777" w:rsidR="00052BCA" w:rsidRDefault="00052BCA" w:rsidP="00052BCA">
      <w:pPr>
        <w:pStyle w:val="a3"/>
        <w:spacing w:before="0" w:line="240" w:lineRule="auto"/>
        <w:ind w:firstLineChars="100" w:firstLine="28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65E455BA" wp14:editId="03B9A0C8">
            <wp:extent cx="5661660" cy="3055620"/>
            <wp:effectExtent l="0" t="0" r="0" b="0"/>
            <wp:docPr id="10" name="图片 10" descr="2022-06-09 21:34:41.7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022-06-09 21:34:41.7250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75E78" w14:textId="77777777" w:rsidR="00052BCA" w:rsidRPr="00B36C9B" w:rsidRDefault="00052BCA" w:rsidP="00052BC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6C9B">
        <w:rPr>
          <w:rFonts w:ascii="仿宋_GB2312" w:eastAsia="仿宋_GB2312" w:hint="eastAsia"/>
          <w:sz w:val="32"/>
          <w:szCs w:val="32"/>
        </w:rPr>
        <w:t>（五）录制视频要清晰,不得剪辑，为一次性录制。</w:t>
      </w:r>
    </w:p>
    <w:p w14:paraId="569006F8" w14:textId="77777777" w:rsidR="00052BCA" w:rsidRPr="00B36C9B" w:rsidRDefault="00052BCA" w:rsidP="00052BC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36C9B">
        <w:rPr>
          <w:rFonts w:ascii="黑体" w:eastAsia="黑体" w:hAnsi="黑体" w:hint="eastAsia"/>
          <w:sz w:val="32"/>
          <w:szCs w:val="32"/>
        </w:rPr>
        <w:t>三、奖励办法</w:t>
      </w:r>
    </w:p>
    <w:p w14:paraId="6E684F27" w14:textId="77777777" w:rsidR="00052BCA" w:rsidRPr="00B36C9B" w:rsidRDefault="00052BCA" w:rsidP="00052BC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6C9B">
        <w:rPr>
          <w:rFonts w:ascii="仿宋_GB2312" w:eastAsia="仿宋_GB2312" w:hint="eastAsia"/>
          <w:sz w:val="32"/>
          <w:szCs w:val="32"/>
        </w:rPr>
        <w:t>（一）裁判执</w:t>
      </w:r>
      <w:proofErr w:type="gramStart"/>
      <w:r w:rsidRPr="00B36C9B">
        <w:rPr>
          <w:rFonts w:ascii="仿宋_GB2312" w:eastAsia="仿宋_GB2312" w:hint="eastAsia"/>
          <w:sz w:val="32"/>
          <w:szCs w:val="32"/>
        </w:rPr>
        <w:t>裁标准</w:t>
      </w:r>
      <w:proofErr w:type="gramEnd"/>
      <w:r w:rsidRPr="00B36C9B">
        <w:rPr>
          <w:rFonts w:ascii="仿宋_GB2312" w:eastAsia="仿宋_GB2312" w:hint="eastAsia"/>
          <w:sz w:val="32"/>
          <w:szCs w:val="32"/>
        </w:rPr>
        <w:t>动作展示设</w:t>
      </w:r>
      <w:r w:rsidRPr="00B36C9B">
        <w:rPr>
          <w:rFonts w:ascii="仿宋_GB2312" w:eastAsia="仿宋_GB2312" w:hint="eastAsia"/>
          <w:sz w:val="32"/>
          <w:szCs w:val="32"/>
          <w:rtl/>
          <w:cs/>
        </w:rPr>
        <w:t>“</w:t>
      </w:r>
      <w:r w:rsidRPr="00B36C9B">
        <w:rPr>
          <w:rFonts w:ascii="仿宋_GB2312" w:eastAsia="仿宋_GB2312" w:hint="eastAsia"/>
          <w:sz w:val="32"/>
          <w:szCs w:val="32"/>
        </w:rPr>
        <w:t>最佳风采奖”10名，其余为优秀奖。</w:t>
      </w:r>
    </w:p>
    <w:p w14:paraId="32B17D0F" w14:textId="77777777" w:rsidR="00052BCA" w:rsidRDefault="00052BCA" w:rsidP="00052BC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6C9B">
        <w:rPr>
          <w:rFonts w:ascii="仿宋_GB2312" w:eastAsia="仿宋_GB2312" w:hint="eastAsia"/>
          <w:sz w:val="32"/>
          <w:szCs w:val="32"/>
        </w:rPr>
        <w:t>（二）门球技术展示：</w:t>
      </w:r>
      <w:proofErr w:type="gramStart"/>
      <w:r w:rsidRPr="00B36C9B">
        <w:rPr>
          <w:rFonts w:ascii="仿宋_GB2312" w:eastAsia="仿宋_GB2312" w:hint="eastAsia"/>
          <w:sz w:val="32"/>
          <w:szCs w:val="32"/>
        </w:rPr>
        <w:t>撞柱设</w:t>
      </w:r>
      <w:proofErr w:type="gramEnd"/>
      <w:r w:rsidRPr="00B36C9B">
        <w:rPr>
          <w:rFonts w:ascii="仿宋_GB2312" w:eastAsia="仿宋_GB2312" w:hint="eastAsia"/>
          <w:sz w:val="32"/>
          <w:szCs w:val="32"/>
        </w:rPr>
        <w:t>全国门球个人技能展示金奖10名</w:t>
      </w:r>
      <w:r>
        <w:rPr>
          <w:rFonts w:ascii="仿宋_GB2312" w:eastAsia="仿宋_GB2312" w:hint="eastAsia"/>
          <w:sz w:val="32"/>
          <w:szCs w:val="32"/>
        </w:rPr>
        <w:t>，</w:t>
      </w:r>
      <w:r w:rsidRPr="00B36C9B">
        <w:rPr>
          <w:rFonts w:ascii="仿宋_GB2312" w:eastAsia="仿宋_GB2312" w:hint="eastAsia"/>
          <w:sz w:val="32"/>
          <w:szCs w:val="32"/>
        </w:rPr>
        <w:t>其余为银奖。颁发电子证书。</w:t>
      </w:r>
    </w:p>
    <w:p w14:paraId="5E1785E2" w14:textId="77777777" w:rsidR="00052BCA" w:rsidRDefault="00052BCA" w:rsidP="00052BCA">
      <w:pPr>
        <w:tabs>
          <w:tab w:val="left" w:pos="2692"/>
        </w:tabs>
        <w:ind w:firstLineChars="200" w:firstLine="640"/>
        <w:rPr>
          <w:rFonts w:ascii="黑体" w:eastAsia="黑体" w:hAnsi="黑体"/>
          <w:sz w:val="32"/>
          <w:szCs w:val="32"/>
        </w:rPr>
      </w:pPr>
      <w:r w:rsidRPr="009916D6">
        <w:rPr>
          <w:rFonts w:ascii="黑体" w:eastAsia="黑体" w:hAnsi="黑体" w:hint="eastAsia"/>
          <w:sz w:val="32"/>
          <w:szCs w:val="32"/>
        </w:rPr>
        <w:t>四、联系方式</w:t>
      </w:r>
    </w:p>
    <w:p w14:paraId="47781C59" w14:textId="77777777" w:rsidR="00052BCA" w:rsidRPr="00120E9D" w:rsidRDefault="00052BCA" w:rsidP="00052BCA">
      <w:pPr>
        <w:tabs>
          <w:tab w:val="left" w:pos="3012"/>
        </w:tabs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联系人：</w:t>
      </w:r>
      <w:r w:rsidRPr="00120E9D">
        <w:rPr>
          <w:rFonts w:ascii="仿宋_GB2312" w:eastAsia="仿宋_GB2312" w:hAnsi="黑体" w:hint="eastAsia"/>
          <w:sz w:val="32"/>
          <w:szCs w:val="32"/>
        </w:rPr>
        <w:t>文瑞彪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sz w:val="32"/>
          <w:szCs w:val="32"/>
        </w:rPr>
        <w:t>电话：</w:t>
      </w:r>
      <w:r w:rsidRPr="00120E9D">
        <w:rPr>
          <w:rFonts w:ascii="仿宋_GB2312" w:eastAsia="仿宋_GB2312" w:hAnsi="黑体" w:hint="eastAsia"/>
          <w:sz w:val="32"/>
          <w:szCs w:val="32"/>
        </w:rPr>
        <w:t>18635839386</w:t>
      </w:r>
    </w:p>
    <w:p w14:paraId="1AF19B2F" w14:textId="77777777" w:rsidR="00052BCA" w:rsidRPr="00052BCA" w:rsidRDefault="00052BCA"/>
    <w:sectPr w:rsidR="00052BCA" w:rsidRPr="00052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CA"/>
    <w:rsid w:val="0005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33B7"/>
  <w15:chartTrackingRefBased/>
  <w15:docId w15:val="{436425F7-FA09-45D1-9475-00F4DBBA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BCA"/>
    <w:pPr>
      <w:widowControl w:val="0"/>
      <w:jc w:val="both"/>
    </w:pPr>
  </w:style>
  <w:style w:type="paragraph" w:styleId="2">
    <w:name w:val="heading 2"/>
    <w:basedOn w:val="a"/>
    <w:link w:val="20"/>
    <w:qFormat/>
    <w:rsid w:val="00052BC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052BCA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3">
    <w:name w:val="默认"/>
    <w:rsid w:val="00052BCA"/>
    <w:pPr>
      <w:shd w:val="clear" w:color="auto" w:fill="FFFFFF"/>
      <w:spacing w:before="160" w:line="288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梦</dc:creator>
  <cp:keywords/>
  <dc:description/>
  <cp:lastModifiedBy>曹 梦</cp:lastModifiedBy>
  <cp:revision>1</cp:revision>
  <dcterms:created xsi:type="dcterms:W3CDTF">2022-07-05T07:12:00Z</dcterms:created>
  <dcterms:modified xsi:type="dcterms:W3CDTF">2022-07-05T07:13:00Z</dcterms:modified>
</cp:coreProperties>
</file>