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1C314" w14:textId="77777777" w:rsidR="00F629D6" w:rsidRDefault="00F629D6" w:rsidP="00F629D6">
      <w:pPr>
        <w:widowControl/>
        <w:spacing w:line="200" w:lineRule="exact"/>
        <w:jc w:val="left"/>
        <w:rPr>
          <w:b/>
          <w:bCs/>
          <w:sz w:val="22"/>
        </w:rPr>
      </w:pPr>
    </w:p>
    <w:p w14:paraId="7A35A65C" w14:textId="77777777" w:rsidR="00F629D6" w:rsidRDefault="00F629D6" w:rsidP="00F629D6">
      <w:pPr>
        <w:widowControl/>
        <w:spacing w:line="200" w:lineRule="exact"/>
        <w:jc w:val="left"/>
        <w:rPr>
          <w:b/>
          <w:bCs/>
          <w:sz w:val="22"/>
        </w:rPr>
      </w:pPr>
    </w:p>
    <w:p w14:paraId="773C1E4A" w14:textId="77777777" w:rsidR="00F629D6" w:rsidRPr="00F629D6" w:rsidRDefault="00F629D6" w:rsidP="00F629D6">
      <w:pPr>
        <w:widowControl/>
        <w:spacing w:line="200" w:lineRule="exact"/>
        <w:jc w:val="left"/>
        <w:rPr>
          <w:b/>
          <w:bCs/>
          <w:sz w:val="22"/>
        </w:rPr>
      </w:pPr>
      <w:r w:rsidRPr="00F629D6">
        <w:rPr>
          <w:b/>
          <w:bCs/>
          <w:sz w:val="22"/>
        </w:rPr>
        <w:t>ICS 97.220</w:t>
      </w:r>
    </w:p>
    <w:p w14:paraId="5862FB49" w14:textId="77777777" w:rsidR="00F629D6" w:rsidRPr="00F629D6" w:rsidRDefault="00F629D6" w:rsidP="00F629D6">
      <w:pPr>
        <w:widowControl/>
        <w:numPr>
          <w:ilvl w:val="0"/>
          <w:numId w:val="21"/>
        </w:numPr>
        <w:jc w:val="left"/>
        <w:rPr>
          <w:b/>
          <w:bCs/>
          <w:sz w:val="22"/>
          <w:szCs w:val="22"/>
        </w:rPr>
      </w:pPr>
      <w:r w:rsidRPr="00F629D6">
        <w:rPr>
          <w:b/>
          <w:bCs/>
          <w:sz w:val="22"/>
          <w:szCs w:val="22"/>
        </w:rPr>
        <w:t>Y55</w:t>
      </w:r>
    </w:p>
    <w:p w14:paraId="684F09D7" w14:textId="77777777" w:rsidR="00F629D6" w:rsidRPr="00F629D6" w:rsidRDefault="00F629D6" w:rsidP="00F629D6">
      <w:pPr>
        <w:widowControl/>
        <w:jc w:val="left"/>
        <w:rPr>
          <w:szCs w:val="21"/>
        </w:rPr>
      </w:pPr>
    </w:p>
    <w:p w14:paraId="3B3973A5" w14:textId="77777777" w:rsidR="00F629D6" w:rsidRPr="00F629D6" w:rsidRDefault="00F629D6" w:rsidP="00F629D6">
      <w:pPr>
        <w:widowControl/>
        <w:jc w:val="left"/>
        <w:rPr>
          <w:szCs w:val="21"/>
        </w:rPr>
      </w:pPr>
    </w:p>
    <w:p w14:paraId="2616420E" w14:textId="77777777" w:rsidR="00F629D6" w:rsidRPr="00F629D6" w:rsidRDefault="00F629D6" w:rsidP="00F629D6">
      <w:pPr>
        <w:widowControl/>
        <w:spacing w:line="940" w:lineRule="exact"/>
        <w:jc w:val="distribute"/>
        <w:rPr>
          <w:b/>
          <w:bCs/>
          <w:kern w:val="16"/>
          <w:sz w:val="96"/>
          <w:szCs w:val="48"/>
        </w:rPr>
      </w:pPr>
      <w:r w:rsidRPr="00F629D6">
        <w:rPr>
          <w:rFonts w:hint="eastAsia"/>
          <w:b/>
          <w:bCs/>
          <w:kern w:val="16"/>
          <w:sz w:val="96"/>
          <w:szCs w:val="48"/>
        </w:rPr>
        <w:t>团体标准</w:t>
      </w:r>
    </w:p>
    <w:p w14:paraId="3EF0E702" w14:textId="77777777" w:rsidR="00F629D6" w:rsidRPr="00F629D6" w:rsidRDefault="00F629D6" w:rsidP="00F629D6">
      <w:pPr>
        <w:widowControl/>
        <w:wordWrap w:val="0"/>
        <w:spacing w:line="300" w:lineRule="exact"/>
        <w:ind w:rightChars="186" w:right="391"/>
        <w:jc w:val="right"/>
        <w:outlineLvl w:val="0"/>
        <w:rPr>
          <w:szCs w:val="22"/>
        </w:rPr>
      </w:pPr>
      <w:bookmarkStart w:id="0" w:name="_Toc27762"/>
      <w:bookmarkStart w:id="1" w:name="_Toc27434"/>
    </w:p>
    <w:bookmarkEnd w:id="0"/>
    <w:bookmarkEnd w:id="1"/>
    <w:p w14:paraId="3ADAFBFD" w14:textId="77777777" w:rsidR="00F629D6" w:rsidRPr="00F629D6" w:rsidRDefault="00F629D6" w:rsidP="00F629D6">
      <w:pPr>
        <w:widowControl/>
        <w:ind w:right="281"/>
        <w:jc w:val="right"/>
        <w:rPr>
          <w:rFonts w:ascii="宋体" w:hAnsi="Courier New"/>
          <w:szCs w:val="21"/>
        </w:rPr>
      </w:pPr>
      <w:r w:rsidRPr="00F629D6">
        <w:rPr>
          <w:b/>
          <w:sz w:val="28"/>
        </w:rPr>
        <w:t>T/ASFC XXXX-XXXX</w:t>
      </w:r>
    </w:p>
    <w:p w14:paraId="7E01DE97" w14:textId="77777777" w:rsidR="00F629D6" w:rsidRPr="00F629D6" w:rsidRDefault="00F629D6" w:rsidP="00F629D6">
      <w:pPr>
        <w:widowControl/>
        <w:jc w:val="left"/>
        <w:rPr>
          <w:rFonts w:ascii="宋体" w:hAnsi="Courier New"/>
          <w:szCs w:val="21"/>
        </w:rPr>
      </w:pPr>
    </w:p>
    <w:p w14:paraId="28C54436" w14:textId="77777777" w:rsidR="00F629D6" w:rsidRPr="00F629D6" w:rsidRDefault="00F629D6" w:rsidP="00F629D6">
      <w:pPr>
        <w:widowControl/>
        <w:numPr>
          <w:ilvl w:val="0"/>
          <w:numId w:val="21"/>
        </w:numPr>
        <w:jc w:val="left"/>
        <w:rPr>
          <w:rFonts w:ascii="宋体" w:hAnsi="Courier New"/>
          <w:szCs w:val="21"/>
        </w:rPr>
      </w:pPr>
      <w:r w:rsidRPr="00F629D6">
        <w:rPr>
          <w:rFonts w:ascii="宋体" w:hAnsi="Courier New"/>
          <w:noProof/>
          <w:szCs w:val="21"/>
        </w:rPr>
        <w:drawing>
          <wp:inline distT="0" distB="0" distL="0" distR="0" wp14:anchorId="568825F9" wp14:editId="40259AFF">
            <wp:extent cx="6048375" cy="19050"/>
            <wp:effectExtent l="0" t="0" r="9525"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375" cy="19050"/>
                    </a:xfrm>
                    <a:prstGeom prst="rect">
                      <a:avLst/>
                    </a:prstGeom>
                    <a:noFill/>
                    <a:ln>
                      <a:noFill/>
                    </a:ln>
                  </pic:spPr>
                </pic:pic>
              </a:graphicData>
            </a:graphic>
          </wp:inline>
        </w:drawing>
      </w:r>
    </w:p>
    <w:p w14:paraId="32D6A11D" w14:textId="77777777" w:rsidR="00F629D6" w:rsidRPr="00F629D6" w:rsidRDefault="00F629D6" w:rsidP="00F629D6">
      <w:pPr>
        <w:widowControl/>
        <w:numPr>
          <w:ilvl w:val="0"/>
          <w:numId w:val="21"/>
        </w:numPr>
        <w:jc w:val="left"/>
        <w:rPr>
          <w:rFonts w:ascii="宋体" w:hAnsi="Courier New"/>
          <w:szCs w:val="21"/>
        </w:rPr>
      </w:pPr>
    </w:p>
    <w:p w14:paraId="6EEF92AD" w14:textId="77777777" w:rsidR="00F629D6" w:rsidRPr="00F629D6" w:rsidRDefault="00F629D6" w:rsidP="00F629D6">
      <w:pPr>
        <w:widowControl/>
        <w:jc w:val="left"/>
        <w:rPr>
          <w:rFonts w:ascii="宋体" w:hAnsi="Courier New"/>
          <w:szCs w:val="21"/>
        </w:rPr>
      </w:pPr>
    </w:p>
    <w:p w14:paraId="77DAD913" w14:textId="77777777" w:rsidR="00F629D6" w:rsidRPr="00F629D6" w:rsidRDefault="00F629D6" w:rsidP="00F629D6">
      <w:pPr>
        <w:widowControl/>
        <w:jc w:val="left"/>
        <w:rPr>
          <w:rFonts w:ascii="宋体" w:hAnsi="Courier New"/>
          <w:szCs w:val="21"/>
        </w:rPr>
      </w:pPr>
    </w:p>
    <w:p w14:paraId="21C6B334" w14:textId="77777777" w:rsidR="00F629D6" w:rsidRPr="00F629D6" w:rsidRDefault="00F629D6" w:rsidP="00F629D6">
      <w:pPr>
        <w:widowControl/>
        <w:jc w:val="left"/>
        <w:rPr>
          <w:rFonts w:ascii="宋体" w:hAnsi="Courier New"/>
          <w:szCs w:val="21"/>
        </w:rPr>
      </w:pPr>
    </w:p>
    <w:p w14:paraId="5ED58AC2" w14:textId="77777777" w:rsidR="00F629D6" w:rsidRPr="00F629D6" w:rsidRDefault="00F629D6" w:rsidP="00F629D6">
      <w:pPr>
        <w:widowControl/>
        <w:jc w:val="left"/>
        <w:rPr>
          <w:rFonts w:ascii="宋体" w:hAnsi="Courier New"/>
          <w:szCs w:val="21"/>
        </w:rPr>
      </w:pPr>
    </w:p>
    <w:p w14:paraId="41392F82" w14:textId="77777777" w:rsidR="00F629D6" w:rsidRPr="00F629D6" w:rsidRDefault="00F629D6" w:rsidP="00F629D6">
      <w:pPr>
        <w:widowControl/>
        <w:jc w:val="left"/>
        <w:rPr>
          <w:rFonts w:ascii="宋体" w:hAnsi="Courier New"/>
          <w:szCs w:val="21"/>
        </w:rPr>
      </w:pPr>
    </w:p>
    <w:p w14:paraId="49E071CE" w14:textId="77777777" w:rsidR="00F629D6" w:rsidRPr="00F629D6" w:rsidRDefault="00F629D6" w:rsidP="00F629D6">
      <w:pPr>
        <w:widowControl/>
        <w:jc w:val="left"/>
        <w:rPr>
          <w:rFonts w:ascii="宋体" w:hAnsi="Courier New"/>
          <w:szCs w:val="21"/>
        </w:rPr>
      </w:pPr>
    </w:p>
    <w:p w14:paraId="427AD509" w14:textId="77777777" w:rsidR="00F629D6" w:rsidRPr="00F629D6" w:rsidRDefault="00F629D6" w:rsidP="00F629D6">
      <w:pPr>
        <w:widowControl/>
        <w:autoSpaceDE w:val="0"/>
        <w:autoSpaceDN w:val="0"/>
        <w:jc w:val="center"/>
        <w:rPr>
          <w:rFonts w:ascii="黑体" w:eastAsia="黑体" w:hAnsi="黑体" w:hint="eastAsia"/>
          <w:sz w:val="48"/>
        </w:rPr>
      </w:pPr>
      <w:r w:rsidRPr="00F629D6">
        <w:rPr>
          <w:rFonts w:ascii="黑体" w:eastAsia="黑体" w:hAnsi="黑体" w:hint="eastAsia"/>
          <w:sz w:val="48"/>
        </w:rPr>
        <w:t>动力三角</w:t>
      </w:r>
      <w:proofErr w:type="gramStart"/>
      <w:r w:rsidRPr="00F629D6">
        <w:rPr>
          <w:rFonts w:ascii="黑体" w:eastAsia="黑体" w:hAnsi="黑体" w:hint="eastAsia"/>
          <w:sz w:val="48"/>
        </w:rPr>
        <w:t>翼</w:t>
      </w:r>
      <w:proofErr w:type="gramEnd"/>
      <w:r w:rsidRPr="00F629D6">
        <w:rPr>
          <w:rFonts w:ascii="黑体" w:eastAsia="黑体" w:hAnsi="黑体" w:hint="eastAsia"/>
          <w:sz w:val="48"/>
        </w:rPr>
        <w:t>运动</w:t>
      </w:r>
      <w:r>
        <w:rPr>
          <w:rFonts w:ascii="黑体" w:eastAsia="黑体" w:hAnsi="黑体" w:hint="eastAsia"/>
          <w:sz w:val="48"/>
        </w:rPr>
        <w:t>器材</w:t>
      </w:r>
      <w:r w:rsidRPr="00F629D6">
        <w:rPr>
          <w:rFonts w:ascii="黑体" w:eastAsia="黑体" w:hAnsi="黑体" w:hint="eastAsia"/>
          <w:sz w:val="48"/>
        </w:rPr>
        <w:t>管理要求</w:t>
      </w:r>
    </w:p>
    <w:p w14:paraId="7D4B9501" w14:textId="77777777" w:rsidR="00F629D6" w:rsidRPr="00F629D6" w:rsidRDefault="00F629D6" w:rsidP="00F629D6">
      <w:pPr>
        <w:widowControl/>
        <w:autoSpaceDE w:val="0"/>
        <w:autoSpaceDN w:val="0"/>
        <w:spacing w:line="480" w:lineRule="exact"/>
        <w:jc w:val="center"/>
        <w:rPr>
          <w:sz w:val="28"/>
          <w:szCs w:val="28"/>
        </w:rPr>
      </w:pPr>
      <w:r w:rsidRPr="00F629D6">
        <w:rPr>
          <w:sz w:val="28"/>
          <w:szCs w:val="28"/>
        </w:rPr>
        <w:t xml:space="preserve">Management requirements for powered </w:t>
      </w:r>
      <w:proofErr w:type="spellStart"/>
      <w:r w:rsidRPr="00F629D6">
        <w:rPr>
          <w:sz w:val="28"/>
          <w:szCs w:val="28"/>
        </w:rPr>
        <w:t>hangglider</w:t>
      </w:r>
      <w:proofErr w:type="spellEnd"/>
      <w:r w:rsidRPr="00F629D6">
        <w:rPr>
          <w:sz w:val="28"/>
          <w:szCs w:val="28"/>
        </w:rPr>
        <w:t xml:space="preserve"> sport </w:t>
      </w:r>
      <w:r>
        <w:rPr>
          <w:sz w:val="28"/>
          <w:szCs w:val="28"/>
        </w:rPr>
        <w:t>equipment</w:t>
      </w:r>
    </w:p>
    <w:p w14:paraId="57A0464A" w14:textId="77777777" w:rsidR="00F629D6" w:rsidRPr="00F629D6" w:rsidRDefault="00F629D6" w:rsidP="00F629D6">
      <w:pPr>
        <w:widowControl/>
        <w:autoSpaceDE w:val="0"/>
        <w:autoSpaceDN w:val="0"/>
        <w:spacing w:line="480" w:lineRule="exact"/>
        <w:jc w:val="center"/>
        <w:rPr>
          <w:rFonts w:ascii="宋体"/>
          <w:kern w:val="0"/>
          <w:sz w:val="28"/>
          <w:szCs w:val="28"/>
          <w:shd w:val="pct10" w:color="auto" w:fill="FFFFFF"/>
        </w:rPr>
      </w:pPr>
      <w:r w:rsidRPr="00F629D6">
        <w:rPr>
          <w:rFonts w:ascii="宋体" w:hint="eastAsia"/>
          <w:kern w:val="0"/>
          <w:sz w:val="28"/>
          <w:szCs w:val="28"/>
          <w:shd w:val="pct10" w:color="auto" w:fill="FFFFFF"/>
        </w:rPr>
        <w:t>（征求意见稿）</w:t>
      </w:r>
    </w:p>
    <w:p w14:paraId="3AB579B2" w14:textId="77777777" w:rsidR="00F629D6" w:rsidRPr="00F629D6" w:rsidRDefault="00F629D6" w:rsidP="00F629D6">
      <w:pPr>
        <w:widowControl/>
        <w:ind w:firstLineChars="500" w:firstLine="1000"/>
        <w:jc w:val="left"/>
        <w:rPr>
          <w:kern w:val="0"/>
          <w:sz w:val="20"/>
          <w:szCs w:val="20"/>
        </w:rPr>
      </w:pPr>
    </w:p>
    <w:p w14:paraId="5F0A8252" w14:textId="77777777" w:rsidR="00F629D6" w:rsidRPr="00F629D6" w:rsidRDefault="00F629D6" w:rsidP="00F629D6">
      <w:pPr>
        <w:widowControl/>
        <w:autoSpaceDE w:val="0"/>
        <w:autoSpaceDN w:val="0"/>
        <w:spacing w:line="480" w:lineRule="exact"/>
        <w:jc w:val="center"/>
        <w:rPr>
          <w:sz w:val="28"/>
          <w:szCs w:val="28"/>
        </w:rPr>
      </w:pPr>
    </w:p>
    <w:p w14:paraId="313669C5" w14:textId="77777777" w:rsidR="00F629D6" w:rsidRPr="00F629D6" w:rsidRDefault="00F629D6" w:rsidP="00F629D6">
      <w:pPr>
        <w:widowControl/>
        <w:jc w:val="left"/>
        <w:rPr>
          <w:rFonts w:ascii="宋体" w:hAnsi="Courier New"/>
          <w:szCs w:val="21"/>
        </w:rPr>
      </w:pPr>
    </w:p>
    <w:p w14:paraId="0F846636" w14:textId="77777777" w:rsidR="00F629D6" w:rsidRPr="00F629D6" w:rsidRDefault="00F629D6" w:rsidP="00F629D6">
      <w:pPr>
        <w:widowControl/>
        <w:jc w:val="left"/>
        <w:rPr>
          <w:rFonts w:ascii="宋体" w:hAnsi="Courier New"/>
          <w:szCs w:val="21"/>
        </w:rPr>
      </w:pPr>
    </w:p>
    <w:p w14:paraId="6551EF92" w14:textId="77777777" w:rsidR="00F629D6" w:rsidRPr="00F629D6" w:rsidRDefault="00F629D6" w:rsidP="00F629D6">
      <w:pPr>
        <w:widowControl/>
        <w:jc w:val="left"/>
        <w:rPr>
          <w:rFonts w:ascii="宋体" w:hAnsi="Courier New"/>
          <w:szCs w:val="21"/>
        </w:rPr>
      </w:pPr>
    </w:p>
    <w:p w14:paraId="13609899" w14:textId="77777777" w:rsidR="00F629D6" w:rsidRPr="00F629D6" w:rsidRDefault="00F629D6" w:rsidP="00F629D6">
      <w:pPr>
        <w:widowControl/>
        <w:numPr>
          <w:ilvl w:val="0"/>
          <w:numId w:val="21"/>
        </w:numPr>
        <w:jc w:val="left"/>
        <w:rPr>
          <w:rFonts w:ascii="宋体" w:hAnsi="Courier New"/>
          <w:szCs w:val="21"/>
        </w:rPr>
      </w:pPr>
    </w:p>
    <w:p w14:paraId="7BCACFEA" w14:textId="77777777" w:rsidR="00F629D6" w:rsidRPr="00F629D6" w:rsidRDefault="00F629D6" w:rsidP="00F629D6">
      <w:pPr>
        <w:widowControl/>
        <w:numPr>
          <w:ilvl w:val="0"/>
          <w:numId w:val="21"/>
        </w:numPr>
        <w:jc w:val="left"/>
        <w:rPr>
          <w:rFonts w:ascii="宋体" w:hAnsi="Courier New"/>
          <w:szCs w:val="21"/>
        </w:rPr>
      </w:pPr>
    </w:p>
    <w:p w14:paraId="2E9735E6" w14:textId="77777777" w:rsidR="00F629D6" w:rsidRPr="00F629D6" w:rsidRDefault="00F629D6" w:rsidP="00F629D6">
      <w:pPr>
        <w:widowControl/>
        <w:numPr>
          <w:ilvl w:val="0"/>
          <w:numId w:val="21"/>
        </w:numPr>
        <w:jc w:val="left"/>
        <w:rPr>
          <w:rFonts w:ascii="宋体" w:hAnsi="Courier New"/>
          <w:szCs w:val="21"/>
        </w:rPr>
      </w:pPr>
    </w:p>
    <w:p w14:paraId="79FB95FD" w14:textId="77777777" w:rsidR="00F629D6" w:rsidRPr="00F629D6" w:rsidRDefault="00F629D6" w:rsidP="00F629D6">
      <w:pPr>
        <w:widowControl/>
        <w:jc w:val="left"/>
        <w:rPr>
          <w:rFonts w:ascii="宋体" w:hAnsi="Courier New"/>
          <w:szCs w:val="21"/>
        </w:rPr>
      </w:pPr>
    </w:p>
    <w:p w14:paraId="43B5F828" w14:textId="77777777" w:rsidR="00F629D6" w:rsidRPr="00F629D6" w:rsidRDefault="00F629D6" w:rsidP="00F629D6">
      <w:pPr>
        <w:widowControl/>
        <w:jc w:val="left"/>
        <w:rPr>
          <w:rFonts w:ascii="宋体" w:hAnsi="Courier New"/>
          <w:szCs w:val="21"/>
        </w:rPr>
      </w:pPr>
    </w:p>
    <w:p w14:paraId="36FDEA14" w14:textId="77777777" w:rsidR="00F629D6" w:rsidRPr="00F629D6" w:rsidRDefault="00F629D6" w:rsidP="00F629D6">
      <w:pPr>
        <w:widowControl/>
        <w:jc w:val="left"/>
        <w:rPr>
          <w:rFonts w:ascii="宋体" w:hAnsi="Courier New"/>
          <w:szCs w:val="21"/>
        </w:rPr>
      </w:pPr>
    </w:p>
    <w:p w14:paraId="4609C90C" w14:textId="77777777" w:rsidR="00F629D6" w:rsidRPr="00F629D6" w:rsidRDefault="00F629D6" w:rsidP="00F629D6">
      <w:pPr>
        <w:widowControl/>
        <w:jc w:val="left"/>
        <w:rPr>
          <w:rFonts w:ascii="宋体" w:hAnsi="Courier New"/>
          <w:szCs w:val="21"/>
        </w:rPr>
      </w:pPr>
    </w:p>
    <w:p w14:paraId="0072ABA7" w14:textId="77777777" w:rsidR="00F629D6" w:rsidRPr="00F629D6" w:rsidRDefault="00F629D6" w:rsidP="00F629D6">
      <w:pPr>
        <w:widowControl/>
        <w:jc w:val="left"/>
        <w:rPr>
          <w:rFonts w:ascii="宋体" w:hAnsi="Courier New"/>
          <w:szCs w:val="21"/>
        </w:rPr>
      </w:pPr>
    </w:p>
    <w:p w14:paraId="4A2FD46C" w14:textId="77777777" w:rsidR="00F629D6" w:rsidRPr="00F629D6" w:rsidRDefault="00F629D6" w:rsidP="00F629D6">
      <w:pPr>
        <w:widowControl/>
        <w:tabs>
          <w:tab w:val="left" w:pos="4590"/>
        </w:tabs>
        <w:jc w:val="left"/>
        <w:rPr>
          <w:rFonts w:ascii="宋体" w:hAnsi="Courier New"/>
          <w:szCs w:val="21"/>
        </w:rPr>
      </w:pPr>
    </w:p>
    <w:p w14:paraId="27F51A44" w14:textId="77777777" w:rsidR="00F629D6" w:rsidRDefault="00F629D6" w:rsidP="00F629D6">
      <w:pPr>
        <w:widowControl/>
        <w:tabs>
          <w:tab w:val="left" w:pos="4590"/>
        </w:tabs>
        <w:jc w:val="left"/>
        <w:rPr>
          <w:rFonts w:ascii="宋体" w:hAnsi="Courier New"/>
          <w:szCs w:val="21"/>
        </w:rPr>
      </w:pPr>
    </w:p>
    <w:p w14:paraId="00FD5848" w14:textId="77777777" w:rsidR="00F629D6" w:rsidRDefault="00F629D6" w:rsidP="00F629D6">
      <w:pPr>
        <w:widowControl/>
        <w:tabs>
          <w:tab w:val="left" w:pos="4590"/>
        </w:tabs>
        <w:jc w:val="left"/>
        <w:rPr>
          <w:rFonts w:ascii="宋体" w:hAnsi="Courier New"/>
          <w:szCs w:val="21"/>
        </w:rPr>
      </w:pPr>
    </w:p>
    <w:p w14:paraId="123070C4" w14:textId="77777777" w:rsidR="00F629D6" w:rsidRPr="00F629D6" w:rsidRDefault="00F629D6" w:rsidP="00F629D6">
      <w:pPr>
        <w:widowControl/>
        <w:tabs>
          <w:tab w:val="left" w:pos="4590"/>
        </w:tabs>
        <w:jc w:val="left"/>
        <w:rPr>
          <w:rFonts w:ascii="宋体" w:hAnsi="Courier New"/>
          <w:szCs w:val="21"/>
        </w:rPr>
      </w:pPr>
    </w:p>
    <w:p w14:paraId="6762C1EE" w14:textId="77777777" w:rsidR="00F629D6" w:rsidRPr="00F629D6" w:rsidRDefault="00F629D6" w:rsidP="00F629D6">
      <w:pPr>
        <w:widowControl/>
        <w:tabs>
          <w:tab w:val="left" w:pos="4590"/>
        </w:tabs>
        <w:jc w:val="left"/>
        <w:rPr>
          <w:rFonts w:ascii="宋体" w:hAnsi="Courier New"/>
          <w:szCs w:val="21"/>
        </w:rPr>
      </w:pPr>
    </w:p>
    <w:p w14:paraId="52B6ABAD" w14:textId="77777777" w:rsidR="00F629D6" w:rsidRPr="00F629D6" w:rsidRDefault="00F629D6" w:rsidP="00F629D6">
      <w:pPr>
        <w:widowControl/>
        <w:tabs>
          <w:tab w:val="left" w:pos="4590"/>
        </w:tabs>
        <w:jc w:val="left"/>
        <w:rPr>
          <w:rFonts w:ascii="宋体" w:hAnsi="Courier New"/>
          <w:szCs w:val="21"/>
        </w:rPr>
      </w:pPr>
    </w:p>
    <w:p w14:paraId="44E4F6B2" w14:textId="77777777" w:rsidR="00F629D6" w:rsidRPr="00F629D6" w:rsidRDefault="00F629D6" w:rsidP="00F629D6">
      <w:pPr>
        <w:widowControl/>
        <w:tabs>
          <w:tab w:val="left" w:pos="4590"/>
        </w:tabs>
        <w:jc w:val="left"/>
        <w:rPr>
          <w:rFonts w:ascii="Calibri" w:hAnsi="Calibri"/>
          <w:szCs w:val="22"/>
        </w:rPr>
      </w:pPr>
      <w:r w:rsidRPr="00F629D6">
        <w:rPr>
          <w:rFonts w:hint="eastAsia"/>
          <w:noProof/>
        </w:rPr>
        <w:drawing>
          <wp:anchor distT="0" distB="0" distL="114300" distR="114300" simplePos="0" relativeHeight="251661312" behindDoc="0" locked="0" layoutInCell="1" allowOverlap="1" wp14:anchorId="7DB804CC" wp14:editId="179CEFFC">
            <wp:simplePos x="0" y="0"/>
            <wp:positionH relativeFrom="column">
              <wp:posOffset>4445</wp:posOffset>
            </wp:positionH>
            <wp:positionV relativeFrom="paragraph">
              <wp:posOffset>424815</wp:posOffset>
            </wp:positionV>
            <wp:extent cx="5939790" cy="17780"/>
            <wp:effectExtent l="0" t="0" r="3810" b="127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177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7AAF6358" wp14:editId="35832E24">
                <wp:simplePos x="0" y="0"/>
                <wp:positionH relativeFrom="column">
                  <wp:posOffset>3810</wp:posOffset>
                </wp:positionH>
                <wp:positionV relativeFrom="paragraph">
                  <wp:posOffset>76835</wp:posOffset>
                </wp:positionV>
                <wp:extent cx="1914525" cy="429895"/>
                <wp:effectExtent l="0" t="0" r="0" b="8255"/>
                <wp:wrapNone/>
                <wp:docPr id="8"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1452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38A075" w14:textId="77777777" w:rsidR="00F629D6" w:rsidRDefault="00F629D6" w:rsidP="00F629D6">
                            <w:r>
                              <w:rPr>
                                <w:rFonts w:ascii="黑体" w:eastAsia="黑体" w:hint="eastAsia"/>
                                <w:sz w:val="28"/>
                                <w:szCs w:val="28"/>
                              </w:rPr>
                              <w:t>XXXX-XX-XX</w:t>
                            </w:r>
                            <w:r>
                              <w:rPr>
                                <w:rFonts w:ascii="黑体" w:eastAsia="黑体" w:hAnsi="黑体" w:hint="eastAsia"/>
                                <w:sz w:val="28"/>
                                <w:szCs w:val="28"/>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F6358" id="_x0000_t202" coordsize="21600,21600" o:spt="202" path="m,l,21600r21600,l21600,xe">
                <v:stroke joinstyle="miter"/>
                <v:path gradientshapeok="t" o:connecttype="rect"/>
              </v:shapetype>
              <v:shape id="文本框 7" o:spid="_x0000_s1026" type="#_x0000_t202" style="position:absolute;margin-left:.3pt;margin-top:6.05pt;width:150.75pt;height: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" filled="f" stroked="f" strokeweight=".5pt">
                <v:path arrowok="t"/>
                <v:textbox>
                  <w:txbxContent>
                    <w:p w14:paraId="1338A075" w14:textId="77777777" w:rsidR="00F629D6" w:rsidRDefault="00F629D6" w:rsidP="00F629D6">
                      <w:r>
                        <w:rPr>
                          <w:rFonts w:ascii="黑体" w:eastAsia="黑体" w:hint="eastAsia"/>
                          <w:sz w:val="28"/>
                          <w:szCs w:val="28"/>
                        </w:rPr>
                        <w:t>XXXX-XX-XX</w:t>
                      </w:r>
                      <w:r>
                        <w:rPr>
                          <w:rFonts w:ascii="黑体" w:eastAsia="黑体" w:hAnsi="黑体" w:hint="eastAsia"/>
                          <w:sz w:val="28"/>
                          <w:szCs w:val="28"/>
                        </w:rPr>
                        <w:t>发布</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48DE8A2" wp14:editId="53224240">
                <wp:simplePos x="0" y="0"/>
                <wp:positionH relativeFrom="column">
                  <wp:posOffset>1038225</wp:posOffset>
                </wp:positionH>
                <wp:positionV relativeFrom="paragraph">
                  <wp:posOffset>447675</wp:posOffset>
                </wp:positionV>
                <wp:extent cx="3333750" cy="476250"/>
                <wp:effectExtent l="0" t="0" r="0" b="0"/>
                <wp:wrapNone/>
                <wp:docPr id="7"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3375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153764" w14:textId="77777777" w:rsidR="00F629D6" w:rsidRDefault="00F629D6" w:rsidP="00F629D6">
                            <w:pPr>
                              <w:pStyle w:val="affffffd"/>
                              <w:spacing w:line="360" w:lineRule="auto"/>
                              <w:ind w:firstLine="1400"/>
                              <w:jc w:val="center"/>
                              <w:rPr>
                                <w:rFonts w:hAnsi="宋体" w:hint="eastAsia"/>
                                <w:b/>
                                <w:bCs/>
                                <w:sz w:val="28"/>
                                <w:szCs w:val="28"/>
                              </w:rPr>
                            </w:pPr>
                            <w:r>
                              <w:rPr>
                                <w:rFonts w:ascii="黑体" w:eastAsia="黑体" w:hAnsi="黑体" w:hint="eastAsia"/>
                                <w:bCs/>
                                <w:sz w:val="28"/>
                                <w:szCs w:val="28"/>
                              </w:rPr>
                              <w:t>中国航空运动协会  发布</w:t>
                            </w:r>
                          </w:p>
                          <w:p w14:paraId="20FAC27C" w14:textId="77777777" w:rsidR="00F629D6" w:rsidRDefault="00F629D6" w:rsidP="00F629D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DE8A2" id="文本框 10" o:spid="_x0000_s1027" type="#_x0000_t202" style="position:absolute;margin-left:81.75pt;margin-top:35.25pt;width:262.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" filled="f" stroked="f" strokeweight=".5pt">
                <v:path arrowok="t"/>
                <v:textbox>
                  <w:txbxContent>
                    <w:p w14:paraId="38153764" w14:textId="77777777" w:rsidR="00F629D6" w:rsidRDefault="00F629D6" w:rsidP="00F629D6">
                      <w:pPr>
                        <w:pStyle w:val="affffffd"/>
                        <w:spacing w:line="360" w:lineRule="auto"/>
                        <w:ind w:firstLine="1400"/>
                        <w:jc w:val="center"/>
                        <w:rPr>
                          <w:rFonts w:hAnsi="宋体" w:hint="eastAsia"/>
                          <w:b/>
                          <w:bCs/>
                          <w:sz w:val="28"/>
                          <w:szCs w:val="28"/>
                        </w:rPr>
                      </w:pPr>
                      <w:r>
                        <w:rPr>
                          <w:rFonts w:ascii="黑体" w:eastAsia="黑体" w:hAnsi="黑体" w:hint="eastAsia"/>
                          <w:bCs/>
                          <w:sz w:val="28"/>
                          <w:szCs w:val="28"/>
                        </w:rPr>
                        <w:t>中国航空运动协会  发布</w:t>
                      </w:r>
                    </w:p>
                    <w:p w14:paraId="20FAC27C" w14:textId="77777777" w:rsidR="00F629D6" w:rsidRDefault="00F629D6" w:rsidP="00F629D6">
                      <w:pPr>
                        <w:jc w:val="cente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4548251" wp14:editId="19183AF0">
                <wp:simplePos x="0" y="0"/>
                <wp:positionH relativeFrom="column">
                  <wp:posOffset>4348480</wp:posOffset>
                </wp:positionH>
                <wp:positionV relativeFrom="paragraph">
                  <wp:posOffset>85090</wp:posOffset>
                </wp:positionV>
                <wp:extent cx="1723390" cy="390525"/>
                <wp:effectExtent l="0" t="0" r="0" b="9525"/>
                <wp:wrapNone/>
                <wp:docPr id="6"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339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5B7410" w14:textId="77777777" w:rsidR="00F629D6" w:rsidRDefault="00F629D6" w:rsidP="00F629D6">
                            <w:r>
                              <w:rPr>
                                <w:rFonts w:ascii="黑体" w:eastAsia="黑体" w:hint="eastAsia"/>
                                <w:sz w:val="28"/>
                                <w:szCs w:val="28"/>
                              </w:rPr>
                              <w:t xml:space="preserve"> XXXX-XX-XX实施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48251" id="文本框 8" o:spid="_x0000_s1028" type="#_x0000_t202" style="position:absolute;margin-left:342.4pt;margin-top:6.7pt;width:135.7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" filled="f" stroked="f" strokeweight=".5pt">
                <v:path arrowok="t"/>
                <v:textbox>
                  <w:txbxContent>
                    <w:p w14:paraId="5F5B7410" w14:textId="77777777" w:rsidR="00F629D6" w:rsidRDefault="00F629D6" w:rsidP="00F629D6">
                      <w:r>
                        <w:rPr>
                          <w:rFonts w:ascii="黑体" w:eastAsia="黑体" w:hint="eastAsia"/>
                          <w:sz w:val="28"/>
                          <w:szCs w:val="28"/>
                        </w:rPr>
                        <w:t xml:space="preserve"> XXXX-XX-XX实施</w:t>
                      </w:r>
                    </w:p>
                  </w:txbxContent>
                </v:textbox>
              </v:shape>
            </w:pict>
          </mc:Fallback>
        </mc:AlternateContent>
      </w:r>
    </w:p>
    <w:p w14:paraId="1ED8E541" w14:textId="77777777" w:rsidR="00F629D6" w:rsidRPr="00F629D6" w:rsidRDefault="00F629D6" w:rsidP="00F629D6">
      <w:pPr>
        <w:widowControl/>
        <w:jc w:val="left"/>
        <w:rPr>
          <w:rFonts w:ascii="Calibri" w:hAnsi="Calibri"/>
          <w:szCs w:val="22"/>
        </w:rPr>
      </w:pPr>
    </w:p>
    <w:p w14:paraId="01DFB93F" w14:textId="77777777" w:rsidR="00B80444" w:rsidRPr="00F629D6" w:rsidRDefault="00F629D6">
      <w:pPr>
        <w:pStyle w:val="afff"/>
        <w:sectPr w:rsidR="00B80444" w:rsidRPr="00F629D6">
          <w:headerReference w:type="even" r:id="rId11"/>
          <w:footerReference w:type="even" r:id="rId12"/>
          <w:pgSz w:w="11906" w:h="16838"/>
          <w:pgMar w:top="567" w:right="850" w:bottom="1134" w:left="1418" w:header="0" w:footer="0" w:gutter="0"/>
          <w:pgNumType w:start="1"/>
          <w:cols w:space="425"/>
          <w:docGrid w:type="lines" w:linePitch="312"/>
        </w:sectPr>
      </w:pPr>
      <w:r>
        <w:rPr>
          <w:noProof/>
        </w:rPr>
        <mc:AlternateContent>
          <mc:Choice Requires="wps">
            <w:drawing>
              <wp:anchor distT="0" distB="0" distL="114300" distR="114300" simplePos="0" relativeHeight="251659264" behindDoc="0" locked="0" layoutInCell="1" allowOverlap="1" wp14:anchorId="5199D70A" wp14:editId="15DB69E9">
                <wp:simplePos x="0" y="0"/>
                <wp:positionH relativeFrom="column">
                  <wp:posOffset>-635</wp:posOffset>
                </wp:positionH>
                <wp:positionV relativeFrom="paragraph">
                  <wp:posOffset>2339975</wp:posOffset>
                </wp:positionV>
                <wp:extent cx="6120130" cy="0"/>
                <wp:effectExtent l="13970" t="8890" r="9525" b="1016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5CBE4"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"/>
            </w:pict>
          </mc:Fallback>
        </mc:AlternateContent>
      </w:r>
    </w:p>
    <w:p w14:paraId="7ED25610" w14:textId="77777777" w:rsidR="00F629D6" w:rsidRPr="00F629D6" w:rsidRDefault="00F629D6" w:rsidP="00F629D6">
      <w:pPr>
        <w:pStyle w:val="afff8"/>
      </w:pPr>
      <w:bookmarkStart w:id="2" w:name="_Toc12003525"/>
      <w:bookmarkStart w:id="3" w:name="_Toc12547779"/>
      <w:bookmarkStart w:id="4" w:name="_Toc12464953"/>
      <w:bookmarkStart w:id="5" w:name="_Toc12003413"/>
      <w:bookmarkStart w:id="6" w:name="_Toc12436454"/>
      <w:bookmarkStart w:id="7" w:name="_Toc12630392"/>
      <w:bookmarkStart w:id="8" w:name="_Toc12630857"/>
      <w:bookmarkStart w:id="9" w:name="_Toc22222782"/>
      <w:bookmarkStart w:id="10" w:name="_Toc28879589"/>
      <w:r w:rsidRPr="00F629D6">
        <w:rPr>
          <w:rFonts w:hint="eastAsia"/>
        </w:rPr>
        <w:lastRenderedPageBreak/>
        <w:t>目</w:t>
      </w:r>
      <w:bookmarkStart w:id="11" w:name="BKML"/>
      <w:r w:rsidRPr="00F629D6">
        <w:rPr>
          <w:rFonts w:hAnsi="黑体"/>
        </w:rPr>
        <w:t> </w:t>
      </w:r>
      <w:r w:rsidRPr="00F629D6">
        <w:rPr>
          <w:rFonts w:hAnsi="黑体"/>
        </w:rPr>
        <w:t> </w:t>
      </w:r>
      <w:r w:rsidRPr="00F629D6">
        <w:rPr>
          <w:rFonts w:hint="eastAsia"/>
        </w:rPr>
        <w:t>次</w:t>
      </w:r>
      <w:bookmarkEnd w:id="11"/>
    </w:p>
    <w:p w14:paraId="663C9C26" w14:textId="77777777" w:rsidR="00F629D6" w:rsidRPr="00F629D6" w:rsidRDefault="00F629D6" w:rsidP="00F629D6">
      <w:pPr>
        <w:pStyle w:val="TOC1"/>
        <w:spacing w:before="78" w:after="78"/>
        <w:rPr>
          <w:rFonts w:asciiTheme="minorHAnsi" w:eastAsiaTheme="minorEastAsia" w:hAnsiTheme="minorHAnsi" w:cstheme="minorBidi"/>
          <w:noProof/>
          <w:szCs w:val="22"/>
        </w:rPr>
      </w:pPr>
      <w:r w:rsidRPr="00F629D6">
        <w:fldChar w:fldCharType="begin" w:fldLock="1"/>
      </w:r>
      <w:r w:rsidRPr="00F629D6">
        <w:instrText xml:space="preserve"> </w:instrText>
      </w:r>
      <w:r w:rsidRPr="00F629D6">
        <w:rPr>
          <w:rFonts w:hint="eastAsia"/>
        </w:rPr>
        <w:instrText>TOC \h \z \t"前言、引言标题,1,参考文献、索引标题,1,章标题,1,参考文献,1,附录标识,1" \* MERGEFORMAT</w:instrText>
      </w:r>
      <w:r w:rsidRPr="00F629D6">
        <w:instrText xml:space="preserve"> </w:instrText>
      </w:r>
      <w:r w:rsidRPr="00F629D6">
        <w:fldChar w:fldCharType="separate"/>
      </w:r>
      <w:hyperlink w:anchor="_Toc28963337" w:history="1">
        <w:r w:rsidRPr="00F629D6">
          <w:rPr>
            <w:rStyle w:val="afff4"/>
            <w:rFonts w:hint="eastAsia"/>
            <w:noProof/>
          </w:rPr>
          <w:t>前</w:t>
        </w:r>
        <w:r w:rsidRPr="00F629D6">
          <w:rPr>
            <w:rStyle w:val="afff4"/>
            <w:rFonts w:hAnsi="黑体"/>
            <w:noProof/>
          </w:rPr>
          <w:t>  </w:t>
        </w:r>
        <w:r w:rsidRPr="00F629D6">
          <w:rPr>
            <w:rStyle w:val="afff4"/>
            <w:rFonts w:hint="eastAsia"/>
            <w:noProof/>
          </w:rPr>
          <w:t>言</w:t>
        </w:r>
        <w:r w:rsidRPr="00F629D6">
          <w:rPr>
            <w:noProof/>
            <w:webHidden/>
          </w:rPr>
          <w:tab/>
        </w:r>
        <w:r w:rsidRPr="00F629D6">
          <w:rPr>
            <w:noProof/>
            <w:webHidden/>
          </w:rPr>
          <w:fldChar w:fldCharType="begin" w:fldLock="1"/>
        </w:r>
        <w:r w:rsidRPr="00F629D6">
          <w:rPr>
            <w:noProof/>
            <w:webHidden/>
          </w:rPr>
          <w:instrText xml:space="preserve"> PAGEREF _Toc28963337 \h </w:instrText>
        </w:r>
        <w:r w:rsidRPr="00F629D6">
          <w:rPr>
            <w:noProof/>
            <w:webHidden/>
          </w:rPr>
        </w:r>
        <w:r w:rsidRPr="00F629D6">
          <w:rPr>
            <w:noProof/>
            <w:webHidden/>
          </w:rPr>
          <w:fldChar w:fldCharType="separate"/>
        </w:r>
        <w:r w:rsidRPr="00F629D6">
          <w:rPr>
            <w:noProof/>
            <w:webHidden/>
          </w:rPr>
          <w:t>II</w:t>
        </w:r>
        <w:r w:rsidRPr="00F629D6">
          <w:rPr>
            <w:noProof/>
            <w:webHidden/>
          </w:rPr>
          <w:fldChar w:fldCharType="end"/>
        </w:r>
      </w:hyperlink>
    </w:p>
    <w:p w14:paraId="3E3F43C8" w14:textId="77777777" w:rsidR="00F629D6" w:rsidRPr="00F629D6" w:rsidRDefault="00000000" w:rsidP="00F629D6">
      <w:pPr>
        <w:pStyle w:val="TOC1"/>
        <w:spacing w:before="78" w:after="78"/>
        <w:rPr>
          <w:rFonts w:asciiTheme="minorHAnsi" w:eastAsiaTheme="minorEastAsia" w:hAnsiTheme="minorHAnsi" w:cstheme="minorBidi"/>
          <w:noProof/>
          <w:szCs w:val="22"/>
        </w:rPr>
      </w:pPr>
      <w:hyperlink w:anchor="_Toc28963338" w:history="1">
        <w:r w:rsidR="00F629D6" w:rsidRPr="00F629D6">
          <w:rPr>
            <w:rStyle w:val="afff4"/>
            <w:noProof/>
          </w:rPr>
          <w:t>1</w:t>
        </w:r>
        <w:r w:rsidR="00F629D6">
          <w:rPr>
            <w:rStyle w:val="afff4"/>
            <w:rFonts w:hint="eastAsia"/>
            <w:noProof/>
          </w:rPr>
          <w:t xml:space="preserve">　</w:t>
        </w:r>
        <w:r w:rsidR="00F629D6" w:rsidRPr="00F629D6">
          <w:rPr>
            <w:rStyle w:val="afff4"/>
            <w:rFonts w:hint="eastAsia"/>
            <w:noProof/>
          </w:rPr>
          <w:t>范围</w:t>
        </w:r>
        <w:r w:rsidR="00F629D6" w:rsidRPr="00F629D6">
          <w:rPr>
            <w:noProof/>
            <w:webHidden/>
          </w:rPr>
          <w:tab/>
        </w:r>
        <w:r w:rsidR="00F629D6" w:rsidRPr="00F629D6">
          <w:rPr>
            <w:noProof/>
            <w:webHidden/>
          </w:rPr>
          <w:fldChar w:fldCharType="begin" w:fldLock="1"/>
        </w:r>
        <w:r w:rsidR="00F629D6" w:rsidRPr="00F629D6">
          <w:rPr>
            <w:noProof/>
            <w:webHidden/>
          </w:rPr>
          <w:instrText xml:space="preserve"> PAGEREF _Toc28963338 \h </w:instrText>
        </w:r>
        <w:r w:rsidR="00F629D6" w:rsidRPr="00F629D6">
          <w:rPr>
            <w:noProof/>
            <w:webHidden/>
          </w:rPr>
        </w:r>
        <w:r w:rsidR="00F629D6" w:rsidRPr="00F629D6">
          <w:rPr>
            <w:noProof/>
            <w:webHidden/>
          </w:rPr>
          <w:fldChar w:fldCharType="separate"/>
        </w:r>
        <w:r w:rsidR="00F629D6" w:rsidRPr="00F629D6">
          <w:rPr>
            <w:noProof/>
            <w:webHidden/>
          </w:rPr>
          <w:t>1</w:t>
        </w:r>
        <w:r w:rsidR="00F629D6" w:rsidRPr="00F629D6">
          <w:rPr>
            <w:noProof/>
            <w:webHidden/>
          </w:rPr>
          <w:fldChar w:fldCharType="end"/>
        </w:r>
      </w:hyperlink>
    </w:p>
    <w:p w14:paraId="1C1831AA" w14:textId="77777777" w:rsidR="00F629D6" w:rsidRPr="00F629D6" w:rsidRDefault="00000000" w:rsidP="00F629D6">
      <w:pPr>
        <w:pStyle w:val="TOC1"/>
        <w:spacing w:before="78" w:after="78"/>
        <w:rPr>
          <w:rFonts w:asciiTheme="minorHAnsi" w:eastAsiaTheme="minorEastAsia" w:hAnsiTheme="minorHAnsi" w:cstheme="minorBidi"/>
          <w:noProof/>
          <w:szCs w:val="22"/>
        </w:rPr>
      </w:pPr>
      <w:hyperlink w:anchor="_Toc28963339" w:history="1">
        <w:r w:rsidR="00F629D6" w:rsidRPr="00F629D6">
          <w:rPr>
            <w:rStyle w:val="afff4"/>
            <w:noProof/>
          </w:rPr>
          <w:t>2</w:t>
        </w:r>
        <w:r w:rsidR="00F629D6">
          <w:rPr>
            <w:rStyle w:val="afff4"/>
            <w:rFonts w:hint="eastAsia"/>
            <w:noProof/>
          </w:rPr>
          <w:t xml:space="preserve">　</w:t>
        </w:r>
        <w:r w:rsidR="00F629D6" w:rsidRPr="00F629D6">
          <w:rPr>
            <w:rStyle w:val="afff4"/>
            <w:rFonts w:hint="eastAsia"/>
            <w:noProof/>
          </w:rPr>
          <w:t>术语和定义</w:t>
        </w:r>
        <w:r w:rsidR="00F629D6" w:rsidRPr="00F629D6">
          <w:rPr>
            <w:noProof/>
            <w:webHidden/>
          </w:rPr>
          <w:tab/>
        </w:r>
        <w:r w:rsidR="00F629D6" w:rsidRPr="00F629D6">
          <w:rPr>
            <w:noProof/>
            <w:webHidden/>
          </w:rPr>
          <w:fldChar w:fldCharType="begin" w:fldLock="1"/>
        </w:r>
        <w:r w:rsidR="00F629D6" w:rsidRPr="00F629D6">
          <w:rPr>
            <w:noProof/>
            <w:webHidden/>
          </w:rPr>
          <w:instrText xml:space="preserve"> PAGEREF _Toc28963339 \h </w:instrText>
        </w:r>
        <w:r w:rsidR="00F629D6" w:rsidRPr="00F629D6">
          <w:rPr>
            <w:noProof/>
            <w:webHidden/>
          </w:rPr>
        </w:r>
        <w:r w:rsidR="00F629D6" w:rsidRPr="00F629D6">
          <w:rPr>
            <w:noProof/>
            <w:webHidden/>
          </w:rPr>
          <w:fldChar w:fldCharType="separate"/>
        </w:r>
        <w:r w:rsidR="00F629D6" w:rsidRPr="00F629D6">
          <w:rPr>
            <w:noProof/>
            <w:webHidden/>
          </w:rPr>
          <w:t>1</w:t>
        </w:r>
        <w:r w:rsidR="00F629D6" w:rsidRPr="00F629D6">
          <w:rPr>
            <w:noProof/>
            <w:webHidden/>
          </w:rPr>
          <w:fldChar w:fldCharType="end"/>
        </w:r>
      </w:hyperlink>
    </w:p>
    <w:p w14:paraId="673610B6" w14:textId="77777777" w:rsidR="00F629D6" w:rsidRPr="00F629D6" w:rsidRDefault="00000000" w:rsidP="00F629D6">
      <w:pPr>
        <w:pStyle w:val="TOC1"/>
        <w:spacing w:before="78" w:after="78"/>
        <w:rPr>
          <w:rFonts w:asciiTheme="minorHAnsi" w:eastAsiaTheme="minorEastAsia" w:hAnsiTheme="minorHAnsi" w:cstheme="minorBidi"/>
          <w:noProof/>
          <w:szCs w:val="22"/>
        </w:rPr>
      </w:pPr>
      <w:hyperlink w:anchor="_Toc28963340" w:history="1">
        <w:r w:rsidR="00F629D6" w:rsidRPr="00F629D6">
          <w:rPr>
            <w:rStyle w:val="afff4"/>
            <w:noProof/>
          </w:rPr>
          <w:t>3</w:t>
        </w:r>
        <w:r w:rsidR="00F629D6">
          <w:rPr>
            <w:rStyle w:val="afff4"/>
            <w:rFonts w:hint="eastAsia"/>
            <w:noProof/>
          </w:rPr>
          <w:t xml:space="preserve">　</w:t>
        </w:r>
        <w:r w:rsidR="00F629D6" w:rsidRPr="00F629D6">
          <w:rPr>
            <w:rStyle w:val="afff4"/>
            <w:rFonts w:hint="eastAsia"/>
            <w:noProof/>
          </w:rPr>
          <w:t>分类及识别</w:t>
        </w:r>
        <w:r w:rsidR="00F629D6" w:rsidRPr="00F629D6">
          <w:rPr>
            <w:noProof/>
            <w:webHidden/>
          </w:rPr>
          <w:tab/>
        </w:r>
        <w:r w:rsidR="00F629D6" w:rsidRPr="00F629D6">
          <w:rPr>
            <w:noProof/>
            <w:webHidden/>
          </w:rPr>
          <w:fldChar w:fldCharType="begin" w:fldLock="1"/>
        </w:r>
        <w:r w:rsidR="00F629D6" w:rsidRPr="00F629D6">
          <w:rPr>
            <w:noProof/>
            <w:webHidden/>
          </w:rPr>
          <w:instrText xml:space="preserve"> PAGEREF _Toc28963340 \h </w:instrText>
        </w:r>
        <w:r w:rsidR="00F629D6" w:rsidRPr="00F629D6">
          <w:rPr>
            <w:noProof/>
            <w:webHidden/>
          </w:rPr>
        </w:r>
        <w:r w:rsidR="00F629D6" w:rsidRPr="00F629D6">
          <w:rPr>
            <w:noProof/>
            <w:webHidden/>
          </w:rPr>
          <w:fldChar w:fldCharType="separate"/>
        </w:r>
        <w:r w:rsidR="00F629D6" w:rsidRPr="00F629D6">
          <w:rPr>
            <w:noProof/>
            <w:webHidden/>
          </w:rPr>
          <w:t>3</w:t>
        </w:r>
        <w:r w:rsidR="00F629D6" w:rsidRPr="00F629D6">
          <w:rPr>
            <w:noProof/>
            <w:webHidden/>
          </w:rPr>
          <w:fldChar w:fldCharType="end"/>
        </w:r>
      </w:hyperlink>
    </w:p>
    <w:p w14:paraId="202BFAAC" w14:textId="77777777" w:rsidR="00F629D6" w:rsidRPr="00F629D6" w:rsidRDefault="00000000" w:rsidP="00F629D6">
      <w:pPr>
        <w:pStyle w:val="TOC1"/>
        <w:spacing w:before="78" w:after="78"/>
        <w:rPr>
          <w:rFonts w:asciiTheme="minorHAnsi" w:eastAsiaTheme="minorEastAsia" w:hAnsiTheme="minorHAnsi" w:cstheme="minorBidi"/>
          <w:noProof/>
          <w:szCs w:val="22"/>
        </w:rPr>
      </w:pPr>
      <w:hyperlink w:anchor="_Toc28963341" w:history="1">
        <w:r w:rsidR="00F629D6" w:rsidRPr="00F629D6">
          <w:rPr>
            <w:rStyle w:val="afff4"/>
            <w:noProof/>
          </w:rPr>
          <w:t>4</w:t>
        </w:r>
        <w:r w:rsidR="00F629D6">
          <w:rPr>
            <w:rStyle w:val="afff4"/>
            <w:rFonts w:hint="eastAsia"/>
            <w:noProof/>
          </w:rPr>
          <w:t xml:space="preserve">　</w:t>
        </w:r>
        <w:r w:rsidR="00F629D6" w:rsidRPr="00F629D6">
          <w:rPr>
            <w:rStyle w:val="afff4"/>
            <w:rFonts w:hint="eastAsia"/>
            <w:noProof/>
          </w:rPr>
          <w:t>设计</w:t>
        </w:r>
        <w:r w:rsidR="00F629D6" w:rsidRPr="00F629D6">
          <w:rPr>
            <w:noProof/>
            <w:webHidden/>
          </w:rPr>
          <w:tab/>
        </w:r>
        <w:r w:rsidR="00F629D6" w:rsidRPr="00F629D6">
          <w:rPr>
            <w:noProof/>
            <w:webHidden/>
          </w:rPr>
          <w:fldChar w:fldCharType="begin" w:fldLock="1"/>
        </w:r>
        <w:r w:rsidR="00F629D6" w:rsidRPr="00F629D6">
          <w:rPr>
            <w:noProof/>
            <w:webHidden/>
          </w:rPr>
          <w:instrText xml:space="preserve"> PAGEREF _Toc28963341 \h </w:instrText>
        </w:r>
        <w:r w:rsidR="00F629D6" w:rsidRPr="00F629D6">
          <w:rPr>
            <w:noProof/>
            <w:webHidden/>
          </w:rPr>
        </w:r>
        <w:r w:rsidR="00F629D6" w:rsidRPr="00F629D6">
          <w:rPr>
            <w:noProof/>
            <w:webHidden/>
          </w:rPr>
          <w:fldChar w:fldCharType="separate"/>
        </w:r>
        <w:r w:rsidR="00F629D6" w:rsidRPr="00F629D6">
          <w:rPr>
            <w:noProof/>
            <w:webHidden/>
          </w:rPr>
          <w:t>4</w:t>
        </w:r>
        <w:r w:rsidR="00F629D6" w:rsidRPr="00F629D6">
          <w:rPr>
            <w:noProof/>
            <w:webHidden/>
          </w:rPr>
          <w:fldChar w:fldCharType="end"/>
        </w:r>
      </w:hyperlink>
    </w:p>
    <w:p w14:paraId="523C692E" w14:textId="77777777" w:rsidR="00F629D6" w:rsidRPr="00F629D6" w:rsidRDefault="00000000" w:rsidP="00F629D6">
      <w:pPr>
        <w:pStyle w:val="TOC1"/>
        <w:spacing w:before="78" w:after="78"/>
        <w:rPr>
          <w:rFonts w:asciiTheme="minorHAnsi" w:eastAsiaTheme="minorEastAsia" w:hAnsiTheme="minorHAnsi" w:cstheme="minorBidi"/>
          <w:noProof/>
          <w:szCs w:val="22"/>
        </w:rPr>
      </w:pPr>
      <w:hyperlink w:anchor="_Toc28963342" w:history="1">
        <w:r w:rsidR="00F629D6" w:rsidRPr="00F629D6">
          <w:rPr>
            <w:rStyle w:val="afff4"/>
            <w:noProof/>
          </w:rPr>
          <w:t>5</w:t>
        </w:r>
        <w:r w:rsidR="00F629D6">
          <w:rPr>
            <w:rStyle w:val="afff4"/>
            <w:rFonts w:hint="eastAsia"/>
            <w:noProof/>
          </w:rPr>
          <w:t xml:space="preserve">　</w:t>
        </w:r>
        <w:r w:rsidR="00F629D6" w:rsidRPr="00F629D6">
          <w:rPr>
            <w:rStyle w:val="afff4"/>
            <w:rFonts w:hint="eastAsia"/>
            <w:noProof/>
          </w:rPr>
          <w:t>要求</w:t>
        </w:r>
        <w:r w:rsidR="00F629D6" w:rsidRPr="00F629D6">
          <w:rPr>
            <w:noProof/>
            <w:webHidden/>
          </w:rPr>
          <w:tab/>
        </w:r>
        <w:r w:rsidR="00F629D6" w:rsidRPr="00F629D6">
          <w:rPr>
            <w:noProof/>
            <w:webHidden/>
          </w:rPr>
          <w:fldChar w:fldCharType="begin" w:fldLock="1"/>
        </w:r>
        <w:r w:rsidR="00F629D6" w:rsidRPr="00F629D6">
          <w:rPr>
            <w:noProof/>
            <w:webHidden/>
          </w:rPr>
          <w:instrText xml:space="preserve"> PAGEREF _Toc28963342 \h </w:instrText>
        </w:r>
        <w:r w:rsidR="00F629D6" w:rsidRPr="00F629D6">
          <w:rPr>
            <w:noProof/>
            <w:webHidden/>
          </w:rPr>
        </w:r>
        <w:r w:rsidR="00F629D6" w:rsidRPr="00F629D6">
          <w:rPr>
            <w:noProof/>
            <w:webHidden/>
          </w:rPr>
          <w:fldChar w:fldCharType="separate"/>
        </w:r>
        <w:r w:rsidR="00F629D6" w:rsidRPr="00F629D6">
          <w:rPr>
            <w:noProof/>
            <w:webHidden/>
          </w:rPr>
          <w:t>6</w:t>
        </w:r>
        <w:r w:rsidR="00F629D6" w:rsidRPr="00F629D6">
          <w:rPr>
            <w:noProof/>
            <w:webHidden/>
          </w:rPr>
          <w:fldChar w:fldCharType="end"/>
        </w:r>
      </w:hyperlink>
    </w:p>
    <w:p w14:paraId="729BFB99" w14:textId="77777777" w:rsidR="00F629D6" w:rsidRPr="00F629D6" w:rsidRDefault="00000000" w:rsidP="00F629D6">
      <w:pPr>
        <w:pStyle w:val="TOC1"/>
        <w:spacing w:before="78" w:after="78"/>
        <w:rPr>
          <w:rFonts w:asciiTheme="minorHAnsi" w:eastAsiaTheme="minorEastAsia" w:hAnsiTheme="minorHAnsi" w:cstheme="minorBidi"/>
          <w:noProof/>
          <w:szCs w:val="22"/>
        </w:rPr>
      </w:pPr>
      <w:hyperlink w:anchor="_Toc28963343" w:history="1">
        <w:r w:rsidR="00F629D6" w:rsidRPr="00F629D6">
          <w:rPr>
            <w:rStyle w:val="afff4"/>
            <w:noProof/>
          </w:rPr>
          <w:t>6</w:t>
        </w:r>
        <w:r w:rsidR="00F629D6">
          <w:rPr>
            <w:rStyle w:val="afff4"/>
            <w:rFonts w:hint="eastAsia"/>
            <w:noProof/>
          </w:rPr>
          <w:t xml:space="preserve">　</w:t>
        </w:r>
        <w:r w:rsidR="00F629D6" w:rsidRPr="00F629D6">
          <w:rPr>
            <w:rStyle w:val="afff4"/>
            <w:rFonts w:hint="eastAsia"/>
            <w:noProof/>
          </w:rPr>
          <w:t>检验规则</w:t>
        </w:r>
        <w:r w:rsidR="00F629D6" w:rsidRPr="00F629D6">
          <w:rPr>
            <w:noProof/>
            <w:webHidden/>
          </w:rPr>
          <w:tab/>
        </w:r>
        <w:r w:rsidR="00F629D6" w:rsidRPr="00F629D6">
          <w:rPr>
            <w:noProof/>
            <w:webHidden/>
          </w:rPr>
          <w:fldChar w:fldCharType="begin" w:fldLock="1"/>
        </w:r>
        <w:r w:rsidR="00F629D6" w:rsidRPr="00F629D6">
          <w:rPr>
            <w:noProof/>
            <w:webHidden/>
          </w:rPr>
          <w:instrText xml:space="preserve"> PAGEREF _Toc28963343 \h </w:instrText>
        </w:r>
        <w:r w:rsidR="00F629D6" w:rsidRPr="00F629D6">
          <w:rPr>
            <w:noProof/>
            <w:webHidden/>
          </w:rPr>
        </w:r>
        <w:r w:rsidR="00F629D6" w:rsidRPr="00F629D6">
          <w:rPr>
            <w:noProof/>
            <w:webHidden/>
          </w:rPr>
          <w:fldChar w:fldCharType="separate"/>
        </w:r>
        <w:r w:rsidR="00F629D6" w:rsidRPr="00F629D6">
          <w:rPr>
            <w:noProof/>
            <w:webHidden/>
          </w:rPr>
          <w:t>9</w:t>
        </w:r>
        <w:r w:rsidR="00F629D6" w:rsidRPr="00F629D6">
          <w:rPr>
            <w:noProof/>
            <w:webHidden/>
          </w:rPr>
          <w:fldChar w:fldCharType="end"/>
        </w:r>
      </w:hyperlink>
    </w:p>
    <w:p w14:paraId="65102061" w14:textId="77777777" w:rsidR="00F629D6" w:rsidRPr="00F629D6" w:rsidRDefault="00000000" w:rsidP="00F629D6">
      <w:pPr>
        <w:pStyle w:val="TOC1"/>
        <w:spacing w:before="78" w:after="78"/>
        <w:rPr>
          <w:rFonts w:asciiTheme="minorHAnsi" w:eastAsiaTheme="minorEastAsia" w:hAnsiTheme="minorHAnsi" w:cstheme="minorBidi"/>
          <w:noProof/>
          <w:szCs w:val="22"/>
        </w:rPr>
      </w:pPr>
      <w:hyperlink w:anchor="_Toc28963344" w:history="1">
        <w:r w:rsidR="00F629D6" w:rsidRPr="00F629D6">
          <w:rPr>
            <w:rStyle w:val="afff4"/>
            <w:noProof/>
          </w:rPr>
          <w:t>7</w:t>
        </w:r>
        <w:r w:rsidR="00F629D6">
          <w:rPr>
            <w:rStyle w:val="afff4"/>
            <w:rFonts w:hint="eastAsia"/>
            <w:noProof/>
          </w:rPr>
          <w:t xml:space="preserve">　</w:t>
        </w:r>
        <w:r w:rsidR="00F629D6" w:rsidRPr="00F629D6">
          <w:rPr>
            <w:rStyle w:val="afff4"/>
            <w:rFonts w:hint="eastAsia"/>
            <w:noProof/>
          </w:rPr>
          <w:t>标志、随机文件和贮存</w:t>
        </w:r>
        <w:r w:rsidR="00F629D6" w:rsidRPr="00F629D6">
          <w:rPr>
            <w:noProof/>
            <w:webHidden/>
          </w:rPr>
          <w:tab/>
        </w:r>
        <w:r w:rsidR="00F629D6" w:rsidRPr="00F629D6">
          <w:rPr>
            <w:noProof/>
            <w:webHidden/>
          </w:rPr>
          <w:fldChar w:fldCharType="begin" w:fldLock="1"/>
        </w:r>
        <w:r w:rsidR="00F629D6" w:rsidRPr="00F629D6">
          <w:rPr>
            <w:noProof/>
            <w:webHidden/>
          </w:rPr>
          <w:instrText xml:space="preserve"> PAGEREF _Toc28963344 \h </w:instrText>
        </w:r>
        <w:r w:rsidR="00F629D6" w:rsidRPr="00F629D6">
          <w:rPr>
            <w:noProof/>
            <w:webHidden/>
          </w:rPr>
        </w:r>
        <w:r w:rsidR="00F629D6" w:rsidRPr="00F629D6">
          <w:rPr>
            <w:noProof/>
            <w:webHidden/>
          </w:rPr>
          <w:fldChar w:fldCharType="separate"/>
        </w:r>
        <w:r w:rsidR="00F629D6" w:rsidRPr="00F629D6">
          <w:rPr>
            <w:noProof/>
            <w:webHidden/>
          </w:rPr>
          <w:t>10</w:t>
        </w:r>
        <w:r w:rsidR="00F629D6" w:rsidRPr="00F629D6">
          <w:rPr>
            <w:noProof/>
            <w:webHidden/>
          </w:rPr>
          <w:fldChar w:fldCharType="end"/>
        </w:r>
      </w:hyperlink>
    </w:p>
    <w:p w14:paraId="36B7168F" w14:textId="77777777" w:rsidR="00F629D6" w:rsidRPr="00F629D6" w:rsidRDefault="00000000" w:rsidP="00F629D6">
      <w:pPr>
        <w:pStyle w:val="TOC1"/>
        <w:spacing w:before="78" w:after="78"/>
        <w:rPr>
          <w:rFonts w:asciiTheme="minorHAnsi" w:eastAsiaTheme="minorEastAsia" w:hAnsiTheme="minorHAnsi" w:cstheme="minorBidi"/>
          <w:noProof/>
          <w:szCs w:val="22"/>
        </w:rPr>
      </w:pPr>
      <w:hyperlink w:anchor="_Toc28963345" w:history="1">
        <w:r w:rsidR="00F629D6" w:rsidRPr="00F629D6">
          <w:rPr>
            <w:rStyle w:val="afff4"/>
            <w:noProof/>
          </w:rPr>
          <w:t>8</w:t>
        </w:r>
        <w:r w:rsidR="00F629D6">
          <w:rPr>
            <w:rStyle w:val="afff4"/>
            <w:rFonts w:hint="eastAsia"/>
            <w:noProof/>
          </w:rPr>
          <w:t xml:space="preserve">　</w:t>
        </w:r>
        <w:r w:rsidR="00F629D6" w:rsidRPr="00F629D6">
          <w:rPr>
            <w:rStyle w:val="afff4"/>
            <w:rFonts w:hint="eastAsia"/>
            <w:noProof/>
          </w:rPr>
          <w:t>器材管理</w:t>
        </w:r>
        <w:r w:rsidR="00F629D6" w:rsidRPr="00F629D6">
          <w:rPr>
            <w:noProof/>
            <w:webHidden/>
          </w:rPr>
          <w:tab/>
        </w:r>
        <w:r w:rsidR="00F629D6" w:rsidRPr="00F629D6">
          <w:rPr>
            <w:noProof/>
            <w:webHidden/>
          </w:rPr>
          <w:fldChar w:fldCharType="begin" w:fldLock="1"/>
        </w:r>
        <w:r w:rsidR="00F629D6" w:rsidRPr="00F629D6">
          <w:rPr>
            <w:noProof/>
            <w:webHidden/>
          </w:rPr>
          <w:instrText xml:space="preserve"> PAGEREF _Toc28963345 \h </w:instrText>
        </w:r>
        <w:r w:rsidR="00F629D6" w:rsidRPr="00F629D6">
          <w:rPr>
            <w:noProof/>
            <w:webHidden/>
          </w:rPr>
        </w:r>
        <w:r w:rsidR="00F629D6" w:rsidRPr="00F629D6">
          <w:rPr>
            <w:noProof/>
            <w:webHidden/>
          </w:rPr>
          <w:fldChar w:fldCharType="separate"/>
        </w:r>
        <w:r w:rsidR="00F629D6" w:rsidRPr="00F629D6">
          <w:rPr>
            <w:noProof/>
            <w:webHidden/>
          </w:rPr>
          <w:t>10</w:t>
        </w:r>
        <w:r w:rsidR="00F629D6" w:rsidRPr="00F629D6">
          <w:rPr>
            <w:noProof/>
            <w:webHidden/>
          </w:rPr>
          <w:fldChar w:fldCharType="end"/>
        </w:r>
      </w:hyperlink>
    </w:p>
    <w:p w14:paraId="28E94651" w14:textId="77777777" w:rsidR="00F629D6" w:rsidRPr="00F629D6" w:rsidRDefault="00000000" w:rsidP="00F629D6">
      <w:pPr>
        <w:pStyle w:val="TOC1"/>
        <w:spacing w:before="78" w:after="78"/>
        <w:rPr>
          <w:rFonts w:asciiTheme="minorHAnsi" w:eastAsiaTheme="minorEastAsia" w:hAnsiTheme="minorHAnsi" w:cstheme="minorBidi"/>
          <w:noProof/>
          <w:szCs w:val="22"/>
        </w:rPr>
      </w:pPr>
      <w:hyperlink w:anchor="_Toc28963346" w:history="1">
        <w:r w:rsidR="00F629D6" w:rsidRPr="00F629D6">
          <w:rPr>
            <w:rStyle w:val="afff4"/>
            <w:rFonts w:hint="eastAsia"/>
            <w:noProof/>
          </w:rPr>
          <w:t>附录</w:t>
        </w:r>
        <w:r w:rsidR="00F629D6">
          <w:rPr>
            <w:rStyle w:val="afff4"/>
            <w:rFonts w:hint="eastAsia"/>
            <w:noProof/>
          </w:rPr>
          <w:t>A</w:t>
        </w:r>
        <w:r w:rsidR="00F629D6" w:rsidRPr="00F629D6">
          <w:rPr>
            <w:rStyle w:val="afff4"/>
            <w:rFonts w:hint="eastAsia"/>
            <w:noProof/>
          </w:rPr>
          <w:t>（规范性附录）</w:t>
        </w:r>
        <w:r w:rsidR="00F629D6">
          <w:rPr>
            <w:rStyle w:val="afff4"/>
            <w:noProof/>
          </w:rPr>
          <w:t xml:space="preserve">　</w:t>
        </w:r>
        <w:r w:rsidR="00F629D6" w:rsidRPr="00F629D6">
          <w:rPr>
            <w:rStyle w:val="afff4"/>
            <w:rFonts w:hint="eastAsia"/>
            <w:noProof/>
          </w:rPr>
          <w:t>各省（区、市）代码</w:t>
        </w:r>
        <w:r w:rsidR="00F629D6" w:rsidRPr="00F629D6">
          <w:rPr>
            <w:noProof/>
            <w:webHidden/>
          </w:rPr>
          <w:tab/>
        </w:r>
        <w:r w:rsidR="00F629D6" w:rsidRPr="00F629D6">
          <w:rPr>
            <w:noProof/>
            <w:webHidden/>
          </w:rPr>
          <w:fldChar w:fldCharType="begin" w:fldLock="1"/>
        </w:r>
        <w:r w:rsidR="00F629D6" w:rsidRPr="00F629D6">
          <w:rPr>
            <w:noProof/>
            <w:webHidden/>
          </w:rPr>
          <w:instrText xml:space="preserve"> PAGEREF _Toc28963346 \h </w:instrText>
        </w:r>
        <w:r w:rsidR="00F629D6" w:rsidRPr="00F629D6">
          <w:rPr>
            <w:noProof/>
            <w:webHidden/>
          </w:rPr>
        </w:r>
        <w:r w:rsidR="00F629D6" w:rsidRPr="00F629D6">
          <w:rPr>
            <w:noProof/>
            <w:webHidden/>
          </w:rPr>
          <w:fldChar w:fldCharType="separate"/>
        </w:r>
        <w:r w:rsidR="00F629D6" w:rsidRPr="00F629D6">
          <w:rPr>
            <w:noProof/>
            <w:webHidden/>
          </w:rPr>
          <w:t>12</w:t>
        </w:r>
        <w:r w:rsidR="00F629D6" w:rsidRPr="00F629D6">
          <w:rPr>
            <w:noProof/>
            <w:webHidden/>
          </w:rPr>
          <w:fldChar w:fldCharType="end"/>
        </w:r>
      </w:hyperlink>
    </w:p>
    <w:p w14:paraId="183B4727" w14:textId="77777777" w:rsidR="00F629D6" w:rsidRPr="00F629D6" w:rsidRDefault="00000000" w:rsidP="00F629D6">
      <w:pPr>
        <w:pStyle w:val="TOC1"/>
        <w:spacing w:before="78" w:after="78"/>
        <w:rPr>
          <w:rFonts w:asciiTheme="minorHAnsi" w:eastAsiaTheme="minorEastAsia" w:hAnsiTheme="minorHAnsi" w:cstheme="minorBidi"/>
          <w:noProof/>
          <w:szCs w:val="22"/>
        </w:rPr>
      </w:pPr>
      <w:hyperlink w:anchor="_Toc28963347" w:history="1">
        <w:r w:rsidR="00F629D6" w:rsidRPr="00F629D6">
          <w:rPr>
            <w:rStyle w:val="afff4"/>
            <w:rFonts w:hint="eastAsia"/>
            <w:noProof/>
          </w:rPr>
          <w:t>附录</w:t>
        </w:r>
        <w:r w:rsidR="00F629D6">
          <w:rPr>
            <w:rStyle w:val="afff4"/>
            <w:rFonts w:hint="eastAsia"/>
            <w:noProof/>
          </w:rPr>
          <w:t>B</w:t>
        </w:r>
        <w:r w:rsidR="00F629D6" w:rsidRPr="00F629D6">
          <w:rPr>
            <w:rStyle w:val="afff4"/>
            <w:rFonts w:hint="eastAsia"/>
            <w:noProof/>
          </w:rPr>
          <w:t>（规范性附录）</w:t>
        </w:r>
        <w:r w:rsidR="00F629D6">
          <w:rPr>
            <w:rStyle w:val="afff4"/>
            <w:noProof/>
          </w:rPr>
          <w:t xml:space="preserve">　</w:t>
        </w:r>
        <w:r w:rsidR="00F629D6" w:rsidRPr="00F629D6">
          <w:rPr>
            <w:rStyle w:val="afff4"/>
            <w:rFonts w:hint="eastAsia"/>
            <w:noProof/>
          </w:rPr>
          <w:t>型号备案登记表</w:t>
        </w:r>
        <w:r w:rsidR="00F629D6" w:rsidRPr="00F629D6">
          <w:rPr>
            <w:noProof/>
            <w:webHidden/>
          </w:rPr>
          <w:tab/>
        </w:r>
        <w:r w:rsidR="00F629D6" w:rsidRPr="00F629D6">
          <w:rPr>
            <w:noProof/>
            <w:webHidden/>
          </w:rPr>
          <w:fldChar w:fldCharType="begin" w:fldLock="1"/>
        </w:r>
        <w:r w:rsidR="00F629D6" w:rsidRPr="00F629D6">
          <w:rPr>
            <w:noProof/>
            <w:webHidden/>
          </w:rPr>
          <w:instrText xml:space="preserve"> PAGEREF _Toc28963347 \h </w:instrText>
        </w:r>
        <w:r w:rsidR="00F629D6" w:rsidRPr="00F629D6">
          <w:rPr>
            <w:noProof/>
            <w:webHidden/>
          </w:rPr>
        </w:r>
        <w:r w:rsidR="00F629D6" w:rsidRPr="00F629D6">
          <w:rPr>
            <w:noProof/>
            <w:webHidden/>
          </w:rPr>
          <w:fldChar w:fldCharType="separate"/>
        </w:r>
        <w:r w:rsidR="00F629D6" w:rsidRPr="00F629D6">
          <w:rPr>
            <w:noProof/>
            <w:webHidden/>
          </w:rPr>
          <w:t>13</w:t>
        </w:r>
        <w:r w:rsidR="00F629D6" w:rsidRPr="00F629D6">
          <w:rPr>
            <w:noProof/>
            <w:webHidden/>
          </w:rPr>
          <w:fldChar w:fldCharType="end"/>
        </w:r>
      </w:hyperlink>
    </w:p>
    <w:p w14:paraId="35255FB6" w14:textId="77777777" w:rsidR="00F629D6" w:rsidRPr="00F629D6" w:rsidRDefault="00000000" w:rsidP="00F629D6">
      <w:pPr>
        <w:pStyle w:val="TOC1"/>
        <w:spacing w:before="78" w:after="78"/>
        <w:rPr>
          <w:rFonts w:asciiTheme="minorHAnsi" w:eastAsiaTheme="minorEastAsia" w:hAnsiTheme="minorHAnsi" w:cstheme="minorBidi"/>
          <w:noProof/>
          <w:szCs w:val="22"/>
        </w:rPr>
      </w:pPr>
      <w:hyperlink w:anchor="_Toc28963348" w:history="1">
        <w:r w:rsidR="00F629D6" w:rsidRPr="00F629D6">
          <w:rPr>
            <w:rStyle w:val="afff4"/>
            <w:rFonts w:hint="eastAsia"/>
            <w:noProof/>
          </w:rPr>
          <w:t>附录</w:t>
        </w:r>
        <w:r w:rsidR="00F629D6">
          <w:rPr>
            <w:rStyle w:val="afff4"/>
            <w:rFonts w:hint="eastAsia"/>
            <w:noProof/>
          </w:rPr>
          <w:t>C</w:t>
        </w:r>
        <w:r w:rsidR="00F629D6" w:rsidRPr="00F629D6">
          <w:rPr>
            <w:rStyle w:val="afff4"/>
            <w:rFonts w:hint="eastAsia"/>
            <w:noProof/>
          </w:rPr>
          <w:t>（规范性附录）</w:t>
        </w:r>
        <w:r w:rsidR="00F629D6">
          <w:rPr>
            <w:rStyle w:val="afff4"/>
            <w:noProof/>
          </w:rPr>
          <w:t xml:space="preserve">　</w:t>
        </w:r>
        <w:r w:rsidR="00F629D6" w:rsidRPr="00F629D6">
          <w:rPr>
            <w:rStyle w:val="afff4"/>
            <w:rFonts w:hint="eastAsia"/>
            <w:noProof/>
          </w:rPr>
          <w:t>器材备案登记表</w:t>
        </w:r>
        <w:r w:rsidR="00F629D6" w:rsidRPr="00F629D6">
          <w:rPr>
            <w:noProof/>
            <w:webHidden/>
          </w:rPr>
          <w:tab/>
        </w:r>
        <w:r w:rsidR="00F629D6" w:rsidRPr="00F629D6">
          <w:rPr>
            <w:noProof/>
            <w:webHidden/>
          </w:rPr>
          <w:fldChar w:fldCharType="begin" w:fldLock="1"/>
        </w:r>
        <w:r w:rsidR="00F629D6" w:rsidRPr="00F629D6">
          <w:rPr>
            <w:noProof/>
            <w:webHidden/>
          </w:rPr>
          <w:instrText xml:space="preserve"> PAGEREF _Toc28963348 \h </w:instrText>
        </w:r>
        <w:r w:rsidR="00F629D6" w:rsidRPr="00F629D6">
          <w:rPr>
            <w:noProof/>
            <w:webHidden/>
          </w:rPr>
        </w:r>
        <w:r w:rsidR="00F629D6" w:rsidRPr="00F629D6">
          <w:rPr>
            <w:noProof/>
            <w:webHidden/>
          </w:rPr>
          <w:fldChar w:fldCharType="separate"/>
        </w:r>
        <w:r w:rsidR="00F629D6" w:rsidRPr="00F629D6">
          <w:rPr>
            <w:noProof/>
            <w:webHidden/>
          </w:rPr>
          <w:t>1</w:t>
        </w:r>
        <w:r w:rsidR="00F629D6">
          <w:rPr>
            <w:rFonts w:hint="eastAsia"/>
            <w:noProof/>
            <w:webHidden/>
          </w:rPr>
          <w:t>4</w:t>
        </w:r>
        <w:r w:rsidR="00F629D6" w:rsidRPr="00F629D6">
          <w:rPr>
            <w:noProof/>
            <w:webHidden/>
          </w:rPr>
          <w:fldChar w:fldCharType="end"/>
        </w:r>
      </w:hyperlink>
    </w:p>
    <w:p w14:paraId="75D599F6" w14:textId="77777777" w:rsidR="00F629D6" w:rsidRPr="00F629D6" w:rsidRDefault="00F629D6" w:rsidP="00F629D6">
      <w:pPr>
        <w:pStyle w:val="afff"/>
      </w:pPr>
      <w:r w:rsidRPr="00F629D6">
        <w:fldChar w:fldCharType="end"/>
      </w:r>
    </w:p>
    <w:p w14:paraId="1E807232" w14:textId="77777777" w:rsidR="00B80444" w:rsidRDefault="0027554E">
      <w:pPr>
        <w:pStyle w:val="afffffa"/>
      </w:pPr>
      <w:bookmarkStart w:id="12" w:name="_Toc28963337"/>
      <w:r>
        <w:rPr>
          <w:rFonts w:hint="eastAsia"/>
        </w:rPr>
        <w:lastRenderedPageBreak/>
        <w:t>前</w:t>
      </w:r>
      <w:bookmarkStart w:id="13" w:name="BKQY"/>
      <w:r>
        <w:rPr>
          <w:rFonts w:hAnsi="黑体"/>
        </w:rPr>
        <w:t>  </w:t>
      </w:r>
      <w:r>
        <w:rPr>
          <w:rFonts w:hint="eastAsia"/>
        </w:rPr>
        <w:t>言</w:t>
      </w:r>
      <w:bookmarkEnd w:id="2"/>
      <w:bookmarkEnd w:id="3"/>
      <w:bookmarkEnd w:id="4"/>
      <w:bookmarkEnd w:id="5"/>
      <w:bookmarkEnd w:id="6"/>
      <w:bookmarkEnd w:id="7"/>
      <w:bookmarkEnd w:id="8"/>
      <w:bookmarkEnd w:id="9"/>
      <w:bookmarkEnd w:id="10"/>
      <w:bookmarkEnd w:id="12"/>
      <w:bookmarkEnd w:id="13"/>
    </w:p>
    <w:p w14:paraId="40A9BD82" w14:textId="77777777" w:rsidR="00B80444" w:rsidRDefault="0027554E">
      <w:pPr>
        <w:pStyle w:val="afff"/>
      </w:pPr>
      <w:r>
        <w:rPr>
          <w:rFonts w:hint="eastAsia"/>
        </w:rPr>
        <w:t>本标准按照GB/T 1.1—2009给出的规则起草。</w:t>
      </w:r>
    </w:p>
    <w:p w14:paraId="4AD7F9CB" w14:textId="77777777" w:rsidR="00B80444" w:rsidRDefault="0027554E">
      <w:pPr>
        <w:pStyle w:val="afff"/>
      </w:pPr>
      <w:r>
        <w:rPr>
          <w:rFonts w:hint="eastAsia"/>
        </w:rPr>
        <w:t>本标准由中国航空运动协会提出。</w:t>
      </w:r>
    </w:p>
    <w:p w14:paraId="5A96CB38" w14:textId="77777777" w:rsidR="00B80444" w:rsidRDefault="0027554E">
      <w:pPr>
        <w:pStyle w:val="afff"/>
      </w:pPr>
      <w:r>
        <w:rPr>
          <w:rFonts w:hint="eastAsia"/>
        </w:rPr>
        <w:t>本标准由中国航空运动协会归口。</w:t>
      </w:r>
    </w:p>
    <w:p w14:paraId="65FF0174" w14:textId="77777777" w:rsidR="00B80444" w:rsidRDefault="0027554E">
      <w:pPr>
        <w:pStyle w:val="afff"/>
      </w:pPr>
      <w:r>
        <w:rPr>
          <w:rFonts w:hint="eastAsia"/>
        </w:rPr>
        <w:t>本标准起草单位：</w:t>
      </w:r>
    </w:p>
    <w:p w14:paraId="02E79E61" w14:textId="77777777" w:rsidR="00B80444" w:rsidRDefault="0027554E">
      <w:pPr>
        <w:pStyle w:val="afff"/>
      </w:pPr>
      <w:r>
        <w:rPr>
          <w:rFonts w:hint="eastAsia"/>
        </w:rPr>
        <w:t>本标准主要起草人：</w:t>
      </w:r>
    </w:p>
    <w:p w14:paraId="0AB39D8C" w14:textId="77777777" w:rsidR="00B80444" w:rsidRDefault="00B80444">
      <w:pPr>
        <w:pStyle w:val="afff"/>
      </w:pPr>
    </w:p>
    <w:p w14:paraId="27AFC114" w14:textId="77777777" w:rsidR="00B80444" w:rsidRDefault="00B80444">
      <w:pPr>
        <w:pStyle w:val="afff"/>
      </w:pPr>
    </w:p>
    <w:p w14:paraId="1C8EF619" w14:textId="77777777" w:rsidR="00B80444" w:rsidRDefault="00B80444">
      <w:pPr>
        <w:pStyle w:val="afff"/>
      </w:pPr>
    </w:p>
    <w:p w14:paraId="3383DF82" w14:textId="77777777" w:rsidR="00B80444" w:rsidRDefault="00B80444">
      <w:pPr>
        <w:pStyle w:val="afff"/>
        <w:sectPr w:rsidR="00B80444">
          <w:headerReference w:type="default" r:id="rId13"/>
          <w:footerReference w:type="default" r:id="rId14"/>
          <w:pgSz w:w="11906" w:h="16838"/>
          <w:pgMar w:top="567" w:right="1134" w:bottom="1134" w:left="1418" w:header="1418" w:footer="1134" w:gutter="0"/>
          <w:pgNumType w:fmt="upperRoman" w:start="1"/>
          <w:cols w:space="425"/>
          <w:formProt w:val="0"/>
          <w:docGrid w:type="lines" w:linePitch="312"/>
        </w:sectPr>
      </w:pPr>
    </w:p>
    <w:p w14:paraId="652245D2" w14:textId="77777777" w:rsidR="00B80444" w:rsidRDefault="00000000">
      <w:pPr>
        <w:pStyle w:val="afff8"/>
      </w:pPr>
      <w:sdt>
        <w:sdtPr>
          <w:alias w:val="标准名称"/>
          <w:tag w:val="标准名称"/>
          <w:id w:val="1795105741"/>
          <w:lock w:val="sdtLocked"/>
          <w:placeholder>
            <w:docPart w:val="111"/>
          </w:placeholder>
          <w:text w:multiLine="1"/>
        </w:sdtPr>
        <w:sdtContent>
          <w:r w:rsidR="0027554E">
            <w:rPr>
              <w:rFonts w:hint="eastAsia"/>
            </w:rPr>
            <w:t>动力</w:t>
          </w:r>
          <w:r w:rsidR="005D23E2">
            <w:rPr>
              <w:rFonts w:hint="eastAsia"/>
            </w:rPr>
            <w:t>三角</w:t>
          </w:r>
          <w:proofErr w:type="gramStart"/>
          <w:r w:rsidR="0027554E">
            <w:rPr>
              <w:rFonts w:hint="eastAsia"/>
            </w:rPr>
            <w:t>翼</w:t>
          </w:r>
          <w:proofErr w:type="gramEnd"/>
          <w:r w:rsidR="00C90A2B">
            <w:rPr>
              <w:rFonts w:hint="eastAsia"/>
            </w:rPr>
            <w:t>运动</w:t>
          </w:r>
          <w:r w:rsidR="005D23E2">
            <w:rPr>
              <w:rFonts w:hint="eastAsia"/>
            </w:rPr>
            <w:t>器材管理</w:t>
          </w:r>
          <w:r w:rsidR="0027554E">
            <w:rPr>
              <w:rFonts w:hint="eastAsia"/>
            </w:rPr>
            <w:t>要求</w:t>
          </w:r>
        </w:sdtContent>
      </w:sdt>
      <w:bookmarkStart w:id="14" w:name="StandardName"/>
      <w:bookmarkEnd w:id="14"/>
    </w:p>
    <w:p w14:paraId="6EDD6556" w14:textId="77777777" w:rsidR="00B80444" w:rsidRDefault="0027554E">
      <w:pPr>
        <w:pStyle w:val="a1"/>
        <w:spacing w:before="312" w:after="312"/>
      </w:pPr>
      <w:bookmarkStart w:id="15" w:name="_Toc12547780"/>
      <w:bookmarkStart w:id="16" w:name="_Toc12436455"/>
      <w:bookmarkStart w:id="17" w:name="_Toc12630858"/>
      <w:bookmarkStart w:id="18" w:name="_Toc12003526"/>
      <w:bookmarkStart w:id="19" w:name="_Toc12464954"/>
      <w:bookmarkStart w:id="20" w:name="_Toc12003414"/>
      <w:bookmarkStart w:id="21" w:name="_Toc12630393"/>
      <w:bookmarkStart w:id="22" w:name="_Toc22222783"/>
      <w:bookmarkStart w:id="23" w:name="_Toc28879590"/>
      <w:bookmarkStart w:id="24" w:name="_Toc28963338"/>
      <w:r>
        <w:rPr>
          <w:rFonts w:hint="eastAsia"/>
        </w:rPr>
        <w:t>范围</w:t>
      </w:r>
      <w:bookmarkEnd w:id="15"/>
      <w:bookmarkEnd w:id="16"/>
      <w:bookmarkEnd w:id="17"/>
      <w:bookmarkEnd w:id="18"/>
      <w:bookmarkEnd w:id="19"/>
      <w:bookmarkEnd w:id="20"/>
      <w:bookmarkEnd w:id="21"/>
      <w:bookmarkEnd w:id="22"/>
      <w:bookmarkEnd w:id="23"/>
      <w:bookmarkEnd w:id="24"/>
    </w:p>
    <w:p w14:paraId="3E8586E2" w14:textId="77777777" w:rsidR="00B80444" w:rsidRPr="005204D7" w:rsidRDefault="0027554E">
      <w:pPr>
        <w:pStyle w:val="afff"/>
      </w:pPr>
      <w:r>
        <w:rPr>
          <w:rFonts w:hint="eastAsia"/>
        </w:rPr>
        <w:t>本标准规定了从事航空运动的动力</w:t>
      </w:r>
      <w:r w:rsidR="005D23E2">
        <w:rPr>
          <w:rFonts w:hint="eastAsia"/>
        </w:rPr>
        <w:t>三角</w:t>
      </w:r>
      <w:proofErr w:type="gramStart"/>
      <w:r w:rsidR="005D23E2">
        <w:rPr>
          <w:rFonts w:hint="eastAsia"/>
        </w:rPr>
        <w:t>翼</w:t>
      </w:r>
      <w:proofErr w:type="gramEnd"/>
      <w:r w:rsidR="005D23E2">
        <w:rPr>
          <w:rFonts w:hint="eastAsia"/>
        </w:rPr>
        <w:t>器材的基本要求、使用性能要求、安全要求、标识</w:t>
      </w:r>
      <w:r>
        <w:rPr>
          <w:rFonts w:hint="eastAsia"/>
        </w:rPr>
        <w:t>信息</w:t>
      </w:r>
      <w:r w:rsidR="005D23E2">
        <w:rPr>
          <w:rFonts w:hint="eastAsia"/>
        </w:rPr>
        <w:t>要</w:t>
      </w:r>
      <w:r w:rsidR="005D23E2" w:rsidRPr="005204D7">
        <w:rPr>
          <w:rFonts w:hint="eastAsia"/>
        </w:rPr>
        <w:t>求</w:t>
      </w:r>
      <w:r w:rsidRPr="005204D7">
        <w:rPr>
          <w:rFonts w:hint="eastAsia"/>
        </w:rPr>
        <w:t>及相关管理要求。</w:t>
      </w:r>
    </w:p>
    <w:p w14:paraId="239462A5" w14:textId="77777777" w:rsidR="00B80444" w:rsidRDefault="0027554E">
      <w:pPr>
        <w:pStyle w:val="afff"/>
      </w:pPr>
      <w:r>
        <w:rPr>
          <w:rFonts w:hint="eastAsia"/>
        </w:rPr>
        <w:t>本标准适用于从事航空运动的动力</w:t>
      </w:r>
      <w:r w:rsidR="005D23E2">
        <w:rPr>
          <w:rFonts w:hint="eastAsia"/>
        </w:rPr>
        <w:t>三角</w:t>
      </w:r>
      <w:proofErr w:type="gramStart"/>
      <w:r>
        <w:rPr>
          <w:rFonts w:hint="eastAsia"/>
        </w:rPr>
        <w:t>翼</w:t>
      </w:r>
      <w:proofErr w:type="gramEnd"/>
      <w:r>
        <w:rPr>
          <w:rFonts w:hint="eastAsia"/>
        </w:rPr>
        <w:t>器材，其他用途的动力</w:t>
      </w:r>
      <w:r w:rsidR="005D23E2">
        <w:rPr>
          <w:rFonts w:hint="eastAsia"/>
        </w:rPr>
        <w:t>三角</w:t>
      </w:r>
      <w:proofErr w:type="gramStart"/>
      <w:r>
        <w:rPr>
          <w:rFonts w:hint="eastAsia"/>
        </w:rPr>
        <w:t>翼</w:t>
      </w:r>
      <w:proofErr w:type="gramEnd"/>
      <w:r>
        <w:rPr>
          <w:rFonts w:hint="eastAsia"/>
        </w:rPr>
        <w:t>器材可参照执行。</w:t>
      </w:r>
    </w:p>
    <w:p w14:paraId="0E9925EB" w14:textId="77777777" w:rsidR="00B80444" w:rsidRDefault="0027554E">
      <w:pPr>
        <w:pStyle w:val="a1"/>
        <w:spacing w:before="312" w:after="312"/>
      </w:pPr>
      <w:bookmarkStart w:id="25" w:name="_Toc12436457"/>
      <w:bookmarkStart w:id="26" w:name="_Toc12630860"/>
      <w:bookmarkStart w:id="27" w:name="_Toc12630395"/>
      <w:bookmarkStart w:id="28" w:name="_Toc12003416"/>
      <w:bookmarkStart w:id="29" w:name="_Toc12003528"/>
      <w:bookmarkStart w:id="30" w:name="_Toc12464956"/>
      <w:bookmarkStart w:id="31" w:name="_Toc12547782"/>
      <w:bookmarkStart w:id="32" w:name="_Toc22222785"/>
      <w:bookmarkStart w:id="33" w:name="_Toc28879592"/>
      <w:bookmarkStart w:id="34" w:name="_Toc28963339"/>
      <w:r>
        <w:rPr>
          <w:rFonts w:hint="eastAsia"/>
        </w:rPr>
        <w:t>术语和定义</w:t>
      </w:r>
      <w:bookmarkEnd w:id="25"/>
      <w:bookmarkEnd w:id="26"/>
      <w:bookmarkEnd w:id="27"/>
      <w:bookmarkEnd w:id="28"/>
      <w:bookmarkEnd w:id="29"/>
      <w:bookmarkEnd w:id="30"/>
      <w:bookmarkEnd w:id="31"/>
      <w:bookmarkEnd w:id="32"/>
      <w:bookmarkEnd w:id="33"/>
      <w:bookmarkEnd w:id="34"/>
    </w:p>
    <w:p w14:paraId="245050E9" w14:textId="77777777" w:rsidR="00026E13" w:rsidRPr="00026E13" w:rsidRDefault="00026E13" w:rsidP="00026E13">
      <w:pPr>
        <w:pStyle w:val="afff"/>
      </w:pPr>
      <w:r>
        <w:rPr>
          <w:rFonts w:hint="eastAsia"/>
        </w:rPr>
        <w:t>下列术语和定义适用于本文件。</w:t>
      </w:r>
    </w:p>
    <w:p w14:paraId="383CB863" w14:textId="77777777" w:rsidR="00B80444" w:rsidRDefault="0027554E">
      <w:pPr>
        <w:pStyle w:val="a2"/>
        <w:spacing w:before="156" w:after="156"/>
        <w:ind w:left="424" w:hangingChars="202" w:hanging="424"/>
      </w:pPr>
      <w:bookmarkStart w:id="35" w:name="_Toc12003417"/>
      <w:r>
        <w:br w:type="textWrapping" w:clear="all"/>
      </w:r>
      <w:r w:rsidR="005204D7" w:rsidRPr="00BB2CC0">
        <w:rPr>
          <w:rFonts w:hint="eastAsia"/>
        </w:rPr>
        <w:t>动力三角</w:t>
      </w:r>
      <w:proofErr w:type="gramStart"/>
      <w:r w:rsidR="005204D7" w:rsidRPr="00BB2CC0">
        <w:rPr>
          <w:rFonts w:hint="eastAsia"/>
        </w:rPr>
        <w:t>翼</w:t>
      </w:r>
      <w:proofErr w:type="gramEnd"/>
      <w:r w:rsidRPr="00BB2CC0">
        <w:rPr>
          <w:rFonts w:hint="eastAsia"/>
        </w:rPr>
        <w:t xml:space="preserve">  </w:t>
      </w:r>
      <w:bookmarkEnd w:id="35"/>
      <w:r w:rsidRPr="00BB2CC0">
        <w:rPr>
          <w:rFonts w:hint="eastAsia"/>
        </w:rPr>
        <w:t xml:space="preserve">powered </w:t>
      </w:r>
      <w:proofErr w:type="spellStart"/>
      <w:r w:rsidRPr="00BB2CC0">
        <w:rPr>
          <w:rFonts w:hint="eastAsia"/>
        </w:rPr>
        <w:t>hangglider</w:t>
      </w:r>
      <w:proofErr w:type="spellEnd"/>
      <w:r w:rsidR="00C90A2B">
        <w:br w:type="textWrapping" w:clear="all"/>
      </w:r>
      <w:r w:rsidR="00C90A2B" w:rsidRPr="00C90A2B">
        <w:rPr>
          <w:rFonts w:ascii="宋体" w:eastAsia="宋体" w:hAnsi="宋体" w:hint="eastAsia"/>
        </w:rPr>
        <w:t>动力悬挂滑翔机</w:t>
      </w:r>
      <w:r w:rsidR="00E93DED">
        <w:rPr>
          <w:rFonts w:ascii="宋体" w:eastAsia="宋体" w:hAnsi="宋体" w:hint="eastAsia"/>
        </w:rPr>
        <w:t>；</w:t>
      </w:r>
      <w:r w:rsidR="00C90A2B" w:rsidRPr="00C90A2B">
        <w:rPr>
          <w:rFonts w:ascii="宋体" w:eastAsia="宋体" w:hAnsi="宋体" w:hint="eastAsia"/>
        </w:rPr>
        <w:t>动力悬挂滑翔翼</w:t>
      </w:r>
      <w:r w:rsidR="00E93DED">
        <w:rPr>
          <w:rFonts w:ascii="宋体" w:eastAsia="宋体" w:hAnsi="宋体" w:hint="eastAsia"/>
        </w:rPr>
        <w:t xml:space="preserve"> </w:t>
      </w:r>
      <w:r w:rsidR="00E93DED" w:rsidRPr="00E93DED">
        <w:rPr>
          <w:rFonts w:ascii="Times New Roman"/>
        </w:rPr>
        <w:t>weight-shift-control aircraft</w:t>
      </w:r>
    </w:p>
    <w:p w14:paraId="0C7A7B38" w14:textId="77777777" w:rsidR="00B80444" w:rsidRDefault="0027554E">
      <w:pPr>
        <w:pStyle w:val="afff"/>
      </w:pPr>
      <w:r>
        <w:rPr>
          <w:rFonts w:hint="eastAsia"/>
        </w:rPr>
        <w:t>由骨架式可绕轴转动的三角形悬挂翼、三轮式座舱</w:t>
      </w:r>
      <w:r w:rsidR="005D23E2">
        <w:rPr>
          <w:rFonts w:hint="eastAsia"/>
        </w:rPr>
        <w:t>机身和</w:t>
      </w:r>
      <w:r>
        <w:rPr>
          <w:rFonts w:hint="eastAsia"/>
        </w:rPr>
        <w:t>动力装置组成的飞行器。</w:t>
      </w:r>
    </w:p>
    <w:p w14:paraId="51D5D13C" w14:textId="77777777" w:rsidR="00B80444" w:rsidRPr="005204D7" w:rsidRDefault="0027554E" w:rsidP="00C90A2B">
      <w:pPr>
        <w:pStyle w:val="a2"/>
        <w:spacing w:before="156" w:after="156"/>
      </w:pPr>
      <w:r>
        <w:rPr>
          <w:color w:val="FF0000"/>
        </w:rPr>
        <w:br/>
      </w:r>
      <w:r w:rsidRPr="005204D7">
        <w:rPr>
          <w:rFonts w:hint="eastAsia"/>
        </w:rPr>
        <w:t xml:space="preserve">    </w:t>
      </w:r>
      <w:r w:rsidR="00E9135F" w:rsidRPr="005204D7">
        <w:rPr>
          <w:rFonts w:hint="eastAsia"/>
        </w:rPr>
        <w:t>动力三角</w:t>
      </w:r>
      <w:proofErr w:type="gramStart"/>
      <w:r w:rsidR="00E9135F" w:rsidRPr="005204D7">
        <w:rPr>
          <w:rFonts w:hint="eastAsia"/>
        </w:rPr>
        <w:t>翼</w:t>
      </w:r>
      <w:proofErr w:type="gramEnd"/>
      <w:r w:rsidRPr="005204D7">
        <w:rPr>
          <w:rFonts w:hint="eastAsia"/>
        </w:rPr>
        <w:t>教练机</w:t>
      </w:r>
      <w:r w:rsidR="00C90A2B">
        <w:rPr>
          <w:rFonts w:hint="eastAsia"/>
        </w:rPr>
        <w:t xml:space="preserve"> </w:t>
      </w:r>
      <w:r w:rsidR="00C90A2B">
        <w:t xml:space="preserve">powered </w:t>
      </w:r>
      <w:proofErr w:type="spellStart"/>
      <w:r w:rsidR="00C90A2B">
        <w:t>hangglid</w:t>
      </w:r>
      <w:r w:rsidR="00C90A2B">
        <w:rPr>
          <w:rFonts w:hint="eastAsia"/>
        </w:rPr>
        <w:t>ing</w:t>
      </w:r>
      <w:proofErr w:type="spellEnd"/>
      <w:r w:rsidR="00C90A2B">
        <w:rPr>
          <w:rFonts w:hint="eastAsia"/>
        </w:rPr>
        <w:t xml:space="preserve"> trainer</w:t>
      </w:r>
    </w:p>
    <w:p w14:paraId="12C8C5FD" w14:textId="77777777" w:rsidR="00B80444" w:rsidRPr="005204D7" w:rsidRDefault="0027554E">
      <w:pPr>
        <w:pStyle w:val="afff"/>
      </w:pPr>
      <w:r w:rsidRPr="005204D7">
        <w:rPr>
          <w:rFonts w:hint="eastAsia"/>
        </w:rPr>
        <w:t>在进行</w:t>
      </w:r>
      <w:r w:rsidR="00E9135F" w:rsidRPr="005204D7">
        <w:rPr>
          <w:rFonts w:hint="eastAsia"/>
        </w:rPr>
        <w:t>动力三角</w:t>
      </w:r>
      <w:proofErr w:type="gramStart"/>
      <w:r w:rsidR="00E9135F" w:rsidRPr="005204D7">
        <w:rPr>
          <w:rFonts w:hint="eastAsia"/>
        </w:rPr>
        <w:t>翼</w:t>
      </w:r>
      <w:proofErr w:type="gramEnd"/>
      <w:r w:rsidRPr="005204D7">
        <w:rPr>
          <w:rFonts w:hint="eastAsia"/>
        </w:rPr>
        <w:t>运动培训时所采用的机型，有两套操作系统，前</w:t>
      </w:r>
      <w:proofErr w:type="gramStart"/>
      <w:r w:rsidRPr="005204D7">
        <w:rPr>
          <w:rFonts w:hint="eastAsia"/>
        </w:rPr>
        <w:t>后舱均</w:t>
      </w:r>
      <w:proofErr w:type="gramEnd"/>
      <w:r w:rsidRPr="005204D7">
        <w:rPr>
          <w:rFonts w:hint="eastAsia"/>
        </w:rPr>
        <w:t>可对飞行器操作控制。</w:t>
      </w:r>
    </w:p>
    <w:p w14:paraId="3B60308F" w14:textId="77777777" w:rsidR="00E93DED" w:rsidRPr="00F948E5" w:rsidRDefault="00E93DED" w:rsidP="00E93DED">
      <w:pPr>
        <w:pStyle w:val="a2"/>
        <w:spacing w:before="156" w:after="156"/>
      </w:pPr>
      <w:bookmarkStart w:id="36" w:name="_Toc12003424"/>
      <w:bookmarkStart w:id="37" w:name="_Toc12003420"/>
      <w:r w:rsidRPr="00F948E5">
        <w:br w:type="textWrapping" w:clear="all"/>
      </w:r>
      <w:r w:rsidRPr="00F948E5">
        <w:rPr>
          <w:rFonts w:hint="eastAsia"/>
        </w:rPr>
        <w:t xml:space="preserve">    动力三角</w:t>
      </w:r>
      <w:proofErr w:type="gramStart"/>
      <w:r w:rsidRPr="00F948E5">
        <w:rPr>
          <w:rFonts w:hint="eastAsia"/>
        </w:rPr>
        <w:t>翼</w:t>
      </w:r>
      <w:proofErr w:type="gramEnd"/>
      <w:r w:rsidRPr="00F948E5">
        <w:rPr>
          <w:rFonts w:hint="eastAsia"/>
        </w:rPr>
        <w:t>登记证 r</w:t>
      </w:r>
      <w:r w:rsidRPr="00F948E5">
        <w:t xml:space="preserve">egistration </w:t>
      </w:r>
      <w:r w:rsidRPr="00F948E5">
        <w:rPr>
          <w:rFonts w:hint="eastAsia"/>
        </w:rPr>
        <w:t>c</w:t>
      </w:r>
      <w:r w:rsidRPr="00F948E5">
        <w:t>ertificate</w:t>
      </w:r>
      <w:r w:rsidRPr="00F948E5">
        <w:rPr>
          <w:rFonts w:hint="eastAsia"/>
        </w:rPr>
        <w:t xml:space="preserve"> of powered </w:t>
      </w:r>
      <w:proofErr w:type="spellStart"/>
      <w:r w:rsidRPr="00F948E5">
        <w:rPr>
          <w:rFonts w:hint="eastAsia"/>
        </w:rPr>
        <w:t>hangglider</w:t>
      </w:r>
      <w:proofErr w:type="spellEnd"/>
      <w:r w:rsidRPr="00F948E5">
        <w:rPr>
          <w:rFonts w:hint="eastAsia"/>
        </w:rPr>
        <w:t xml:space="preserve"> </w:t>
      </w:r>
    </w:p>
    <w:p w14:paraId="7433B9E2" w14:textId="77777777" w:rsidR="00E93DED" w:rsidRPr="00CD18FF" w:rsidRDefault="00E93DED" w:rsidP="00E93DED">
      <w:pPr>
        <w:pStyle w:val="afff"/>
      </w:pPr>
      <w:r w:rsidRPr="00F948E5">
        <w:rPr>
          <w:rFonts w:hint="eastAsia"/>
        </w:rPr>
        <w:t>是准予动力三角</w:t>
      </w:r>
      <w:proofErr w:type="gramStart"/>
      <w:r w:rsidRPr="00F948E5">
        <w:rPr>
          <w:rFonts w:hint="eastAsia"/>
        </w:rPr>
        <w:t>翼</w:t>
      </w:r>
      <w:proofErr w:type="gramEnd"/>
      <w:r w:rsidRPr="00F948E5">
        <w:rPr>
          <w:rFonts w:hint="eastAsia"/>
        </w:rPr>
        <w:t>从事航空运动的证件，由中国航空运动协会根据本标准的要求对动力三角</w:t>
      </w:r>
      <w:proofErr w:type="gramStart"/>
      <w:r w:rsidRPr="00F948E5">
        <w:rPr>
          <w:rFonts w:hint="eastAsia"/>
        </w:rPr>
        <w:t>翼</w:t>
      </w:r>
      <w:proofErr w:type="gramEnd"/>
      <w:r w:rsidRPr="00F948E5">
        <w:rPr>
          <w:rFonts w:hint="eastAsia"/>
        </w:rPr>
        <w:t>颁发的证明该飞行器处于安全可用状态的证件。</w:t>
      </w:r>
    </w:p>
    <w:p w14:paraId="7F6F0E6E" w14:textId="77777777" w:rsidR="00E93DED" w:rsidRDefault="00E93DED" w:rsidP="00E93DED">
      <w:pPr>
        <w:pStyle w:val="a2"/>
        <w:spacing w:before="156" w:after="156"/>
      </w:pPr>
      <w:r>
        <w:br w:type="textWrapping" w:clear="all"/>
      </w:r>
      <w:r>
        <w:rPr>
          <w:rFonts w:hint="eastAsia"/>
        </w:rPr>
        <w:t xml:space="preserve">    机身空重  </w:t>
      </w:r>
      <w:bookmarkEnd w:id="36"/>
      <w:r>
        <w:t xml:space="preserve">trike carriage </w:t>
      </w:r>
      <w:r>
        <w:rPr>
          <w:rFonts w:hint="eastAsia"/>
        </w:rPr>
        <w:t xml:space="preserve">empty </w:t>
      </w:r>
      <w:r>
        <w:t>weight</w:t>
      </w:r>
    </w:p>
    <w:p w14:paraId="62899190" w14:textId="77777777" w:rsidR="00E93DED" w:rsidRDefault="00E93DED" w:rsidP="00E93DED">
      <w:pPr>
        <w:pStyle w:val="afff"/>
      </w:pPr>
      <w:r>
        <w:rPr>
          <w:rFonts w:hint="eastAsia"/>
        </w:rPr>
        <w:t>基本构型的机身重量，包括在机身上的配件。</w:t>
      </w:r>
    </w:p>
    <w:p w14:paraId="52A2280A" w14:textId="77777777" w:rsidR="00E93DED" w:rsidRDefault="00E93DED" w:rsidP="00E93DED">
      <w:pPr>
        <w:pStyle w:val="a2"/>
        <w:spacing w:before="156" w:after="156"/>
      </w:pPr>
      <w:bookmarkStart w:id="38" w:name="_Toc12003425"/>
      <w:r>
        <w:br w:type="textWrapping" w:clear="all"/>
      </w:r>
      <w:r>
        <w:rPr>
          <w:rFonts w:hint="eastAsia"/>
        </w:rPr>
        <w:t xml:space="preserve">    悬挂</w:t>
      </w:r>
      <w:proofErr w:type="gramStart"/>
      <w:r>
        <w:rPr>
          <w:rFonts w:hint="eastAsia"/>
        </w:rPr>
        <w:t>翼</w:t>
      </w:r>
      <w:proofErr w:type="gramEnd"/>
      <w:r>
        <w:rPr>
          <w:rFonts w:hint="eastAsia"/>
        </w:rPr>
        <w:t>重量  wing</w:t>
      </w:r>
      <w:bookmarkEnd w:id="38"/>
      <w:r>
        <w:rPr>
          <w:rFonts w:hint="eastAsia"/>
        </w:rPr>
        <w:t xml:space="preserve"> weight</w:t>
      </w:r>
    </w:p>
    <w:p w14:paraId="31E6E299" w14:textId="77777777" w:rsidR="00E93DED" w:rsidRDefault="00E93DED" w:rsidP="00E93DED">
      <w:pPr>
        <w:pStyle w:val="afff"/>
      </w:pPr>
      <w:proofErr w:type="gramStart"/>
      <w:r>
        <w:rPr>
          <w:rFonts w:hint="eastAsia"/>
        </w:rPr>
        <w:t>悬挂翼所有零</w:t>
      </w:r>
      <w:proofErr w:type="gramEnd"/>
      <w:r>
        <w:rPr>
          <w:rFonts w:hint="eastAsia"/>
        </w:rPr>
        <w:t>部件、组件以及配件的重量。</w:t>
      </w:r>
    </w:p>
    <w:p w14:paraId="018FCEB1" w14:textId="77777777" w:rsidR="00E93DED" w:rsidRDefault="00E93DED" w:rsidP="00E93DED">
      <w:pPr>
        <w:pStyle w:val="a2"/>
        <w:spacing w:before="156" w:after="156"/>
      </w:pPr>
      <w:r>
        <w:br/>
      </w:r>
      <w:r>
        <w:rPr>
          <w:rFonts w:hint="eastAsia"/>
        </w:rPr>
        <w:t xml:space="preserve">    最大起飞重量 maximum takeoff weight</w:t>
      </w:r>
    </w:p>
    <w:p w14:paraId="04F91E3E" w14:textId="77777777" w:rsidR="00E93DED" w:rsidRPr="00CD18FF" w:rsidRDefault="00E93DED" w:rsidP="00E93DED">
      <w:pPr>
        <w:pStyle w:val="afff"/>
      </w:pPr>
      <w:r w:rsidRPr="00CD18FF">
        <w:rPr>
          <w:rFonts w:hint="eastAsia"/>
        </w:rPr>
        <w:t>飞行器起飞时，飞行器及飞行器承载的最大重量的总和。</w:t>
      </w:r>
    </w:p>
    <w:p w14:paraId="6409DE01" w14:textId="77777777" w:rsidR="00E93DED" w:rsidRPr="00CD18FF" w:rsidRDefault="00E93DED" w:rsidP="00E93DED">
      <w:pPr>
        <w:pStyle w:val="a2"/>
        <w:spacing w:before="156" w:after="156"/>
      </w:pPr>
      <w:r w:rsidRPr="00CD18FF">
        <w:br/>
      </w:r>
      <w:r w:rsidRPr="00CD18FF">
        <w:rPr>
          <w:rFonts w:hint="eastAsia"/>
        </w:rPr>
        <w:t xml:space="preserve">    机身设计最大重量 design maximum trike carriage weight</w:t>
      </w:r>
    </w:p>
    <w:p w14:paraId="6996BB83" w14:textId="77777777" w:rsidR="00E93DED" w:rsidRDefault="00E93DED" w:rsidP="00E93DED">
      <w:pPr>
        <w:pStyle w:val="afff"/>
      </w:pPr>
      <w:r w:rsidRPr="00CD18FF">
        <w:rPr>
          <w:rFonts w:hint="eastAsia"/>
        </w:rPr>
        <w:lastRenderedPageBreak/>
        <w:t>机身最大载荷，包括机身、驾驶员、乘员及满</w:t>
      </w:r>
      <w:proofErr w:type="gramStart"/>
      <w:r w:rsidRPr="00CD18FF">
        <w:rPr>
          <w:rFonts w:hint="eastAsia"/>
        </w:rPr>
        <w:t>油状态</w:t>
      </w:r>
      <w:proofErr w:type="gramEnd"/>
      <w:r w:rsidRPr="00CD18FF">
        <w:rPr>
          <w:rFonts w:hint="eastAsia"/>
        </w:rPr>
        <w:t>下的最大重量的总和。</w:t>
      </w:r>
    </w:p>
    <w:p w14:paraId="56A487CD" w14:textId="77777777" w:rsidR="00E93DED" w:rsidRDefault="00E93DED" w:rsidP="00E93DED">
      <w:pPr>
        <w:pStyle w:val="a2"/>
        <w:spacing w:before="156" w:after="156"/>
      </w:pPr>
      <w:bookmarkStart w:id="39" w:name="_Toc12003418"/>
      <w:r>
        <w:br w:type="textWrapping" w:clear="all"/>
      </w:r>
      <w:r>
        <w:rPr>
          <w:rFonts w:hint="eastAsia"/>
        </w:rPr>
        <w:t xml:space="preserve">    飞行操作手册</w:t>
      </w:r>
      <w:bookmarkEnd w:id="39"/>
      <w:r>
        <w:rPr>
          <w:rFonts w:hint="eastAsia"/>
        </w:rPr>
        <w:t xml:space="preserve"> aircraft operating instruction</w:t>
      </w:r>
    </w:p>
    <w:p w14:paraId="00FA9CF1" w14:textId="77777777" w:rsidR="00E93DED" w:rsidRDefault="00E93DED" w:rsidP="00E93DED">
      <w:pPr>
        <w:pStyle w:val="afff"/>
      </w:pPr>
      <w:r>
        <w:rPr>
          <w:rFonts w:hint="eastAsia"/>
        </w:rPr>
        <w:t>为动力三角</w:t>
      </w:r>
      <w:proofErr w:type="gramStart"/>
      <w:r>
        <w:rPr>
          <w:rFonts w:hint="eastAsia"/>
        </w:rPr>
        <w:t>翼</w:t>
      </w:r>
      <w:proofErr w:type="gramEnd"/>
      <w:r>
        <w:rPr>
          <w:rFonts w:hint="eastAsia"/>
        </w:rPr>
        <w:t>提供操作所需的最低信息集合。</w:t>
      </w:r>
    </w:p>
    <w:p w14:paraId="29637862" w14:textId="77777777" w:rsidR="00B80444" w:rsidRPr="00C90A2B" w:rsidRDefault="0027554E">
      <w:pPr>
        <w:pStyle w:val="a2"/>
        <w:spacing w:before="156" w:after="156"/>
        <w:rPr>
          <w:rFonts w:ascii="宋体" w:eastAsia="宋体" w:hAnsi="宋体" w:hint="eastAsia"/>
        </w:rPr>
      </w:pPr>
      <w:r>
        <w:br w:type="textWrapping" w:clear="all"/>
      </w:r>
      <w:r>
        <w:rPr>
          <w:rFonts w:hint="eastAsia"/>
        </w:rPr>
        <w:t xml:space="preserve">    指示空速  indicated air speed</w:t>
      </w:r>
      <w:bookmarkEnd w:id="37"/>
      <w:r w:rsidR="00C90A2B">
        <w:br w:type="textWrapping" w:clear="all"/>
      </w:r>
      <w:r w:rsidR="00C90A2B" w:rsidRPr="00C90A2B">
        <w:rPr>
          <w:rFonts w:ascii="宋体" w:eastAsia="宋体" w:hAnsi="宋体" w:hint="eastAsia"/>
        </w:rPr>
        <w:t xml:space="preserve">    表速</w:t>
      </w:r>
    </w:p>
    <w:p w14:paraId="680E0F3B" w14:textId="77777777" w:rsidR="00B80444" w:rsidRPr="005D23E2" w:rsidRDefault="0027554E">
      <w:pPr>
        <w:pStyle w:val="afff"/>
      </w:pPr>
      <w:r w:rsidRPr="005D23E2">
        <w:rPr>
          <w:rFonts w:hint="eastAsia"/>
        </w:rPr>
        <w:t>飞行速度仪表</w:t>
      </w:r>
      <w:r w:rsidR="00C90A2B">
        <w:rPr>
          <w:rFonts w:hint="eastAsia"/>
        </w:rPr>
        <w:t>显示</w:t>
      </w:r>
      <w:r w:rsidRPr="005D23E2">
        <w:rPr>
          <w:rFonts w:hint="eastAsia"/>
        </w:rPr>
        <w:t>的速度值。</w:t>
      </w:r>
    </w:p>
    <w:p w14:paraId="7E6B48A6" w14:textId="77777777" w:rsidR="00B80444" w:rsidRDefault="0027554E">
      <w:pPr>
        <w:pStyle w:val="a2"/>
        <w:spacing w:before="156" w:after="156"/>
      </w:pPr>
      <w:r>
        <w:br/>
      </w:r>
      <w:r>
        <w:rPr>
          <w:rFonts w:hint="eastAsia"/>
        </w:rPr>
        <w:t xml:space="preserve">    失速速度 stalling speed</w:t>
      </w:r>
    </w:p>
    <w:p w14:paraId="74CEF459" w14:textId="77777777" w:rsidR="00B80444" w:rsidRPr="005D23E2" w:rsidRDefault="0027554E">
      <w:pPr>
        <w:pStyle w:val="afff"/>
      </w:pPr>
      <w:r w:rsidRPr="005D23E2">
        <w:rPr>
          <w:rFonts w:hint="eastAsia"/>
        </w:rPr>
        <w:t>指飞行器在飞行过程中，处于临界迎角状态时，升力小于重力时的飞行速度。</w:t>
      </w:r>
    </w:p>
    <w:p w14:paraId="4280F7D6" w14:textId="77777777" w:rsidR="00CD18FF" w:rsidRPr="005204D7" w:rsidRDefault="0027554E" w:rsidP="00C90A2B">
      <w:pPr>
        <w:pStyle w:val="a2"/>
        <w:spacing w:before="156" w:after="156"/>
      </w:pPr>
      <w:r w:rsidRPr="005204D7">
        <w:br w:type="textWrapping" w:clear="all"/>
      </w:r>
      <w:r w:rsidRPr="005204D7">
        <w:rPr>
          <w:rFonts w:hint="eastAsia"/>
        </w:rPr>
        <w:t xml:space="preserve">    最大许可速度 </w:t>
      </w:r>
      <w:r w:rsidR="00C90A2B" w:rsidRPr="00C90A2B">
        <w:t>maximum</w:t>
      </w:r>
      <w:r w:rsidRPr="005204D7">
        <w:rPr>
          <w:rFonts w:hint="eastAsia"/>
        </w:rPr>
        <w:t xml:space="preserve"> </w:t>
      </w:r>
      <w:r w:rsidR="00C90A2B">
        <w:rPr>
          <w:rFonts w:hint="eastAsia"/>
        </w:rPr>
        <w:t>permissible speed</w:t>
      </w:r>
    </w:p>
    <w:p w14:paraId="68B0B02B" w14:textId="77777777" w:rsidR="00CD18FF" w:rsidRPr="005204D7" w:rsidRDefault="00CD18FF" w:rsidP="00CD18FF">
      <w:pPr>
        <w:pStyle w:val="afff"/>
      </w:pPr>
      <w:r w:rsidRPr="005204D7">
        <w:rPr>
          <w:rFonts w:hint="eastAsia"/>
        </w:rPr>
        <w:t>属于可操作速度，指飞行器允许的最大飞行速度。</w:t>
      </w:r>
    </w:p>
    <w:p w14:paraId="5D63633F" w14:textId="77777777" w:rsidR="00B80444" w:rsidRPr="005204D7" w:rsidRDefault="0027554E">
      <w:pPr>
        <w:pStyle w:val="a2"/>
        <w:spacing w:before="156" w:after="156"/>
      </w:pPr>
      <w:r w:rsidRPr="005204D7">
        <w:rPr>
          <w:rFonts w:hint="eastAsia"/>
        </w:rPr>
        <w:t xml:space="preserve"> </w:t>
      </w:r>
      <w:r w:rsidR="001F0BDE" w:rsidRPr="005204D7">
        <w:br/>
      </w:r>
      <w:r w:rsidR="001F0BDE" w:rsidRPr="005204D7">
        <w:rPr>
          <w:rFonts w:hint="eastAsia"/>
        </w:rPr>
        <w:t xml:space="preserve">    </w:t>
      </w:r>
      <w:r w:rsidRPr="005204D7">
        <w:rPr>
          <w:rFonts w:hint="eastAsia"/>
        </w:rPr>
        <w:t xml:space="preserve">不可超越速度 never exceed speed </w:t>
      </w:r>
    </w:p>
    <w:p w14:paraId="48E34ADE" w14:textId="77777777" w:rsidR="00A74BA8" w:rsidRPr="00A74BA8" w:rsidRDefault="00CD18FF" w:rsidP="00A74BA8">
      <w:pPr>
        <w:pStyle w:val="afff"/>
      </w:pPr>
      <w:r w:rsidRPr="00CD18FF">
        <w:rPr>
          <w:rFonts w:hint="eastAsia"/>
        </w:rPr>
        <w:t>不属于可操作速度，指飞行器飞行时指易解体的速度</w:t>
      </w:r>
      <w:r w:rsidR="001F0BDE">
        <w:rPr>
          <w:rFonts w:hint="eastAsia"/>
        </w:rPr>
        <w:t>。</w:t>
      </w:r>
    </w:p>
    <w:p w14:paraId="52BBFE77" w14:textId="77777777" w:rsidR="00B80444" w:rsidRDefault="0027554E">
      <w:pPr>
        <w:pStyle w:val="a2"/>
        <w:spacing w:before="156" w:after="156"/>
      </w:pPr>
      <w:bookmarkStart w:id="40" w:name="_Toc12003423"/>
      <w:r>
        <w:br w:type="textWrapping" w:clear="all"/>
      </w:r>
      <w:r>
        <w:rPr>
          <w:rFonts w:hint="eastAsia"/>
        </w:rPr>
        <w:t xml:space="preserve">    巡航速度</w:t>
      </w:r>
      <w:bookmarkEnd w:id="40"/>
      <w:r>
        <w:rPr>
          <w:rFonts w:hint="eastAsia"/>
        </w:rPr>
        <w:t xml:space="preserve">  design cruising speed</w:t>
      </w:r>
    </w:p>
    <w:p w14:paraId="111DF094" w14:textId="77777777" w:rsidR="00B80444" w:rsidRDefault="0027554E">
      <w:pPr>
        <w:pStyle w:val="afff"/>
      </w:pPr>
      <w:r>
        <w:rPr>
          <w:rFonts w:hint="eastAsia"/>
        </w:rPr>
        <w:t>飞行器在进入预定航线后连续飞行（即巡航）时的速度。</w:t>
      </w:r>
    </w:p>
    <w:p w14:paraId="44A30CF8" w14:textId="77777777" w:rsidR="00C90A2B" w:rsidRPr="00C90A2B" w:rsidRDefault="00C90A2B" w:rsidP="00E93DED">
      <w:pPr>
        <w:pStyle w:val="a2"/>
        <w:spacing w:before="156" w:after="156"/>
      </w:pPr>
      <w:r>
        <w:br w:type="textWrapping" w:clear="all"/>
      </w:r>
      <w:r>
        <w:rPr>
          <w:rFonts w:hint="eastAsia"/>
        </w:rPr>
        <w:t xml:space="preserve">    </w:t>
      </w:r>
      <w:r w:rsidRPr="00C90A2B">
        <w:rPr>
          <w:rFonts w:hint="eastAsia"/>
        </w:rPr>
        <w:t>最大平飞速度</w:t>
      </w:r>
      <w:r w:rsidR="00E93DED">
        <w:rPr>
          <w:rFonts w:hint="eastAsia"/>
        </w:rPr>
        <w:t xml:space="preserve"> m</w:t>
      </w:r>
      <w:r w:rsidR="00E93DED" w:rsidRPr="00E93DED">
        <w:t>aximum level flight speed</w:t>
      </w:r>
    </w:p>
    <w:p w14:paraId="3E357091" w14:textId="77777777" w:rsidR="00C90A2B" w:rsidRDefault="00C90A2B">
      <w:pPr>
        <w:pStyle w:val="afff"/>
      </w:pPr>
      <w:r w:rsidRPr="00C90A2B">
        <w:rPr>
          <w:rFonts w:hint="eastAsia"/>
        </w:rPr>
        <w:t>最大起飞重量</w:t>
      </w:r>
      <w:r>
        <w:rPr>
          <w:rFonts w:hint="eastAsia"/>
        </w:rPr>
        <w:t>下，</w:t>
      </w:r>
      <w:r w:rsidRPr="00C90A2B">
        <w:rPr>
          <w:rFonts w:hint="eastAsia"/>
        </w:rPr>
        <w:t>飞行器进行水平直线加速飞行，直至平飞所能达到的最大速度。</w:t>
      </w:r>
    </w:p>
    <w:p w14:paraId="232C48CA" w14:textId="77777777" w:rsidR="00B80444" w:rsidRDefault="0027554E" w:rsidP="00C90A2B">
      <w:pPr>
        <w:pStyle w:val="a2"/>
        <w:spacing w:before="156" w:after="156"/>
      </w:pPr>
      <w:r>
        <w:br/>
      </w:r>
      <w:r>
        <w:rPr>
          <w:rFonts w:hint="eastAsia"/>
        </w:rPr>
        <w:t xml:space="preserve">    起飞距离</w:t>
      </w:r>
      <w:r w:rsidR="00C90A2B">
        <w:rPr>
          <w:rFonts w:hint="eastAsia"/>
        </w:rPr>
        <w:t xml:space="preserve"> </w:t>
      </w:r>
      <w:r w:rsidR="00C90A2B" w:rsidRPr="00C90A2B">
        <w:t>takeoff distance</w:t>
      </w:r>
    </w:p>
    <w:p w14:paraId="74F12640" w14:textId="77777777" w:rsidR="00B80444" w:rsidRDefault="0027554E">
      <w:pPr>
        <w:pStyle w:val="afff"/>
      </w:pPr>
      <w:r>
        <w:rPr>
          <w:rFonts w:hint="eastAsia"/>
        </w:rPr>
        <w:t>飞行器由静止直至爬升到15m高度时所</w:t>
      </w:r>
      <w:r w:rsidRPr="00CD18FF">
        <w:rPr>
          <w:rFonts w:hint="eastAsia"/>
        </w:rPr>
        <w:t>经过</w:t>
      </w:r>
      <w:r>
        <w:rPr>
          <w:rFonts w:hint="eastAsia"/>
        </w:rPr>
        <w:t>的水平距离。</w:t>
      </w:r>
    </w:p>
    <w:p w14:paraId="62556048" w14:textId="77777777" w:rsidR="00B80444" w:rsidRDefault="0027554E">
      <w:pPr>
        <w:pStyle w:val="a2"/>
        <w:spacing w:before="156" w:after="156"/>
      </w:pPr>
      <w:r>
        <w:br/>
      </w:r>
      <w:r>
        <w:rPr>
          <w:rFonts w:hint="eastAsia"/>
        </w:rPr>
        <w:t xml:space="preserve">    起飞滑跑距离 takeoff ground run distance</w:t>
      </w:r>
    </w:p>
    <w:p w14:paraId="005B8DE4" w14:textId="77777777" w:rsidR="00C90A2B" w:rsidRDefault="0027554E" w:rsidP="00C90A2B">
      <w:pPr>
        <w:pStyle w:val="afff"/>
      </w:pPr>
      <w:r>
        <w:rPr>
          <w:rFonts w:hint="eastAsia"/>
        </w:rPr>
        <w:t>飞行器由静止直至飞行</w:t>
      </w:r>
      <w:r w:rsidRPr="00CD18FF">
        <w:rPr>
          <w:rFonts w:hint="eastAsia"/>
        </w:rPr>
        <w:t>器后轮升</w:t>
      </w:r>
      <w:r>
        <w:rPr>
          <w:rFonts w:hint="eastAsia"/>
        </w:rPr>
        <w:t>离地面瞬间所经过的水平距离。</w:t>
      </w:r>
    </w:p>
    <w:p w14:paraId="535F0E3D" w14:textId="77777777" w:rsidR="00B80444" w:rsidRDefault="0027554E" w:rsidP="00C90A2B">
      <w:pPr>
        <w:pStyle w:val="a2"/>
        <w:spacing w:before="156" w:after="156"/>
      </w:pPr>
      <w:r>
        <w:br/>
      </w:r>
      <w:r>
        <w:rPr>
          <w:rFonts w:hint="eastAsia"/>
        </w:rPr>
        <w:t xml:space="preserve">    着陆距离</w:t>
      </w:r>
      <w:r w:rsidR="00C90A2B">
        <w:rPr>
          <w:rFonts w:hint="eastAsia"/>
        </w:rPr>
        <w:t xml:space="preserve"> </w:t>
      </w:r>
      <w:r w:rsidR="00C90A2B" w:rsidRPr="00C90A2B">
        <w:t>landing distance</w:t>
      </w:r>
    </w:p>
    <w:p w14:paraId="00B20CA9" w14:textId="77777777" w:rsidR="00B80444" w:rsidRDefault="0027554E">
      <w:pPr>
        <w:pStyle w:val="afff"/>
      </w:pPr>
      <w:r>
        <w:rPr>
          <w:rFonts w:hint="eastAsia"/>
        </w:rPr>
        <w:t>飞行器由距地面15m高度开始至完全停止所经过的水平距离。</w:t>
      </w:r>
    </w:p>
    <w:p w14:paraId="499C70BB" w14:textId="77777777" w:rsidR="00B80444" w:rsidRDefault="0027554E">
      <w:pPr>
        <w:pStyle w:val="a2"/>
        <w:spacing w:before="156" w:after="156"/>
      </w:pPr>
      <w:r>
        <w:lastRenderedPageBreak/>
        <w:br/>
      </w:r>
      <w:r>
        <w:rPr>
          <w:rFonts w:hint="eastAsia"/>
        </w:rPr>
        <w:t xml:space="preserve">    着陆滑跑距离 landing ground run distance</w:t>
      </w:r>
    </w:p>
    <w:p w14:paraId="119D9EC3" w14:textId="77777777" w:rsidR="00C90A2B" w:rsidRDefault="0027554E" w:rsidP="00C90A2B">
      <w:pPr>
        <w:pStyle w:val="afff"/>
      </w:pPr>
      <w:r>
        <w:rPr>
          <w:rFonts w:hint="eastAsia"/>
        </w:rPr>
        <w:t>飞行器</w:t>
      </w:r>
      <w:r w:rsidRPr="00CD18FF">
        <w:rPr>
          <w:rFonts w:hint="eastAsia"/>
        </w:rPr>
        <w:t>由后轮</w:t>
      </w:r>
      <w:r>
        <w:rPr>
          <w:rFonts w:hint="eastAsia"/>
        </w:rPr>
        <w:t>触地开始直至完全停止所经过的水平距离。</w:t>
      </w:r>
    </w:p>
    <w:p w14:paraId="66E06233" w14:textId="77777777" w:rsidR="00C90A2B" w:rsidRPr="00C90A2B" w:rsidRDefault="00E93DED" w:rsidP="00E93DED">
      <w:pPr>
        <w:pStyle w:val="a2"/>
        <w:spacing w:before="156" w:after="156"/>
      </w:pPr>
      <w:r w:rsidRPr="00E93DED">
        <w:br/>
      </w:r>
      <w:r w:rsidRPr="00E93DED">
        <w:rPr>
          <w:rFonts w:hint="eastAsia"/>
        </w:rPr>
        <w:t xml:space="preserve">    </w:t>
      </w:r>
      <w:r w:rsidR="00C90A2B" w:rsidRPr="00C90A2B">
        <w:rPr>
          <w:rFonts w:hint="eastAsia"/>
        </w:rPr>
        <w:t>爬升率</w:t>
      </w:r>
      <w:r>
        <w:rPr>
          <w:rFonts w:hint="eastAsia"/>
        </w:rPr>
        <w:t xml:space="preserve"> r</w:t>
      </w:r>
      <w:r w:rsidRPr="00E93DED">
        <w:t>ate of climb</w:t>
      </w:r>
    </w:p>
    <w:p w14:paraId="492423AE" w14:textId="77777777" w:rsidR="00C90A2B" w:rsidRDefault="00E93DED" w:rsidP="00C90A2B">
      <w:pPr>
        <w:pStyle w:val="afff"/>
      </w:pPr>
      <w:r w:rsidRPr="00E93DED">
        <w:rPr>
          <w:rFonts w:hint="eastAsia"/>
        </w:rPr>
        <w:t>飞行器在单位时间内增加的高度</w:t>
      </w:r>
      <w:r>
        <w:rPr>
          <w:rFonts w:hint="eastAsia"/>
        </w:rPr>
        <w:t>。</w:t>
      </w:r>
    </w:p>
    <w:p w14:paraId="0A79AC4C" w14:textId="77777777" w:rsidR="00C90A2B" w:rsidRPr="00C90A2B" w:rsidRDefault="00E93DED" w:rsidP="00E93DED">
      <w:pPr>
        <w:pStyle w:val="a2"/>
        <w:spacing w:before="156" w:after="156"/>
      </w:pPr>
      <w:r w:rsidRPr="00E93DED">
        <w:br/>
      </w:r>
      <w:r w:rsidRPr="00E93DED">
        <w:rPr>
          <w:rFonts w:hint="eastAsia"/>
        </w:rPr>
        <w:t xml:space="preserve">    </w:t>
      </w:r>
      <w:r w:rsidR="00C90A2B">
        <w:rPr>
          <w:rFonts w:hint="eastAsia"/>
        </w:rPr>
        <w:t>滑翔比</w:t>
      </w:r>
      <w:r>
        <w:rPr>
          <w:rFonts w:hint="eastAsia"/>
        </w:rPr>
        <w:t xml:space="preserve"> g</w:t>
      </w:r>
      <w:r w:rsidRPr="00E93DED">
        <w:t>lide ratio</w:t>
      </w:r>
    </w:p>
    <w:p w14:paraId="78D38A2A" w14:textId="77777777" w:rsidR="00B80444" w:rsidRDefault="00E93DED">
      <w:pPr>
        <w:pStyle w:val="afff"/>
      </w:pPr>
      <w:r w:rsidRPr="00E93DED">
        <w:rPr>
          <w:rFonts w:hint="eastAsia"/>
        </w:rPr>
        <w:t>飞行器在无动力飞行期间前进距离和高度下降之间的比值</w:t>
      </w:r>
      <w:r>
        <w:rPr>
          <w:rFonts w:hint="eastAsia"/>
        </w:rPr>
        <w:t>。</w:t>
      </w:r>
    </w:p>
    <w:p w14:paraId="6668740D" w14:textId="77777777" w:rsidR="00C90A2B" w:rsidRDefault="00E93DED" w:rsidP="00E93DED">
      <w:pPr>
        <w:pStyle w:val="a2"/>
        <w:spacing w:before="156" w:after="156"/>
      </w:pPr>
      <w:r w:rsidRPr="00E93DED">
        <w:br/>
      </w:r>
      <w:r w:rsidRPr="00E93DED">
        <w:rPr>
          <w:rFonts w:hint="eastAsia"/>
        </w:rPr>
        <w:t xml:space="preserve">    </w:t>
      </w:r>
      <w:r w:rsidR="00C90A2B">
        <w:rPr>
          <w:rFonts w:hint="eastAsia"/>
        </w:rPr>
        <w:t>有效使用高度</w:t>
      </w:r>
      <w:r>
        <w:rPr>
          <w:rFonts w:hint="eastAsia"/>
        </w:rPr>
        <w:t xml:space="preserve"> </w:t>
      </w:r>
      <w:r w:rsidRPr="00E93DED">
        <w:t xml:space="preserve">effective </w:t>
      </w:r>
      <w:r>
        <w:rPr>
          <w:rFonts w:hint="eastAsia"/>
        </w:rPr>
        <w:t xml:space="preserve">flight </w:t>
      </w:r>
      <w:r w:rsidRPr="00E93DED">
        <w:t>height</w:t>
      </w:r>
    </w:p>
    <w:p w14:paraId="50390E3C" w14:textId="77777777" w:rsidR="00C90A2B" w:rsidRDefault="00E93DED">
      <w:pPr>
        <w:pStyle w:val="afff"/>
      </w:pPr>
      <w:r w:rsidRPr="00E93DED">
        <w:rPr>
          <w:rFonts w:hint="eastAsia"/>
        </w:rPr>
        <w:t>按正常程序完成起飞和爬升后，将速度调到最大爬升率的速度点上，保持发动机为爬升功率，持续爬升，直至爬升率下降至0.5 m/s，此时所对应的飞行高度为飞行器的有效使用高度。</w:t>
      </w:r>
    </w:p>
    <w:p w14:paraId="37E3E2C6" w14:textId="77777777" w:rsidR="00E93DED" w:rsidRDefault="00E93DED" w:rsidP="00E93DED">
      <w:pPr>
        <w:pStyle w:val="a2"/>
        <w:spacing w:before="156" w:after="156"/>
      </w:pPr>
      <w:bookmarkStart w:id="41" w:name="_Toc12003428"/>
      <w:bookmarkStart w:id="42" w:name="_Toc12630861"/>
      <w:bookmarkStart w:id="43" w:name="_Toc12464957"/>
      <w:bookmarkStart w:id="44" w:name="_Toc12547783"/>
      <w:bookmarkStart w:id="45" w:name="_Toc12436458"/>
      <w:bookmarkStart w:id="46" w:name="_Toc12630396"/>
      <w:bookmarkStart w:id="47" w:name="_Toc12003529"/>
      <w:bookmarkStart w:id="48" w:name="_Toc22222786"/>
      <w:bookmarkStart w:id="49" w:name="_Toc28879593"/>
      <w:r>
        <w:br/>
      </w:r>
      <w:r>
        <w:rPr>
          <w:rFonts w:hint="eastAsia"/>
        </w:rPr>
        <w:t xml:space="preserve">    飞行器履历本 </w:t>
      </w:r>
    </w:p>
    <w:p w14:paraId="3C7F8AA4" w14:textId="77777777" w:rsidR="00E93DED" w:rsidRPr="00161CE3" w:rsidRDefault="00E93DED" w:rsidP="00E93DED">
      <w:pPr>
        <w:pStyle w:val="afff"/>
      </w:pPr>
      <w:r w:rsidRPr="00161CE3">
        <w:rPr>
          <w:rFonts w:hint="eastAsia"/>
        </w:rPr>
        <w:t>飞行器的使用、维护及修理记录的证明材料。</w:t>
      </w:r>
    </w:p>
    <w:p w14:paraId="03F67EB6" w14:textId="77777777" w:rsidR="00E93DED" w:rsidRDefault="00E93DED" w:rsidP="00E93DED">
      <w:pPr>
        <w:pStyle w:val="a8"/>
      </w:pPr>
      <w:r>
        <w:rPr>
          <w:rFonts w:hint="eastAsia"/>
        </w:rPr>
        <w:t>飞行器的使用记录包括每次飞行的起落时间、地点、飞行人员；维护记录包括飞行器定期更换维护的记录；修理记录包括飞行器临时需要维修的记录。</w:t>
      </w:r>
    </w:p>
    <w:p w14:paraId="2267CA62" w14:textId="77777777" w:rsidR="00B80444" w:rsidRDefault="0027554E">
      <w:pPr>
        <w:pStyle w:val="a1"/>
        <w:spacing w:before="312" w:after="312"/>
      </w:pPr>
      <w:bookmarkStart w:id="50" w:name="_Toc28963340"/>
      <w:r>
        <w:rPr>
          <w:rFonts w:hint="eastAsia"/>
        </w:rPr>
        <w:t>分类及识别</w:t>
      </w:r>
      <w:bookmarkEnd w:id="41"/>
      <w:bookmarkEnd w:id="42"/>
      <w:bookmarkEnd w:id="43"/>
      <w:bookmarkEnd w:id="44"/>
      <w:bookmarkEnd w:id="45"/>
      <w:bookmarkEnd w:id="46"/>
      <w:bookmarkEnd w:id="47"/>
      <w:bookmarkEnd w:id="48"/>
      <w:bookmarkEnd w:id="49"/>
      <w:bookmarkEnd w:id="50"/>
    </w:p>
    <w:p w14:paraId="02CBE946" w14:textId="77777777" w:rsidR="00B80444" w:rsidRDefault="0027554E">
      <w:pPr>
        <w:pStyle w:val="a2"/>
        <w:spacing w:before="156" w:after="156"/>
      </w:pPr>
      <w:bookmarkStart w:id="51" w:name="_Toc12003429"/>
      <w:r>
        <w:rPr>
          <w:rFonts w:hint="eastAsia"/>
        </w:rPr>
        <w:t>分类</w:t>
      </w:r>
      <w:bookmarkEnd w:id="51"/>
    </w:p>
    <w:p w14:paraId="63C0C379" w14:textId="77777777" w:rsidR="00B80444" w:rsidRDefault="00E9135F">
      <w:pPr>
        <w:pStyle w:val="afff"/>
      </w:pPr>
      <w:r>
        <w:rPr>
          <w:rFonts w:hint="eastAsia"/>
        </w:rPr>
        <w:t>动力三角</w:t>
      </w:r>
      <w:proofErr w:type="gramStart"/>
      <w:r>
        <w:rPr>
          <w:rFonts w:hint="eastAsia"/>
        </w:rPr>
        <w:t>翼</w:t>
      </w:r>
      <w:proofErr w:type="gramEnd"/>
      <w:r w:rsidR="0027554E">
        <w:rPr>
          <w:rFonts w:hint="eastAsia"/>
        </w:rPr>
        <w:t>按照乘坐人数分为：</w:t>
      </w:r>
    </w:p>
    <w:p w14:paraId="7517D6C4" w14:textId="77777777" w:rsidR="00B80444" w:rsidRDefault="0027554E" w:rsidP="007E5CAB">
      <w:pPr>
        <w:pStyle w:val="ab"/>
      </w:pPr>
      <w:r>
        <w:rPr>
          <w:rFonts w:hint="eastAsia"/>
        </w:rPr>
        <w:t>单人</w:t>
      </w:r>
      <w:r w:rsidR="00E9135F">
        <w:rPr>
          <w:rFonts w:hint="eastAsia"/>
        </w:rPr>
        <w:t>动力三角翼</w:t>
      </w:r>
      <w:r>
        <w:rPr>
          <w:rFonts w:hint="eastAsia"/>
        </w:rPr>
        <w:t>；</w:t>
      </w:r>
    </w:p>
    <w:p w14:paraId="2E971DEE" w14:textId="77777777" w:rsidR="00B80444" w:rsidRDefault="0027554E" w:rsidP="007E5CAB">
      <w:pPr>
        <w:pStyle w:val="ab"/>
      </w:pPr>
      <w:r>
        <w:rPr>
          <w:rFonts w:hint="eastAsia"/>
        </w:rPr>
        <w:t>多人</w:t>
      </w:r>
      <w:r w:rsidR="00E9135F">
        <w:rPr>
          <w:rFonts w:hint="eastAsia"/>
        </w:rPr>
        <w:t>动力三角翼</w:t>
      </w:r>
      <w:r>
        <w:rPr>
          <w:rFonts w:hint="eastAsia"/>
        </w:rPr>
        <w:t>。</w:t>
      </w:r>
    </w:p>
    <w:p w14:paraId="76640FB2" w14:textId="77777777" w:rsidR="00C90A2B" w:rsidRPr="00CC68B6" w:rsidRDefault="00C90A2B" w:rsidP="00C90A2B">
      <w:pPr>
        <w:pStyle w:val="a2"/>
        <w:spacing w:before="156" w:after="156"/>
      </w:pPr>
      <w:r w:rsidRPr="00CC68B6">
        <w:rPr>
          <w:rFonts w:hint="eastAsia"/>
        </w:rPr>
        <w:t>动力三角</w:t>
      </w:r>
      <w:proofErr w:type="gramStart"/>
      <w:r w:rsidRPr="00CC68B6">
        <w:rPr>
          <w:rFonts w:hint="eastAsia"/>
        </w:rPr>
        <w:t>翼</w:t>
      </w:r>
      <w:proofErr w:type="gramEnd"/>
      <w:r w:rsidRPr="00CC68B6">
        <w:rPr>
          <w:rFonts w:hint="eastAsia"/>
        </w:rPr>
        <w:t>登记证</w:t>
      </w:r>
    </w:p>
    <w:p w14:paraId="77BB1081" w14:textId="77777777" w:rsidR="00C90A2B" w:rsidRPr="00C90A2B" w:rsidRDefault="00C90A2B" w:rsidP="00C90A2B">
      <w:pPr>
        <w:pStyle w:val="afffa"/>
      </w:pPr>
      <w:r w:rsidRPr="00C90A2B">
        <w:rPr>
          <w:rFonts w:hint="eastAsia"/>
        </w:rPr>
        <w:t>动力三角</w:t>
      </w:r>
      <w:proofErr w:type="gramStart"/>
      <w:r w:rsidRPr="00C90A2B">
        <w:rPr>
          <w:rFonts w:hint="eastAsia"/>
        </w:rPr>
        <w:t>翼</w:t>
      </w:r>
      <w:proofErr w:type="gramEnd"/>
      <w:r w:rsidRPr="00C90A2B">
        <w:rPr>
          <w:rFonts w:hint="eastAsia"/>
        </w:rPr>
        <w:t>登记证应</w:t>
      </w:r>
      <w:r>
        <w:rPr>
          <w:rFonts w:hint="eastAsia"/>
        </w:rPr>
        <w:t>随飞行器</w:t>
      </w:r>
      <w:r w:rsidRPr="00C90A2B">
        <w:rPr>
          <w:rFonts w:hint="eastAsia"/>
        </w:rPr>
        <w:t>携带。</w:t>
      </w:r>
    </w:p>
    <w:p w14:paraId="5E7513FB" w14:textId="77777777" w:rsidR="00C90A2B" w:rsidRPr="00C90A2B" w:rsidRDefault="00C90A2B" w:rsidP="00C90A2B">
      <w:pPr>
        <w:pStyle w:val="afffa"/>
      </w:pPr>
      <w:r w:rsidRPr="00C90A2B">
        <w:rPr>
          <w:rFonts w:hint="eastAsia"/>
        </w:rPr>
        <w:t>动力三角</w:t>
      </w:r>
      <w:proofErr w:type="gramStart"/>
      <w:r w:rsidRPr="00C90A2B">
        <w:rPr>
          <w:rFonts w:hint="eastAsia"/>
        </w:rPr>
        <w:t>翼</w:t>
      </w:r>
      <w:proofErr w:type="gramEnd"/>
      <w:r w:rsidRPr="00C90A2B">
        <w:rPr>
          <w:rFonts w:hint="eastAsia"/>
        </w:rPr>
        <w:t>登记证应包含以下内容：</w:t>
      </w:r>
    </w:p>
    <w:p w14:paraId="4C8C6C69" w14:textId="77777777" w:rsidR="00C90A2B" w:rsidRDefault="00C90A2B" w:rsidP="00C90A2B">
      <w:pPr>
        <w:pStyle w:val="afff"/>
      </w:pPr>
      <w:r>
        <w:rPr>
          <w:rFonts w:hint="eastAsia"/>
        </w:rPr>
        <w:t>——牌照号码；</w:t>
      </w:r>
    </w:p>
    <w:p w14:paraId="4227C505" w14:textId="77777777" w:rsidR="00C90A2B" w:rsidRDefault="00C90A2B" w:rsidP="00C90A2B">
      <w:pPr>
        <w:pStyle w:val="ab"/>
      </w:pPr>
      <w:r>
        <w:rPr>
          <w:rFonts w:hint="eastAsia"/>
        </w:rPr>
        <w:t>生产厂、经销商的信息；</w:t>
      </w:r>
    </w:p>
    <w:p w14:paraId="0ABE3898" w14:textId="77777777" w:rsidR="00C90A2B" w:rsidRDefault="00C90A2B" w:rsidP="00C90A2B">
      <w:pPr>
        <w:pStyle w:val="afff"/>
      </w:pPr>
      <w:r>
        <w:rPr>
          <w:rFonts w:hint="eastAsia"/>
        </w:rPr>
        <w:t>——产品名称、型号、规格的信息；</w:t>
      </w:r>
    </w:p>
    <w:p w14:paraId="3E8DE8A6" w14:textId="77777777" w:rsidR="00C90A2B" w:rsidRDefault="00C90A2B" w:rsidP="00C90A2B">
      <w:pPr>
        <w:pStyle w:val="afff"/>
      </w:pPr>
      <w:r>
        <w:rPr>
          <w:rFonts w:hint="eastAsia"/>
        </w:rPr>
        <w:t>——生产日期；</w:t>
      </w:r>
    </w:p>
    <w:p w14:paraId="65230271" w14:textId="77777777" w:rsidR="00C90A2B" w:rsidRDefault="00C90A2B" w:rsidP="00C90A2B">
      <w:pPr>
        <w:pStyle w:val="afff"/>
      </w:pPr>
      <w:r>
        <w:rPr>
          <w:rFonts w:hint="eastAsia"/>
        </w:rPr>
        <w:t>——机身序列号；</w:t>
      </w:r>
    </w:p>
    <w:p w14:paraId="0B219699" w14:textId="77777777" w:rsidR="00C90A2B" w:rsidRDefault="00C90A2B" w:rsidP="00C90A2B">
      <w:pPr>
        <w:pStyle w:val="afff"/>
      </w:pPr>
      <w:r>
        <w:rPr>
          <w:rFonts w:hint="eastAsia"/>
        </w:rPr>
        <w:t>——发动机序列号；</w:t>
      </w:r>
    </w:p>
    <w:p w14:paraId="229B347D" w14:textId="77777777" w:rsidR="00C90A2B" w:rsidRDefault="00C90A2B" w:rsidP="00C90A2B">
      <w:pPr>
        <w:pStyle w:val="afff"/>
      </w:pPr>
      <w:r>
        <w:rPr>
          <w:rFonts w:hint="eastAsia"/>
        </w:rPr>
        <w:t>——悬挂</w:t>
      </w:r>
      <w:proofErr w:type="gramStart"/>
      <w:r>
        <w:rPr>
          <w:rFonts w:hint="eastAsia"/>
        </w:rPr>
        <w:t>翼</w:t>
      </w:r>
      <w:proofErr w:type="gramEnd"/>
      <w:r>
        <w:rPr>
          <w:rFonts w:hint="eastAsia"/>
        </w:rPr>
        <w:t>序列号。</w:t>
      </w:r>
    </w:p>
    <w:p w14:paraId="37396F22" w14:textId="77777777" w:rsidR="00C90A2B" w:rsidRPr="00C90A2B" w:rsidRDefault="00C90A2B" w:rsidP="00C90A2B">
      <w:pPr>
        <w:pStyle w:val="a3"/>
        <w:spacing w:before="156" w:after="156"/>
      </w:pPr>
      <w:r w:rsidRPr="00C90A2B">
        <w:rPr>
          <w:rFonts w:hint="eastAsia"/>
        </w:rPr>
        <w:t>牌照号码</w:t>
      </w:r>
    </w:p>
    <w:p w14:paraId="31694F62" w14:textId="77777777" w:rsidR="00E93DED" w:rsidRDefault="00C90A2B" w:rsidP="00C90A2B">
      <w:pPr>
        <w:pStyle w:val="afffffb"/>
      </w:pPr>
      <w:r>
        <w:rPr>
          <w:rFonts w:hint="eastAsia"/>
        </w:rPr>
        <w:lastRenderedPageBreak/>
        <w:t>牌照号码由国别代码、体育代码、省（</w:t>
      </w:r>
      <w:r w:rsidRPr="00C90A2B">
        <w:rPr>
          <w:rFonts w:hint="eastAsia"/>
        </w:rPr>
        <w:t>区</w:t>
      </w:r>
      <w:r>
        <w:rPr>
          <w:rFonts w:hint="eastAsia"/>
        </w:rPr>
        <w:t>、市）</w:t>
      </w:r>
      <w:r w:rsidRPr="00C90A2B">
        <w:rPr>
          <w:rFonts w:hint="eastAsia"/>
        </w:rPr>
        <w:t>代码及单机代码组成，使用具有代表意义的大写英文字母和阿拉伯数字表示。</w:t>
      </w:r>
    </w:p>
    <w:p w14:paraId="301728E3" w14:textId="77777777" w:rsidR="00C90A2B" w:rsidRDefault="00C90A2B" w:rsidP="00C90A2B">
      <w:pPr>
        <w:pStyle w:val="afffffb"/>
      </w:pPr>
      <w:r>
        <w:rPr>
          <w:rFonts w:hint="eastAsia"/>
        </w:rPr>
        <w:t>牌照</w:t>
      </w:r>
      <w:r w:rsidRPr="00C90A2B">
        <w:rPr>
          <w:rFonts w:hint="eastAsia"/>
        </w:rPr>
        <w:t>号码</w:t>
      </w:r>
      <w:r w:rsidR="00E93DED">
        <w:rPr>
          <w:rFonts w:hint="eastAsia"/>
        </w:rPr>
        <w:t>的示例。以北京市的动力三角</w:t>
      </w:r>
      <w:proofErr w:type="gramStart"/>
      <w:r w:rsidR="00E93DED">
        <w:rPr>
          <w:rFonts w:hint="eastAsia"/>
        </w:rPr>
        <w:t>翼</w:t>
      </w:r>
      <w:proofErr w:type="gramEnd"/>
      <w:r w:rsidR="00E93DED">
        <w:rPr>
          <w:rFonts w:hint="eastAsia"/>
        </w:rPr>
        <w:t>为例，其牌照号码为</w:t>
      </w:r>
      <w:r w:rsidRPr="00C90A2B">
        <w:rPr>
          <w:rFonts w:hint="eastAsia"/>
        </w:rPr>
        <w:t>：</w:t>
      </w:r>
    </w:p>
    <w:p w14:paraId="03884E7B" w14:textId="77777777" w:rsidR="00E93DED" w:rsidRDefault="00E93DED" w:rsidP="00E93DED">
      <w:pPr>
        <w:pStyle w:val="afffffb"/>
        <w:numPr>
          <w:ilvl w:val="0"/>
          <w:numId w:val="0"/>
        </w:numPr>
        <w:jc w:val="center"/>
      </w:pPr>
      <w:r>
        <w:rPr>
          <w:rFonts w:hint="eastAsia"/>
        </w:rPr>
        <w:t>B-T01XXX</w:t>
      </w:r>
    </w:p>
    <w:p w14:paraId="1F377923" w14:textId="77777777" w:rsidR="00E93DED" w:rsidRDefault="00E93DED" w:rsidP="00E93DED">
      <w:pPr>
        <w:pStyle w:val="afff"/>
      </w:pPr>
      <w:r>
        <w:rPr>
          <w:rFonts w:hint="eastAsia"/>
        </w:rPr>
        <w:t>牌照号码中各要素的含义如下：</w:t>
      </w:r>
    </w:p>
    <w:p w14:paraId="2E2EECE3" w14:textId="77777777" w:rsidR="00E93DED" w:rsidRPr="00E93DED" w:rsidRDefault="00E93DED" w:rsidP="00E93DED">
      <w:pPr>
        <w:pStyle w:val="afff"/>
        <w:kinsoku w:val="0"/>
        <w:overflowPunct w:val="0"/>
        <w:rPr>
          <w:rFonts w:ascii="Times New Roman"/>
        </w:rPr>
      </w:pPr>
      <w:r w:rsidRPr="00E93DED">
        <w:rPr>
          <w:rFonts w:ascii="Times New Roman"/>
        </w:rPr>
        <w:t xml:space="preserve">B </w:t>
      </w:r>
      <w:r>
        <w:rPr>
          <w:rFonts w:ascii="Times New Roman" w:hint="eastAsia"/>
        </w:rPr>
        <w:t xml:space="preserve">  </w:t>
      </w:r>
      <w:r w:rsidRPr="00E93DED">
        <w:rPr>
          <w:rFonts w:ascii="Times New Roman"/>
        </w:rPr>
        <w:t xml:space="preserve"> ——</w:t>
      </w:r>
      <w:r w:rsidRPr="00E93DED">
        <w:rPr>
          <w:rFonts w:ascii="Times New Roman"/>
        </w:rPr>
        <w:t>中国的国别代码；</w:t>
      </w:r>
    </w:p>
    <w:p w14:paraId="59428AA5" w14:textId="77777777" w:rsidR="00E93DED" w:rsidRPr="00E93DED" w:rsidRDefault="00E93DED" w:rsidP="00E93DED">
      <w:pPr>
        <w:pStyle w:val="afff"/>
        <w:kinsoku w:val="0"/>
        <w:overflowPunct w:val="0"/>
        <w:rPr>
          <w:rFonts w:ascii="Times New Roman"/>
        </w:rPr>
      </w:pPr>
      <w:r w:rsidRPr="00E93DED">
        <w:rPr>
          <w:rFonts w:ascii="Times New Roman"/>
        </w:rPr>
        <w:t xml:space="preserve">T </w:t>
      </w:r>
      <w:r>
        <w:rPr>
          <w:rFonts w:ascii="Times New Roman" w:hint="eastAsia"/>
        </w:rPr>
        <w:t xml:space="preserve">  </w:t>
      </w:r>
      <w:r w:rsidRPr="00E93DED">
        <w:rPr>
          <w:rFonts w:ascii="Times New Roman"/>
        </w:rPr>
        <w:t xml:space="preserve"> ——</w:t>
      </w:r>
      <w:r w:rsidRPr="00E93DED">
        <w:rPr>
          <w:rFonts w:ascii="Times New Roman"/>
        </w:rPr>
        <w:t>体育代码；</w:t>
      </w:r>
    </w:p>
    <w:p w14:paraId="68CDAF09" w14:textId="77777777" w:rsidR="00E93DED" w:rsidRPr="00E93DED" w:rsidRDefault="00E93DED" w:rsidP="00E93DED">
      <w:pPr>
        <w:pStyle w:val="afff"/>
        <w:kinsoku w:val="0"/>
        <w:overflowPunct w:val="0"/>
        <w:rPr>
          <w:rFonts w:ascii="Times New Roman"/>
        </w:rPr>
      </w:pPr>
      <w:r w:rsidRPr="00E93DED">
        <w:rPr>
          <w:rFonts w:ascii="Times New Roman"/>
        </w:rPr>
        <w:t>01</w:t>
      </w:r>
      <w:r>
        <w:rPr>
          <w:rFonts w:ascii="Times New Roman" w:hint="eastAsia"/>
        </w:rPr>
        <w:t xml:space="preserve">  </w:t>
      </w:r>
      <w:r w:rsidRPr="00E93DED">
        <w:rPr>
          <w:rFonts w:ascii="Times New Roman"/>
        </w:rPr>
        <w:t xml:space="preserve"> ——</w:t>
      </w:r>
      <w:r w:rsidRPr="00E93DED">
        <w:rPr>
          <w:rFonts w:ascii="Times New Roman"/>
        </w:rPr>
        <w:t>北京市代码，</w:t>
      </w:r>
      <w:r w:rsidR="001A5EFE" w:rsidRPr="00E93DED">
        <w:rPr>
          <w:rFonts w:ascii="Times New Roman"/>
        </w:rPr>
        <w:t>各省（区、市）代码</w:t>
      </w:r>
      <w:r w:rsidR="001A5EFE">
        <w:rPr>
          <w:rFonts w:ascii="Times New Roman" w:hint="eastAsia"/>
        </w:rPr>
        <w:t>详</w:t>
      </w:r>
      <w:r w:rsidR="001A5EFE" w:rsidRPr="00E93DED">
        <w:rPr>
          <w:rFonts w:ascii="Times New Roman"/>
        </w:rPr>
        <w:t>见附录</w:t>
      </w:r>
      <w:r w:rsidR="001A5EFE" w:rsidRPr="00E93DED">
        <w:rPr>
          <w:rFonts w:ascii="Times New Roman"/>
        </w:rPr>
        <w:t>A</w:t>
      </w:r>
      <w:r w:rsidRPr="00E93DED">
        <w:rPr>
          <w:rFonts w:ascii="Times New Roman"/>
        </w:rPr>
        <w:t>；</w:t>
      </w:r>
    </w:p>
    <w:p w14:paraId="35C0D6F8" w14:textId="77777777" w:rsidR="00E93DED" w:rsidRPr="00E93DED" w:rsidRDefault="00E93DED" w:rsidP="00E93DED">
      <w:pPr>
        <w:pStyle w:val="afff"/>
        <w:kinsoku w:val="0"/>
        <w:overflowPunct w:val="0"/>
        <w:rPr>
          <w:rFonts w:ascii="Times New Roman"/>
        </w:rPr>
      </w:pPr>
      <w:r w:rsidRPr="00E93DED">
        <w:rPr>
          <w:rFonts w:ascii="Times New Roman"/>
        </w:rPr>
        <w:t>XXX</w:t>
      </w:r>
      <w:r>
        <w:rPr>
          <w:rFonts w:ascii="Times New Roman" w:hint="eastAsia"/>
        </w:rPr>
        <w:t xml:space="preserve"> </w:t>
      </w:r>
      <w:r w:rsidRPr="00E93DED">
        <w:rPr>
          <w:rFonts w:ascii="Times New Roman"/>
        </w:rPr>
        <w:t>——</w:t>
      </w:r>
      <w:r w:rsidRPr="00E93DED">
        <w:rPr>
          <w:rFonts w:ascii="Times New Roman"/>
        </w:rPr>
        <w:t>三位数的单机代码，由</w:t>
      </w:r>
      <w:r w:rsidR="001A5EFE">
        <w:rPr>
          <w:rFonts w:ascii="Times New Roman" w:hint="eastAsia"/>
        </w:rPr>
        <w:t>阿拉伯</w:t>
      </w:r>
      <w:r w:rsidRPr="00E93DED">
        <w:rPr>
          <w:rFonts w:ascii="Times New Roman"/>
        </w:rPr>
        <w:t>数字</w:t>
      </w:r>
      <w:r w:rsidRPr="00E93DED">
        <w:rPr>
          <w:rFonts w:ascii="Times New Roman"/>
        </w:rPr>
        <w:t>0-9</w:t>
      </w:r>
      <w:r w:rsidRPr="00E93DED">
        <w:rPr>
          <w:rFonts w:ascii="Times New Roman"/>
        </w:rPr>
        <w:t>组成。</w:t>
      </w:r>
    </w:p>
    <w:p w14:paraId="4203B4BF" w14:textId="77777777" w:rsidR="00C90A2B" w:rsidRPr="00C90A2B" w:rsidRDefault="00C90A2B" w:rsidP="00C90A2B">
      <w:pPr>
        <w:pStyle w:val="afffffb"/>
      </w:pPr>
      <w:r w:rsidRPr="00C90A2B">
        <w:rPr>
          <w:rFonts w:hint="eastAsia"/>
        </w:rPr>
        <w:t>牌照号码应标注在机身明显位置</w:t>
      </w:r>
      <w:r>
        <w:rPr>
          <w:rFonts w:hint="eastAsia"/>
        </w:rPr>
        <w:t>，且长期保持清晰易于识别的状态</w:t>
      </w:r>
      <w:r w:rsidRPr="00C90A2B">
        <w:rPr>
          <w:rFonts w:hint="eastAsia"/>
        </w:rPr>
        <w:t>。</w:t>
      </w:r>
    </w:p>
    <w:p w14:paraId="2339D642" w14:textId="77777777" w:rsidR="00C90A2B" w:rsidRPr="00C90A2B" w:rsidRDefault="00C90A2B" w:rsidP="00C90A2B">
      <w:pPr>
        <w:pStyle w:val="afffffb"/>
      </w:pPr>
      <w:r>
        <w:rPr>
          <w:rFonts w:hint="eastAsia"/>
        </w:rPr>
        <w:t>标注在机身的</w:t>
      </w:r>
      <w:r w:rsidRPr="00C90A2B">
        <w:rPr>
          <w:rFonts w:hint="eastAsia"/>
        </w:rPr>
        <w:t>牌照号码字体尺寸应符合以下规定：</w:t>
      </w:r>
    </w:p>
    <w:p w14:paraId="7CDD77C4" w14:textId="77777777" w:rsidR="00C90A2B" w:rsidRPr="00161CE3" w:rsidRDefault="00C90A2B" w:rsidP="00C90A2B">
      <w:pPr>
        <w:pStyle w:val="ab"/>
      </w:pPr>
      <w:r w:rsidRPr="00161CE3">
        <w:rPr>
          <w:rFonts w:hint="eastAsia"/>
        </w:rPr>
        <w:t>字母、短横线、数字应由无装饰的实线构成；</w:t>
      </w:r>
    </w:p>
    <w:p w14:paraId="57489995" w14:textId="77777777" w:rsidR="00C90A2B" w:rsidRPr="00161CE3" w:rsidRDefault="00C90A2B" w:rsidP="00C90A2B">
      <w:pPr>
        <w:pStyle w:val="ab"/>
      </w:pPr>
      <w:r w:rsidRPr="00161CE3">
        <w:rPr>
          <w:rFonts w:hint="eastAsia"/>
        </w:rPr>
        <w:t>每两个字符的间隔应不小于字宽的四分之一，不大于字宽的四分之三。</w:t>
      </w:r>
    </w:p>
    <w:p w14:paraId="1738BAE1" w14:textId="77777777" w:rsidR="00C90A2B" w:rsidRPr="00C90A2B" w:rsidRDefault="00C90A2B" w:rsidP="00C90A2B">
      <w:pPr>
        <w:pStyle w:val="afffffb"/>
      </w:pPr>
      <w:r w:rsidRPr="00C90A2B">
        <w:rPr>
          <w:rFonts w:hint="eastAsia"/>
        </w:rPr>
        <w:t>不应在飞行器上</w:t>
      </w:r>
      <w:r>
        <w:rPr>
          <w:rFonts w:hint="eastAsia"/>
        </w:rPr>
        <w:t>喷涂或粘贴易与牌照</w:t>
      </w:r>
      <w:r w:rsidRPr="00C90A2B">
        <w:rPr>
          <w:rFonts w:hint="eastAsia"/>
        </w:rPr>
        <w:t>号码相混淆的图案、标记或符号。</w:t>
      </w:r>
    </w:p>
    <w:p w14:paraId="766603BB" w14:textId="77777777" w:rsidR="00B80444" w:rsidRDefault="0027554E">
      <w:pPr>
        <w:pStyle w:val="a1"/>
        <w:spacing w:before="312" w:after="312"/>
      </w:pPr>
      <w:bookmarkStart w:id="52" w:name="_Toc12003530"/>
      <w:bookmarkStart w:id="53" w:name="_Toc12630397"/>
      <w:bookmarkStart w:id="54" w:name="_Toc12547784"/>
      <w:bookmarkStart w:id="55" w:name="_Toc12003431"/>
      <w:bookmarkStart w:id="56" w:name="_Toc12436459"/>
      <w:bookmarkStart w:id="57" w:name="_Toc12630862"/>
      <w:bookmarkStart w:id="58" w:name="_Toc12464958"/>
      <w:bookmarkStart w:id="59" w:name="_Toc22222787"/>
      <w:bookmarkStart w:id="60" w:name="_Toc28879594"/>
      <w:bookmarkStart w:id="61" w:name="_Toc28963341"/>
      <w:r>
        <w:rPr>
          <w:rFonts w:hint="eastAsia"/>
        </w:rPr>
        <w:t>设计</w:t>
      </w:r>
      <w:bookmarkEnd w:id="52"/>
      <w:bookmarkEnd w:id="53"/>
      <w:bookmarkEnd w:id="54"/>
      <w:bookmarkEnd w:id="55"/>
      <w:bookmarkEnd w:id="56"/>
      <w:bookmarkEnd w:id="57"/>
      <w:bookmarkEnd w:id="58"/>
      <w:bookmarkEnd w:id="59"/>
      <w:bookmarkEnd w:id="60"/>
      <w:bookmarkEnd w:id="61"/>
    </w:p>
    <w:p w14:paraId="42AA0D67" w14:textId="77777777" w:rsidR="00B80444" w:rsidRDefault="0027554E">
      <w:pPr>
        <w:pStyle w:val="a2"/>
        <w:spacing w:before="156" w:after="156"/>
      </w:pPr>
      <w:bookmarkStart w:id="62" w:name="_Toc12003432"/>
      <w:r>
        <w:rPr>
          <w:rFonts w:hint="eastAsia"/>
        </w:rPr>
        <w:t>总</w:t>
      </w:r>
      <w:bookmarkEnd w:id="62"/>
      <w:r>
        <w:rPr>
          <w:rFonts w:hint="eastAsia"/>
        </w:rPr>
        <w:t>则</w:t>
      </w:r>
    </w:p>
    <w:p w14:paraId="10D0F4A0" w14:textId="77777777" w:rsidR="00B80444" w:rsidRDefault="0027554E">
      <w:pPr>
        <w:pStyle w:val="afffa"/>
      </w:pPr>
      <w:r>
        <w:rPr>
          <w:rFonts w:hint="eastAsia"/>
        </w:rPr>
        <w:t>动力</w:t>
      </w:r>
      <w:r w:rsidR="00E9135F">
        <w:rPr>
          <w:rFonts w:hint="eastAsia"/>
        </w:rPr>
        <w:t>三角</w:t>
      </w:r>
      <w:proofErr w:type="gramStart"/>
      <w:r>
        <w:rPr>
          <w:rFonts w:hint="eastAsia"/>
        </w:rPr>
        <w:t>翼</w:t>
      </w:r>
      <w:proofErr w:type="gramEnd"/>
      <w:r>
        <w:rPr>
          <w:rFonts w:hint="eastAsia"/>
        </w:rPr>
        <w:t>设计的各系统应便于操作，有利于对动力</w:t>
      </w:r>
      <w:r w:rsidR="00E9135F">
        <w:rPr>
          <w:rFonts w:hint="eastAsia"/>
        </w:rPr>
        <w:t>三角</w:t>
      </w:r>
      <w:r>
        <w:rPr>
          <w:rFonts w:hint="eastAsia"/>
        </w:rPr>
        <w:t>翼的</w:t>
      </w:r>
      <w:r w:rsidR="00E9135F">
        <w:rPr>
          <w:rFonts w:hint="eastAsia"/>
        </w:rPr>
        <w:t>各结构部件和</w:t>
      </w:r>
      <w:r>
        <w:rPr>
          <w:rFonts w:hint="eastAsia"/>
        </w:rPr>
        <w:t>系统进行</w:t>
      </w:r>
      <w:r w:rsidRPr="00E9135F">
        <w:rPr>
          <w:rFonts w:hint="eastAsia"/>
        </w:rPr>
        <w:t>检查、调试、维</w:t>
      </w:r>
      <w:r>
        <w:rPr>
          <w:rFonts w:hint="eastAsia"/>
        </w:rPr>
        <w:t>护和修理。</w:t>
      </w:r>
    </w:p>
    <w:p w14:paraId="3B454730" w14:textId="77777777" w:rsidR="00B80444" w:rsidRDefault="0027554E">
      <w:pPr>
        <w:pStyle w:val="afffa"/>
      </w:pPr>
      <w:r>
        <w:rPr>
          <w:rFonts w:hint="eastAsia"/>
        </w:rPr>
        <w:t>对安全有影响的特殊设计，应经过完整的测试。</w:t>
      </w:r>
    </w:p>
    <w:p w14:paraId="6BC8C497" w14:textId="77777777" w:rsidR="00B80444" w:rsidRDefault="0027554E">
      <w:pPr>
        <w:pStyle w:val="a2"/>
        <w:spacing w:before="156" w:after="156"/>
      </w:pPr>
      <w:r>
        <w:rPr>
          <w:rFonts w:hint="eastAsia"/>
        </w:rPr>
        <w:t>结构</w:t>
      </w:r>
    </w:p>
    <w:p w14:paraId="102AD1FD" w14:textId="77777777" w:rsidR="00B80444" w:rsidRPr="00E9135F" w:rsidRDefault="00E9135F">
      <w:pPr>
        <w:pStyle w:val="afffa"/>
      </w:pPr>
      <w:r>
        <w:rPr>
          <w:rFonts w:hint="eastAsia"/>
        </w:rPr>
        <w:t>动力三角</w:t>
      </w:r>
      <w:proofErr w:type="gramStart"/>
      <w:r>
        <w:rPr>
          <w:rFonts w:hint="eastAsia"/>
        </w:rPr>
        <w:t>翼</w:t>
      </w:r>
      <w:proofErr w:type="gramEnd"/>
      <w:r w:rsidR="0027554E" w:rsidRPr="00E9135F">
        <w:rPr>
          <w:rFonts w:hint="eastAsia"/>
        </w:rPr>
        <w:t>主要由机身、悬挂翼和动力装置组成，其中机身包括机体、起落架、电气系统、仪表指示系统和通讯系统。</w:t>
      </w:r>
    </w:p>
    <w:p w14:paraId="55C69793" w14:textId="77777777" w:rsidR="00B80444" w:rsidRDefault="0027554E">
      <w:pPr>
        <w:pStyle w:val="afffa"/>
      </w:pPr>
      <w:r>
        <w:rPr>
          <w:rFonts w:hint="eastAsia"/>
        </w:rPr>
        <w:t>机体应采用骨架式可折叠结构,机体内可安装仪表、</w:t>
      </w:r>
      <w:r w:rsidR="00E9135F" w:rsidRPr="00E9135F">
        <w:rPr>
          <w:rFonts w:hint="eastAsia"/>
        </w:rPr>
        <w:t>座椅和相关设备</w:t>
      </w:r>
      <w:r>
        <w:rPr>
          <w:rFonts w:hint="eastAsia"/>
        </w:rPr>
        <w:t>。</w:t>
      </w:r>
    </w:p>
    <w:p w14:paraId="3EB1B2E0" w14:textId="77777777" w:rsidR="00B80444" w:rsidRPr="00161CE3" w:rsidRDefault="0027554E">
      <w:pPr>
        <w:pStyle w:val="afffa"/>
      </w:pPr>
      <w:r w:rsidRPr="00161CE3">
        <w:rPr>
          <w:rFonts w:hint="eastAsia"/>
        </w:rPr>
        <w:t>起落架应采用前三点式布局,并具有减震装置。</w:t>
      </w:r>
    </w:p>
    <w:p w14:paraId="4228185C" w14:textId="77777777" w:rsidR="00B80444" w:rsidRPr="00161CE3" w:rsidRDefault="0027554E">
      <w:pPr>
        <w:pStyle w:val="afffa"/>
      </w:pPr>
      <w:r w:rsidRPr="00161CE3">
        <w:rPr>
          <w:rFonts w:hint="eastAsia"/>
        </w:rPr>
        <w:t>悬挂翼由骨架和</w:t>
      </w:r>
      <w:proofErr w:type="gramStart"/>
      <w:r w:rsidRPr="00161CE3">
        <w:rPr>
          <w:rFonts w:hint="eastAsia"/>
        </w:rPr>
        <w:t>翼布</w:t>
      </w:r>
      <w:proofErr w:type="gramEnd"/>
      <w:r w:rsidR="00E9135F" w:rsidRPr="00161CE3">
        <w:rPr>
          <w:rFonts w:hint="eastAsia"/>
        </w:rPr>
        <w:t>组成</w:t>
      </w:r>
      <w:r w:rsidRPr="00161CE3">
        <w:rPr>
          <w:rFonts w:hint="eastAsia"/>
        </w:rPr>
        <w:t>，可控制飞行器的姿态。</w:t>
      </w:r>
    </w:p>
    <w:p w14:paraId="173B6B39" w14:textId="77777777" w:rsidR="00B80444" w:rsidRPr="00161CE3" w:rsidRDefault="0027554E">
      <w:pPr>
        <w:pStyle w:val="afffa"/>
      </w:pPr>
      <w:r w:rsidRPr="00161CE3">
        <w:rPr>
          <w:rFonts w:hint="eastAsia"/>
        </w:rPr>
        <w:t>结构设计应避免应力集中点和高应力，并考虑振动的影响。</w:t>
      </w:r>
    </w:p>
    <w:p w14:paraId="5D8D2F77" w14:textId="77777777" w:rsidR="00B80444" w:rsidRPr="00161CE3" w:rsidRDefault="0027554E">
      <w:pPr>
        <w:pStyle w:val="afffa"/>
      </w:pPr>
      <w:r w:rsidRPr="00161CE3">
        <w:rPr>
          <w:rFonts w:hint="eastAsia"/>
        </w:rPr>
        <w:t>结构设计应易于对重要的结构部件和操作系统提供检查、调试、维护和修理作业。</w:t>
      </w:r>
    </w:p>
    <w:p w14:paraId="0C62C632" w14:textId="77777777" w:rsidR="00B80444" w:rsidRPr="00161CE3" w:rsidRDefault="0027554E">
      <w:pPr>
        <w:pStyle w:val="a2"/>
        <w:spacing w:before="156" w:after="156"/>
      </w:pPr>
      <w:r w:rsidRPr="00161CE3">
        <w:rPr>
          <w:rFonts w:hint="eastAsia"/>
        </w:rPr>
        <w:t>材料</w:t>
      </w:r>
    </w:p>
    <w:p w14:paraId="445A1719" w14:textId="77777777" w:rsidR="00B80444" w:rsidRDefault="0027554E">
      <w:pPr>
        <w:pStyle w:val="a3"/>
        <w:spacing w:before="156" w:after="156"/>
      </w:pPr>
      <w:r>
        <w:rPr>
          <w:rFonts w:hint="eastAsia"/>
        </w:rPr>
        <w:t>金属材料</w:t>
      </w:r>
    </w:p>
    <w:p w14:paraId="4F34F6FE" w14:textId="77777777" w:rsidR="00B80444" w:rsidRDefault="0027554E">
      <w:pPr>
        <w:pStyle w:val="afff"/>
      </w:pPr>
      <w:r>
        <w:rPr>
          <w:rFonts w:hint="eastAsia"/>
        </w:rPr>
        <w:t>金属材料的选择应符合以下规定：</w:t>
      </w:r>
    </w:p>
    <w:p w14:paraId="3DF4511B" w14:textId="77777777" w:rsidR="00B80444" w:rsidRDefault="0027554E" w:rsidP="007E5CAB">
      <w:pPr>
        <w:pStyle w:val="ab"/>
      </w:pPr>
      <w:r>
        <w:rPr>
          <w:rFonts w:hint="eastAsia"/>
        </w:rPr>
        <w:t>应选用耐腐蚀或经过防护</w:t>
      </w:r>
      <w:proofErr w:type="gramStart"/>
      <w:r>
        <w:rPr>
          <w:rFonts w:hint="eastAsia"/>
        </w:rPr>
        <w:t>处理后耐腐蚀</w:t>
      </w:r>
      <w:proofErr w:type="gramEnd"/>
      <w:r>
        <w:rPr>
          <w:rFonts w:hint="eastAsia"/>
        </w:rPr>
        <w:t>的材料；</w:t>
      </w:r>
    </w:p>
    <w:p w14:paraId="60D842B0" w14:textId="77777777" w:rsidR="00B80444" w:rsidRDefault="0027554E" w:rsidP="007E5CAB">
      <w:pPr>
        <w:pStyle w:val="ab"/>
      </w:pPr>
      <w:r>
        <w:rPr>
          <w:rFonts w:hint="eastAsia"/>
        </w:rPr>
        <w:t>所有焊接件、铆接件材料的选用应符合型号设计要求。</w:t>
      </w:r>
    </w:p>
    <w:p w14:paraId="63833785" w14:textId="77777777" w:rsidR="00B80444" w:rsidRDefault="0027554E">
      <w:pPr>
        <w:pStyle w:val="a3"/>
        <w:spacing w:before="156" w:after="156"/>
      </w:pPr>
      <w:r>
        <w:rPr>
          <w:rFonts w:hint="eastAsia"/>
        </w:rPr>
        <w:t>非金属材料</w:t>
      </w:r>
    </w:p>
    <w:p w14:paraId="3BF5E480" w14:textId="77777777" w:rsidR="00B80444" w:rsidRDefault="0027554E">
      <w:pPr>
        <w:pStyle w:val="afff"/>
      </w:pPr>
      <w:r>
        <w:rPr>
          <w:rFonts w:hint="eastAsia"/>
        </w:rPr>
        <w:t>非金属材料的选择应符合以下规定：</w:t>
      </w:r>
    </w:p>
    <w:p w14:paraId="634BCDA7" w14:textId="77777777" w:rsidR="00B80444" w:rsidRDefault="0027554E" w:rsidP="007E5CAB">
      <w:pPr>
        <w:pStyle w:val="ab"/>
      </w:pPr>
      <w:r>
        <w:rPr>
          <w:rFonts w:hint="eastAsia"/>
        </w:rPr>
        <w:t>应选用能够经受预期的磨损和环境影响而不致引起功能降低的材料；</w:t>
      </w:r>
    </w:p>
    <w:p w14:paraId="6E1D609F" w14:textId="77777777" w:rsidR="00B80444" w:rsidRDefault="0027554E" w:rsidP="007E5CAB">
      <w:pPr>
        <w:pStyle w:val="ab"/>
      </w:pPr>
      <w:r>
        <w:rPr>
          <w:rFonts w:hint="eastAsia"/>
        </w:rPr>
        <w:lastRenderedPageBreak/>
        <w:t>对于因承载、磨损或暴露于恶劣环境而引起功能下降或影响飞行器正常使用的非金属材料应采取防护措施。</w:t>
      </w:r>
    </w:p>
    <w:p w14:paraId="7810B59C" w14:textId="77777777" w:rsidR="00B80444" w:rsidRDefault="0027554E">
      <w:pPr>
        <w:pStyle w:val="a2"/>
        <w:spacing w:before="156" w:after="156"/>
      </w:pPr>
      <w:bookmarkStart w:id="63" w:name="_Toc12003433"/>
      <w:r>
        <w:rPr>
          <w:rFonts w:hint="eastAsia"/>
        </w:rPr>
        <w:t>锁定装置</w:t>
      </w:r>
      <w:bookmarkEnd w:id="63"/>
    </w:p>
    <w:p w14:paraId="341419A2" w14:textId="77777777" w:rsidR="00B80444" w:rsidRDefault="0027554E">
      <w:pPr>
        <w:pStyle w:val="afff"/>
      </w:pPr>
      <w:r>
        <w:rPr>
          <w:rFonts w:hint="eastAsia"/>
        </w:rPr>
        <w:t>螺栓与螺母接触面之间有出现相对运动时，应有保险装置。</w:t>
      </w:r>
    </w:p>
    <w:p w14:paraId="02282E5A" w14:textId="77777777" w:rsidR="00B80444" w:rsidRDefault="0027554E">
      <w:pPr>
        <w:pStyle w:val="a2"/>
        <w:spacing w:before="156" w:after="156"/>
      </w:pPr>
      <w:bookmarkStart w:id="64" w:name="_Toc12003434"/>
      <w:r>
        <w:rPr>
          <w:rFonts w:hint="eastAsia"/>
        </w:rPr>
        <w:t>主梁安全装置</w:t>
      </w:r>
      <w:bookmarkEnd w:id="64"/>
    </w:p>
    <w:p w14:paraId="5A86E5A5" w14:textId="77777777" w:rsidR="00B80444" w:rsidRDefault="0027554E">
      <w:pPr>
        <w:pStyle w:val="afff"/>
      </w:pPr>
      <w:r>
        <w:rPr>
          <w:rFonts w:hint="eastAsia"/>
        </w:rPr>
        <w:t>在主梁上应提供一个能连接悬挂翼和机身，并具有保险作用的主梁安全装置，</w:t>
      </w:r>
      <w:r w:rsidRPr="00AE4371">
        <w:rPr>
          <w:rFonts w:hint="eastAsia"/>
        </w:rPr>
        <w:t>其最小极限强度为3倍机身设计最大重量。</w:t>
      </w:r>
    </w:p>
    <w:p w14:paraId="0424D891" w14:textId="77777777" w:rsidR="00B80444" w:rsidRDefault="0027554E">
      <w:pPr>
        <w:pStyle w:val="a2"/>
        <w:spacing w:before="156" w:after="156"/>
      </w:pPr>
      <w:bookmarkStart w:id="65" w:name="_Toc12003435"/>
      <w:r>
        <w:rPr>
          <w:rFonts w:hint="eastAsia"/>
        </w:rPr>
        <w:t>座舱装置</w:t>
      </w:r>
      <w:bookmarkEnd w:id="65"/>
    </w:p>
    <w:p w14:paraId="1494F331" w14:textId="77777777" w:rsidR="00B80444" w:rsidRDefault="0027554E">
      <w:pPr>
        <w:pStyle w:val="afffa"/>
      </w:pPr>
      <w:r>
        <w:rPr>
          <w:rFonts w:hint="eastAsia"/>
        </w:rPr>
        <w:t>座舱及其设备应便于飞行员进行飞行操作。</w:t>
      </w:r>
    </w:p>
    <w:p w14:paraId="31426157" w14:textId="77777777" w:rsidR="00B80444" w:rsidRDefault="0027554E">
      <w:pPr>
        <w:pStyle w:val="afffa"/>
      </w:pPr>
      <w:r>
        <w:rPr>
          <w:rFonts w:hint="eastAsia"/>
        </w:rPr>
        <w:t>座舱应配备安全带，保证飞行员在系上安全带时不受限制，避免尖锐物体存在。</w:t>
      </w:r>
    </w:p>
    <w:p w14:paraId="5A9D0578" w14:textId="77777777" w:rsidR="00B80444" w:rsidRDefault="0027554E">
      <w:pPr>
        <w:pStyle w:val="afffa"/>
      </w:pPr>
      <w:r>
        <w:rPr>
          <w:rFonts w:hint="eastAsia"/>
        </w:rPr>
        <w:t>在双人操纵时，前后舱应均可对飞行器进行操控。</w:t>
      </w:r>
    </w:p>
    <w:p w14:paraId="54E7B5A4" w14:textId="77777777" w:rsidR="00B80444" w:rsidRDefault="0027554E">
      <w:pPr>
        <w:pStyle w:val="afffa"/>
      </w:pPr>
      <w:r>
        <w:rPr>
          <w:rFonts w:hint="eastAsia"/>
        </w:rPr>
        <w:t>座舱内应安装座椅，每个座椅及其支撑结构的设计强度在正常飞行状态下应保证乘员安全。</w:t>
      </w:r>
    </w:p>
    <w:p w14:paraId="583047BE" w14:textId="77777777" w:rsidR="00B80444" w:rsidRDefault="0027554E">
      <w:pPr>
        <w:pStyle w:val="a2"/>
        <w:spacing w:before="156" w:after="156"/>
      </w:pPr>
      <w:bookmarkStart w:id="66" w:name="_Toc12003437"/>
      <w:r>
        <w:rPr>
          <w:rFonts w:hint="eastAsia"/>
        </w:rPr>
        <w:t>动力装置</w:t>
      </w:r>
      <w:bookmarkEnd w:id="66"/>
    </w:p>
    <w:p w14:paraId="4F3D24D5" w14:textId="77777777" w:rsidR="00B80444" w:rsidRDefault="0027554E">
      <w:pPr>
        <w:pStyle w:val="a3"/>
        <w:spacing w:before="156" w:after="156"/>
      </w:pPr>
      <w:r>
        <w:rPr>
          <w:rFonts w:hint="eastAsia"/>
        </w:rPr>
        <w:t>总则</w:t>
      </w:r>
    </w:p>
    <w:p w14:paraId="77BACCED" w14:textId="77777777" w:rsidR="00B80444" w:rsidRPr="00AE4371" w:rsidRDefault="0027554E">
      <w:pPr>
        <w:pStyle w:val="afffffb"/>
      </w:pPr>
      <w:r w:rsidRPr="00AE4371">
        <w:rPr>
          <w:rFonts w:hint="eastAsia"/>
        </w:rPr>
        <w:t>动力装置宜采用活塞式发动机。</w:t>
      </w:r>
    </w:p>
    <w:p w14:paraId="5454A039" w14:textId="77777777" w:rsidR="00B80444" w:rsidRPr="00161CE3" w:rsidRDefault="0027554E">
      <w:pPr>
        <w:pStyle w:val="afffffb"/>
      </w:pPr>
      <w:r w:rsidRPr="00161CE3">
        <w:rPr>
          <w:rFonts w:hint="eastAsia"/>
        </w:rPr>
        <w:t>动力装置应包括发动机系统、螺旋桨系统、控制系统、发动机安装件、固定件、减震装置。</w:t>
      </w:r>
    </w:p>
    <w:p w14:paraId="4D939BEC" w14:textId="77777777" w:rsidR="00B80444" w:rsidRPr="00161CE3" w:rsidRDefault="0027554E">
      <w:pPr>
        <w:pStyle w:val="afffffb"/>
      </w:pPr>
      <w:r w:rsidRPr="00161CE3">
        <w:rPr>
          <w:rFonts w:hint="eastAsia"/>
        </w:rPr>
        <w:t>发动机系统应包括进气系统、排气系统、冷却系统、滑油系统、燃油系统、起动系统。</w:t>
      </w:r>
    </w:p>
    <w:p w14:paraId="32D1982F" w14:textId="77777777" w:rsidR="00B80444" w:rsidRPr="00161CE3" w:rsidRDefault="0027554E">
      <w:pPr>
        <w:pStyle w:val="afffffb"/>
      </w:pPr>
      <w:r w:rsidRPr="00161CE3">
        <w:rPr>
          <w:rFonts w:hint="eastAsia"/>
        </w:rPr>
        <w:t>动力装置的安装应牢固可靠，并安装减震装置。便于检查、维护、维修、拆卸和更换，具有可达性。</w:t>
      </w:r>
    </w:p>
    <w:p w14:paraId="2DC808AF" w14:textId="77777777" w:rsidR="00B80444" w:rsidRDefault="0027554E">
      <w:pPr>
        <w:pStyle w:val="a3"/>
        <w:spacing w:before="156" w:after="156"/>
      </w:pPr>
      <w:r>
        <w:rPr>
          <w:rFonts w:hint="eastAsia"/>
        </w:rPr>
        <w:t>发动机安装架</w:t>
      </w:r>
    </w:p>
    <w:p w14:paraId="6E01F198" w14:textId="77777777" w:rsidR="00B80444" w:rsidRDefault="0027554E">
      <w:pPr>
        <w:pStyle w:val="afff"/>
      </w:pPr>
      <w:r>
        <w:rPr>
          <w:rFonts w:hint="eastAsia"/>
        </w:rPr>
        <w:t>发动机安装架是机身的一部分，应保证能承受所使用的载荷系数。</w:t>
      </w:r>
    </w:p>
    <w:p w14:paraId="5B9E541F" w14:textId="77777777" w:rsidR="00B80444" w:rsidRDefault="0027554E">
      <w:pPr>
        <w:pStyle w:val="a3"/>
        <w:spacing w:before="156" w:after="156"/>
      </w:pPr>
      <w:r>
        <w:rPr>
          <w:rFonts w:hint="eastAsia"/>
        </w:rPr>
        <w:t>燃油系统</w:t>
      </w:r>
    </w:p>
    <w:p w14:paraId="640E057F" w14:textId="77777777" w:rsidR="00B80444" w:rsidRDefault="0027554E">
      <w:pPr>
        <w:pStyle w:val="afffffb"/>
      </w:pPr>
      <w:r w:rsidRPr="00AE4371">
        <w:rPr>
          <w:rFonts w:hint="eastAsia"/>
        </w:rPr>
        <w:t>应保证</w:t>
      </w:r>
      <w:r w:rsidR="00E9135F" w:rsidRPr="00AE4371">
        <w:rPr>
          <w:rFonts w:hint="eastAsia"/>
        </w:rPr>
        <w:t>动力</w:t>
      </w:r>
      <w:proofErr w:type="gramStart"/>
      <w:r w:rsidR="00E9135F" w:rsidRPr="00AE4371">
        <w:rPr>
          <w:rFonts w:hint="eastAsia"/>
        </w:rPr>
        <w:t>三角翼</w:t>
      </w:r>
      <w:r w:rsidRPr="00AE4371">
        <w:rPr>
          <w:rFonts w:hint="eastAsia"/>
        </w:rPr>
        <w:t>在飞行器</w:t>
      </w:r>
      <w:proofErr w:type="gramEnd"/>
      <w:r w:rsidRPr="00AE4371">
        <w:rPr>
          <w:rFonts w:hint="eastAsia"/>
        </w:rPr>
        <w:t>设计允许的飞行状态下，</w:t>
      </w:r>
      <w:r>
        <w:rPr>
          <w:rFonts w:hint="eastAsia"/>
        </w:rPr>
        <w:t>均能按照发动机正常工作所确定的燃油流量和压力向发动机连续供油。</w:t>
      </w:r>
    </w:p>
    <w:p w14:paraId="08F5C9FB" w14:textId="77777777" w:rsidR="00B80444" w:rsidRDefault="0027554E">
      <w:pPr>
        <w:pStyle w:val="afffffb"/>
      </w:pPr>
      <w:r>
        <w:rPr>
          <w:rFonts w:hint="eastAsia"/>
        </w:rPr>
        <w:t>应防止振动造成的油箱破损,油箱本身应保证能承受相应的惯性载荷。</w:t>
      </w:r>
    </w:p>
    <w:p w14:paraId="58526ACA" w14:textId="77777777" w:rsidR="00B80444" w:rsidRPr="00161CE3" w:rsidRDefault="0027554E">
      <w:pPr>
        <w:pStyle w:val="afffffb"/>
      </w:pPr>
      <w:r w:rsidRPr="00161CE3">
        <w:rPr>
          <w:rFonts w:hint="eastAsia"/>
        </w:rPr>
        <w:t>油箱应采用防自燃材料制造。</w:t>
      </w:r>
    </w:p>
    <w:p w14:paraId="6CD7A198" w14:textId="77777777" w:rsidR="00B80444" w:rsidRPr="00161CE3" w:rsidRDefault="0027554E">
      <w:pPr>
        <w:pStyle w:val="afffffb"/>
      </w:pPr>
      <w:r w:rsidRPr="00161CE3">
        <w:rPr>
          <w:rFonts w:hint="eastAsia"/>
        </w:rPr>
        <w:t>油箱的设计应保证能其能承受241.3</w:t>
      </w:r>
      <w:r w:rsidR="0034611C">
        <w:rPr>
          <w:rFonts w:hint="eastAsia"/>
        </w:rPr>
        <w:t xml:space="preserve"> </w:t>
      </w:r>
      <w:r w:rsidRPr="00161CE3">
        <w:rPr>
          <w:rFonts w:hint="eastAsia"/>
        </w:rPr>
        <w:t>mb的正载荷。</w:t>
      </w:r>
    </w:p>
    <w:p w14:paraId="275F38BC" w14:textId="77777777" w:rsidR="00B80444" w:rsidRPr="00161CE3" w:rsidRDefault="0027554E">
      <w:pPr>
        <w:pStyle w:val="afffffb"/>
      </w:pPr>
      <w:r w:rsidRPr="00161CE3">
        <w:rPr>
          <w:rFonts w:hint="eastAsia"/>
        </w:rPr>
        <w:t>加油口应安装在座舱的外面，应防止溢出的燃料进入或堆积在飞行器的任何封闭部件内。</w:t>
      </w:r>
    </w:p>
    <w:p w14:paraId="0B104929" w14:textId="77777777" w:rsidR="00B80444" w:rsidRPr="00161CE3" w:rsidRDefault="0027554E">
      <w:pPr>
        <w:pStyle w:val="afffffb"/>
      </w:pPr>
      <w:r w:rsidRPr="00161CE3">
        <w:rPr>
          <w:rFonts w:hint="eastAsia"/>
        </w:rPr>
        <w:t>每个油箱都应设泄压口，并应远离发动机排气口，在飞行中泄压口不应出现虹吸现象。</w:t>
      </w:r>
    </w:p>
    <w:p w14:paraId="0AD35A9A" w14:textId="77777777" w:rsidR="00B80444" w:rsidRDefault="0027554E">
      <w:pPr>
        <w:pStyle w:val="afffffb"/>
      </w:pPr>
      <w:r>
        <w:rPr>
          <w:rFonts w:hint="eastAsia"/>
        </w:rPr>
        <w:t>燃油系统应有除水和去除杂质的措施。</w:t>
      </w:r>
    </w:p>
    <w:p w14:paraId="69477BF7" w14:textId="77777777" w:rsidR="00B80444" w:rsidRDefault="0027554E">
      <w:pPr>
        <w:pStyle w:val="afffffb"/>
      </w:pPr>
      <w:r>
        <w:rPr>
          <w:rFonts w:hint="eastAsia"/>
        </w:rPr>
        <w:t>燃油滤清器应易于清洁。</w:t>
      </w:r>
    </w:p>
    <w:p w14:paraId="766BB182" w14:textId="77777777" w:rsidR="00B80444" w:rsidRDefault="0027554E">
      <w:pPr>
        <w:pStyle w:val="afffffb"/>
      </w:pPr>
      <w:proofErr w:type="gramStart"/>
      <w:r>
        <w:rPr>
          <w:rFonts w:hint="eastAsia"/>
        </w:rPr>
        <w:t>燃油管</w:t>
      </w:r>
      <w:proofErr w:type="gramEnd"/>
      <w:r>
        <w:rPr>
          <w:rFonts w:hint="eastAsia"/>
        </w:rPr>
        <w:t>应固定并避免振动和磨损。</w:t>
      </w:r>
    </w:p>
    <w:p w14:paraId="1C85AEF5" w14:textId="77777777" w:rsidR="00B80444" w:rsidRDefault="0027554E">
      <w:pPr>
        <w:pStyle w:val="afffffb"/>
      </w:pPr>
      <w:r>
        <w:rPr>
          <w:rFonts w:hint="eastAsia"/>
        </w:rPr>
        <w:t>安装在高温区域的</w:t>
      </w:r>
      <w:proofErr w:type="gramStart"/>
      <w:r>
        <w:rPr>
          <w:rFonts w:hint="eastAsia"/>
        </w:rPr>
        <w:t>燃油管</w:t>
      </w:r>
      <w:proofErr w:type="gramEnd"/>
      <w:r>
        <w:rPr>
          <w:rFonts w:hint="eastAsia"/>
        </w:rPr>
        <w:t>应有耐高温或隔热层保护。</w:t>
      </w:r>
    </w:p>
    <w:p w14:paraId="4F95A1AE" w14:textId="77777777" w:rsidR="00B80444" w:rsidRDefault="0027554E">
      <w:pPr>
        <w:pStyle w:val="a3"/>
        <w:spacing w:before="156" w:after="156"/>
      </w:pPr>
      <w:r>
        <w:rPr>
          <w:rFonts w:hint="eastAsia"/>
        </w:rPr>
        <w:lastRenderedPageBreak/>
        <w:t>滑油供给系统</w:t>
      </w:r>
    </w:p>
    <w:p w14:paraId="3A685E49" w14:textId="77777777" w:rsidR="00B80444" w:rsidRDefault="0027554E">
      <w:pPr>
        <w:pStyle w:val="afffffb"/>
      </w:pPr>
      <w:r>
        <w:rPr>
          <w:rFonts w:hint="eastAsia"/>
        </w:rPr>
        <w:t>滑油供给系统应在不超过发动机制造商给定的最高温度下提供足够的滑油</w:t>
      </w:r>
      <w:r w:rsidRPr="002C2C32">
        <w:rPr>
          <w:rFonts w:hint="eastAsia"/>
        </w:rPr>
        <w:t>供</w:t>
      </w:r>
      <w:r>
        <w:rPr>
          <w:rFonts w:hint="eastAsia"/>
        </w:rPr>
        <w:t>发动机使用。</w:t>
      </w:r>
    </w:p>
    <w:p w14:paraId="50F5FAB3" w14:textId="77777777" w:rsidR="00B80444" w:rsidRDefault="0027554E">
      <w:pPr>
        <w:pStyle w:val="afffffb"/>
      </w:pPr>
      <w:r>
        <w:rPr>
          <w:rFonts w:hint="eastAsia"/>
        </w:rPr>
        <w:t>滑油箱或散热器的安装应能承受惯性载荷和振动。</w:t>
      </w:r>
    </w:p>
    <w:p w14:paraId="079F7940" w14:textId="77777777" w:rsidR="00B80444" w:rsidRDefault="0027554E">
      <w:pPr>
        <w:pStyle w:val="afffffb"/>
      </w:pPr>
      <w:r>
        <w:rPr>
          <w:rFonts w:hint="eastAsia"/>
        </w:rPr>
        <w:t>滑油箱的泄压口应防止结冰堵塞。</w:t>
      </w:r>
    </w:p>
    <w:p w14:paraId="0BFB4606" w14:textId="77777777" w:rsidR="00B80444" w:rsidRDefault="0027554E">
      <w:pPr>
        <w:pStyle w:val="afffffb"/>
      </w:pPr>
      <w:r>
        <w:rPr>
          <w:rFonts w:hint="eastAsia"/>
        </w:rPr>
        <w:t>从滑油箱泄压口排出的油沫不应造成危险。</w:t>
      </w:r>
    </w:p>
    <w:p w14:paraId="41BA0961" w14:textId="77777777" w:rsidR="00B80444" w:rsidRDefault="0027554E">
      <w:pPr>
        <w:pStyle w:val="a3"/>
        <w:spacing w:before="156" w:after="156"/>
      </w:pPr>
      <w:r>
        <w:rPr>
          <w:rFonts w:hint="eastAsia"/>
        </w:rPr>
        <w:t>进排气系统</w:t>
      </w:r>
    </w:p>
    <w:p w14:paraId="1906A6BB" w14:textId="77777777" w:rsidR="00B80444" w:rsidRDefault="0027554E">
      <w:pPr>
        <w:pStyle w:val="afffffb"/>
      </w:pPr>
      <w:r>
        <w:rPr>
          <w:rFonts w:hint="eastAsia"/>
        </w:rPr>
        <w:t>发动机进气系统的设计应减少化油器结冰现象。</w:t>
      </w:r>
    </w:p>
    <w:p w14:paraId="2F371B44" w14:textId="77777777" w:rsidR="00B80444" w:rsidRDefault="0027554E">
      <w:pPr>
        <w:pStyle w:val="afffffb"/>
      </w:pPr>
      <w:r>
        <w:rPr>
          <w:rFonts w:hint="eastAsia"/>
        </w:rPr>
        <w:t>进排气系统应保持发动机正常工作所需要的清洁空气并能排出废气。</w:t>
      </w:r>
    </w:p>
    <w:p w14:paraId="701DD68B" w14:textId="77777777" w:rsidR="00B80444" w:rsidRDefault="0027554E">
      <w:pPr>
        <w:pStyle w:val="a3"/>
        <w:spacing w:before="156" w:after="156"/>
      </w:pPr>
      <w:r>
        <w:rPr>
          <w:rFonts w:hint="eastAsia"/>
        </w:rPr>
        <w:t>冷却系统</w:t>
      </w:r>
    </w:p>
    <w:p w14:paraId="43BC8057" w14:textId="77777777" w:rsidR="00B80444" w:rsidRDefault="0027554E">
      <w:pPr>
        <w:pStyle w:val="afff"/>
      </w:pPr>
      <w:r>
        <w:rPr>
          <w:rFonts w:hint="eastAsia"/>
        </w:rPr>
        <w:t>冷却系统应保持发动机在生产商标注的额定温度内工作。</w:t>
      </w:r>
    </w:p>
    <w:p w14:paraId="31946E89" w14:textId="77777777" w:rsidR="00B80444" w:rsidRDefault="0027554E">
      <w:pPr>
        <w:pStyle w:val="a2"/>
        <w:spacing w:before="156" w:after="156"/>
      </w:pPr>
      <w:r>
        <w:rPr>
          <w:rFonts w:hint="eastAsia"/>
        </w:rPr>
        <w:t>电气系统</w:t>
      </w:r>
    </w:p>
    <w:p w14:paraId="26614AF3" w14:textId="77777777" w:rsidR="00B80444" w:rsidRDefault="0027554E">
      <w:pPr>
        <w:pStyle w:val="afff"/>
      </w:pPr>
      <w:r>
        <w:rPr>
          <w:rFonts w:hint="eastAsia"/>
        </w:rPr>
        <w:t>电气系统应能为发动机的起动机、仪表照明、仪表指示系统、通信系统供电。主要由发动机内置发电机、蓄电池、配电保护装置和导线组成。</w:t>
      </w:r>
    </w:p>
    <w:p w14:paraId="7D850332" w14:textId="77777777" w:rsidR="00B80444" w:rsidRDefault="0027554E">
      <w:pPr>
        <w:pStyle w:val="a2"/>
        <w:spacing w:before="156" w:after="156"/>
      </w:pPr>
      <w:r>
        <w:rPr>
          <w:rFonts w:hint="eastAsia"/>
        </w:rPr>
        <w:t>仪表指示系统</w:t>
      </w:r>
    </w:p>
    <w:p w14:paraId="72D89AD5" w14:textId="77777777" w:rsidR="00B80444" w:rsidRDefault="0027554E">
      <w:pPr>
        <w:pStyle w:val="afff"/>
      </w:pPr>
      <w:r>
        <w:rPr>
          <w:rFonts w:hint="eastAsia"/>
        </w:rPr>
        <w:t xml:space="preserve">仪表指示系统应安装发动机工作仪表、空速表、高度表。 </w:t>
      </w:r>
    </w:p>
    <w:p w14:paraId="7AB8DF60" w14:textId="77777777" w:rsidR="00B80444" w:rsidRDefault="0027554E">
      <w:pPr>
        <w:pStyle w:val="a2"/>
        <w:spacing w:before="156" w:after="156"/>
      </w:pPr>
      <w:r>
        <w:rPr>
          <w:rFonts w:hint="eastAsia"/>
        </w:rPr>
        <w:t>通讯系统</w:t>
      </w:r>
    </w:p>
    <w:p w14:paraId="215E6BC6" w14:textId="77777777" w:rsidR="00B80444" w:rsidRDefault="00E9135F">
      <w:pPr>
        <w:pStyle w:val="afff"/>
      </w:pPr>
      <w:r>
        <w:rPr>
          <w:rFonts w:hint="eastAsia"/>
        </w:rPr>
        <w:t>动力</w:t>
      </w:r>
      <w:proofErr w:type="gramStart"/>
      <w:r>
        <w:rPr>
          <w:rFonts w:hint="eastAsia"/>
        </w:rPr>
        <w:t>三角翼</w:t>
      </w:r>
      <w:r w:rsidR="0027554E">
        <w:rPr>
          <w:rFonts w:hint="eastAsia"/>
        </w:rPr>
        <w:t>应安装</w:t>
      </w:r>
      <w:proofErr w:type="gramEnd"/>
      <w:r w:rsidR="0027554E">
        <w:rPr>
          <w:rFonts w:hint="eastAsia"/>
        </w:rPr>
        <w:t>通讯系统，通讯系统应具有三级通信功能，包括机内有线通话、机间空空通话、机群对塔台的地面通信。</w:t>
      </w:r>
    </w:p>
    <w:p w14:paraId="3E59552F" w14:textId="77777777" w:rsidR="00B80444" w:rsidRDefault="0027554E">
      <w:pPr>
        <w:pStyle w:val="a2"/>
        <w:spacing w:before="156" w:after="156"/>
      </w:pPr>
      <w:bookmarkStart w:id="67" w:name="_Toc12003438"/>
      <w:r>
        <w:rPr>
          <w:rFonts w:hint="eastAsia"/>
        </w:rPr>
        <w:t>其他装置</w:t>
      </w:r>
      <w:bookmarkEnd w:id="67"/>
    </w:p>
    <w:p w14:paraId="0425C624" w14:textId="77777777" w:rsidR="00B80444" w:rsidRPr="00161CE3" w:rsidRDefault="0027554E">
      <w:pPr>
        <w:pStyle w:val="afffa"/>
      </w:pPr>
      <w:r w:rsidRPr="00161CE3">
        <w:rPr>
          <w:rFonts w:hint="eastAsia"/>
        </w:rPr>
        <w:t>若安装电子设备，应配有总开关和过载保护装置。</w:t>
      </w:r>
    </w:p>
    <w:p w14:paraId="382F134B" w14:textId="77777777" w:rsidR="00B80444" w:rsidRPr="00161CE3" w:rsidRDefault="0027554E">
      <w:pPr>
        <w:pStyle w:val="afffa"/>
      </w:pPr>
      <w:r w:rsidRPr="00161CE3">
        <w:rPr>
          <w:rFonts w:hint="eastAsia"/>
        </w:rPr>
        <w:t>导线的规格应根据每个电路的负载而定。</w:t>
      </w:r>
    </w:p>
    <w:p w14:paraId="0103F147" w14:textId="77777777" w:rsidR="00B80444" w:rsidRPr="00161CE3" w:rsidRDefault="0027554E">
      <w:pPr>
        <w:pStyle w:val="afffa"/>
      </w:pPr>
      <w:r w:rsidRPr="00161CE3">
        <w:rPr>
          <w:rFonts w:hint="eastAsia"/>
        </w:rPr>
        <w:t>电池的安装应该能承受相应的惯性载荷。</w:t>
      </w:r>
    </w:p>
    <w:p w14:paraId="0F4BD9C8" w14:textId="77777777" w:rsidR="00B80444" w:rsidRDefault="0027554E">
      <w:pPr>
        <w:pStyle w:val="a1"/>
        <w:spacing w:before="312" w:after="312"/>
      </w:pPr>
      <w:bookmarkStart w:id="68" w:name="_Toc12003531"/>
      <w:bookmarkStart w:id="69" w:name="_Toc12436460"/>
      <w:bookmarkStart w:id="70" w:name="_Toc12003439"/>
      <w:bookmarkStart w:id="71" w:name="_Toc12630863"/>
      <w:bookmarkStart w:id="72" w:name="_Toc12464959"/>
      <w:bookmarkStart w:id="73" w:name="_Toc12547785"/>
      <w:bookmarkStart w:id="74" w:name="_Toc12630398"/>
      <w:bookmarkStart w:id="75" w:name="_Toc22222788"/>
      <w:bookmarkStart w:id="76" w:name="_Toc28879595"/>
      <w:bookmarkStart w:id="77" w:name="_Toc28963342"/>
      <w:r>
        <w:rPr>
          <w:rFonts w:hint="eastAsia"/>
        </w:rPr>
        <w:t>要求</w:t>
      </w:r>
      <w:bookmarkEnd w:id="68"/>
      <w:bookmarkEnd w:id="69"/>
      <w:bookmarkEnd w:id="70"/>
      <w:bookmarkEnd w:id="71"/>
      <w:bookmarkEnd w:id="72"/>
      <w:bookmarkEnd w:id="73"/>
      <w:bookmarkEnd w:id="74"/>
      <w:bookmarkEnd w:id="75"/>
      <w:bookmarkEnd w:id="76"/>
      <w:bookmarkEnd w:id="77"/>
    </w:p>
    <w:p w14:paraId="6BEE8ED8" w14:textId="77777777" w:rsidR="00B80444" w:rsidRDefault="0027554E">
      <w:pPr>
        <w:pStyle w:val="a2"/>
        <w:spacing w:before="156" w:after="156"/>
      </w:pPr>
      <w:bookmarkStart w:id="78" w:name="_Toc12003440"/>
      <w:r>
        <w:rPr>
          <w:rFonts w:hint="eastAsia"/>
        </w:rPr>
        <w:t>外观</w:t>
      </w:r>
      <w:bookmarkEnd w:id="78"/>
    </w:p>
    <w:p w14:paraId="39EADADC" w14:textId="77777777" w:rsidR="00B80444" w:rsidRDefault="0027554E">
      <w:pPr>
        <w:pStyle w:val="a3"/>
        <w:spacing w:before="156" w:after="156"/>
      </w:pPr>
      <w:r>
        <w:rPr>
          <w:rFonts w:hint="eastAsia"/>
        </w:rPr>
        <w:t>机体外观</w:t>
      </w:r>
    </w:p>
    <w:p w14:paraId="01DAF8D3" w14:textId="77777777" w:rsidR="00B80444" w:rsidRDefault="0027554E">
      <w:pPr>
        <w:pStyle w:val="afffffb"/>
      </w:pPr>
      <w:r>
        <w:rPr>
          <w:rFonts w:hint="eastAsia"/>
        </w:rPr>
        <w:t>外表面应光滑、无尖边、机械伤痕、裂纹、锈蚀等缺陷。</w:t>
      </w:r>
    </w:p>
    <w:p w14:paraId="48887465" w14:textId="77777777" w:rsidR="00B80444" w:rsidRDefault="0027554E">
      <w:pPr>
        <w:pStyle w:val="afffffb"/>
      </w:pPr>
      <w:r>
        <w:rPr>
          <w:rFonts w:hint="eastAsia"/>
        </w:rPr>
        <w:t>表面防护层应均匀一致，不起皮、起皱、起泡和脱漆。</w:t>
      </w:r>
    </w:p>
    <w:p w14:paraId="35E613F2" w14:textId="77777777" w:rsidR="00B80444" w:rsidRDefault="0027554E">
      <w:pPr>
        <w:pStyle w:val="afffffb"/>
      </w:pPr>
      <w:r>
        <w:rPr>
          <w:rFonts w:hint="eastAsia"/>
        </w:rPr>
        <w:t>各种标识应平整，不应有气泡、翘边。</w:t>
      </w:r>
    </w:p>
    <w:p w14:paraId="5697FFCF" w14:textId="77777777" w:rsidR="00B80444" w:rsidRPr="00533E29" w:rsidRDefault="0027554E">
      <w:pPr>
        <w:pStyle w:val="a3"/>
        <w:spacing w:before="156" w:after="156"/>
      </w:pPr>
      <w:r w:rsidRPr="00533E29">
        <w:rPr>
          <w:rFonts w:hint="eastAsia"/>
        </w:rPr>
        <w:t>悬挂</w:t>
      </w:r>
      <w:proofErr w:type="gramStart"/>
      <w:r w:rsidRPr="00533E29">
        <w:rPr>
          <w:rFonts w:hint="eastAsia"/>
        </w:rPr>
        <w:t>翼</w:t>
      </w:r>
      <w:proofErr w:type="gramEnd"/>
      <w:r w:rsidRPr="00533E29">
        <w:rPr>
          <w:rFonts w:hint="eastAsia"/>
        </w:rPr>
        <w:t>外观</w:t>
      </w:r>
    </w:p>
    <w:p w14:paraId="203D7A53" w14:textId="77777777" w:rsidR="00B80444" w:rsidRPr="00533E29" w:rsidRDefault="0027554E">
      <w:pPr>
        <w:pStyle w:val="afffffb"/>
      </w:pPr>
      <w:r w:rsidRPr="00533E29">
        <w:rPr>
          <w:rFonts w:hint="eastAsia"/>
        </w:rPr>
        <w:t>外表面应光滑，无明显褶皱，无不当变形。</w:t>
      </w:r>
    </w:p>
    <w:p w14:paraId="718A789F" w14:textId="77777777" w:rsidR="00B80444" w:rsidRPr="00533E29" w:rsidRDefault="0027554E">
      <w:pPr>
        <w:pStyle w:val="afffffb"/>
      </w:pPr>
      <w:r w:rsidRPr="00533E29">
        <w:rPr>
          <w:rFonts w:hint="eastAsia"/>
        </w:rPr>
        <w:t>剪裁边缘应整齐，无脱丝现象，车</w:t>
      </w:r>
      <w:proofErr w:type="gramStart"/>
      <w:r w:rsidRPr="00533E29">
        <w:rPr>
          <w:rFonts w:hint="eastAsia"/>
        </w:rPr>
        <w:t>缝线头</w:t>
      </w:r>
      <w:proofErr w:type="gramEnd"/>
      <w:r w:rsidRPr="00533E29">
        <w:rPr>
          <w:rFonts w:hint="eastAsia"/>
        </w:rPr>
        <w:t>应有防脱处理。</w:t>
      </w:r>
    </w:p>
    <w:p w14:paraId="68426DFC" w14:textId="77777777" w:rsidR="00B80444" w:rsidRPr="00533E29" w:rsidRDefault="0027554E">
      <w:pPr>
        <w:pStyle w:val="afffffb"/>
      </w:pPr>
      <w:r w:rsidRPr="00533E29">
        <w:rPr>
          <w:rFonts w:hint="eastAsia"/>
        </w:rPr>
        <w:lastRenderedPageBreak/>
        <w:t>标识应清晰易于识别。</w:t>
      </w:r>
    </w:p>
    <w:p w14:paraId="5782510F" w14:textId="77777777" w:rsidR="00B80444" w:rsidRDefault="0027554E">
      <w:pPr>
        <w:pStyle w:val="a2"/>
        <w:spacing w:before="156" w:after="156"/>
      </w:pPr>
      <w:bookmarkStart w:id="79" w:name="_Toc12003441"/>
      <w:r>
        <w:rPr>
          <w:rFonts w:hint="eastAsia"/>
        </w:rPr>
        <w:t>尺寸和重量</w:t>
      </w:r>
      <w:bookmarkEnd w:id="79"/>
    </w:p>
    <w:p w14:paraId="3D6C9799" w14:textId="77777777" w:rsidR="00B80444" w:rsidRDefault="00E9135F">
      <w:pPr>
        <w:pStyle w:val="afffa"/>
      </w:pPr>
      <w:r>
        <w:rPr>
          <w:rFonts w:hint="eastAsia"/>
        </w:rPr>
        <w:t>动力三角翼</w:t>
      </w:r>
      <w:r w:rsidR="0027554E">
        <w:rPr>
          <w:rFonts w:hint="eastAsia"/>
        </w:rPr>
        <w:t>的尺寸及公差应符合型号规范的规定。</w:t>
      </w:r>
    </w:p>
    <w:p w14:paraId="0A0098AF" w14:textId="77777777" w:rsidR="00B80444" w:rsidRDefault="00E9135F">
      <w:pPr>
        <w:pStyle w:val="afffa"/>
      </w:pPr>
      <w:r>
        <w:rPr>
          <w:rFonts w:hint="eastAsia"/>
        </w:rPr>
        <w:t>动力三角翼</w:t>
      </w:r>
      <w:r w:rsidR="0027554E">
        <w:rPr>
          <w:rFonts w:hint="eastAsia"/>
        </w:rPr>
        <w:t>的重量及公差应符合型号规范的规定。</w:t>
      </w:r>
    </w:p>
    <w:p w14:paraId="53EE2BB8" w14:textId="77777777" w:rsidR="00B80444" w:rsidRDefault="0027554E">
      <w:pPr>
        <w:pStyle w:val="a2"/>
        <w:spacing w:before="156" w:after="156"/>
      </w:pPr>
      <w:bookmarkStart w:id="80" w:name="_Toc12003442"/>
      <w:r>
        <w:rPr>
          <w:rFonts w:hint="eastAsia"/>
        </w:rPr>
        <w:t>飞行性能</w:t>
      </w:r>
      <w:bookmarkEnd w:id="80"/>
    </w:p>
    <w:p w14:paraId="731009E2" w14:textId="77777777" w:rsidR="00C90A2B" w:rsidRDefault="00E93DED" w:rsidP="00E93DED">
      <w:pPr>
        <w:pStyle w:val="afffa"/>
      </w:pPr>
      <w:r w:rsidRPr="00E93DED">
        <w:rPr>
          <w:rFonts w:hint="eastAsia"/>
        </w:rPr>
        <w:t>在飞行操作手册内</w:t>
      </w:r>
      <w:r>
        <w:rPr>
          <w:rFonts w:hint="eastAsia"/>
        </w:rPr>
        <w:t>至少应记录</w:t>
      </w:r>
      <w:r w:rsidRPr="00E93DED">
        <w:rPr>
          <w:rFonts w:hint="eastAsia"/>
        </w:rPr>
        <w:t>以下飞行性能：</w:t>
      </w:r>
    </w:p>
    <w:p w14:paraId="49580D5A" w14:textId="77777777" w:rsidR="00E93DED" w:rsidRDefault="00E93DED" w:rsidP="00E93DED">
      <w:pPr>
        <w:pStyle w:val="ab"/>
      </w:pPr>
      <w:r>
        <w:rPr>
          <w:rFonts w:hint="eastAsia"/>
        </w:rPr>
        <w:t>失速速度；</w:t>
      </w:r>
    </w:p>
    <w:p w14:paraId="5204FF0D" w14:textId="77777777" w:rsidR="00E93DED" w:rsidRDefault="00E93DED" w:rsidP="00E93DED">
      <w:pPr>
        <w:pStyle w:val="ab"/>
      </w:pPr>
      <w:r>
        <w:rPr>
          <w:rFonts w:hint="eastAsia"/>
        </w:rPr>
        <w:t>最大许可速度；</w:t>
      </w:r>
    </w:p>
    <w:p w14:paraId="24B968E5" w14:textId="77777777" w:rsidR="00E93DED" w:rsidRDefault="00E93DED" w:rsidP="00E93DED">
      <w:pPr>
        <w:pStyle w:val="ab"/>
      </w:pPr>
      <w:r>
        <w:rPr>
          <w:rFonts w:hint="eastAsia"/>
        </w:rPr>
        <w:t>不可超越速度；</w:t>
      </w:r>
    </w:p>
    <w:p w14:paraId="77F9E47E" w14:textId="77777777" w:rsidR="00E93DED" w:rsidRDefault="00E93DED" w:rsidP="00E93DED">
      <w:pPr>
        <w:pStyle w:val="ab"/>
      </w:pPr>
      <w:r>
        <w:rPr>
          <w:rFonts w:hint="eastAsia"/>
        </w:rPr>
        <w:t>巡航速度；</w:t>
      </w:r>
    </w:p>
    <w:p w14:paraId="48BFA4AB" w14:textId="77777777" w:rsidR="00E93DED" w:rsidRDefault="00E93DED" w:rsidP="00E93DED">
      <w:pPr>
        <w:pStyle w:val="ab"/>
      </w:pPr>
      <w:r w:rsidRPr="00E93DED">
        <w:rPr>
          <w:rFonts w:hint="eastAsia"/>
        </w:rPr>
        <w:t>起飞距离</w:t>
      </w:r>
      <w:r>
        <w:rPr>
          <w:rFonts w:hint="eastAsia"/>
        </w:rPr>
        <w:t>；</w:t>
      </w:r>
    </w:p>
    <w:p w14:paraId="7B1D075D" w14:textId="77777777" w:rsidR="00E93DED" w:rsidRDefault="00E93DED" w:rsidP="00E93DED">
      <w:pPr>
        <w:pStyle w:val="ab"/>
      </w:pPr>
      <w:r>
        <w:rPr>
          <w:rFonts w:hint="eastAsia"/>
        </w:rPr>
        <w:t>起飞滑跑距离；</w:t>
      </w:r>
    </w:p>
    <w:p w14:paraId="23B0736C" w14:textId="77777777" w:rsidR="00E93DED" w:rsidRDefault="00E93DED" w:rsidP="00E93DED">
      <w:pPr>
        <w:pStyle w:val="ab"/>
      </w:pPr>
      <w:r>
        <w:rPr>
          <w:rFonts w:hint="eastAsia"/>
        </w:rPr>
        <w:t>着陆距离；</w:t>
      </w:r>
    </w:p>
    <w:p w14:paraId="4348BACB" w14:textId="77777777" w:rsidR="00E93DED" w:rsidRDefault="00E93DED" w:rsidP="00E93DED">
      <w:pPr>
        <w:pStyle w:val="ab"/>
      </w:pPr>
      <w:r>
        <w:rPr>
          <w:rFonts w:hint="eastAsia"/>
        </w:rPr>
        <w:t>着陆滑跑距离；</w:t>
      </w:r>
    </w:p>
    <w:p w14:paraId="5832DF4D" w14:textId="77777777" w:rsidR="00E93DED" w:rsidRDefault="00E93DED" w:rsidP="00E93DED">
      <w:pPr>
        <w:pStyle w:val="ab"/>
      </w:pPr>
      <w:r>
        <w:rPr>
          <w:rFonts w:hint="eastAsia"/>
        </w:rPr>
        <w:t>爬升率；</w:t>
      </w:r>
    </w:p>
    <w:p w14:paraId="32AD79D8" w14:textId="77777777" w:rsidR="00E93DED" w:rsidRDefault="00E93DED" w:rsidP="00E93DED">
      <w:pPr>
        <w:pStyle w:val="ab"/>
      </w:pPr>
      <w:r>
        <w:rPr>
          <w:rFonts w:hint="eastAsia"/>
        </w:rPr>
        <w:t>滑翔比；</w:t>
      </w:r>
    </w:p>
    <w:p w14:paraId="44282A63" w14:textId="77777777" w:rsidR="00E93DED" w:rsidRDefault="00E93DED" w:rsidP="00E93DED">
      <w:pPr>
        <w:pStyle w:val="ab"/>
      </w:pPr>
      <w:r>
        <w:rPr>
          <w:rFonts w:hint="eastAsia"/>
        </w:rPr>
        <w:t>有效使用高度；</w:t>
      </w:r>
    </w:p>
    <w:p w14:paraId="53EEE66A" w14:textId="77777777" w:rsidR="00E93DED" w:rsidRDefault="00E93DED" w:rsidP="00E93DED">
      <w:pPr>
        <w:pStyle w:val="ab"/>
      </w:pPr>
      <w:r>
        <w:rPr>
          <w:rFonts w:hint="eastAsia"/>
        </w:rPr>
        <w:t>航程；</w:t>
      </w:r>
    </w:p>
    <w:p w14:paraId="0F0A512B" w14:textId="77777777" w:rsidR="00E93DED" w:rsidRDefault="00E93DED" w:rsidP="00E93DED">
      <w:pPr>
        <w:pStyle w:val="ab"/>
      </w:pPr>
      <w:r>
        <w:rPr>
          <w:rFonts w:hint="eastAsia"/>
        </w:rPr>
        <w:t>续航时间。</w:t>
      </w:r>
    </w:p>
    <w:p w14:paraId="19D89E3D" w14:textId="77777777" w:rsidR="00E93DED" w:rsidRPr="00E93DED" w:rsidRDefault="00E93DED" w:rsidP="00E93DED">
      <w:pPr>
        <w:pStyle w:val="afffa"/>
      </w:pPr>
      <w:r w:rsidRPr="00E93DED">
        <w:rPr>
          <w:rFonts w:hint="eastAsia"/>
        </w:rPr>
        <w:t>飞行器实际操作应与飞行操作手册</w:t>
      </w:r>
      <w:proofErr w:type="gramStart"/>
      <w:r w:rsidRPr="00E93DED">
        <w:rPr>
          <w:rFonts w:hint="eastAsia"/>
        </w:rPr>
        <w:t>内记录</w:t>
      </w:r>
      <w:proofErr w:type="gramEnd"/>
      <w:r w:rsidRPr="00E93DED">
        <w:rPr>
          <w:rFonts w:hint="eastAsia"/>
        </w:rPr>
        <w:t>的飞行性能匹配。</w:t>
      </w:r>
    </w:p>
    <w:p w14:paraId="263B45CE" w14:textId="77777777" w:rsidR="00B80444" w:rsidRDefault="0027554E">
      <w:pPr>
        <w:pStyle w:val="a2"/>
        <w:spacing w:before="156" w:after="156"/>
      </w:pPr>
      <w:bookmarkStart w:id="81" w:name="_Toc12003443"/>
      <w:r>
        <w:rPr>
          <w:rFonts w:hint="eastAsia"/>
        </w:rPr>
        <w:t>操纵性能</w:t>
      </w:r>
      <w:bookmarkEnd w:id="81"/>
    </w:p>
    <w:p w14:paraId="4AF1B9CA" w14:textId="77777777" w:rsidR="00B80444" w:rsidRDefault="0027554E">
      <w:pPr>
        <w:pStyle w:val="a3"/>
        <w:spacing w:before="156" w:after="156"/>
      </w:pPr>
      <w:r>
        <w:rPr>
          <w:rFonts w:hint="eastAsia"/>
        </w:rPr>
        <w:t>纵向操纵</w:t>
      </w:r>
    </w:p>
    <w:p w14:paraId="36715EF0" w14:textId="77777777" w:rsidR="00B80444" w:rsidRPr="004729D8" w:rsidRDefault="0027554E">
      <w:pPr>
        <w:pStyle w:val="afff"/>
      </w:pPr>
      <w:r w:rsidRPr="004729D8">
        <w:rPr>
          <w:rFonts w:hint="eastAsia"/>
        </w:rPr>
        <w:t>从1.1倍失速速度开始，应可以将机头向下倾斜，在4</w:t>
      </w:r>
      <w:r w:rsidR="0034611C">
        <w:rPr>
          <w:rFonts w:hint="eastAsia"/>
        </w:rPr>
        <w:t xml:space="preserve"> </w:t>
      </w:r>
      <w:r w:rsidRPr="004729D8">
        <w:rPr>
          <w:rFonts w:hint="eastAsia"/>
        </w:rPr>
        <w:t>s内达到1.3倍失速速度。在不可超越速度最不利的挂点、修整机翼设置和发动机功率时，应能将机头抬高。</w:t>
      </w:r>
    </w:p>
    <w:p w14:paraId="3653EDE3" w14:textId="77777777" w:rsidR="00B80444" w:rsidRDefault="0027554E">
      <w:pPr>
        <w:pStyle w:val="a3"/>
        <w:spacing w:before="156" w:after="156"/>
      </w:pPr>
      <w:r>
        <w:rPr>
          <w:rFonts w:hint="eastAsia"/>
        </w:rPr>
        <w:t>横向操纵</w:t>
      </w:r>
    </w:p>
    <w:p w14:paraId="4CD9E8FE" w14:textId="77777777" w:rsidR="00B80444" w:rsidRPr="004729D8" w:rsidRDefault="0027554E">
      <w:pPr>
        <w:pStyle w:val="afff"/>
      </w:pPr>
      <w:r>
        <w:rPr>
          <w:rFonts w:hint="eastAsia"/>
        </w:rPr>
        <w:t>使用适当的操纵组合使飞行器进入坡度30°的</w:t>
      </w:r>
      <w:proofErr w:type="gramStart"/>
      <w:r>
        <w:rPr>
          <w:rFonts w:hint="eastAsia"/>
        </w:rPr>
        <w:t>稳定右</w:t>
      </w:r>
      <w:proofErr w:type="gramEnd"/>
      <w:r>
        <w:rPr>
          <w:rFonts w:hint="eastAsia"/>
        </w:rPr>
        <w:t>盘旋，保持速度和功率不变，使用适当的操纵组合</w:t>
      </w:r>
      <w:r w:rsidR="00C90A2B">
        <w:rPr>
          <w:rFonts w:hint="eastAsia"/>
        </w:rPr>
        <w:t>应</w:t>
      </w:r>
      <w:r>
        <w:rPr>
          <w:rFonts w:hint="eastAsia"/>
        </w:rPr>
        <w:t>使飞行器在5</w:t>
      </w:r>
      <w:r w:rsidR="0034611C">
        <w:rPr>
          <w:rFonts w:hint="eastAsia"/>
        </w:rPr>
        <w:t xml:space="preserve"> </w:t>
      </w:r>
      <w:r>
        <w:rPr>
          <w:rFonts w:hint="eastAsia"/>
        </w:rPr>
        <w:t>s内滚转60°进入坡度为30°的左盘旋</w:t>
      </w:r>
      <w:r w:rsidRPr="004729D8">
        <w:rPr>
          <w:rFonts w:hint="eastAsia"/>
        </w:rPr>
        <w:t>。</w:t>
      </w:r>
    </w:p>
    <w:p w14:paraId="5ECC35B5" w14:textId="77777777" w:rsidR="00B80444" w:rsidRPr="00161CE3" w:rsidRDefault="0027554E">
      <w:pPr>
        <w:pStyle w:val="a3"/>
        <w:spacing w:before="156" w:after="156"/>
      </w:pPr>
      <w:r w:rsidRPr="00161CE3">
        <w:rPr>
          <w:rFonts w:hint="eastAsia"/>
        </w:rPr>
        <w:t>配平速度</w:t>
      </w:r>
    </w:p>
    <w:p w14:paraId="5B354DFF" w14:textId="77777777" w:rsidR="00B80444" w:rsidRPr="00161CE3" w:rsidRDefault="0027554E">
      <w:pPr>
        <w:pStyle w:val="afff"/>
      </w:pPr>
      <w:r w:rsidRPr="00161CE3">
        <w:rPr>
          <w:rFonts w:hint="eastAsia"/>
        </w:rPr>
        <w:t>在所有发动机功率和挂</w:t>
      </w:r>
      <w:proofErr w:type="gramStart"/>
      <w:r w:rsidRPr="00161CE3">
        <w:rPr>
          <w:rFonts w:hint="eastAsia"/>
        </w:rPr>
        <w:t>点允许</w:t>
      </w:r>
      <w:proofErr w:type="gramEnd"/>
      <w:r w:rsidRPr="00161CE3">
        <w:rPr>
          <w:rFonts w:hint="eastAsia"/>
        </w:rPr>
        <w:t>的条件下，实现配平的速度应在1.3倍失速速度到0.909倍不可超越速度之间。</w:t>
      </w:r>
    </w:p>
    <w:p w14:paraId="26FE2966" w14:textId="77777777" w:rsidR="00B80444" w:rsidRPr="00161CE3" w:rsidRDefault="0027554E">
      <w:pPr>
        <w:pStyle w:val="a3"/>
        <w:spacing w:before="156" w:after="156"/>
      </w:pPr>
      <w:r w:rsidRPr="00161CE3">
        <w:rPr>
          <w:rFonts w:hint="eastAsia"/>
        </w:rPr>
        <w:t>地面操控</w:t>
      </w:r>
    </w:p>
    <w:p w14:paraId="7F86E7E5" w14:textId="77777777" w:rsidR="00B80444" w:rsidRPr="00C90A2B" w:rsidRDefault="0027554E" w:rsidP="00C90A2B">
      <w:pPr>
        <w:pStyle w:val="afffffb"/>
      </w:pPr>
      <w:r w:rsidRPr="00C90A2B">
        <w:rPr>
          <w:rFonts w:hint="eastAsia"/>
        </w:rPr>
        <w:t>着陆时，在正常使用控制装置的情况下，应能够防止在预先公布的最大侧风情况下出现接地回转。</w:t>
      </w:r>
    </w:p>
    <w:p w14:paraId="757B4515" w14:textId="77777777" w:rsidR="004729D8" w:rsidRPr="00C90A2B" w:rsidRDefault="00C90A2B" w:rsidP="00C90A2B">
      <w:pPr>
        <w:pStyle w:val="afffffb"/>
      </w:pPr>
      <w:r>
        <w:rPr>
          <w:rFonts w:hint="eastAsia"/>
        </w:rPr>
        <w:t>当飞行器在地面滑行时，飞行器</w:t>
      </w:r>
      <w:r w:rsidR="0027554E" w:rsidRPr="00C90A2B">
        <w:rPr>
          <w:rFonts w:hint="eastAsia"/>
        </w:rPr>
        <w:t>通过采取前轮转向和刹车等适当措施</w:t>
      </w:r>
      <w:r>
        <w:rPr>
          <w:rFonts w:hint="eastAsia"/>
        </w:rPr>
        <w:t>应</w:t>
      </w:r>
      <w:r w:rsidR="0027554E" w:rsidRPr="00C90A2B">
        <w:rPr>
          <w:rFonts w:hint="eastAsia"/>
        </w:rPr>
        <w:t>具有足够的航向操纵能力，</w:t>
      </w:r>
      <w:r>
        <w:rPr>
          <w:rFonts w:hint="eastAsia"/>
        </w:rPr>
        <w:t>且不</w:t>
      </w:r>
      <w:r w:rsidR="0027554E" w:rsidRPr="00C90A2B">
        <w:rPr>
          <w:rFonts w:hint="eastAsia"/>
        </w:rPr>
        <w:t>存在不可控制的地面翻滚倾向。</w:t>
      </w:r>
    </w:p>
    <w:p w14:paraId="15163170" w14:textId="77777777" w:rsidR="00B80444" w:rsidRDefault="0027554E">
      <w:pPr>
        <w:pStyle w:val="a2"/>
        <w:spacing w:before="156" w:after="156"/>
      </w:pPr>
      <w:r>
        <w:rPr>
          <w:rFonts w:hint="eastAsia"/>
        </w:rPr>
        <w:lastRenderedPageBreak/>
        <w:t>稳定性能</w:t>
      </w:r>
    </w:p>
    <w:p w14:paraId="0F736471" w14:textId="77777777" w:rsidR="00B80444" w:rsidRDefault="0027554E">
      <w:pPr>
        <w:pStyle w:val="a3"/>
        <w:spacing w:before="156" w:after="156"/>
      </w:pPr>
      <w:r>
        <w:rPr>
          <w:rFonts w:hint="eastAsia"/>
        </w:rPr>
        <w:t>俯仰稳定</w:t>
      </w:r>
    </w:p>
    <w:p w14:paraId="58E0F2DB" w14:textId="77777777" w:rsidR="00B80444" w:rsidRPr="004729D8" w:rsidRDefault="0027554E" w:rsidP="004729D8">
      <w:pPr>
        <w:pStyle w:val="afffffb"/>
      </w:pPr>
      <w:r w:rsidRPr="004729D8">
        <w:rPr>
          <w:rFonts w:hint="eastAsia"/>
        </w:rPr>
        <w:t>飞行器应具备以适合爬升、巡航和着陆的速度保持稳定飞行的能力。</w:t>
      </w:r>
    </w:p>
    <w:p w14:paraId="48D1910D" w14:textId="77777777" w:rsidR="00B80444" w:rsidRPr="004729D8" w:rsidRDefault="0027554E" w:rsidP="004729D8">
      <w:pPr>
        <w:pStyle w:val="afffffb"/>
      </w:pPr>
      <w:r w:rsidRPr="004729D8">
        <w:rPr>
          <w:rFonts w:hint="eastAsia"/>
        </w:rPr>
        <w:t>达到并保持配平以上的速度需要拉力，低于配平以下的速度需要推力。</w:t>
      </w:r>
      <w:proofErr w:type="gramStart"/>
      <w:r w:rsidRPr="004729D8">
        <w:rPr>
          <w:rFonts w:hint="eastAsia"/>
        </w:rPr>
        <w:t>当控制</w:t>
      </w:r>
      <w:proofErr w:type="gramEnd"/>
      <w:r w:rsidRPr="004729D8">
        <w:rPr>
          <w:rFonts w:hint="eastAsia"/>
        </w:rPr>
        <w:t>力降低时，</w:t>
      </w:r>
      <w:r w:rsidR="00E93DED">
        <w:rPr>
          <w:rFonts w:hint="eastAsia"/>
        </w:rPr>
        <w:t>飞行器</w:t>
      </w:r>
      <w:r w:rsidRPr="004729D8">
        <w:rPr>
          <w:rFonts w:hint="eastAsia"/>
        </w:rPr>
        <w:t>应</w:t>
      </w:r>
      <w:r w:rsidR="00C90A2B" w:rsidRPr="00E93DED">
        <w:rPr>
          <w:rFonts w:hint="eastAsia"/>
        </w:rPr>
        <w:t>能够</w:t>
      </w:r>
      <w:r w:rsidRPr="004729D8">
        <w:rPr>
          <w:rFonts w:hint="eastAsia"/>
        </w:rPr>
        <w:t>恢复到原来配平速度的20%以内。</w:t>
      </w:r>
    </w:p>
    <w:p w14:paraId="2AB6833B" w14:textId="77777777" w:rsidR="00B80444" w:rsidRDefault="0027554E">
      <w:pPr>
        <w:pStyle w:val="a3"/>
        <w:spacing w:before="156" w:after="156"/>
      </w:pPr>
      <w:r>
        <w:rPr>
          <w:rFonts w:hint="eastAsia"/>
        </w:rPr>
        <w:t>振动和颤振</w:t>
      </w:r>
    </w:p>
    <w:p w14:paraId="36D52A4D" w14:textId="77777777" w:rsidR="00B80444" w:rsidRDefault="0027554E">
      <w:pPr>
        <w:pStyle w:val="afff"/>
      </w:pPr>
      <w:r>
        <w:rPr>
          <w:rFonts w:hint="eastAsia"/>
        </w:rPr>
        <w:t>由配平速度开始操纵飞行器加速飞行，直至达到不可超越速度时，减速并改出；由配平速度开始操纵飞行器减速飞行，直</w:t>
      </w:r>
      <w:r w:rsidRPr="00E73FD3">
        <w:rPr>
          <w:rFonts w:hint="eastAsia"/>
        </w:rPr>
        <w:t>至1.2倍失</w:t>
      </w:r>
      <w:r>
        <w:rPr>
          <w:rFonts w:hint="eastAsia"/>
        </w:rPr>
        <w:t>速速度，增速并改出。飞行器在高速飞行和低速飞行状态中</w:t>
      </w:r>
      <w:r w:rsidR="00C90A2B">
        <w:rPr>
          <w:rFonts w:hint="eastAsia"/>
        </w:rPr>
        <w:t>不应</w:t>
      </w:r>
      <w:r>
        <w:rPr>
          <w:rFonts w:hint="eastAsia"/>
        </w:rPr>
        <w:t>存在机体部件的过度振动。</w:t>
      </w:r>
    </w:p>
    <w:p w14:paraId="2AC4AAD5" w14:textId="77777777" w:rsidR="00B80444" w:rsidRPr="00E73FD3" w:rsidRDefault="0027554E">
      <w:pPr>
        <w:pStyle w:val="a2"/>
        <w:spacing w:before="156" w:after="156"/>
      </w:pPr>
      <w:bookmarkStart w:id="82" w:name="_Toc12003444"/>
      <w:r w:rsidRPr="00E73FD3">
        <w:rPr>
          <w:rFonts w:hint="eastAsia"/>
        </w:rPr>
        <w:t>抗风性能</w:t>
      </w:r>
    </w:p>
    <w:p w14:paraId="55DA8592" w14:textId="77777777" w:rsidR="00B80444" w:rsidRPr="00E73FD3" w:rsidRDefault="00E9135F">
      <w:pPr>
        <w:pStyle w:val="afff"/>
      </w:pPr>
      <w:r w:rsidRPr="00E73FD3">
        <w:rPr>
          <w:rFonts w:hint="eastAsia"/>
        </w:rPr>
        <w:t>动力三角</w:t>
      </w:r>
      <w:proofErr w:type="gramStart"/>
      <w:r w:rsidRPr="00E73FD3">
        <w:rPr>
          <w:rFonts w:hint="eastAsia"/>
        </w:rPr>
        <w:t>翼</w:t>
      </w:r>
      <w:proofErr w:type="gramEnd"/>
      <w:r w:rsidR="0027554E" w:rsidRPr="00E73FD3">
        <w:rPr>
          <w:rFonts w:hint="eastAsia"/>
        </w:rPr>
        <w:t>飞行器的抗风性能不应低于8</w:t>
      </w:r>
      <w:r w:rsidR="0034611C">
        <w:rPr>
          <w:rFonts w:hint="eastAsia"/>
        </w:rPr>
        <w:t xml:space="preserve"> </w:t>
      </w:r>
      <w:r w:rsidR="0027554E" w:rsidRPr="00E73FD3">
        <w:rPr>
          <w:rFonts w:hint="eastAsia"/>
        </w:rPr>
        <w:t>m/s。</w:t>
      </w:r>
    </w:p>
    <w:p w14:paraId="3B4303DD" w14:textId="77777777" w:rsidR="00B80444" w:rsidRPr="00E73FD3" w:rsidRDefault="0027554E">
      <w:pPr>
        <w:pStyle w:val="a2"/>
        <w:spacing w:before="156" w:after="156"/>
      </w:pPr>
      <w:r w:rsidRPr="00E73FD3">
        <w:rPr>
          <w:rFonts w:hint="eastAsia"/>
        </w:rPr>
        <w:t>维修性能</w:t>
      </w:r>
    </w:p>
    <w:p w14:paraId="14F7F640" w14:textId="77777777" w:rsidR="00B80444" w:rsidRPr="00E73FD3" w:rsidRDefault="0027554E">
      <w:pPr>
        <w:pStyle w:val="afffa"/>
      </w:pPr>
      <w:r w:rsidRPr="00E73FD3">
        <w:rPr>
          <w:rFonts w:hint="eastAsia"/>
        </w:rPr>
        <w:t>所有需要维修、维护、检查、拆卸和更换的元件应具有可达性</w:t>
      </w:r>
      <w:r w:rsidR="00FA7286" w:rsidRPr="00E73FD3">
        <w:rPr>
          <w:rFonts w:hint="eastAsia"/>
        </w:rPr>
        <w:t>。</w:t>
      </w:r>
    </w:p>
    <w:p w14:paraId="07AEBB3D" w14:textId="77777777" w:rsidR="00B80444" w:rsidRPr="00E73FD3" w:rsidRDefault="0027554E">
      <w:pPr>
        <w:pStyle w:val="afffa"/>
      </w:pPr>
      <w:r w:rsidRPr="00E73FD3">
        <w:rPr>
          <w:rFonts w:hint="eastAsia"/>
        </w:rPr>
        <w:t>元件</w:t>
      </w:r>
      <w:r w:rsidR="004729D8" w:rsidRPr="00E73FD3">
        <w:rPr>
          <w:rFonts w:hint="eastAsia"/>
        </w:rPr>
        <w:t>应</w:t>
      </w:r>
      <w:r w:rsidRPr="00E73FD3">
        <w:rPr>
          <w:rFonts w:hint="eastAsia"/>
        </w:rPr>
        <w:t>具有互换性和通用性设计使维修简单可行</w:t>
      </w:r>
      <w:r w:rsidR="00FA7286" w:rsidRPr="00E73FD3">
        <w:rPr>
          <w:rFonts w:hint="eastAsia"/>
        </w:rPr>
        <w:t>。</w:t>
      </w:r>
    </w:p>
    <w:p w14:paraId="5551B94C" w14:textId="77777777" w:rsidR="00B80444" w:rsidRPr="00E73FD3" w:rsidRDefault="004729D8">
      <w:pPr>
        <w:pStyle w:val="afffa"/>
      </w:pPr>
      <w:r w:rsidRPr="00E73FD3">
        <w:rPr>
          <w:rFonts w:hint="eastAsia"/>
        </w:rPr>
        <w:t>应</w:t>
      </w:r>
      <w:r w:rsidR="0027554E" w:rsidRPr="00E73FD3">
        <w:rPr>
          <w:rFonts w:hint="eastAsia"/>
        </w:rPr>
        <w:t>能以少量的简单工具和测试设备完成维修、维护和调试</w:t>
      </w:r>
      <w:r w:rsidR="00FA7286" w:rsidRPr="00E73FD3">
        <w:rPr>
          <w:rFonts w:hint="eastAsia"/>
        </w:rPr>
        <w:t>。</w:t>
      </w:r>
    </w:p>
    <w:p w14:paraId="3B3E83E8" w14:textId="77777777" w:rsidR="00B80444" w:rsidRPr="00E73FD3" w:rsidRDefault="0027554E">
      <w:pPr>
        <w:pStyle w:val="afffa"/>
      </w:pPr>
      <w:r w:rsidRPr="00E73FD3">
        <w:rPr>
          <w:rFonts w:hint="eastAsia"/>
        </w:rPr>
        <w:t>在维修和维护时，应保证人员和设备的安全</w:t>
      </w:r>
      <w:r w:rsidR="004729D8" w:rsidRPr="00E73FD3">
        <w:rPr>
          <w:rFonts w:hint="eastAsia"/>
        </w:rPr>
        <w:t>。</w:t>
      </w:r>
    </w:p>
    <w:p w14:paraId="68573950" w14:textId="77777777" w:rsidR="00B80444" w:rsidRPr="00E73FD3" w:rsidRDefault="0027554E">
      <w:pPr>
        <w:pStyle w:val="a2"/>
        <w:spacing w:before="156" w:after="156"/>
      </w:pPr>
      <w:r w:rsidRPr="00E73FD3">
        <w:rPr>
          <w:rFonts w:hint="eastAsia"/>
        </w:rPr>
        <w:t>安全性能</w:t>
      </w:r>
    </w:p>
    <w:p w14:paraId="753EB0B0" w14:textId="77777777" w:rsidR="00B80444" w:rsidRPr="00FA7286" w:rsidRDefault="0027554E">
      <w:pPr>
        <w:pStyle w:val="afffa"/>
      </w:pPr>
      <w:r w:rsidRPr="00FA7286">
        <w:rPr>
          <w:rFonts w:hint="eastAsia"/>
        </w:rPr>
        <w:t>系统和部件的设计应考虑各种故障模式引起的危险，并应有</w:t>
      </w:r>
      <w:proofErr w:type="gramStart"/>
      <w:r w:rsidRPr="00FA7286">
        <w:rPr>
          <w:rFonts w:hint="eastAsia"/>
        </w:rPr>
        <w:t>安全余</w:t>
      </w:r>
      <w:proofErr w:type="gramEnd"/>
      <w:r w:rsidRPr="00FA7286">
        <w:rPr>
          <w:rFonts w:hint="eastAsia"/>
        </w:rPr>
        <w:t>度</w:t>
      </w:r>
      <w:r w:rsidR="00FA7286">
        <w:rPr>
          <w:rFonts w:hint="eastAsia"/>
        </w:rPr>
        <w:t>。</w:t>
      </w:r>
    </w:p>
    <w:p w14:paraId="010D4F18" w14:textId="77777777" w:rsidR="00B80444" w:rsidRPr="00FA7286" w:rsidRDefault="0027554E">
      <w:pPr>
        <w:pStyle w:val="afffa"/>
      </w:pPr>
      <w:r w:rsidRPr="00FA7286">
        <w:rPr>
          <w:rFonts w:hint="eastAsia"/>
        </w:rPr>
        <w:t>安全状态分析和设计应考虑潜在危险，减低等级</w:t>
      </w:r>
      <w:r w:rsidR="00FA7286">
        <w:rPr>
          <w:rFonts w:hint="eastAsia"/>
        </w:rPr>
        <w:t>。</w:t>
      </w:r>
    </w:p>
    <w:p w14:paraId="76A008A2" w14:textId="77777777" w:rsidR="00B80444" w:rsidRPr="00FA7286" w:rsidRDefault="0027554E">
      <w:pPr>
        <w:pStyle w:val="afffa"/>
      </w:pPr>
      <w:r w:rsidRPr="00FA7286">
        <w:rPr>
          <w:rFonts w:hint="eastAsia"/>
        </w:rPr>
        <w:t>发动机</w:t>
      </w:r>
      <w:r w:rsidR="00C90A2B">
        <w:rPr>
          <w:rFonts w:hint="eastAsia"/>
        </w:rPr>
        <w:t>应</w:t>
      </w:r>
      <w:r w:rsidRPr="00FA7286">
        <w:rPr>
          <w:rFonts w:hint="eastAsia"/>
        </w:rPr>
        <w:t>具有空中再次起动功能，在发动机不工作时，</w:t>
      </w:r>
      <w:r w:rsidR="00E9135F" w:rsidRPr="00FA7286">
        <w:rPr>
          <w:rFonts w:hint="eastAsia"/>
        </w:rPr>
        <w:t>动力</w:t>
      </w:r>
      <w:proofErr w:type="gramStart"/>
      <w:r w:rsidR="00E9135F" w:rsidRPr="00FA7286">
        <w:rPr>
          <w:rFonts w:hint="eastAsia"/>
        </w:rPr>
        <w:t>三角翼</w:t>
      </w:r>
      <w:r w:rsidRPr="00FA7286">
        <w:rPr>
          <w:rFonts w:hint="eastAsia"/>
        </w:rPr>
        <w:t>应具备</w:t>
      </w:r>
      <w:proofErr w:type="gramEnd"/>
      <w:r w:rsidRPr="00FA7286">
        <w:rPr>
          <w:rFonts w:hint="eastAsia"/>
        </w:rPr>
        <w:t>滑翔着陆能力。</w:t>
      </w:r>
    </w:p>
    <w:p w14:paraId="7478228A" w14:textId="77777777" w:rsidR="00FA7286" w:rsidRDefault="00FA7286" w:rsidP="00FA7286">
      <w:pPr>
        <w:pStyle w:val="a2"/>
        <w:spacing w:before="156" w:after="156"/>
      </w:pPr>
      <w:bookmarkStart w:id="83" w:name="_Toc12003445"/>
      <w:r>
        <w:rPr>
          <w:rFonts w:hint="eastAsia"/>
        </w:rPr>
        <w:t>载荷</w:t>
      </w:r>
      <w:bookmarkEnd w:id="83"/>
    </w:p>
    <w:p w14:paraId="3FD1FEE5" w14:textId="77777777" w:rsidR="00FA7286" w:rsidRDefault="00FA7286" w:rsidP="00FA7286">
      <w:pPr>
        <w:pStyle w:val="afff"/>
      </w:pPr>
      <w:r>
        <w:rPr>
          <w:rFonts w:hint="eastAsia"/>
        </w:rPr>
        <w:t>动力</w:t>
      </w:r>
      <w:proofErr w:type="gramStart"/>
      <w:r>
        <w:rPr>
          <w:rFonts w:hint="eastAsia"/>
        </w:rPr>
        <w:t>三角翼在各种</w:t>
      </w:r>
      <w:proofErr w:type="gramEnd"/>
      <w:r>
        <w:rPr>
          <w:rFonts w:hint="eastAsia"/>
        </w:rPr>
        <w:t>飞行状态承受的预期出现的载荷下，不应产生预期的有害变形和结构损坏，一般情况下设计载荷为使用载荷的1.5倍。</w:t>
      </w:r>
    </w:p>
    <w:p w14:paraId="762C6D48" w14:textId="77777777" w:rsidR="00B80444" w:rsidRDefault="0027554E">
      <w:pPr>
        <w:pStyle w:val="a2"/>
        <w:spacing w:before="156" w:after="156"/>
      </w:pPr>
      <w:r>
        <w:rPr>
          <w:rFonts w:hint="eastAsia"/>
        </w:rPr>
        <w:t>强度</w:t>
      </w:r>
      <w:bookmarkEnd w:id="82"/>
    </w:p>
    <w:p w14:paraId="2169580C" w14:textId="77777777" w:rsidR="00B80444" w:rsidRDefault="0027554E">
      <w:pPr>
        <w:pStyle w:val="afffa"/>
      </w:pPr>
      <w:r>
        <w:rPr>
          <w:rFonts w:hint="eastAsia"/>
        </w:rPr>
        <w:t>强度要求应依据限制载荷和极限载荷来确定。除非另有说明，否则规定的载荷均为限制载荷。</w:t>
      </w:r>
    </w:p>
    <w:p w14:paraId="6163859F" w14:textId="77777777" w:rsidR="00B80444" w:rsidRDefault="0027554E">
      <w:pPr>
        <w:pStyle w:val="afffa"/>
      </w:pPr>
      <w:r>
        <w:rPr>
          <w:rFonts w:hint="eastAsia"/>
        </w:rPr>
        <w:t>结构应能承受限制载荷且无永久变形，</w:t>
      </w:r>
      <w:r w:rsidRPr="00FA7286">
        <w:rPr>
          <w:rFonts w:hint="eastAsia"/>
        </w:rPr>
        <w:t>在未达到限制载荷前，变形不应影响安全操纵</w:t>
      </w:r>
      <w:r>
        <w:rPr>
          <w:rFonts w:hint="eastAsia"/>
        </w:rPr>
        <w:t>。</w:t>
      </w:r>
    </w:p>
    <w:p w14:paraId="420A069E" w14:textId="77777777" w:rsidR="00B80444" w:rsidRDefault="0027554E">
      <w:pPr>
        <w:pStyle w:val="afffa"/>
      </w:pPr>
      <w:r>
        <w:rPr>
          <w:rFonts w:hint="eastAsia"/>
        </w:rPr>
        <w:t>通过分析的方法可以确定结构能够承受极限载荷的正安全边际，或通过测试的方法可以确定结构应能承受极限载荷至少3</w:t>
      </w:r>
      <w:r w:rsidR="0034611C">
        <w:rPr>
          <w:rFonts w:hint="eastAsia"/>
        </w:rPr>
        <w:t xml:space="preserve"> </w:t>
      </w:r>
      <w:r>
        <w:rPr>
          <w:rFonts w:hint="eastAsia"/>
        </w:rPr>
        <w:t>s而不被破坏。</w:t>
      </w:r>
    </w:p>
    <w:p w14:paraId="15ACBDC8" w14:textId="77777777" w:rsidR="00B80444" w:rsidRDefault="0027554E">
      <w:pPr>
        <w:pStyle w:val="a2"/>
        <w:spacing w:before="156" w:after="156"/>
      </w:pPr>
      <w:bookmarkStart w:id="84" w:name="_Toc12003446"/>
      <w:r>
        <w:rPr>
          <w:rFonts w:hint="eastAsia"/>
        </w:rPr>
        <w:t>安全</w:t>
      </w:r>
      <w:bookmarkEnd w:id="84"/>
      <w:r>
        <w:rPr>
          <w:rFonts w:hint="eastAsia"/>
        </w:rPr>
        <w:t>系数</w:t>
      </w:r>
    </w:p>
    <w:p w14:paraId="1EF96817" w14:textId="77777777" w:rsidR="00B80444" w:rsidRDefault="0027554E">
      <w:pPr>
        <w:pStyle w:val="afff"/>
      </w:pPr>
      <w:r>
        <w:rPr>
          <w:rFonts w:hint="eastAsia"/>
        </w:rPr>
        <w:t>一般情况下，安全系数是1.5，在以下的情况下应当提高：</w:t>
      </w:r>
    </w:p>
    <w:p w14:paraId="611B0A4D" w14:textId="77777777" w:rsidR="00B80444" w:rsidRPr="00FA7286" w:rsidRDefault="0027554E">
      <w:pPr>
        <w:pStyle w:val="afff"/>
      </w:pPr>
      <w:r w:rsidRPr="00FA7286">
        <w:rPr>
          <w:rFonts w:hint="eastAsia"/>
        </w:rPr>
        <w:t>——铸件和轴承的损坏，可能威胁到持续的安全飞行、飞行器的着陆安全以及一系列损害机组人员人身安全，其铸件和轴承的安全系数应为3；</w:t>
      </w:r>
    </w:p>
    <w:p w14:paraId="656724E8" w14:textId="77777777" w:rsidR="00B80444" w:rsidRDefault="0027554E">
      <w:pPr>
        <w:pStyle w:val="afff"/>
      </w:pPr>
      <w:r>
        <w:rPr>
          <w:rFonts w:hint="eastAsia"/>
        </w:rPr>
        <w:t>——其他铸件和轴承的安全系数应为2；</w:t>
      </w:r>
    </w:p>
    <w:p w14:paraId="40FFB890" w14:textId="77777777" w:rsidR="00B80444" w:rsidRDefault="0027554E">
      <w:pPr>
        <w:pStyle w:val="afff"/>
      </w:pPr>
      <w:r>
        <w:rPr>
          <w:rFonts w:hint="eastAsia"/>
        </w:rPr>
        <w:t>——操纵钢索的安全系数应为2；</w:t>
      </w:r>
    </w:p>
    <w:p w14:paraId="2D5855D0" w14:textId="77777777" w:rsidR="00B80444" w:rsidRDefault="0027554E">
      <w:pPr>
        <w:pStyle w:val="afff"/>
      </w:pPr>
      <w:r>
        <w:rPr>
          <w:rFonts w:hint="eastAsia"/>
        </w:rPr>
        <w:lastRenderedPageBreak/>
        <w:t>——安全带的安全系数应为2；</w:t>
      </w:r>
    </w:p>
    <w:p w14:paraId="30E0DCD0" w14:textId="77777777" w:rsidR="00B80444" w:rsidRDefault="0027554E">
      <w:pPr>
        <w:pStyle w:val="afff"/>
      </w:pPr>
      <w:r>
        <w:rPr>
          <w:rFonts w:hint="eastAsia"/>
        </w:rPr>
        <w:t>——设备和系统接头的安全系数应为1.73，其强度未在实际应力条件下，应进行应用性或模拟性的限制和极限测试验证。</w:t>
      </w:r>
    </w:p>
    <w:p w14:paraId="3D83DFA5" w14:textId="77777777" w:rsidR="00B80444" w:rsidRDefault="0027554E">
      <w:pPr>
        <w:pStyle w:val="a1"/>
        <w:spacing w:before="312" w:after="312"/>
      </w:pPr>
      <w:bookmarkStart w:id="85" w:name="_Toc12464960"/>
      <w:bookmarkStart w:id="86" w:name="_Toc12630864"/>
      <w:bookmarkStart w:id="87" w:name="_Toc12630399"/>
      <w:bookmarkStart w:id="88" w:name="_Toc12547786"/>
      <w:bookmarkStart w:id="89" w:name="_Toc12003532"/>
      <w:bookmarkStart w:id="90" w:name="_Toc12003447"/>
      <w:bookmarkStart w:id="91" w:name="_Toc12436461"/>
      <w:bookmarkStart w:id="92" w:name="_Toc22222789"/>
      <w:bookmarkStart w:id="93" w:name="_Toc28879596"/>
      <w:bookmarkStart w:id="94" w:name="_Toc28963343"/>
      <w:r>
        <w:rPr>
          <w:rFonts w:hint="eastAsia"/>
        </w:rPr>
        <w:t>检验规则</w:t>
      </w:r>
      <w:bookmarkEnd w:id="85"/>
      <w:bookmarkEnd w:id="86"/>
      <w:bookmarkEnd w:id="87"/>
      <w:bookmarkEnd w:id="88"/>
      <w:bookmarkEnd w:id="89"/>
      <w:bookmarkEnd w:id="90"/>
      <w:bookmarkEnd w:id="91"/>
      <w:bookmarkEnd w:id="92"/>
      <w:bookmarkEnd w:id="93"/>
      <w:bookmarkEnd w:id="94"/>
    </w:p>
    <w:p w14:paraId="07278CBE" w14:textId="77777777" w:rsidR="00B80444" w:rsidRDefault="0027554E">
      <w:pPr>
        <w:pStyle w:val="a2"/>
        <w:spacing w:before="156" w:after="156"/>
      </w:pPr>
      <w:bookmarkStart w:id="95" w:name="_Toc12003448"/>
      <w:r>
        <w:rPr>
          <w:rFonts w:hint="eastAsia"/>
        </w:rPr>
        <w:t>检验分类</w:t>
      </w:r>
      <w:bookmarkEnd w:id="95"/>
    </w:p>
    <w:p w14:paraId="134F19A9" w14:textId="77777777" w:rsidR="00B80444" w:rsidRDefault="00E9135F">
      <w:pPr>
        <w:pStyle w:val="afff"/>
      </w:pPr>
      <w:r>
        <w:rPr>
          <w:rFonts w:hint="eastAsia"/>
        </w:rPr>
        <w:t>动力三角翼</w:t>
      </w:r>
      <w:r w:rsidR="0027554E">
        <w:rPr>
          <w:rFonts w:hint="eastAsia"/>
        </w:rPr>
        <w:t>的检验分为型式检验和出厂检验。</w:t>
      </w:r>
    </w:p>
    <w:p w14:paraId="5C982A8E" w14:textId="77777777" w:rsidR="00B80444" w:rsidRDefault="0027554E">
      <w:pPr>
        <w:pStyle w:val="a2"/>
        <w:spacing w:before="156" w:after="156"/>
      </w:pPr>
      <w:bookmarkStart w:id="96" w:name="_Toc12003449"/>
      <w:r>
        <w:rPr>
          <w:rFonts w:hint="eastAsia"/>
        </w:rPr>
        <w:t>型式检验</w:t>
      </w:r>
      <w:bookmarkEnd w:id="96"/>
    </w:p>
    <w:p w14:paraId="54A57256" w14:textId="77777777" w:rsidR="00B80444" w:rsidRDefault="0027554E">
      <w:pPr>
        <w:pStyle w:val="a3"/>
        <w:spacing w:before="156" w:after="156"/>
      </w:pPr>
      <w:r>
        <w:rPr>
          <w:rFonts w:hint="eastAsia"/>
        </w:rPr>
        <w:t>检验条件</w:t>
      </w:r>
    </w:p>
    <w:p w14:paraId="6A202488" w14:textId="77777777" w:rsidR="00B80444" w:rsidRDefault="0027554E">
      <w:pPr>
        <w:pStyle w:val="afff"/>
      </w:pPr>
      <w:r>
        <w:rPr>
          <w:rFonts w:hint="eastAsia"/>
        </w:rPr>
        <w:t>出现下列情况之</w:t>
      </w:r>
      <w:proofErr w:type="gramStart"/>
      <w:r>
        <w:rPr>
          <w:rFonts w:hint="eastAsia"/>
        </w:rPr>
        <w:t>一时应</w:t>
      </w:r>
      <w:proofErr w:type="gramEnd"/>
      <w:r>
        <w:rPr>
          <w:rFonts w:hint="eastAsia"/>
        </w:rPr>
        <w:t>进行型式检验：</w:t>
      </w:r>
    </w:p>
    <w:p w14:paraId="6E2666B2" w14:textId="77777777" w:rsidR="00B80444" w:rsidRDefault="0027554E">
      <w:pPr>
        <w:pStyle w:val="ab"/>
      </w:pPr>
      <w:r>
        <w:rPr>
          <w:rFonts w:hint="eastAsia"/>
        </w:rPr>
        <w:t>新产品原型试验；</w:t>
      </w:r>
    </w:p>
    <w:p w14:paraId="523EAD14" w14:textId="77777777" w:rsidR="00B80444" w:rsidRDefault="0027554E">
      <w:pPr>
        <w:pStyle w:val="ab"/>
      </w:pPr>
      <w:r>
        <w:rPr>
          <w:rFonts w:hint="eastAsia"/>
        </w:rPr>
        <w:t>产品鉴定或定型；</w:t>
      </w:r>
    </w:p>
    <w:p w14:paraId="4982C031" w14:textId="77777777" w:rsidR="00B80444" w:rsidRDefault="0027554E">
      <w:pPr>
        <w:pStyle w:val="ab"/>
      </w:pPr>
      <w:r>
        <w:rPr>
          <w:rFonts w:hint="eastAsia"/>
        </w:rPr>
        <w:t>停产五年后恢复生产；</w:t>
      </w:r>
    </w:p>
    <w:p w14:paraId="3813EF2B" w14:textId="77777777" w:rsidR="00B80444" w:rsidRDefault="0027554E">
      <w:pPr>
        <w:pStyle w:val="ab"/>
      </w:pPr>
      <w:r>
        <w:rPr>
          <w:rFonts w:hint="eastAsia"/>
        </w:rPr>
        <w:t>结构、材料、工艺改变，可能影响到性能；</w:t>
      </w:r>
    </w:p>
    <w:p w14:paraId="6FCB1684" w14:textId="77777777" w:rsidR="00B80444" w:rsidRDefault="0027554E">
      <w:pPr>
        <w:pStyle w:val="ab"/>
      </w:pPr>
      <w:r>
        <w:rPr>
          <w:rFonts w:hint="eastAsia"/>
        </w:rPr>
        <w:t>主管部门提出要求。</w:t>
      </w:r>
    </w:p>
    <w:p w14:paraId="5D2BB43F" w14:textId="77777777" w:rsidR="00B80444" w:rsidRDefault="0027554E">
      <w:pPr>
        <w:pStyle w:val="a3"/>
        <w:spacing w:before="156" w:after="156"/>
      </w:pPr>
      <w:r>
        <w:rPr>
          <w:rFonts w:hint="eastAsia"/>
        </w:rPr>
        <w:t>受检样品数</w:t>
      </w:r>
    </w:p>
    <w:p w14:paraId="70AEBD1C" w14:textId="77777777" w:rsidR="00B80444" w:rsidRDefault="0027554E">
      <w:pPr>
        <w:pStyle w:val="afff"/>
      </w:pPr>
      <w:r>
        <w:rPr>
          <w:rFonts w:hint="eastAsia"/>
        </w:rPr>
        <w:t>除另有规定外，用于型式检验的样品数应为</w:t>
      </w:r>
      <w:r w:rsidR="00E73FD3">
        <w:rPr>
          <w:rFonts w:hint="eastAsia"/>
        </w:rPr>
        <w:t>3</w:t>
      </w:r>
      <w:r>
        <w:rPr>
          <w:rFonts w:hint="eastAsia"/>
        </w:rPr>
        <w:t>件。</w:t>
      </w:r>
    </w:p>
    <w:p w14:paraId="7A99CE69" w14:textId="77777777" w:rsidR="00B80444" w:rsidRDefault="0027554E">
      <w:pPr>
        <w:pStyle w:val="a3"/>
        <w:spacing w:before="156" w:after="156"/>
      </w:pPr>
      <w:r>
        <w:rPr>
          <w:rFonts w:hint="eastAsia"/>
        </w:rPr>
        <w:t>检验项目</w:t>
      </w:r>
    </w:p>
    <w:p w14:paraId="79907A11" w14:textId="77777777" w:rsidR="00B80444" w:rsidRDefault="0027554E">
      <w:pPr>
        <w:pStyle w:val="afff"/>
      </w:pPr>
      <w:r>
        <w:rPr>
          <w:rFonts w:hint="eastAsia"/>
        </w:rPr>
        <w:t>检验项目详见表1。</w:t>
      </w:r>
    </w:p>
    <w:p w14:paraId="36A7DBFB" w14:textId="77777777" w:rsidR="00B80444" w:rsidRDefault="00E9135F">
      <w:pPr>
        <w:pStyle w:val="af7"/>
        <w:spacing w:before="156" w:after="156"/>
      </w:pPr>
      <w:r>
        <w:rPr>
          <w:rFonts w:hint="eastAsia"/>
        </w:rPr>
        <w:t>动力三角</w:t>
      </w:r>
      <w:proofErr w:type="gramStart"/>
      <w:r>
        <w:rPr>
          <w:rFonts w:hint="eastAsia"/>
        </w:rPr>
        <w:t>翼</w:t>
      </w:r>
      <w:proofErr w:type="gramEnd"/>
      <w:r w:rsidR="0027554E">
        <w:rPr>
          <w:rFonts w:hint="eastAsia"/>
        </w:rPr>
        <w:t>检验项目</w:t>
      </w:r>
    </w:p>
    <w:tbl>
      <w:tblPr>
        <w:tblStyle w:val="afff0"/>
        <w:tblW w:w="90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42"/>
        <w:gridCol w:w="4111"/>
        <w:gridCol w:w="1824"/>
        <w:gridCol w:w="1862"/>
      </w:tblGrid>
      <w:tr w:rsidR="00B80444" w14:paraId="7EDA8B2A" w14:textId="77777777">
        <w:trPr>
          <w:jc w:val="center"/>
        </w:trPr>
        <w:tc>
          <w:tcPr>
            <w:tcW w:w="1242" w:type="dxa"/>
            <w:tcBorders>
              <w:top w:val="single" w:sz="8" w:space="0" w:color="auto"/>
              <w:bottom w:val="single" w:sz="8" w:space="0" w:color="auto"/>
            </w:tcBorders>
            <w:shd w:val="clear" w:color="auto" w:fill="auto"/>
          </w:tcPr>
          <w:p w14:paraId="60AF051F" w14:textId="77777777" w:rsidR="00B80444" w:rsidRDefault="0027554E">
            <w:pPr>
              <w:jc w:val="center"/>
            </w:pPr>
            <w:r>
              <w:rPr>
                <w:rFonts w:hint="eastAsia"/>
              </w:rPr>
              <w:t>序号</w:t>
            </w:r>
          </w:p>
        </w:tc>
        <w:tc>
          <w:tcPr>
            <w:tcW w:w="4111" w:type="dxa"/>
            <w:tcBorders>
              <w:top w:val="single" w:sz="8" w:space="0" w:color="auto"/>
              <w:bottom w:val="single" w:sz="8" w:space="0" w:color="auto"/>
            </w:tcBorders>
            <w:shd w:val="clear" w:color="auto" w:fill="auto"/>
          </w:tcPr>
          <w:p w14:paraId="35646768" w14:textId="77777777" w:rsidR="00B80444" w:rsidRDefault="0027554E">
            <w:pPr>
              <w:jc w:val="center"/>
            </w:pPr>
            <w:r>
              <w:rPr>
                <w:rFonts w:hint="eastAsia"/>
              </w:rPr>
              <w:t>检测项目</w:t>
            </w:r>
          </w:p>
        </w:tc>
        <w:tc>
          <w:tcPr>
            <w:tcW w:w="1824" w:type="dxa"/>
            <w:tcBorders>
              <w:top w:val="single" w:sz="8" w:space="0" w:color="auto"/>
              <w:bottom w:val="single" w:sz="8" w:space="0" w:color="auto"/>
            </w:tcBorders>
            <w:shd w:val="clear" w:color="auto" w:fill="auto"/>
          </w:tcPr>
          <w:p w14:paraId="67DFBEE5" w14:textId="77777777" w:rsidR="00B80444" w:rsidRDefault="0027554E">
            <w:pPr>
              <w:jc w:val="center"/>
            </w:pPr>
            <w:r>
              <w:rPr>
                <w:rFonts w:hint="eastAsia"/>
              </w:rPr>
              <w:t>型式检验</w:t>
            </w:r>
          </w:p>
        </w:tc>
        <w:tc>
          <w:tcPr>
            <w:tcW w:w="1862" w:type="dxa"/>
            <w:tcBorders>
              <w:top w:val="single" w:sz="8" w:space="0" w:color="auto"/>
              <w:bottom w:val="single" w:sz="8" w:space="0" w:color="auto"/>
            </w:tcBorders>
            <w:shd w:val="clear" w:color="auto" w:fill="auto"/>
          </w:tcPr>
          <w:p w14:paraId="0DAB474A" w14:textId="77777777" w:rsidR="00B80444" w:rsidRDefault="0027554E">
            <w:pPr>
              <w:jc w:val="center"/>
            </w:pPr>
            <w:r>
              <w:rPr>
                <w:rFonts w:hint="eastAsia"/>
              </w:rPr>
              <w:t>出厂检验</w:t>
            </w:r>
          </w:p>
        </w:tc>
      </w:tr>
      <w:tr w:rsidR="00B80444" w14:paraId="443AA00C" w14:textId="77777777">
        <w:trPr>
          <w:jc w:val="center"/>
        </w:trPr>
        <w:tc>
          <w:tcPr>
            <w:tcW w:w="1242" w:type="dxa"/>
            <w:tcBorders>
              <w:top w:val="single" w:sz="8" w:space="0" w:color="auto"/>
            </w:tcBorders>
            <w:shd w:val="clear" w:color="auto" w:fill="auto"/>
          </w:tcPr>
          <w:p w14:paraId="2119CDAF" w14:textId="77777777" w:rsidR="00B80444" w:rsidRDefault="0027554E">
            <w:pPr>
              <w:jc w:val="center"/>
            </w:pPr>
            <w:r>
              <w:rPr>
                <w:rFonts w:hint="eastAsia"/>
              </w:rPr>
              <w:t>1</w:t>
            </w:r>
          </w:p>
        </w:tc>
        <w:tc>
          <w:tcPr>
            <w:tcW w:w="4111" w:type="dxa"/>
            <w:tcBorders>
              <w:top w:val="single" w:sz="8" w:space="0" w:color="auto"/>
            </w:tcBorders>
            <w:shd w:val="clear" w:color="auto" w:fill="auto"/>
          </w:tcPr>
          <w:p w14:paraId="75F47D20" w14:textId="77777777" w:rsidR="00B80444" w:rsidRDefault="0027554E">
            <w:r>
              <w:rPr>
                <w:rFonts w:hint="eastAsia"/>
              </w:rPr>
              <w:t>外观</w:t>
            </w:r>
          </w:p>
        </w:tc>
        <w:tc>
          <w:tcPr>
            <w:tcW w:w="1824" w:type="dxa"/>
            <w:tcBorders>
              <w:top w:val="single" w:sz="8" w:space="0" w:color="auto"/>
            </w:tcBorders>
            <w:shd w:val="clear" w:color="auto" w:fill="auto"/>
          </w:tcPr>
          <w:p w14:paraId="3F712A90" w14:textId="77777777" w:rsidR="00B80444" w:rsidRDefault="0027554E">
            <w:pPr>
              <w:jc w:val="center"/>
            </w:pPr>
            <w:r>
              <w:rPr>
                <w:rFonts w:hAnsi="宋体" w:hint="eastAsia"/>
              </w:rPr>
              <w:t>●</w:t>
            </w:r>
          </w:p>
        </w:tc>
        <w:tc>
          <w:tcPr>
            <w:tcW w:w="1862" w:type="dxa"/>
            <w:tcBorders>
              <w:top w:val="single" w:sz="8" w:space="0" w:color="auto"/>
            </w:tcBorders>
            <w:shd w:val="clear" w:color="auto" w:fill="auto"/>
          </w:tcPr>
          <w:p w14:paraId="737AAC8D" w14:textId="77777777" w:rsidR="00B80444" w:rsidRDefault="0027554E">
            <w:pPr>
              <w:jc w:val="center"/>
            </w:pPr>
            <w:r>
              <w:rPr>
                <w:rFonts w:hint="eastAsia"/>
              </w:rPr>
              <w:t>●</w:t>
            </w:r>
          </w:p>
        </w:tc>
      </w:tr>
      <w:tr w:rsidR="00B80444" w14:paraId="338E9361" w14:textId="77777777">
        <w:trPr>
          <w:jc w:val="center"/>
        </w:trPr>
        <w:tc>
          <w:tcPr>
            <w:tcW w:w="1242" w:type="dxa"/>
            <w:shd w:val="clear" w:color="auto" w:fill="auto"/>
          </w:tcPr>
          <w:p w14:paraId="181ACBE5" w14:textId="77777777" w:rsidR="00B80444" w:rsidRDefault="0027554E">
            <w:pPr>
              <w:jc w:val="center"/>
            </w:pPr>
            <w:r>
              <w:rPr>
                <w:rFonts w:hint="eastAsia"/>
              </w:rPr>
              <w:t>2</w:t>
            </w:r>
          </w:p>
        </w:tc>
        <w:tc>
          <w:tcPr>
            <w:tcW w:w="4111" w:type="dxa"/>
            <w:shd w:val="clear" w:color="auto" w:fill="auto"/>
          </w:tcPr>
          <w:p w14:paraId="570CDA5F" w14:textId="77777777" w:rsidR="00B80444" w:rsidRDefault="0027554E">
            <w:r>
              <w:rPr>
                <w:rFonts w:hint="eastAsia"/>
              </w:rPr>
              <w:t>尺寸和重量</w:t>
            </w:r>
          </w:p>
        </w:tc>
        <w:tc>
          <w:tcPr>
            <w:tcW w:w="1824" w:type="dxa"/>
            <w:shd w:val="clear" w:color="auto" w:fill="auto"/>
          </w:tcPr>
          <w:p w14:paraId="2322419C" w14:textId="77777777" w:rsidR="00B80444" w:rsidRDefault="0027554E">
            <w:pPr>
              <w:jc w:val="center"/>
            </w:pPr>
            <w:r>
              <w:rPr>
                <w:rFonts w:hint="eastAsia"/>
              </w:rPr>
              <w:t>●</w:t>
            </w:r>
          </w:p>
        </w:tc>
        <w:tc>
          <w:tcPr>
            <w:tcW w:w="1862" w:type="dxa"/>
            <w:shd w:val="clear" w:color="auto" w:fill="auto"/>
          </w:tcPr>
          <w:p w14:paraId="743BC201" w14:textId="77777777" w:rsidR="00B80444" w:rsidRDefault="0027554E">
            <w:pPr>
              <w:jc w:val="center"/>
            </w:pPr>
            <w:r>
              <w:rPr>
                <w:rFonts w:hint="eastAsia"/>
              </w:rPr>
              <w:t>●</w:t>
            </w:r>
          </w:p>
        </w:tc>
      </w:tr>
      <w:tr w:rsidR="00B80444" w14:paraId="66C1A2BA" w14:textId="77777777">
        <w:trPr>
          <w:jc w:val="center"/>
        </w:trPr>
        <w:tc>
          <w:tcPr>
            <w:tcW w:w="1242" w:type="dxa"/>
            <w:shd w:val="clear" w:color="auto" w:fill="auto"/>
          </w:tcPr>
          <w:p w14:paraId="7FB8C32E" w14:textId="77777777" w:rsidR="00B80444" w:rsidRDefault="0027554E">
            <w:pPr>
              <w:jc w:val="center"/>
            </w:pPr>
            <w:r>
              <w:rPr>
                <w:rFonts w:hint="eastAsia"/>
              </w:rPr>
              <w:t>3</w:t>
            </w:r>
          </w:p>
        </w:tc>
        <w:tc>
          <w:tcPr>
            <w:tcW w:w="4111" w:type="dxa"/>
            <w:shd w:val="clear" w:color="auto" w:fill="auto"/>
          </w:tcPr>
          <w:p w14:paraId="6E24BED5" w14:textId="77777777" w:rsidR="00B80444" w:rsidRDefault="0027554E">
            <w:r>
              <w:rPr>
                <w:rFonts w:hint="eastAsia"/>
              </w:rPr>
              <w:t>飞行性能</w:t>
            </w:r>
          </w:p>
        </w:tc>
        <w:tc>
          <w:tcPr>
            <w:tcW w:w="1824" w:type="dxa"/>
            <w:shd w:val="clear" w:color="auto" w:fill="auto"/>
          </w:tcPr>
          <w:p w14:paraId="12B9ECCA" w14:textId="77777777" w:rsidR="00B80444" w:rsidRDefault="0027554E">
            <w:pPr>
              <w:jc w:val="center"/>
            </w:pPr>
            <w:r>
              <w:rPr>
                <w:rFonts w:hint="eastAsia"/>
              </w:rPr>
              <w:t>●</w:t>
            </w:r>
          </w:p>
        </w:tc>
        <w:tc>
          <w:tcPr>
            <w:tcW w:w="1862" w:type="dxa"/>
            <w:shd w:val="clear" w:color="auto" w:fill="auto"/>
          </w:tcPr>
          <w:p w14:paraId="01BDBB28" w14:textId="77777777" w:rsidR="00B80444" w:rsidRDefault="0027554E">
            <w:pPr>
              <w:jc w:val="center"/>
            </w:pPr>
            <w:r>
              <w:rPr>
                <w:rFonts w:hAnsi="宋体" w:hint="eastAsia"/>
              </w:rPr>
              <w:t>●</w:t>
            </w:r>
          </w:p>
        </w:tc>
      </w:tr>
      <w:tr w:rsidR="00B80444" w14:paraId="17EBACF5" w14:textId="77777777">
        <w:trPr>
          <w:jc w:val="center"/>
        </w:trPr>
        <w:tc>
          <w:tcPr>
            <w:tcW w:w="1242" w:type="dxa"/>
            <w:shd w:val="clear" w:color="auto" w:fill="auto"/>
          </w:tcPr>
          <w:p w14:paraId="2D8CB86D" w14:textId="77777777" w:rsidR="00B80444" w:rsidRDefault="0027554E">
            <w:pPr>
              <w:jc w:val="center"/>
            </w:pPr>
            <w:r>
              <w:rPr>
                <w:rFonts w:hint="eastAsia"/>
              </w:rPr>
              <w:t>4</w:t>
            </w:r>
          </w:p>
        </w:tc>
        <w:tc>
          <w:tcPr>
            <w:tcW w:w="4111" w:type="dxa"/>
            <w:shd w:val="clear" w:color="auto" w:fill="auto"/>
          </w:tcPr>
          <w:p w14:paraId="0A8C0BF0" w14:textId="77777777" w:rsidR="00B80444" w:rsidRDefault="0027554E">
            <w:r>
              <w:rPr>
                <w:rFonts w:hint="eastAsia"/>
              </w:rPr>
              <w:t>操纵性能</w:t>
            </w:r>
          </w:p>
        </w:tc>
        <w:tc>
          <w:tcPr>
            <w:tcW w:w="1824" w:type="dxa"/>
            <w:shd w:val="clear" w:color="auto" w:fill="auto"/>
          </w:tcPr>
          <w:p w14:paraId="39B29D9A" w14:textId="77777777" w:rsidR="00B80444" w:rsidRDefault="0027554E">
            <w:pPr>
              <w:jc w:val="center"/>
            </w:pPr>
            <w:r>
              <w:rPr>
                <w:rFonts w:hint="eastAsia"/>
              </w:rPr>
              <w:t>●</w:t>
            </w:r>
          </w:p>
        </w:tc>
        <w:tc>
          <w:tcPr>
            <w:tcW w:w="1862" w:type="dxa"/>
            <w:shd w:val="clear" w:color="auto" w:fill="auto"/>
          </w:tcPr>
          <w:p w14:paraId="1454E541" w14:textId="77777777" w:rsidR="00B80444" w:rsidRDefault="0027554E">
            <w:pPr>
              <w:jc w:val="center"/>
            </w:pPr>
            <w:r>
              <w:rPr>
                <w:rFonts w:hint="eastAsia"/>
              </w:rPr>
              <w:t>●</w:t>
            </w:r>
          </w:p>
        </w:tc>
      </w:tr>
      <w:tr w:rsidR="00B80444" w14:paraId="121AADAE" w14:textId="77777777">
        <w:trPr>
          <w:jc w:val="center"/>
        </w:trPr>
        <w:tc>
          <w:tcPr>
            <w:tcW w:w="1242" w:type="dxa"/>
            <w:shd w:val="clear" w:color="auto" w:fill="auto"/>
          </w:tcPr>
          <w:p w14:paraId="4756EB46" w14:textId="77777777" w:rsidR="00B80444" w:rsidRDefault="0027554E">
            <w:pPr>
              <w:jc w:val="center"/>
            </w:pPr>
            <w:r>
              <w:rPr>
                <w:rFonts w:hint="eastAsia"/>
              </w:rPr>
              <w:t>5</w:t>
            </w:r>
          </w:p>
        </w:tc>
        <w:tc>
          <w:tcPr>
            <w:tcW w:w="4111" w:type="dxa"/>
            <w:shd w:val="clear" w:color="auto" w:fill="auto"/>
          </w:tcPr>
          <w:p w14:paraId="6C8CC614" w14:textId="77777777" w:rsidR="00B80444" w:rsidRDefault="0027554E">
            <w:r>
              <w:rPr>
                <w:rFonts w:hint="eastAsia"/>
              </w:rPr>
              <w:t>稳定性能</w:t>
            </w:r>
          </w:p>
        </w:tc>
        <w:tc>
          <w:tcPr>
            <w:tcW w:w="1824" w:type="dxa"/>
            <w:shd w:val="clear" w:color="auto" w:fill="auto"/>
          </w:tcPr>
          <w:p w14:paraId="6F97CB73" w14:textId="77777777" w:rsidR="00B80444" w:rsidRDefault="0027554E">
            <w:pPr>
              <w:jc w:val="center"/>
            </w:pPr>
            <w:r>
              <w:rPr>
                <w:rFonts w:hint="eastAsia"/>
              </w:rPr>
              <w:t>●</w:t>
            </w:r>
          </w:p>
        </w:tc>
        <w:tc>
          <w:tcPr>
            <w:tcW w:w="1862" w:type="dxa"/>
            <w:shd w:val="clear" w:color="auto" w:fill="auto"/>
          </w:tcPr>
          <w:p w14:paraId="2D64E10E" w14:textId="77777777" w:rsidR="00B80444" w:rsidRDefault="0027554E">
            <w:pPr>
              <w:jc w:val="center"/>
            </w:pPr>
            <w:r>
              <w:rPr>
                <w:rFonts w:hint="eastAsia"/>
              </w:rPr>
              <w:t>●</w:t>
            </w:r>
          </w:p>
        </w:tc>
      </w:tr>
      <w:tr w:rsidR="00B80444" w14:paraId="7D5D0838" w14:textId="77777777">
        <w:trPr>
          <w:jc w:val="center"/>
        </w:trPr>
        <w:tc>
          <w:tcPr>
            <w:tcW w:w="1242" w:type="dxa"/>
            <w:shd w:val="clear" w:color="auto" w:fill="auto"/>
          </w:tcPr>
          <w:p w14:paraId="2485ACA7" w14:textId="77777777" w:rsidR="00B80444" w:rsidRPr="003D65BD" w:rsidRDefault="0027554E">
            <w:pPr>
              <w:jc w:val="center"/>
            </w:pPr>
            <w:r w:rsidRPr="003D65BD">
              <w:rPr>
                <w:rFonts w:hint="eastAsia"/>
              </w:rPr>
              <w:t>6</w:t>
            </w:r>
          </w:p>
        </w:tc>
        <w:tc>
          <w:tcPr>
            <w:tcW w:w="4111" w:type="dxa"/>
            <w:shd w:val="clear" w:color="auto" w:fill="auto"/>
          </w:tcPr>
          <w:p w14:paraId="373D3E3D" w14:textId="77777777" w:rsidR="00B80444" w:rsidRPr="003D65BD" w:rsidRDefault="0027554E">
            <w:r w:rsidRPr="003D65BD">
              <w:rPr>
                <w:rFonts w:hint="eastAsia"/>
              </w:rPr>
              <w:t>抗风性能</w:t>
            </w:r>
          </w:p>
        </w:tc>
        <w:tc>
          <w:tcPr>
            <w:tcW w:w="1824" w:type="dxa"/>
            <w:shd w:val="clear" w:color="auto" w:fill="auto"/>
          </w:tcPr>
          <w:p w14:paraId="43896D25" w14:textId="77777777" w:rsidR="00B80444" w:rsidRPr="003D65BD" w:rsidRDefault="0027554E">
            <w:pPr>
              <w:jc w:val="center"/>
            </w:pPr>
            <w:r w:rsidRPr="003D65BD">
              <w:rPr>
                <w:rFonts w:hint="eastAsia"/>
              </w:rPr>
              <w:t>●</w:t>
            </w:r>
          </w:p>
        </w:tc>
        <w:tc>
          <w:tcPr>
            <w:tcW w:w="1862" w:type="dxa"/>
            <w:shd w:val="clear" w:color="auto" w:fill="auto"/>
          </w:tcPr>
          <w:p w14:paraId="0A2D0D1F" w14:textId="77777777" w:rsidR="00B80444" w:rsidRPr="003D65BD" w:rsidRDefault="0027554E">
            <w:pPr>
              <w:jc w:val="center"/>
            </w:pPr>
            <w:r w:rsidRPr="003D65BD">
              <w:rPr>
                <w:rFonts w:hint="eastAsia"/>
              </w:rPr>
              <w:t>●</w:t>
            </w:r>
          </w:p>
        </w:tc>
      </w:tr>
      <w:tr w:rsidR="00B80444" w14:paraId="57D9B5F4" w14:textId="77777777">
        <w:trPr>
          <w:jc w:val="center"/>
        </w:trPr>
        <w:tc>
          <w:tcPr>
            <w:tcW w:w="1242" w:type="dxa"/>
            <w:shd w:val="clear" w:color="auto" w:fill="auto"/>
          </w:tcPr>
          <w:p w14:paraId="751141C1" w14:textId="77777777" w:rsidR="00B80444" w:rsidRPr="003D65BD" w:rsidRDefault="0027554E">
            <w:pPr>
              <w:jc w:val="center"/>
            </w:pPr>
            <w:r w:rsidRPr="003D65BD">
              <w:rPr>
                <w:rFonts w:hint="eastAsia"/>
              </w:rPr>
              <w:t>7</w:t>
            </w:r>
          </w:p>
        </w:tc>
        <w:tc>
          <w:tcPr>
            <w:tcW w:w="4111" w:type="dxa"/>
            <w:shd w:val="clear" w:color="auto" w:fill="auto"/>
          </w:tcPr>
          <w:p w14:paraId="32147B3B" w14:textId="77777777" w:rsidR="00B80444" w:rsidRPr="003D65BD" w:rsidRDefault="0027554E">
            <w:r w:rsidRPr="003D65BD">
              <w:rPr>
                <w:rFonts w:hint="eastAsia"/>
              </w:rPr>
              <w:t>维修性能</w:t>
            </w:r>
          </w:p>
        </w:tc>
        <w:tc>
          <w:tcPr>
            <w:tcW w:w="1824" w:type="dxa"/>
            <w:shd w:val="clear" w:color="auto" w:fill="auto"/>
          </w:tcPr>
          <w:p w14:paraId="56C8527C" w14:textId="77777777" w:rsidR="00B80444" w:rsidRPr="003D65BD" w:rsidRDefault="0027554E">
            <w:pPr>
              <w:jc w:val="center"/>
            </w:pPr>
            <w:r w:rsidRPr="003D65BD">
              <w:rPr>
                <w:rFonts w:hint="eastAsia"/>
              </w:rPr>
              <w:t>●</w:t>
            </w:r>
          </w:p>
        </w:tc>
        <w:tc>
          <w:tcPr>
            <w:tcW w:w="1862" w:type="dxa"/>
            <w:shd w:val="clear" w:color="auto" w:fill="auto"/>
          </w:tcPr>
          <w:p w14:paraId="5E1146E5" w14:textId="77777777" w:rsidR="00B80444" w:rsidRPr="003D65BD" w:rsidRDefault="0027554E">
            <w:pPr>
              <w:jc w:val="center"/>
            </w:pPr>
            <w:r w:rsidRPr="003D65BD">
              <w:rPr>
                <w:rFonts w:hint="eastAsia"/>
              </w:rPr>
              <w:t>△</w:t>
            </w:r>
          </w:p>
        </w:tc>
      </w:tr>
      <w:tr w:rsidR="00B80444" w14:paraId="33D1634C" w14:textId="77777777">
        <w:trPr>
          <w:jc w:val="center"/>
        </w:trPr>
        <w:tc>
          <w:tcPr>
            <w:tcW w:w="1242" w:type="dxa"/>
            <w:shd w:val="clear" w:color="auto" w:fill="auto"/>
          </w:tcPr>
          <w:p w14:paraId="562627A8" w14:textId="77777777" w:rsidR="00B80444" w:rsidRPr="003D65BD" w:rsidRDefault="0027554E">
            <w:pPr>
              <w:jc w:val="center"/>
            </w:pPr>
            <w:r w:rsidRPr="003D65BD">
              <w:rPr>
                <w:rFonts w:hint="eastAsia"/>
              </w:rPr>
              <w:t>8</w:t>
            </w:r>
          </w:p>
        </w:tc>
        <w:tc>
          <w:tcPr>
            <w:tcW w:w="4111" w:type="dxa"/>
            <w:shd w:val="clear" w:color="auto" w:fill="auto"/>
          </w:tcPr>
          <w:p w14:paraId="10CC45F4" w14:textId="77777777" w:rsidR="00B80444" w:rsidRPr="003D65BD" w:rsidRDefault="0027554E">
            <w:r w:rsidRPr="003D65BD">
              <w:rPr>
                <w:rFonts w:hint="eastAsia"/>
              </w:rPr>
              <w:t>安全性能</w:t>
            </w:r>
          </w:p>
        </w:tc>
        <w:tc>
          <w:tcPr>
            <w:tcW w:w="1824" w:type="dxa"/>
            <w:shd w:val="clear" w:color="auto" w:fill="auto"/>
          </w:tcPr>
          <w:p w14:paraId="07A46707" w14:textId="77777777" w:rsidR="00B80444" w:rsidRPr="003D65BD" w:rsidRDefault="0027554E">
            <w:pPr>
              <w:jc w:val="center"/>
            </w:pPr>
            <w:r w:rsidRPr="003D65BD">
              <w:rPr>
                <w:rFonts w:hint="eastAsia"/>
              </w:rPr>
              <w:t>●</w:t>
            </w:r>
          </w:p>
        </w:tc>
        <w:tc>
          <w:tcPr>
            <w:tcW w:w="1862" w:type="dxa"/>
            <w:shd w:val="clear" w:color="auto" w:fill="auto"/>
          </w:tcPr>
          <w:p w14:paraId="491132A9" w14:textId="77777777" w:rsidR="00B80444" w:rsidRPr="003D65BD" w:rsidRDefault="0027554E">
            <w:pPr>
              <w:jc w:val="center"/>
            </w:pPr>
            <w:r w:rsidRPr="003D65BD">
              <w:rPr>
                <w:rFonts w:hint="eastAsia"/>
              </w:rPr>
              <w:t>△</w:t>
            </w:r>
          </w:p>
        </w:tc>
      </w:tr>
      <w:tr w:rsidR="00B80444" w14:paraId="24C453CA" w14:textId="77777777">
        <w:trPr>
          <w:jc w:val="center"/>
        </w:trPr>
        <w:tc>
          <w:tcPr>
            <w:tcW w:w="1242" w:type="dxa"/>
            <w:tcBorders>
              <w:bottom w:val="single" w:sz="4" w:space="0" w:color="auto"/>
            </w:tcBorders>
            <w:shd w:val="clear" w:color="auto" w:fill="auto"/>
          </w:tcPr>
          <w:p w14:paraId="02DB35A7" w14:textId="77777777" w:rsidR="00B80444" w:rsidRDefault="0027554E">
            <w:pPr>
              <w:jc w:val="center"/>
            </w:pPr>
            <w:r>
              <w:rPr>
                <w:rFonts w:hint="eastAsia"/>
              </w:rPr>
              <w:t>9</w:t>
            </w:r>
          </w:p>
        </w:tc>
        <w:tc>
          <w:tcPr>
            <w:tcW w:w="4111" w:type="dxa"/>
            <w:tcBorders>
              <w:bottom w:val="single" w:sz="4" w:space="0" w:color="auto"/>
            </w:tcBorders>
            <w:shd w:val="clear" w:color="auto" w:fill="auto"/>
          </w:tcPr>
          <w:p w14:paraId="2EA5EF62" w14:textId="77777777" w:rsidR="00B80444" w:rsidRDefault="0027554E">
            <w:r>
              <w:rPr>
                <w:rFonts w:hint="eastAsia"/>
              </w:rPr>
              <w:t>强度</w:t>
            </w:r>
          </w:p>
        </w:tc>
        <w:tc>
          <w:tcPr>
            <w:tcW w:w="1824" w:type="dxa"/>
            <w:tcBorders>
              <w:bottom w:val="single" w:sz="4" w:space="0" w:color="auto"/>
            </w:tcBorders>
            <w:shd w:val="clear" w:color="auto" w:fill="auto"/>
          </w:tcPr>
          <w:p w14:paraId="2EDD406C" w14:textId="77777777" w:rsidR="00B80444" w:rsidRDefault="0027554E">
            <w:pPr>
              <w:jc w:val="center"/>
            </w:pPr>
            <w:r>
              <w:rPr>
                <w:rFonts w:hint="eastAsia"/>
              </w:rPr>
              <w:t>●</w:t>
            </w:r>
          </w:p>
        </w:tc>
        <w:tc>
          <w:tcPr>
            <w:tcW w:w="1862" w:type="dxa"/>
            <w:tcBorders>
              <w:bottom w:val="single" w:sz="4" w:space="0" w:color="auto"/>
            </w:tcBorders>
            <w:shd w:val="clear" w:color="auto" w:fill="auto"/>
          </w:tcPr>
          <w:p w14:paraId="78FD3417" w14:textId="77777777" w:rsidR="00B80444" w:rsidRDefault="0027554E">
            <w:pPr>
              <w:jc w:val="center"/>
            </w:pPr>
            <w:r>
              <w:rPr>
                <w:rFonts w:hint="eastAsia"/>
              </w:rPr>
              <w:t>△</w:t>
            </w:r>
          </w:p>
        </w:tc>
      </w:tr>
      <w:tr w:rsidR="00B80444" w14:paraId="515D1E97" w14:textId="77777777">
        <w:trPr>
          <w:jc w:val="center"/>
        </w:trPr>
        <w:tc>
          <w:tcPr>
            <w:tcW w:w="1242" w:type="dxa"/>
            <w:tcBorders>
              <w:top w:val="single" w:sz="4" w:space="0" w:color="auto"/>
              <w:bottom w:val="single" w:sz="8" w:space="0" w:color="auto"/>
            </w:tcBorders>
            <w:shd w:val="clear" w:color="auto" w:fill="auto"/>
          </w:tcPr>
          <w:p w14:paraId="1ACF228F" w14:textId="77777777" w:rsidR="00B80444" w:rsidRDefault="0027554E">
            <w:pPr>
              <w:jc w:val="center"/>
            </w:pPr>
            <w:r>
              <w:rPr>
                <w:rFonts w:hint="eastAsia"/>
              </w:rPr>
              <w:t>10</w:t>
            </w:r>
          </w:p>
        </w:tc>
        <w:tc>
          <w:tcPr>
            <w:tcW w:w="4111" w:type="dxa"/>
            <w:tcBorders>
              <w:top w:val="single" w:sz="4" w:space="0" w:color="auto"/>
              <w:bottom w:val="single" w:sz="8" w:space="0" w:color="auto"/>
            </w:tcBorders>
            <w:shd w:val="clear" w:color="auto" w:fill="auto"/>
          </w:tcPr>
          <w:p w14:paraId="176D87F1" w14:textId="77777777" w:rsidR="00B80444" w:rsidRDefault="0027554E">
            <w:r>
              <w:rPr>
                <w:rFonts w:hint="eastAsia"/>
              </w:rPr>
              <w:t>载荷</w:t>
            </w:r>
          </w:p>
        </w:tc>
        <w:tc>
          <w:tcPr>
            <w:tcW w:w="1824" w:type="dxa"/>
            <w:tcBorders>
              <w:top w:val="single" w:sz="4" w:space="0" w:color="auto"/>
              <w:bottom w:val="single" w:sz="8" w:space="0" w:color="auto"/>
            </w:tcBorders>
            <w:shd w:val="clear" w:color="auto" w:fill="auto"/>
          </w:tcPr>
          <w:p w14:paraId="6004E0AC" w14:textId="77777777" w:rsidR="00B80444" w:rsidRDefault="0027554E">
            <w:pPr>
              <w:jc w:val="center"/>
            </w:pPr>
            <w:r>
              <w:rPr>
                <w:rFonts w:hint="eastAsia"/>
              </w:rPr>
              <w:t>●</w:t>
            </w:r>
          </w:p>
        </w:tc>
        <w:tc>
          <w:tcPr>
            <w:tcW w:w="1862" w:type="dxa"/>
            <w:tcBorders>
              <w:top w:val="single" w:sz="4" w:space="0" w:color="auto"/>
              <w:bottom w:val="single" w:sz="8" w:space="0" w:color="auto"/>
            </w:tcBorders>
            <w:shd w:val="clear" w:color="auto" w:fill="auto"/>
          </w:tcPr>
          <w:p w14:paraId="362C0233" w14:textId="77777777" w:rsidR="00B80444" w:rsidRDefault="0027554E">
            <w:pPr>
              <w:jc w:val="center"/>
            </w:pPr>
            <w:r>
              <w:rPr>
                <w:rFonts w:hint="eastAsia"/>
              </w:rPr>
              <w:t>△</w:t>
            </w:r>
          </w:p>
        </w:tc>
      </w:tr>
      <w:tr w:rsidR="00B80444" w14:paraId="78CEAE1A" w14:textId="77777777">
        <w:trPr>
          <w:jc w:val="center"/>
        </w:trPr>
        <w:tc>
          <w:tcPr>
            <w:tcW w:w="1242" w:type="dxa"/>
            <w:tcBorders>
              <w:top w:val="single" w:sz="4" w:space="0" w:color="auto"/>
              <w:bottom w:val="single" w:sz="8" w:space="0" w:color="auto"/>
            </w:tcBorders>
            <w:shd w:val="clear" w:color="auto" w:fill="auto"/>
          </w:tcPr>
          <w:p w14:paraId="7C6B6C4E" w14:textId="77777777" w:rsidR="00B80444" w:rsidRDefault="0027554E">
            <w:pPr>
              <w:jc w:val="center"/>
            </w:pPr>
            <w:r>
              <w:rPr>
                <w:rFonts w:hint="eastAsia"/>
              </w:rPr>
              <w:t>11</w:t>
            </w:r>
          </w:p>
        </w:tc>
        <w:tc>
          <w:tcPr>
            <w:tcW w:w="4111" w:type="dxa"/>
            <w:tcBorders>
              <w:top w:val="single" w:sz="4" w:space="0" w:color="auto"/>
              <w:bottom w:val="single" w:sz="8" w:space="0" w:color="auto"/>
            </w:tcBorders>
            <w:shd w:val="clear" w:color="auto" w:fill="auto"/>
          </w:tcPr>
          <w:p w14:paraId="4026EA4A" w14:textId="77777777" w:rsidR="00B80444" w:rsidRDefault="0027554E">
            <w:r>
              <w:rPr>
                <w:rFonts w:hint="eastAsia"/>
              </w:rPr>
              <w:t>安全系数</w:t>
            </w:r>
          </w:p>
        </w:tc>
        <w:tc>
          <w:tcPr>
            <w:tcW w:w="1824" w:type="dxa"/>
            <w:tcBorders>
              <w:top w:val="single" w:sz="4" w:space="0" w:color="auto"/>
              <w:bottom w:val="single" w:sz="8" w:space="0" w:color="auto"/>
            </w:tcBorders>
            <w:shd w:val="clear" w:color="auto" w:fill="auto"/>
          </w:tcPr>
          <w:p w14:paraId="2FF6FFC3" w14:textId="77777777" w:rsidR="00B80444" w:rsidRDefault="0027554E">
            <w:pPr>
              <w:jc w:val="center"/>
            </w:pPr>
            <w:r>
              <w:rPr>
                <w:rFonts w:hint="eastAsia"/>
              </w:rPr>
              <w:t>●</w:t>
            </w:r>
          </w:p>
        </w:tc>
        <w:tc>
          <w:tcPr>
            <w:tcW w:w="1862" w:type="dxa"/>
            <w:tcBorders>
              <w:top w:val="single" w:sz="4" w:space="0" w:color="auto"/>
              <w:bottom w:val="single" w:sz="8" w:space="0" w:color="auto"/>
            </w:tcBorders>
            <w:shd w:val="clear" w:color="auto" w:fill="auto"/>
          </w:tcPr>
          <w:p w14:paraId="31BE9E61" w14:textId="77777777" w:rsidR="00B80444" w:rsidRDefault="0027554E">
            <w:pPr>
              <w:jc w:val="center"/>
            </w:pPr>
            <w:r>
              <w:rPr>
                <w:rFonts w:hint="eastAsia"/>
              </w:rPr>
              <w:t>△</w:t>
            </w:r>
          </w:p>
        </w:tc>
      </w:tr>
      <w:tr w:rsidR="00B80444" w14:paraId="318B4917" w14:textId="77777777">
        <w:trPr>
          <w:jc w:val="center"/>
        </w:trPr>
        <w:tc>
          <w:tcPr>
            <w:tcW w:w="9039" w:type="dxa"/>
            <w:gridSpan w:val="4"/>
            <w:tcBorders>
              <w:top w:val="single" w:sz="8" w:space="0" w:color="auto"/>
            </w:tcBorders>
            <w:shd w:val="clear" w:color="auto" w:fill="auto"/>
          </w:tcPr>
          <w:p w14:paraId="2BFA047F" w14:textId="77777777" w:rsidR="00B80444" w:rsidRDefault="0027554E">
            <w:r>
              <w:rPr>
                <w:rFonts w:hint="eastAsia"/>
              </w:rPr>
              <w:t>“●”为必检项，“△”由甲乙双方协商确定是否检验</w:t>
            </w:r>
          </w:p>
        </w:tc>
      </w:tr>
    </w:tbl>
    <w:p w14:paraId="477FBFBC" w14:textId="77777777" w:rsidR="00B80444" w:rsidRDefault="0027554E">
      <w:pPr>
        <w:pStyle w:val="a3"/>
        <w:spacing w:before="156" w:after="156"/>
      </w:pPr>
      <w:r>
        <w:rPr>
          <w:rFonts w:hint="eastAsia"/>
        </w:rPr>
        <w:t>判定规则</w:t>
      </w:r>
    </w:p>
    <w:p w14:paraId="0AEB7AF9" w14:textId="77777777" w:rsidR="00B80444" w:rsidRDefault="0027554E">
      <w:pPr>
        <w:pStyle w:val="afff"/>
      </w:pPr>
      <w:r>
        <w:rPr>
          <w:rFonts w:hint="eastAsia"/>
        </w:rPr>
        <w:lastRenderedPageBreak/>
        <w:t>所有项目全部检验合格，则判</w:t>
      </w:r>
      <w:r w:rsidR="00E9135F">
        <w:rPr>
          <w:rFonts w:hint="eastAsia"/>
        </w:rPr>
        <w:t>动力三角翼</w:t>
      </w:r>
      <w:r>
        <w:rPr>
          <w:rFonts w:hint="eastAsia"/>
        </w:rPr>
        <w:t>型式检验合格，若有任一项不合格，则判</w:t>
      </w:r>
      <w:r w:rsidR="00E9135F">
        <w:rPr>
          <w:rFonts w:hint="eastAsia"/>
        </w:rPr>
        <w:t>动力三角翼</w:t>
      </w:r>
      <w:r>
        <w:rPr>
          <w:rFonts w:hint="eastAsia"/>
        </w:rPr>
        <w:t>型式检验不合格。</w:t>
      </w:r>
    </w:p>
    <w:p w14:paraId="06D9569C" w14:textId="77777777" w:rsidR="00B80444" w:rsidRDefault="0027554E">
      <w:pPr>
        <w:pStyle w:val="a2"/>
        <w:spacing w:before="156" w:after="156"/>
      </w:pPr>
      <w:bookmarkStart w:id="97" w:name="_Toc12003450"/>
      <w:r>
        <w:rPr>
          <w:rFonts w:hint="eastAsia"/>
        </w:rPr>
        <w:t>出厂</w:t>
      </w:r>
      <w:bookmarkEnd w:id="97"/>
      <w:r>
        <w:rPr>
          <w:rFonts w:hint="eastAsia"/>
        </w:rPr>
        <w:t>检验</w:t>
      </w:r>
    </w:p>
    <w:p w14:paraId="5ADC6255" w14:textId="77777777" w:rsidR="00B80444" w:rsidRDefault="0027554E">
      <w:pPr>
        <w:pStyle w:val="a3"/>
        <w:spacing w:before="156" w:after="156"/>
      </w:pPr>
      <w:r>
        <w:rPr>
          <w:rFonts w:hint="eastAsia"/>
        </w:rPr>
        <w:t>检验样品数量</w:t>
      </w:r>
    </w:p>
    <w:p w14:paraId="53B5318B" w14:textId="77777777" w:rsidR="00B80444" w:rsidRDefault="0027554E">
      <w:pPr>
        <w:pStyle w:val="afff"/>
      </w:pPr>
      <w:r>
        <w:rPr>
          <w:rFonts w:hint="eastAsia"/>
        </w:rPr>
        <w:t>按批为单位随机抽样。</w:t>
      </w:r>
    </w:p>
    <w:p w14:paraId="693A7317" w14:textId="77777777" w:rsidR="00B80444" w:rsidRDefault="0027554E">
      <w:pPr>
        <w:pStyle w:val="a3"/>
        <w:spacing w:before="156" w:after="156"/>
      </w:pPr>
      <w:r>
        <w:rPr>
          <w:rFonts w:hint="eastAsia"/>
        </w:rPr>
        <w:t>检测项目</w:t>
      </w:r>
    </w:p>
    <w:p w14:paraId="025E3225" w14:textId="77777777" w:rsidR="00B80444" w:rsidRDefault="00E9135F">
      <w:pPr>
        <w:pStyle w:val="afff"/>
      </w:pPr>
      <w:r>
        <w:rPr>
          <w:rFonts w:hint="eastAsia"/>
        </w:rPr>
        <w:t>动力三角</w:t>
      </w:r>
      <w:proofErr w:type="gramStart"/>
      <w:r>
        <w:rPr>
          <w:rFonts w:hint="eastAsia"/>
        </w:rPr>
        <w:t>翼</w:t>
      </w:r>
      <w:proofErr w:type="gramEnd"/>
      <w:r w:rsidR="0027554E">
        <w:rPr>
          <w:rFonts w:hint="eastAsia"/>
        </w:rPr>
        <w:t>出厂检验项目详见表1。</w:t>
      </w:r>
    </w:p>
    <w:p w14:paraId="72B6616C" w14:textId="77777777" w:rsidR="00B80444" w:rsidRDefault="0027554E">
      <w:pPr>
        <w:pStyle w:val="a3"/>
        <w:spacing w:before="156" w:after="156"/>
      </w:pPr>
      <w:r>
        <w:rPr>
          <w:rFonts w:hint="eastAsia"/>
        </w:rPr>
        <w:t>判定规则</w:t>
      </w:r>
    </w:p>
    <w:p w14:paraId="59C45DFA" w14:textId="77777777" w:rsidR="00B80444" w:rsidRDefault="0027554E">
      <w:pPr>
        <w:pStyle w:val="afff"/>
      </w:pPr>
      <w:r>
        <w:rPr>
          <w:rFonts w:hint="eastAsia"/>
        </w:rPr>
        <w:t>所有项目全部检验合格，则判</w:t>
      </w:r>
      <w:r w:rsidR="00E9135F">
        <w:rPr>
          <w:rFonts w:hint="eastAsia"/>
        </w:rPr>
        <w:t>动力三角</w:t>
      </w:r>
      <w:proofErr w:type="gramStart"/>
      <w:r w:rsidR="00E9135F">
        <w:rPr>
          <w:rFonts w:hint="eastAsia"/>
        </w:rPr>
        <w:t>翼</w:t>
      </w:r>
      <w:proofErr w:type="gramEnd"/>
      <w:r>
        <w:rPr>
          <w:rFonts w:hint="eastAsia"/>
        </w:rPr>
        <w:t>出厂检验合格，若有任一项不符合要求，允许返修后对所有项目进行复检。若复检合格，仍判改</w:t>
      </w:r>
      <w:r w:rsidR="00E9135F">
        <w:rPr>
          <w:rFonts w:hint="eastAsia"/>
        </w:rPr>
        <w:t>动力三角</w:t>
      </w:r>
      <w:proofErr w:type="gramStart"/>
      <w:r w:rsidR="00E9135F">
        <w:rPr>
          <w:rFonts w:hint="eastAsia"/>
        </w:rPr>
        <w:t>翼</w:t>
      </w:r>
      <w:proofErr w:type="gramEnd"/>
      <w:r>
        <w:rPr>
          <w:rFonts w:hint="eastAsia"/>
        </w:rPr>
        <w:t>出厂检验合格，若仍有不合格的项目，则判</w:t>
      </w:r>
      <w:r w:rsidR="00E9135F">
        <w:rPr>
          <w:rFonts w:hint="eastAsia"/>
        </w:rPr>
        <w:t>动力三角</w:t>
      </w:r>
      <w:proofErr w:type="gramStart"/>
      <w:r w:rsidR="00E9135F">
        <w:rPr>
          <w:rFonts w:hint="eastAsia"/>
        </w:rPr>
        <w:t>翼</w:t>
      </w:r>
      <w:proofErr w:type="gramEnd"/>
      <w:r>
        <w:rPr>
          <w:rFonts w:hint="eastAsia"/>
        </w:rPr>
        <w:t>出厂检验不合格。</w:t>
      </w:r>
    </w:p>
    <w:p w14:paraId="5D562665" w14:textId="77777777" w:rsidR="00B80444" w:rsidRDefault="0027554E">
      <w:pPr>
        <w:pStyle w:val="a1"/>
        <w:spacing w:before="312" w:after="312"/>
      </w:pPr>
      <w:bookmarkStart w:id="98" w:name="_Toc12003451"/>
      <w:bookmarkStart w:id="99" w:name="_Toc12003533"/>
      <w:bookmarkStart w:id="100" w:name="_Toc12464962"/>
      <w:bookmarkStart w:id="101" w:name="_Toc12630401"/>
      <w:bookmarkStart w:id="102" w:name="_Toc12436463"/>
      <w:bookmarkStart w:id="103" w:name="_Toc12547788"/>
      <w:bookmarkStart w:id="104" w:name="_Toc12630866"/>
      <w:bookmarkStart w:id="105" w:name="_Toc22222790"/>
      <w:bookmarkStart w:id="106" w:name="_Toc28879597"/>
      <w:bookmarkStart w:id="107" w:name="_Toc28963344"/>
      <w:r>
        <w:rPr>
          <w:rFonts w:hint="eastAsia"/>
        </w:rPr>
        <w:t>标志</w:t>
      </w:r>
      <w:bookmarkEnd w:id="98"/>
      <w:bookmarkEnd w:id="99"/>
      <w:r>
        <w:rPr>
          <w:rFonts w:hint="eastAsia"/>
        </w:rPr>
        <w:t>、随</w:t>
      </w:r>
      <w:r w:rsidR="00BB718E">
        <w:rPr>
          <w:rFonts w:hint="eastAsia"/>
        </w:rPr>
        <w:t>机文件</w:t>
      </w:r>
      <w:r>
        <w:rPr>
          <w:rFonts w:hint="eastAsia"/>
        </w:rPr>
        <w:t>和贮存</w:t>
      </w:r>
      <w:bookmarkEnd w:id="100"/>
      <w:bookmarkEnd w:id="101"/>
      <w:bookmarkEnd w:id="102"/>
      <w:bookmarkEnd w:id="103"/>
      <w:bookmarkEnd w:id="104"/>
      <w:bookmarkEnd w:id="105"/>
      <w:bookmarkEnd w:id="106"/>
      <w:bookmarkEnd w:id="107"/>
    </w:p>
    <w:p w14:paraId="4D0BE415" w14:textId="77777777" w:rsidR="00B80444" w:rsidRDefault="0027554E">
      <w:pPr>
        <w:pStyle w:val="a2"/>
        <w:spacing w:before="156" w:after="156"/>
      </w:pPr>
      <w:r>
        <w:rPr>
          <w:rFonts w:hint="eastAsia"/>
        </w:rPr>
        <w:t>标志</w:t>
      </w:r>
    </w:p>
    <w:p w14:paraId="5C39C8FA" w14:textId="77777777" w:rsidR="00C90A2B" w:rsidRDefault="00C90A2B" w:rsidP="00C90A2B">
      <w:pPr>
        <w:pStyle w:val="afffa"/>
      </w:pPr>
      <w:proofErr w:type="gramStart"/>
      <w:r w:rsidRPr="00C90A2B">
        <w:rPr>
          <w:rFonts w:hint="eastAsia"/>
        </w:rPr>
        <w:t>每驾动力三角翼都应有</w:t>
      </w:r>
      <w:proofErr w:type="gramEnd"/>
      <w:r w:rsidRPr="00C90A2B">
        <w:rPr>
          <w:rFonts w:hint="eastAsia"/>
        </w:rPr>
        <w:t>标志，</w:t>
      </w:r>
      <w:r>
        <w:rPr>
          <w:rFonts w:hint="eastAsia"/>
        </w:rPr>
        <w:t>标志应包含以下内容：</w:t>
      </w:r>
    </w:p>
    <w:p w14:paraId="2FE0065F" w14:textId="77777777" w:rsidR="00C90A2B" w:rsidRDefault="00C90A2B" w:rsidP="00C90A2B">
      <w:pPr>
        <w:pStyle w:val="ab"/>
      </w:pPr>
      <w:r>
        <w:rPr>
          <w:rFonts w:hint="eastAsia"/>
        </w:rPr>
        <w:t>产品正确使用的信息；</w:t>
      </w:r>
    </w:p>
    <w:p w14:paraId="40614566" w14:textId="77777777" w:rsidR="00C90A2B" w:rsidRDefault="00C90A2B" w:rsidP="00C90A2B">
      <w:pPr>
        <w:pStyle w:val="ab"/>
      </w:pPr>
      <w:r>
        <w:rPr>
          <w:rFonts w:hint="eastAsia"/>
        </w:rPr>
        <w:t>产品安全提示的信息。</w:t>
      </w:r>
    </w:p>
    <w:p w14:paraId="6EB0408E" w14:textId="77777777" w:rsidR="00B80444" w:rsidRDefault="00E9135F">
      <w:pPr>
        <w:pStyle w:val="afffa"/>
      </w:pPr>
      <w:r>
        <w:rPr>
          <w:rFonts w:hint="eastAsia"/>
        </w:rPr>
        <w:t>动力三角翼</w:t>
      </w:r>
      <w:r w:rsidR="00C90A2B">
        <w:rPr>
          <w:rFonts w:hint="eastAsia"/>
        </w:rPr>
        <w:t>的</w:t>
      </w:r>
      <w:r w:rsidR="0027554E">
        <w:rPr>
          <w:rFonts w:hint="eastAsia"/>
        </w:rPr>
        <w:t>标志应：</w:t>
      </w:r>
    </w:p>
    <w:p w14:paraId="7AA97401" w14:textId="77777777" w:rsidR="00B80444" w:rsidRDefault="0027554E">
      <w:pPr>
        <w:pStyle w:val="ab"/>
      </w:pPr>
      <w:r>
        <w:rPr>
          <w:rFonts w:hint="eastAsia"/>
        </w:rPr>
        <w:t>使用阻燃材料；</w:t>
      </w:r>
    </w:p>
    <w:p w14:paraId="51D44445" w14:textId="77777777" w:rsidR="00B80444" w:rsidRDefault="0027554E">
      <w:pPr>
        <w:pStyle w:val="ab"/>
      </w:pPr>
      <w:r>
        <w:rPr>
          <w:rFonts w:hint="eastAsia"/>
        </w:rPr>
        <w:t>使用中文、英文或者管理部门规定的文字；</w:t>
      </w:r>
    </w:p>
    <w:p w14:paraId="574BF949" w14:textId="77777777" w:rsidR="00B80444" w:rsidRDefault="00C90A2B">
      <w:pPr>
        <w:pStyle w:val="ab"/>
      </w:pPr>
      <w:r>
        <w:rPr>
          <w:rFonts w:hint="eastAsia"/>
        </w:rPr>
        <w:t>标志</w:t>
      </w:r>
      <w:r w:rsidR="0027554E">
        <w:rPr>
          <w:rFonts w:hint="eastAsia"/>
        </w:rPr>
        <w:t>在</w:t>
      </w:r>
      <w:r w:rsidR="00E9135F">
        <w:rPr>
          <w:rFonts w:hint="eastAsia"/>
        </w:rPr>
        <w:t>动力三角</w:t>
      </w:r>
      <w:proofErr w:type="gramStart"/>
      <w:r w:rsidR="00E9135F">
        <w:rPr>
          <w:rFonts w:hint="eastAsia"/>
        </w:rPr>
        <w:t>翼</w:t>
      </w:r>
      <w:proofErr w:type="gramEnd"/>
      <w:r w:rsidR="0027554E">
        <w:rPr>
          <w:rFonts w:hint="eastAsia"/>
        </w:rPr>
        <w:t>清晰易读的位置；</w:t>
      </w:r>
    </w:p>
    <w:p w14:paraId="18A746C7" w14:textId="77777777" w:rsidR="00B80444" w:rsidRDefault="0027554E">
      <w:pPr>
        <w:pStyle w:val="ab"/>
      </w:pPr>
      <w:r>
        <w:rPr>
          <w:rFonts w:hint="eastAsia"/>
        </w:rPr>
        <w:t>耐磨损，应能经受适当次数的清洗。</w:t>
      </w:r>
    </w:p>
    <w:p w14:paraId="6453114A" w14:textId="77777777" w:rsidR="00B80444" w:rsidRDefault="0027554E">
      <w:pPr>
        <w:pStyle w:val="a2"/>
        <w:spacing w:before="156" w:after="156"/>
      </w:pPr>
      <w:r>
        <w:rPr>
          <w:rFonts w:hint="eastAsia"/>
        </w:rPr>
        <w:t>随机文件</w:t>
      </w:r>
    </w:p>
    <w:p w14:paraId="61CB2B48" w14:textId="77777777" w:rsidR="001F0BDE" w:rsidRDefault="001F0BDE" w:rsidP="001F0BDE">
      <w:pPr>
        <w:pStyle w:val="afff"/>
      </w:pPr>
      <w:r>
        <w:rPr>
          <w:rFonts w:hint="eastAsia"/>
        </w:rPr>
        <w:t>动力三角</w:t>
      </w:r>
      <w:proofErr w:type="gramStart"/>
      <w:r>
        <w:rPr>
          <w:rFonts w:hint="eastAsia"/>
        </w:rPr>
        <w:t>翼</w:t>
      </w:r>
      <w:proofErr w:type="gramEnd"/>
      <w:r>
        <w:rPr>
          <w:rFonts w:hint="eastAsia"/>
        </w:rPr>
        <w:t>飞行器的</w:t>
      </w:r>
      <w:r w:rsidR="00C90A2B">
        <w:rPr>
          <w:rFonts w:hint="eastAsia"/>
        </w:rPr>
        <w:t>动力三角</w:t>
      </w:r>
      <w:proofErr w:type="gramStart"/>
      <w:r w:rsidR="00C90A2B">
        <w:rPr>
          <w:rFonts w:hint="eastAsia"/>
        </w:rPr>
        <w:t>翼</w:t>
      </w:r>
      <w:proofErr w:type="gramEnd"/>
      <w:r w:rsidR="00C90A2B">
        <w:rPr>
          <w:rFonts w:hint="eastAsia"/>
        </w:rPr>
        <w:t>登记证、</w:t>
      </w:r>
      <w:r>
        <w:rPr>
          <w:rFonts w:hint="eastAsia"/>
        </w:rPr>
        <w:t>飞行操作手册、合格证、维护手册、</w:t>
      </w:r>
      <w:r w:rsidR="00114592">
        <w:rPr>
          <w:rFonts w:hint="eastAsia"/>
        </w:rPr>
        <w:t>飞行器履历本</w:t>
      </w:r>
      <w:r>
        <w:rPr>
          <w:rFonts w:hint="eastAsia"/>
        </w:rPr>
        <w:t>等随机文件应</w:t>
      </w:r>
      <w:r w:rsidRPr="001F0BDE">
        <w:rPr>
          <w:rFonts w:hint="eastAsia"/>
        </w:rPr>
        <w:t>齐全、正确、有效。</w:t>
      </w:r>
    </w:p>
    <w:p w14:paraId="4A485C78" w14:textId="77777777" w:rsidR="00B80444" w:rsidRPr="001F0BDE" w:rsidRDefault="0027554E" w:rsidP="001F0BDE">
      <w:pPr>
        <w:pStyle w:val="a2"/>
        <w:spacing w:before="156" w:after="156"/>
      </w:pPr>
      <w:r w:rsidRPr="001F0BDE">
        <w:rPr>
          <w:rFonts w:hint="eastAsia"/>
        </w:rPr>
        <w:t>贮存</w:t>
      </w:r>
    </w:p>
    <w:p w14:paraId="55105656" w14:textId="77777777" w:rsidR="00B80444" w:rsidRDefault="00E9135F">
      <w:pPr>
        <w:pStyle w:val="afff"/>
      </w:pPr>
      <w:r>
        <w:rPr>
          <w:rFonts w:hint="eastAsia"/>
        </w:rPr>
        <w:t>动力</w:t>
      </w:r>
      <w:proofErr w:type="gramStart"/>
      <w:r>
        <w:rPr>
          <w:rFonts w:hint="eastAsia"/>
        </w:rPr>
        <w:t>三角翼</w:t>
      </w:r>
      <w:r w:rsidR="0027554E">
        <w:rPr>
          <w:rFonts w:hint="eastAsia"/>
        </w:rPr>
        <w:t>应贮存</w:t>
      </w:r>
      <w:proofErr w:type="gramEnd"/>
      <w:r w:rsidR="0027554E">
        <w:rPr>
          <w:rFonts w:hint="eastAsia"/>
        </w:rPr>
        <w:t>在通风、干燥、清洁的库房中。</w:t>
      </w:r>
    </w:p>
    <w:p w14:paraId="6ECD0CE9" w14:textId="77777777" w:rsidR="00B80444" w:rsidRDefault="0027554E">
      <w:pPr>
        <w:pStyle w:val="a1"/>
        <w:spacing w:before="312" w:after="312"/>
      </w:pPr>
      <w:bookmarkStart w:id="108" w:name="_Toc12464961"/>
      <w:bookmarkStart w:id="109" w:name="_Toc12630400"/>
      <w:bookmarkStart w:id="110" w:name="_Toc12630865"/>
      <w:bookmarkStart w:id="111" w:name="_Toc12436462"/>
      <w:bookmarkStart w:id="112" w:name="_Toc12547787"/>
      <w:bookmarkStart w:id="113" w:name="_Toc22222791"/>
      <w:bookmarkStart w:id="114" w:name="_Toc28879598"/>
      <w:bookmarkStart w:id="115" w:name="_Toc28963345"/>
      <w:r>
        <w:rPr>
          <w:rFonts w:hint="eastAsia"/>
        </w:rPr>
        <w:t>器材管理</w:t>
      </w:r>
      <w:bookmarkEnd w:id="108"/>
      <w:bookmarkEnd w:id="109"/>
      <w:bookmarkEnd w:id="110"/>
      <w:bookmarkEnd w:id="111"/>
      <w:bookmarkEnd w:id="112"/>
      <w:bookmarkEnd w:id="113"/>
      <w:bookmarkEnd w:id="114"/>
      <w:bookmarkEnd w:id="115"/>
    </w:p>
    <w:p w14:paraId="4B754785" w14:textId="77777777" w:rsidR="00B80444" w:rsidRDefault="0027554E">
      <w:pPr>
        <w:pStyle w:val="affffff5"/>
      </w:pPr>
      <w:r>
        <w:rPr>
          <w:rFonts w:hint="eastAsia"/>
        </w:rPr>
        <w:t>中国航空运动协会主管从事航空运动的</w:t>
      </w:r>
      <w:r w:rsidR="00E9135F">
        <w:rPr>
          <w:rFonts w:hint="eastAsia"/>
        </w:rPr>
        <w:t>动力三角</w:t>
      </w:r>
      <w:proofErr w:type="gramStart"/>
      <w:r w:rsidR="00E9135F">
        <w:rPr>
          <w:rFonts w:hint="eastAsia"/>
        </w:rPr>
        <w:t>翼</w:t>
      </w:r>
      <w:proofErr w:type="gramEnd"/>
      <w:r>
        <w:rPr>
          <w:rFonts w:hint="eastAsia"/>
        </w:rPr>
        <w:t>备案登记，包括型号备案和器材备案，设立备案表</w:t>
      </w:r>
      <w:r w:rsidR="00E93DED">
        <w:rPr>
          <w:rFonts w:hint="eastAsia"/>
        </w:rPr>
        <w:t>（</w:t>
      </w:r>
      <w:r w:rsidR="00E93DED" w:rsidRPr="005204D7">
        <w:rPr>
          <w:rFonts w:hint="eastAsia"/>
        </w:rPr>
        <w:t>见附录</w:t>
      </w:r>
      <w:r w:rsidR="00E93DED">
        <w:rPr>
          <w:rFonts w:hint="eastAsia"/>
        </w:rPr>
        <w:t>B、C）</w:t>
      </w:r>
      <w:r>
        <w:rPr>
          <w:rFonts w:hint="eastAsia"/>
        </w:rPr>
        <w:t>，统一记载</w:t>
      </w:r>
      <w:r w:rsidR="00E9135F">
        <w:rPr>
          <w:rFonts w:hint="eastAsia"/>
        </w:rPr>
        <w:t>动力三角</w:t>
      </w:r>
      <w:proofErr w:type="gramStart"/>
      <w:r w:rsidR="00E9135F">
        <w:rPr>
          <w:rFonts w:hint="eastAsia"/>
        </w:rPr>
        <w:t>翼</w:t>
      </w:r>
      <w:proofErr w:type="gramEnd"/>
      <w:r>
        <w:rPr>
          <w:rFonts w:hint="eastAsia"/>
        </w:rPr>
        <w:t>备案事项。</w:t>
      </w:r>
    </w:p>
    <w:p w14:paraId="6D45A356" w14:textId="77777777" w:rsidR="00B80444" w:rsidRDefault="00E9135F">
      <w:pPr>
        <w:pStyle w:val="affffff5"/>
      </w:pPr>
      <w:r>
        <w:rPr>
          <w:rFonts w:hint="eastAsia"/>
        </w:rPr>
        <w:t>动力</w:t>
      </w:r>
      <w:proofErr w:type="gramStart"/>
      <w:r>
        <w:rPr>
          <w:rFonts w:hint="eastAsia"/>
        </w:rPr>
        <w:t>三角翼</w:t>
      </w:r>
      <w:r w:rsidR="0027554E">
        <w:rPr>
          <w:rFonts w:hint="eastAsia"/>
        </w:rPr>
        <w:t>应经</w:t>
      </w:r>
      <w:proofErr w:type="gramEnd"/>
      <w:r w:rsidR="0027554E">
        <w:rPr>
          <w:rFonts w:hint="eastAsia"/>
        </w:rPr>
        <w:t>中国航空运动协会鉴定合格</w:t>
      </w:r>
      <w:r w:rsidR="00114592">
        <w:rPr>
          <w:rFonts w:hint="eastAsia"/>
        </w:rPr>
        <w:t>并备案</w:t>
      </w:r>
      <w:r w:rsidR="0027554E">
        <w:rPr>
          <w:rFonts w:hint="eastAsia"/>
        </w:rPr>
        <w:t>后</w:t>
      </w:r>
      <w:r w:rsidR="00114592">
        <w:rPr>
          <w:rFonts w:hint="eastAsia"/>
        </w:rPr>
        <w:t>，</w:t>
      </w:r>
      <w:r w:rsidR="0027554E">
        <w:rPr>
          <w:rFonts w:hint="eastAsia"/>
        </w:rPr>
        <w:t>方可用于航空体育训练、竞赛和表演。</w:t>
      </w:r>
    </w:p>
    <w:p w14:paraId="23981B45" w14:textId="77777777" w:rsidR="00B80444" w:rsidRPr="001F0BDE" w:rsidRDefault="00E9135F">
      <w:pPr>
        <w:pStyle w:val="affffff5"/>
      </w:pPr>
      <w:r w:rsidRPr="001F0BDE">
        <w:rPr>
          <w:rFonts w:hint="eastAsia"/>
        </w:rPr>
        <w:t>动力三角翼</w:t>
      </w:r>
      <w:r w:rsidR="0027554E" w:rsidRPr="001F0BDE">
        <w:rPr>
          <w:rFonts w:hint="eastAsia"/>
        </w:rPr>
        <w:t>由中国航空运动协会进行统一登记注册备案，号码</w:t>
      </w:r>
      <w:r w:rsidR="001F0BDE" w:rsidRPr="001F0BDE">
        <w:rPr>
          <w:rFonts w:hint="eastAsia"/>
        </w:rPr>
        <w:t>拍</w:t>
      </w:r>
      <w:r w:rsidR="0027554E" w:rsidRPr="001F0BDE">
        <w:rPr>
          <w:rFonts w:hint="eastAsia"/>
        </w:rPr>
        <w:t>应固定在机身清晰易读的位置。</w:t>
      </w:r>
    </w:p>
    <w:p w14:paraId="1D5AF7D1" w14:textId="77777777" w:rsidR="00B80444" w:rsidRDefault="0027554E">
      <w:pPr>
        <w:pStyle w:val="affffff5"/>
      </w:pPr>
      <w:r>
        <w:rPr>
          <w:rFonts w:hint="eastAsia"/>
        </w:rPr>
        <w:lastRenderedPageBreak/>
        <w:t>在未取得型式检验的情况下，</w:t>
      </w:r>
      <w:r w:rsidR="00E9135F">
        <w:rPr>
          <w:rFonts w:hint="eastAsia"/>
        </w:rPr>
        <w:t>动力三角翼</w:t>
      </w:r>
      <w:r>
        <w:rPr>
          <w:rFonts w:hint="eastAsia"/>
        </w:rPr>
        <w:t>的悬挂翼和机身不应混合使用不同品牌的产品；同品牌的悬挂翼及机身应按厂商的说明进行使用。</w:t>
      </w:r>
    </w:p>
    <w:p w14:paraId="45E1C6EC" w14:textId="77777777" w:rsidR="00B80444" w:rsidRPr="001F0BDE" w:rsidRDefault="00E9135F">
      <w:pPr>
        <w:pStyle w:val="affffff5"/>
      </w:pPr>
      <w:r w:rsidRPr="001F0BDE">
        <w:rPr>
          <w:rFonts w:hint="eastAsia"/>
        </w:rPr>
        <w:t>动力</w:t>
      </w:r>
      <w:proofErr w:type="gramStart"/>
      <w:r w:rsidRPr="001F0BDE">
        <w:rPr>
          <w:rFonts w:hint="eastAsia"/>
        </w:rPr>
        <w:t>三角翼</w:t>
      </w:r>
      <w:r w:rsidR="0027554E" w:rsidRPr="001F0BDE">
        <w:rPr>
          <w:rFonts w:hint="eastAsia"/>
        </w:rPr>
        <w:t>应实施</w:t>
      </w:r>
      <w:proofErr w:type="gramEnd"/>
      <w:r w:rsidR="0027554E" w:rsidRPr="001F0BDE">
        <w:rPr>
          <w:rFonts w:hint="eastAsia"/>
        </w:rPr>
        <w:t>定期和不定期检查管理制度，重点检查飞行记录、维护和维修记录、保险等</w:t>
      </w:r>
      <w:r w:rsidR="001F0BDE" w:rsidRPr="001F0BDE">
        <w:rPr>
          <w:rFonts w:hint="eastAsia"/>
        </w:rPr>
        <w:t>内容</w:t>
      </w:r>
      <w:r w:rsidR="0027554E" w:rsidRPr="001F0BDE">
        <w:rPr>
          <w:rFonts w:hint="eastAsia"/>
        </w:rPr>
        <w:t>。</w:t>
      </w:r>
    </w:p>
    <w:p w14:paraId="019915D8" w14:textId="77777777" w:rsidR="00B80444" w:rsidRPr="001F0BDE" w:rsidRDefault="0027554E">
      <w:pPr>
        <w:pStyle w:val="affffff5"/>
      </w:pPr>
      <w:r w:rsidRPr="001F0BDE">
        <w:rPr>
          <w:rFonts w:hint="eastAsia"/>
        </w:rPr>
        <w:t>各生产单位、经销单位和使用单位应建立</w:t>
      </w:r>
      <w:r w:rsidR="00E9135F" w:rsidRPr="001F0BDE">
        <w:rPr>
          <w:rFonts w:hint="eastAsia"/>
        </w:rPr>
        <w:t>动力三角</w:t>
      </w:r>
      <w:proofErr w:type="gramStart"/>
      <w:r w:rsidR="00E9135F" w:rsidRPr="001F0BDE">
        <w:rPr>
          <w:rFonts w:hint="eastAsia"/>
        </w:rPr>
        <w:t>翼</w:t>
      </w:r>
      <w:proofErr w:type="gramEnd"/>
      <w:r w:rsidRPr="001F0BDE">
        <w:rPr>
          <w:rFonts w:hint="eastAsia"/>
        </w:rPr>
        <w:t>档案，使用单位应按生产单位的使用说明进行维护和修理，并记录在</w:t>
      </w:r>
      <w:r w:rsidR="00114592">
        <w:rPr>
          <w:rFonts w:hint="eastAsia"/>
        </w:rPr>
        <w:t>飞行器履历本</w:t>
      </w:r>
      <w:r w:rsidRPr="001F0BDE">
        <w:rPr>
          <w:rFonts w:hint="eastAsia"/>
        </w:rPr>
        <w:t>中。</w:t>
      </w:r>
    </w:p>
    <w:p w14:paraId="68E7A53B" w14:textId="77777777" w:rsidR="00B80444" w:rsidRDefault="00E9135F">
      <w:pPr>
        <w:pStyle w:val="affffff5"/>
      </w:pPr>
      <w:r>
        <w:rPr>
          <w:rFonts w:hint="eastAsia"/>
        </w:rPr>
        <w:t>动力三角</w:t>
      </w:r>
      <w:proofErr w:type="gramStart"/>
      <w:r>
        <w:rPr>
          <w:rFonts w:hint="eastAsia"/>
        </w:rPr>
        <w:t>翼</w:t>
      </w:r>
      <w:proofErr w:type="gramEnd"/>
      <w:r w:rsidR="00E93DED">
        <w:rPr>
          <w:rFonts w:hint="eastAsia"/>
        </w:rPr>
        <w:t>投保的</w:t>
      </w:r>
      <w:r w:rsidR="001F0BDE">
        <w:rPr>
          <w:rFonts w:hint="eastAsia"/>
        </w:rPr>
        <w:t>保险</w:t>
      </w:r>
      <w:r w:rsidR="0027554E">
        <w:rPr>
          <w:rFonts w:hint="eastAsia"/>
        </w:rPr>
        <w:t>应</w:t>
      </w:r>
      <w:r w:rsidR="001F0BDE">
        <w:rPr>
          <w:rFonts w:hint="eastAsia"/>
        </w:rPr>
        <w:t>包括</w:t>
      </w:r>
      <w:r w:rsidR="00E93DED">
        <w:rPr>
          <w:rFonts w:hint="eastAsia"/>
        </w:rPr>
        <w:t>机身险</w:t>
      </w:r>
      <w:r w:rsidR="0027554E">
        <w:rPr>
          <w:rFonts w:hint="eastAsia"/>
        </w:rPr>
        <w:t>、不低于人民币100</w:t>
      </w:r>
      <w:r w:rsidR="00E93DED">
        <w:rPr>
          <w:rFonts w:hint="eastAsia"/>
        </w:rPr>
        <w:t>万元赔偿限额的第三者责任险和座位责任险</w:t>
      </w:r>
      <w:r w:rsidR="0027554E">
        <w:rPr>
          <w:rFonts w:hint="eastAsia"/>
        </w:rPr>
        <w:t>。</w:t>
      </w:r>
    </w:p>
    <w:p w14:paraId="19BAB742" w14:textId="77777777" w:rsidR="00B80444" w:rsidRDefault="00B80444">
      <w:pPr>
        <w:pStyle w:val="afff"/>
      </w:pPr>
    </w:p>
    <w:p w14:paraId="2B15105B" w14:textId="77777777" w:rsidR="001F0BDE" w:rsidRDefault="001F0BDE">
      <w:pPr>
        <w:pStyle w:val="afff"/>
      </w:pPr>
    </w:p>
    <w:p w14:paraId="6221416F" w14:textId="77777777" w:rsidR="005204D7" w:rsidRDefault="005204D7">
      <w:pPr>
        <w:pStyle w:val="afff"/>
      </w:pPr>
    </w:p>
    <w:p w14:paraId="30D81904" w14:textId="77777777" w:rsidR="001F0BDE" w:rsidRDefault="001F0BDE">
      <w:pPr>
        <w:pStyle w:val="afff"/>
      </w:pPr>
    </w:p>
    <w:p w14:paraId="6D447230" w14:textId="77777777" w:rsidR="001F0BDE" w:rsidRDefault="001F0BDE" w:rsidP="001F0BDE">
      <w:pPr>
        <w:pStyle w:val="a9"/>
      </w:pPr>
    </w:p>
    <w:p w14:paraId="75DD7D11" w14:textId="77777777" w:rsidR="001F0BDE" w:rsidRDefault="001F0BDE" w:rsidP="001F0BDE">
      <w:pPr>
        <w:pStyle w:val="af1"/>
      </w:pPr>
    </w:p>
    <w:p w14:paraId="4D13E917" w14:textId="77777777" w:rsidR="001F0BDE" w:rsidRDefault="001F0BDE" w:rsidP="001F0BDE">
      <w:pPr>
        <w:pStyle w:val="af8"/>
      </w:pPr>
      <w:r>
        <w:br/>
      </w:r>
      <w:bookmarkStart w:id="116" w:name="_Toc22222792"/>
      <w:bookmarkStart w:id="117" w:name="_Toc28879599"/>
      <w:bookmarkStart w:id="118" w:name="_Toc28963346"/>
      <w:r>
        <w:rPr>
          <w:rFonts w:hint="eastAsia"/>
        </w:rPr>
        <w:t>（规范性附录）</w:t>
      </w:r>
      <w:r>
        <w:br/>
      </w:r>
      <w:r>
        <w:rPr>
          <w:rFonts w:hint="eastAsia"/>
        </w:rPr>
        <w:t>各省</w:t>
      </w:r>
      <w:r w:rsidR="00E93DED">
        <w:rPr>
          <w:rFonts w:hint="eastAsia"/>
        </w:rPr>
        <w:t>（区、市）</w:t>
      </w:r>
      <w:r>
        <w:rPr>
          <w:rFonts w:hint="eastAsia"/>
        </w:rPr>
        <w:t>代码</w:t>
      </w:r>
      <w:bookmarkEnd w:id="116"/>
      <w:bookmarkEnd w:id="117"/>
      <w:bookmarkEnd w:id="118"/>
    </w:p>
    <w:p w14:paraId="0FE1F133" w14:textId="3C955658" w:rsidR="007E5CAB" w:rsidRPr="007E5CAB" w:rsidRDefault="007E5CAB" w:rsidP="007E5CAB">
      <w:pPr>
        <w:pStyle w:val="af9"/>
        <w:spacing w:before="312" w:after="312"/>
      </w:pPr>
      <w:r w:rsidRPr="007E5CAB">
        <w:rPr>
          <w:rFonts w:hint="eastAsia"/>
        </w:rPr>
        <w:t>各省、自治区、直辖市、计划单列市、</w:t>
      </w:r>
      <w:r w:rsidR="00E840F3">
        <w:rPr>
          <w:rFonts w:hint="eastAsia"/>
        </w:rPr>
        <w:t>新疆生产建设兵团</w:t>
      </w:r>
      <w:r w:rsidRPr="007E5CAB">
        <w:rPr>
          <w:rFonts w:hint="eastAsia"/>
        </w:rPr>
        <w:t>代码，如表</w:t>
      </w:r>
      <w:r>
        <w:rPr>
          <w:rFonts w:hint="eastAsia"/>
        </w:rPr>
        <w:t>A.1</w:t>
      </w:r>
      <w:r w:rsidRPr="007E5CAB">
        <w:rPr>
          <w:rFonts w:hint="eastAsia"/>
        </w:rPr>
        <w:t>所示。</w:t>
      </w:r>
    </w:p>
    <w:p w14:paraId="69EEDCD5" w14:textId="4AE6D6B1" w:rsidR="005204D7" w:rsidRDefault="005204D7" w:rsidP="007E5CAB">
      <w:pPr>
        <w:pStyle w:val="af2"/>
        <w:spacing w:before="156" w:after="156"/>
      </w:pPr>
      <w:r>
        <w:rPr>
          <w:rFonts w:hint="eastAsia"/>
        </w:rPr>
        <w:t>各省、自治区、直辖市、计划单列市、</w:t>
      </w:r>
      <w:r w:rsidR="00E840F3">
        <w:rPr>
          <w:rFonts w:hint="eastAsia"/>
        </w:rPr>
        <w:t>新疆生产建设兵团</w:t>
      </w:r>
      <w:r>
        <w:rPr>
          <w:rFonts w:hint="eastAsia"/>
        </w:rPr>
        <w:t>第4-5位牌照代码列表</w:t>
      </w:r>
    </w:p>
    <w:tbl>
      <w:tblPr>
        <w:tblStyle w:val="afff0"/>
        <w:tblW w:w="829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2341"/>
        <w:gridCol w:w="1984"/>
        <w:gridCol w:w="1984"/>
        <w:gridCol w:w="1984"/>
      </w:tblGrid>
      <w:tr w:rsidR="00E93DED" w14:paraId="73D63647" w14:textId="77777777" w:rsidTr="00240B72">
        <w:trPr>
          <w:jc w:val="center"/>
        </w:trPr>
        <w:tc>
          <w:tcPr>
            <w:tcW w:w="2341" w:type="dxa"/>
            <w:tcBorders>
              <w:top w:val="single" w:sz="8" w:space="0" w:color="auto"/>
              <w:bottom w:val="single" w:sz="8" w:space="0" w:color="auto"/>
            </w:tcBorders>
            <w:shd w:val="clear" w:color="auto" w:fill="auto"/>
            <w:vAlign w:val="center"/>
          </w:tcPr>
          <w:p w14:paraId="0B9AD723" w14:textId="77777777" w:rsidR="00E93DED" w:rsidRDefault="00E93DED" w:rsidP="002B27F4">
            <w:pPr>
              <w:jc w:val="center"/>
              <w:rPr>
                <w:rFonts w:hAnsi="宋体" w:cs="宋体" w:hint="eastAsia"/>
                <w:b/>
                <w:bCs/>
                <w:color w:val="000000"/>
                <w:sz w:val="22"/>
                <w:szCs w:val="22"/>
              </w:rPr>
            </w:pPr>
            <w:r>
              <w:rPr>
                <w:rFonts w:hint="eastAsia"/>
                <w:b/>
                <w:bCs/>
                <w:color w:val="000000"/>
                <w:sz w:val="22"/>
                <w:szCs w:val="22"/>
              </w:rPr>
              <w:t>地区名称</w:t>
            </w:r>
          </w:p>
        </w:tc>
        <w:tc>
          <w:tcPr>
            <w:tcW w:w="1984" w:type="dxa"/>
            <w:tcBorders>
              <w:top w:val="single" w:sz="8" w:space="0" w:color="auto"/>
              <w:bottom w:val="single" w:sz="8" w:space="0" w:color="auto"/>
            </w:tcBorders>
            <w:shd w:val="clear" w:color="auto" w:fill="auto"/>
            <w:vAlign w:val="center"/>
          </w:tcPr>
          <w:p w14:paraId="4E3C0193" w14:textId="77777777" w:rsidR="00E93DED" w:rsidRPr="00B92556" w:rsidRDefault="00E93DED" w:rsidP="002B27F4">
            <w:pPr>
              <w:jc w:val="center"/>
              <w:rPr>
                <w:rFonts w:hAnsi="宋体" w:cs="宋体" w:hint="eastAsia"/>
                <w:b/>
                <w:color w:val="000000"/>
                <w:sz w:val="22"/>
                <w:szCs w:val="22"/>
              </w:rPr>
            </w:pPr>
            <w:r w:rsidRPr="00B92556">
              <w:rPr>
                <w:rFonts w:hint="eastAsia"/>
                <w:b/>
                <w:color w:val="000000"/>
                <w:sz w:val="22"/>
                <w:szCs w:val="22"/>
              </w:rPr>
              <w:t>代码</w:t>
            </w:r>
          </w:p>
        </w:tc>
        <w:tc>
          <w:tcPr>
            <w:tcW w:w="1984" w:type="dxa"/>
            <w:tcBorders>
              <w:top w:val="single" w:sz="8" w:space="0" w:color="auto"/>
              <w:bottom w:val="single" w:sz="8" w:space="0" w:color="auto"/>
            </w:tcBorders>
            <w:vAlign w:val="center"/>
          </w:tcPr>
          <w:p w14:paraId="6F155684" w14:textId="77777777" w:rsidR="00E93DED" w:rsidRDefault="00E93DED" w:rsidP="00884541">
            <w:pPr>
              <w:jc w:val="center"/>
              <w:rPr>
                <w:rFonts w:hAnsi="宋体" w:cs="宋体" w:hint="eastAsia"/>
                <w:b/>
                <w:bCs/>
                <w:color w:val="000000"/>
                <w:sz w:val="22"/>
                <w:szCs w:val="22"/>
              </w:rPr>
            </w:pPr>
            <w:r>
              <w:rPr>
                <w:rFonts w:hint="eastAsia"/>
                <w:b/>
                <w:bCs/>
                <w:color w:val="000000"/>
                <w:sz w:val="22"/>
                <w:szCs w:val="22"/>
              </w:rPr>
              <w:t>地区名称</w:t>
            </w:r>
          </w:p>
        </w:tc>
        <w:tc>
          <w:tcPr>
            <w:tcW w:w="1984" w:type="dxa"/>
            <w:tcBorders>
              <w:top w:val="single" w:sz="8" w:space="0" w:color="auto"/>
              <w:bottom w:val="single" w:sz="8" w:space="0" w:color="auto"/>
            </w:tcBorders>
            <w:vAlign w:val="center"/>
          </w:tcPr>
          <w:p w14:paraId="20A4F84C" w14:textId="77777777" w:rsidR="00E93DED" w:rsidRPr="00B92556" w:rsidRDefault="00E93DED" w:rsidP="00884541">
            <w:pPr>
              <w:jc w:val="center"/>
              <w:rPr>
                <w:rFonts w:hAnsi="宋体" w:cs="宋体" w:hint="eastAsia"/>
                <w:b/>
                <w:color w:val="000000"/>
                <w:sz w:val="22"/>
                <w:szCs w:val="22"/>
              </w:rPr>
            </w:pPr>
            <w:r w:rsidRPr="00B92556">
              <w:rPr>
                <w:rFonts w:hint="eastAsia"/>
                <w:b/>
                <w:color w:val="000000"/>
                <w:sz w:val="22"/>
                <w:szCs w:val="22"/>
              </w:rPr>
              <w:t>代码</w:t>
            </w:r>
          </w:p>
        </w:tc>
      </w:tr>
      <w:tr w:rsidR="00E93DED" w14:paraId="1765D5B1" w14:textId="77777777" w:rsidTr="00CE4B01">
        <w:trPr>
          <w:jc w:val="center"/>
        </w:trPr>
        <w:tc>
          <w:tcPr>
            <w:tcW w:w="2341" w:type="dxa"/>
            <w:tcBorders>
              <w:top w:val="single" w:sz="8" w:space="0" w:color="auto"/>
            </w:tcBorders>
            <w:shd w:val="clear" w:color="auto" w:fill="auto"/>
            <w:vAlign w:val="center"/>
          </w:tcPr>
          <w:p w14:paraId="7BED243F" w14:textId="77777777" w:rsidR="00E93DED" w:rsidRDefault="00E93DED" w:rsidP="002B27F4">
            <w:pPr>
              <w:jc w:val="center"/>
              <w:rPr>
                <w:rFonts w:hAnsi="宋体" w:cs="宋体" w:hint="eastAsia"/>
                <w:color w:val="000000"/>
                <w:sz w:val="22"/>
                <w:szCs w:val="22"/>
              </w:rPr>
            </w:pPr>
            <w:r>
              <w:rPr>
                <w:rFonts w:hint="eastAsia"/>
                <w:color w:val="000000"/>
                <w:sz w:val="22"/>
                <w:szCs w:val="22"/>
              </w:rPr>
              <w:t>北京市</w:t>
            </w:r>
          </w:p>
        </w:tc>
        <w:tc>
          <w:tcPr>
            <w:tcW w:w="1984" w:type="dxa"/>
            <w:tcBorders>
              <w:top w:val="single" w:sz="8" w:space="0" w:color="auto"/>
            </w:tcBorders>
            <w:shd w:val="clear" w:color="auto" w:fill="auto"/>
            <w:vAlign w:val="center"/>
          </w:tcPr>
          <w:p w14:paraId="539478CD" w14:textId="77777777" w:rsidR="00E93DED" w:rsidRDefault="00E93DED" w:rsidP="002B27F4">
            <w:pPr>
              <w:jc w:val="center"/>
              <w:rPr>
                <w:rFonts w:hAnsi="宋体" w:cs="宋体" w:hint="eastAsia"/>
                <w:color w:val="000000"/>
                <w:sz w:val="22"/>
                <w:szCs w:val="22"/>
              </w:rPr>
            </w:pPr>
            <w:r>
              <w:rPr>
                <w:rFonts w:hint="eastAsia"/>
                <w:color w:val="000000"/>
                <w:sz w:val="22"/>
                <w:szCs w:val="22"/>
              </w:rPr>
              <w:t>01</w:t>
            </w:r>
          </w:p>
        </w:tc>
        <w:tc>
          <w:tcPr>
            <w:tcW w:w="1984" w:type="dxa"/>
            <w:tcBorders>
              <w:top w:val="single" w:sz="8" w:space="0" w:color="auto"/>
            </w:tcBorders>
            <w:vAlign w:val="center"/>
          </w:tcPr>
          <w:p w14:paraId="01EB2A51" w14:textId="77777777" w:rsidR="00E93DED" w:rsidRDefault="00E93DED" w:rsidP="00884541">
            <w:pPr>
              <w:jc w:val="center"/>
              <w:rPr>
                <w:rFonts w:hAnsi="宋体" w:cs="宋体" w:hint="eastAsia"/>
                <w:color w:val="000000"/>
                <w:sz w:val="22"/>
                <w:szCs w:val="22"/>
              </w:rPr>
            </w:pPr>
            <w:r>
              <w:rPr>
                <w:rFonts w:hint="eastAsia"/>
                <w:color w:val="000000"/>
                <w:sz w:val="22"/>
                <w:szCs w:val="22"/>
              </w:rPr>
              <w:t>广西壮族自治区</w:t>
            </w:r>
          </w:p>
        </w:tc>
        <w:tc>
          <w:tcPr>
            <w:tcW w:w="1984" w:type="dxa"/>
            <w:tcBorders>
              <w:top w:val="single" w:sz="8" w:space="0" w:color="auto"/>
            </w:tcBorders>
            <w:vAlign w:val="center"/>
          </w:tcPr>
          <w:p w14:paraId="35C310BC" w14:textId="77777777" w:rsidR="00E93DED" w:rsidRDefault="00E93DED" w:rsidP="00884541">
            <w:pPr>
              <w:jc w:val="center"/>
              <w:rPr>
                <w:rFonts w:hAnsi="宋体" w:cs="宋体" w:hint="eastAsia"/>
                <w:color w:val="000000"/>
                <w:sz w:val="22"/>
                <w:szCs w:val="22"/>
              </w:rPr>
            </w:pPr>
            <w:r>
              <w:rPr>
                <w:rFonts w:hint="eastAsia"/>
                <w:color w:val="000000"/>
                <w:sz w:val="22"/>
                <w:szCs w:val="22"/>
              </w:rPr>
              <w:t>20</w:t>
            </w:r>
          </w:p>
        </w:tc>
      </w:tr>
      <w:tr w:rsidR="00E93DED" w14:paraId="7F2B9C3F" w14:textId="77777777" w:rsidTr="00CE4B01">
        <w:trPr>
          <w:jc w:val="center"/>
        </w:trPr>
        <w:tc>
          <w:tcPr>
            <w:tcW w:w="2341" w:type="dxa"/>
            <w:shd w:val="clear" w:color="auto" w:fill="auto"/>
            <w:vAlign w:val="center"/>
          </w:tcPr>
          <w:p w14:paraId="38C3A62B" w14:textId="77777777" w:rsidR="00E93DED" w:rsidRDefault="00E93DED" w:rsidP="002B27F4">
            <w:pPr>
              <w:jc w:val="center"/>
              <w:rPr>
                <w:rFonts w:hAnsi="宋体" w:cs="宋体" w:hint="eastAsia"/>
                <w:color w:val="000000"/>
                <w:sz w:val="22"/>
                <w:szCs w:val="22"/>
              </w:rPr>
            </w:pPr>
            <w:r>
              <w:rPr>
                <w:rFonts w:hint="eastAsia"/>
                <w:color w:val="000000"/>
                <w:sz w:val="22"/>
                <w:szCs w:val="22"/>
              </w:rPr>
              <w:t>天津市</w:t>
            </w:r>
          </w:p>
        </w:tc>
        <w:tc>
          <w:tcPr>
            <w:tcW w:w="1984" w:type="dxa"/>
            <w:shd w:val="clear" w:color="auto" w:fill="auto"/>
            <w:vAlign w:val="center"/>
          </w:tcPr>
          <w:p w14:paraId="44CA824F" w14:textId="77777777" w:rsidR="00E93DED" w:rsidRDefault="00E93DED" w:rsidP="002B27F4">
            <w:pPr>
              <w:jc w:val="center"/>
              <w:rPr>
                <w:rFonts w:hAnsi="宋体" w:cs="宋体" w:hint="eastAsia"/>
                <w:color w:val="000000"/>
                <w:sz w:val="22"/>
                <w:szCs w:val="22"/>
              </w:rPr>
            </w:pPr>
            <w:r>
              <w:rPr>
                <w:rFonts w:hint="eastAsia"/>
                <w:color w:val="000000"/>
                <w:sz w:val="22"/>
                <w:szCs w:val="22"/>
              </w:rPr>
              <w:t>02</w:t>
            </w:r>
          </w:p>
        </w:tc>
        <w:tc>
          <w:tcPr>
            <w:tcW w:w="1984" w:type="dxa"/>
            <w:vAlign w:val="center"/>
          </w:tcPr>
          <w:p w14:paraId="27F5DD81" w14:textId="77777777" w:rsidR="00E93DED" w:rsidRDefault="00E93DED" w:rsidP="00884541">
            <w:pPr>
              <w:jc w:val="center"/>
              <w:rPr>
                <w:rFonts w:hAnsi="宋体" w:cs="宋体" w:hint="eastAsia"/>
                <w:color w:val="000000"/>
                <w:sz w:val="22"/>
                <w:szCs w:val="22"/>
              </w:rPr>
            </w:pPr>
            <w:r>
              <w:rPr>
                <w:rFonts w:hint="eastAsia"/>
                <w:color w:val="000000"/>
                <w:sz w:val="22"/>
                <w:szCs w:val="22"/>
              </w:rPr>
              <w:t>海南省</w:t>
            </w:r>
          </w:p>
        </w:tc>
        <w:tc>
          <w:tcPr>
            <w:tcW w:w="1984" w:type="dxa"/>
            <w:vAlign w:val="center"/>
          </w:tcPr>
          <w:p w14:paraId="1E3F584F" w14:textId="77777777" w:rsidR="00E93DED" w:rsidRDefault="00E93DED" w:rsidP="00884541">
            <w:pPr>
              <w:jc w:val="center"/>
              <w:rPr>
                <w:rFonts w:hAnsi="宋体" w:cs="宋体" w:hint="eastAsia"/>
                <w:color w:val="000000"/>
                <w:sz w:val="22"/>
                <w:szCs w:val="22"/>
              </w:rPr>
            </w:pPr>
            <w:r>
              <w:rPr>
                <w:rFonts w:hint="eastAsia"/>
                <w:color w:val="000000"/>
                <w:sz w:val="22"/>
                <w:szCs w:val="22"/>
              </w:rPr>
              <w:t>21</w:t>
            </w:r>
          </w:p>
        </w:tc>
      </w:tr>
      <w:tr w:rsidR="00E93DED" w14:paraId="656E1882" w14:textId="77777777" w:rsidTr="00CE4B01">
        <w:trPr>
          <w:jc w:val="center"/>
        </w:trPr>
        <w:tc>
          <w:tcPr>
            <w:tcW w:w="2341" w:type="dxa"/>
            <w:shd w:val="clear" w:color="auto" w:fill="auto"/>
            <w:vAlign w:val="center"/>
          </w:tcPr>
          <w:p w14:paraId="47161D04" w14:textId="77777777" w:rsidR="00E93DED" w:rsidRDefault="00E93DED" w:rsidP="002B27F4">
            <w:pPr>
              <w:jc w:val="center"/>
              <w:rPr>
                <w:rFonts w:hAnsi="宋体" w:cs="宋体" w:hint="eastAsia"/>
                <w:color w:val="000000"/>
                <w:sz w:val="22"/>
                <w:szCs w:val="22"/>
              </w:rPr>
            </w:pPr>
            <w:r>
              <w:rPr>
                <w:rFonts w:hint="eastAsia"/>
                <w:color w:val="000000"/>
                <w:sz w:val="22"/>
                <w:szCs w:val="22"/>
              </w:rPr>
              <w:t>河北省</w:t>
            </w:r>
          </w:p>
        </w:tc>
        <w:tc>
          <w:tcPr>
            <w:tcW w:w="1984" w:type="dxa"/>
            <w:shd w:val="clear" w:color="auto" w:fill="auto"/>
            <w:vAlign w:val="center"/>
          </w:tcPr>
          <w:p w14:paraId="3663ED4F" w14:textId="77777777" w:rsidR="00E93DED" w:rsidRDefault="00E93DED" w:rsidP="002B27F4">
            <w:pPr>
              <w:jc w:val="center"/>
              <w:rPr>
                <w:rFonts w:hAnsi="宋体" w:cs="宋体" w:hint="eastAsia"/>
                <w:color w:val="000000"/>
                <w:sz w:val="22"/>
                <w:szCs w:val="22"/>
              </w:rPr>
            </w:pPr>
            <w:r>
              <w:rPr>
                <w:rFonts w:hint="eastAsia"/>
                <w:color w:val="000000"/>
                <w:sz w:val="22"/>
                <w:szCs w:val="22"/>
              </w:rPr>
              <w:t>03</w:t>
            </w:r>
          </w:p>
        </w:tc>
        <w:tc>
          <w:tcPr>
            <w:tcW w:w="1984" w:type="dxa"/>
            <w:vAlign w:val="center"/>
          </w:tcPr>
          <w:p w14:paraId="3293B4C9" w14:textId="77777777" w:rsidR="00E93DED" w:rsidRDefault="00E93DED" w:rsidP="00884541">
            <w:pPr>
              <w:jc w:val="center"/>
              <w:rPr>
                <w:rFonts w:hAnsi="宋体" w:cs="宋体" w:hint="eastAsia"/>
                <w:color w:val="000000"/>
                <w:sz w:val="22"/>
                <w:szCs w:val="22"/>
              </w:rPr>
            </w:pPr>
            <w:r>
              <w:rPr>
                <w:rFonts w:hint="eastAsia"/>
                <w:color w:val="000000"/>
                <w:sz w:val="22"/>
                <w:szCs w:val="22"/>
              </w:rPr>
              <w:t>重庆市</w:t>
            </w:r>
          </w:p>
        </w:tc>
        <w:tc>
          <w:tcPr>
            <w:tcW w:w="1984" w:type="dxa"/>
            <w:vAlign w:val="center"/>
          </w:tcPr>
          <w:p w14:paraId="678B48A0" w14:textId="77777777" w:rsidR="00E93DED" w:rsidRDefault="00E93DED" w:rsidP="00884541">
            <w:pPr>
              <w:jc w:val="center"/>
              <w:rPr>
                <w:rFonts w:hAnsi="宋体" w:cs="宋体" w:hint="eastAsia"/>
                <w:color w:val="000000"/>
                <w:sz w:val="22"/>
                <w:szCs w:val="22"/>
              </w:rPr>
            </w:pPr>
            <w:r>
              <w:rPr>
                <w:rFonts w:hint="eastAsia"/>
                <w:color w:val="000000"/>
                <w:sz w:val="22"/>
                <w:szCs w:val="22"/>
              </w:rPr>
              <w:t>22</w:t>
            </w:r>
          </w:p>
        </w:tc>
      </w:tr>
      <w:tr w:rsidR="00E93DED" w14:paraId="424B3007" w14:textId="77777777" w:rsidTr="00CE4B01">
        <w:trPr>
          <w:jc w:val="center"/>
        </w:trPr>
        <w:tc>
          <w:tcPr>
            <w:tcW w:w="2341" w:type="dxa"/>
            <w:shd w:val="clear" w:color="auto" w:fill="auto"/>
            <w:vAlign w:val="center"/>
          </w:tcPr>
          <w:p w14:paraId="4BAF3321" w14:textId="77777777" w:rsidR="00E93DED" w:rsidRDefault="00E93DED" w:rsidP="002B27F4">
            <w:pPr>
              <w:jc w:val="center"/>
              <w:rPr>
                <w:rFonts w:hAnsi="宋体" w:cs="宋体" w:hint="eastAsia"/>
                <w:color w:val="000000"/>
                <w:sz w:val="22"/>
                <w:szCs w:val="22"/>
              </w:rPr>
            </w:pPr>
            <w:r>
              <w:rPr>
                <w:rFonts w:hint="eastAsia"/>
                <w:color w:val="000000"/>
                <w:sz w:val="22"/>
                <w:szCs w:val="22"/>
              </w:rPr>
              <w:t>山西省</w:t>
            </w:r>
          </w:p>
        </w:tc>
        <w:tc>
          <w:tcPr>
            <w:tcW w:w="1984" w:type="dxa"/>
            <w:shd w:val="clear" w:color="auto" w:fill="auto"/>
            <w:vAlign w:val="center"/>
          </w:tcPr>
          <w:p w14:paraId="1B495527" w14:textId="77777777" w:rsidR="00E93DED" w:rsidRDefault="00E93DED" w:rsidP="002B27F4">
            <w:pPr>
              <w:jc w:val="center"/>
              <w:rPr>
                <w:rFonts w:hAnsi="宋体" w:cs="宋体" w:hint="eastAsia"/>
                <w:color w:val="000000"/>
                <w:sz w:val="22"/>
                <w:szCs w:val="22"/>
              </w:rPr>
            </w:pPr>
            <w:r>
              <w:rPr>
                <w:rFonts w:hint="eastAsia"/>
                <w:color w:val="000000"/>
                <w:sz w:val="22"/>
                <w:szCs w:val="22"/>
              </w:rPr>
              <w:t>04</w:t>
            </w:r>
          </w:p>
        </w:tc>
        <w:tc>
          <w:tcPr>
            <w:tcW w:w="1984" w:type="dxa"/>
            <w:vAlign w:val="center"/>
          </w:tcPr>
          <w:p w14:paraId="67547CAD" w14:textId="77777777" w:rsidR="00E93DED" w:rsidRDefault="00E93DED" w:rsidP="00884541">
            <w:pPr>
              <w:jc w:val="center"/>
              <w:rPr>
                <w:rFonts w:hAnsi="宋体" w:cs="宋体" w:hint="eastAsia"/>
                <w:color w:val="000000"/>
                <w:sz w:val="22"/>
                <w:szCs w:val="22"/>
              </w:rPr>
            </w:pPr>
            <w:r>
              <w:rPr>
                <w:rFonts w:hint="eastAsia"/>
                <w:color w:val="000000"/>
                <w:sz w:val="22"/>
                <w:szCs w:val="22"/>
              </w:rPr>
              <w:t>四川省</w:t>
            </w:r>
          </w:p>
        </w:tc>
        <w:tc>
          <w:tcPr>
            <w:tcW w:w="1984" w:type="dxa"/>
            <w:vAlign w:val="center"/>
          </w:tcPr>
          <w:p w14:paraId="2F3FEBF0" w14:textId="77777777" w:rsidR="00E93DED" w:rsidRDefault="00E93DED" w:rsidP="00884541">
            <w:pPr>
              <w:jc w:val="center"/>
              <w:rPr>
                <w:rFonts w:hAnsi="宋体" w:cs="宋体" w:hint="eastAsia"/>
                <w:color w:val="000000"/>
                <w:sz w:val="22"/>
                <w:szCs w:val="22"/>
              </w:rPr>
            </w:pPr>
            <w:r>
              <w:rPr>
                <w:rFonts w:hint="eastAsia"/>
                <w:color w:val="000000"/>
                <w:sz w:val="22"/>
                <w:szCs w:val="22"/>
              </w:rPr>
              <w:t>23</w:t>
            </w:r>
          </w:p>
        </w:tc>
      </w:tr>
      <w:tr w:rsidR="00E93DED" w14:paraId="5FFE8F7C" w14:textId="77777777" w:rsidTr="00CE4B01">
        <w:trPr>
          <w:jc w:val="center"/>
        </w:trPr>
        <w:tc>
          <w:tcPr>
            <w:tcW w:w="2341" w:type="dxa"/>
            <w:shd w:val="clear" w:color="auto" w:fill="auto"/>
            <w:vAlign w:val="center"/>
          </w:tcPr>
          <w:p w14:paraId="597E4E37" w14:textId="77777777" w:rsidR="00E93DED" w:rsidRDefault="00E93DED" w:rsidP="002B27F4">
            <w:pPr>
              <w:jc w:val="center"/>
              <w:rPr>
                <w:rFonts w:hAnsi="宋体" w:cs="宋体" w:hint="eastAsia"/>
                <w:color w:val="000000"/>
                <w:sz w:val="22"/>
                <w:szCs w:val="22"/>
              </w:rPr>
            </w:pPr>
            <w:r>
              <w:rPr>
                <w:rFonts w:hint="eastAsia"/>
                <w:color w:val="000000"/>
                <w:sz w:val="22"/>
                <w:szCs w:val="22"/>
              </w:rPr>
              <w:t>内蒙古自治区</w:t>
            </w:r>
          </w:p>
        </w:tc>
        <w:tc>
          <w:tcPr>
            <w:tcW w:w="1984" w:type="dxa"/>
            <w:shd w:val="clear" w:color="auto" w:fill="auto"/>
            <w:vAlign w:val="center"/>
          </w:tcPr>
          <w:p w14:paraId="5D8B6D5E" w14:textId="77777777" w:rsidR="00E93DED" w:rsidRDefault="00E93DED" w:rsidP="002B27F4">
            <w:pPr>
              <w:jc w:val="center"/>
              <w:rPr>
                <w:rFonts w:hAnsi="宋体" w:cs="宋体" w:hint="eastAsia"/>
                <w:color w:val="000000"/>
                <w:sz w:val="22"/>
                <w:szCs w:val="22"/>
              </w:rPr>
            </w:pPr>
            <w:r>
              <w:rPr>
                <w:rFonts w:hint="eastAsia"/>
                <w:color w:val="000000"/>
                <w:sz w:val="22"/>
                <w:szCs w:val="22"/>
              </w:rPr>
              <w:t>05</w:t>
            </w:r>
          </w:p>
        </w:tc>
        <w:tc>
          <w:tcPr>
            <w:tcW w:w="1984" w:type="dxa"/>
            <w:vAlign w:val="center"/>
          </w:tcPr>
          <w:p w14:paraId="48EFA3BD" w14:textId="77777777" w:rsidR="00E93DED" w:rsidRDefault="00E93DED" w:rsidP="00884541">
            <w:pPr>
              <w:jc w:val="center"/>
              <w:rPr>
                <w:rFonts w:hAnsi="宋体" w:cs="宋体" w:hint="eastAsia"/>
                <w:color w:val="000000"/>
                <w:sz w:val="22"/>
                <w:szCs w:val="22"/>
              </w:rPr>
            </w:pPr>
            <w:r>
              <w:rPr>
                <w:rFonts w:hint="eastAsia"/>
                <w:color w:val="000000"/>
                <w:sz w:val="22"/>
                <w:szCs w:val="22"/>
              </w:rPr>
              <w:t>贵州省</w:t>
            </w:r>
          </w:p>
        </w:tc>
        <w:tc>
          <w:tcPr>
            <w:tcW w:w="1984" w:type="dxa"/>
            <w:vAlign w:val="center"/>
          </w:tcPr>
          <w:p w14:paraId="2C69556A" w14:textId="77777777" w:rsidR="00E93DED" w:rsidRDefault="00E93DED" w:rsidP="00884541">
            <w:pPr>
              <w:jc w:val="center"/>
              <w:rPr>
                <w:rFonts w:hAnsi="宋体" w:cs="宋体" w:hint="eastAsia"/>
                <w:color w:val="000000"/>
                <w:sz w:val="22"/>
                <w:szCs w:val="22"/>
              </w:rPr>
            </w:pPr>
            <w:r>
              <w:rPr>
                <w:rFonts w:hint="eastAsia"/>
                <w:color w:val="000000"/>
                <w:sz w:val="22"/>
                <w:szCs w:val="22"/>
              </w:rPr>
              <w:t>24</w:t>
            </w:r>
          </w:p>
        </w:tc>
      </w:tr>
      <w:tr w:rsidR="00E93DED" w14:paraId="7138A2B4" w14:textId="77777777" w:rsidTr="00CE4B01">
        <w:trPr>
          <w:jc w:val="center"/>
        </w:trPr>
        <w:tc>
          <w:tcPr>
            <w:tcW w:w="2341" w:type="dxa"/>
            <w:shd w:val="clear" w:color="auto" w:fill="auto"/>
            <w:vAlign w:val="center"/>
          </w:tcPr>
          <w:p w14:paraId="43D368EE" w14:textId="77777777" w:rsidR="00E93DED" w:rsidRDefault="00E93DED" w:rsidP="002B27F4">
            <w:pPr>
              <w:jc w:val="center"/>
              <w:rPr>
                <w:rFonts w:hAnsi="宋体" w:cs="宋体" w:hint="eastAsia"/>
                <w:color w:val="000000"/>
                <w:sz w:val="22"/>
                <w:szCs w:val="22"/>
              </w:rPr>
            </w:pPr>
            <w:r>
              <w:rPr>
                <w:rFonts w:hint="eastAsia"/>
                <w:color w:val="000000"/>
                <w:sz w:val="22"/>
                <w:szCs w:val="22"/>
              </w:rPr>
              <w:t>辽宁省</w:t>
            </w:r>
          </w:p>
        </w:tc>
        <w:tc>
          <w:tcPr>
            <w:tcW w:w="1984" w:type="dxa"/>
            <w:shd w:val="clear" w:color="auto" w:fill="auto"/>
            <w:vAlign w:val="center"/>
          </w:tcPr>
          <w:p w14:paraId="206D46FB" w14:textId="77777777" w:rsidR="00E93DED" w:rsidRDefault="00E93DED" w:rsidP="002B27F4">
            <w:pPr>
              <w:jc w:val="center"/>
              <w:rPr>
                <w:rFonts w:hAnsi="宋体" w:cs="宋体" w:hint="eastAsia"/>
                <w:color w:val="000000"/>
                <w:sz w:val="22"/>
                <w:szCs w:val="22"/>
              </w:rPr>
            </w:pPr>
            <w:r>
              <w:rPr>
                <w:rFonts w:hint="eastAsia"/>
                <w:color w:val="000000"/>
                <w:sz w:val="22"/>
                <w:szCs w:val="22"/>
              </w:rPr>
              <w:t>06</w:t>
            </w:r>
          </w:p>
        </w:tc>
        <w:tc>
          <w:tcPr>
            <w:tcW w:w="1984" w:type="dxa"/>
            <w:vAlign w:val="center"/>
          </w:tcPr>
          <w:p w14:paraId="1B48E0D4" w14:textId="77777777" w:rsidR="00E93DED" w:rsidRDefault="00E93DED" w:rsidP="00884541">
            <w:pPr>
              <w:jc w:val="center"/>
              <w:rPr>
                <w:rFonts w:hAnsi="宋体" w:cs="宋体" w:hint="eastAsia"/>
                <w:color w:val="000000"/>
                <w:sz w:val="22"/>
                <w:szCs w:val="22"/>
              </w:rPr>
            </w:pPr>
            <w:r>
              <w:rPr>
                <w:rFonts w:hint="eastAsia"/>
                <w:color w:val="000000"/>
                <w:sz w:val="22"/>
                <w:szCs w:val="22"/>
              </w:rPr>
              <w:t>云南省</w:t>
            </w:r>
          </w:p>
        </w:tc>
        <w:tc>
          <w:tcPr>
            <w:tcW w:w="1984" w:type="dxa"/>
            <w:vAlign w:val="center"/>
          </w:tcPr>
          <w:p w14:paraId="55E5F018" w14:textId="77777777" w:rsidR="00E93DED" w:rsidRDefault="00E93DED" w:rsidP="00884541">
            <w:pPr>
              <w:jc w:val="center"/>
              <w:rPr>
                <w:rFonts w:hAnsi="宋体" w:cs="宋体" w:hint="eastAsia"/>
                <w:color w:val="000000"/>
                <w:sz w:val="22"/>
                <w:szCs w:val="22"/>
              </w:rPr>
            </w:pPr>
            <w:r>
              <w:rPr>
                <w:rFonts w:hint="eastAsia"/>
                <w:color w:val="000000"/>
                <w:sz w:val="22"/>
                <w:szCs w:val="22"/>
              </w:rPr>
              <w:t>25</w:t>
            </w:r>
          </w:p>
        </w:tc>
      </w:tr>
      <w:tr w:rsidR="00E93DED" w14:paraId="232FBCF3" w14:textId="77777777" w:rsidTr="00CE4B01">
        <w:trPr>
          <w:jc w:val="center"/>
        </w:trPr>
        <w:tc>
          <w:tcPr>
            <w:tcW w:w="2341" w:type="dxa"/>
            <w:shd w:val="clear" w:color="auto" w:fill="auto"/>
            <w:vAlign w:val="center"/>
          </w:tcPr>
          <w:p w14:paraId="24C6D95D" w14:textId="77777777" w:rsidR="00E93DED" w:rsidRDefault="00E93DED" w:rsidP="002B27F4">
            <w:pPr>
              <w:jc w:val="center"/>
              <w:rPr>
                <w:rFonts w:hAnsi="宋体" w:cs="宋体" w:hint="eastAsia"/>
                <w:color w:val="000000"/>
                <w:sz w:val="22"/>
                <w:szCs w:val="22"/>
              </w:rPr>
            </w:pPr>
            <w:r>
              <w:rPr>
                <w:rFonts w:hint="eastAsia"/>
                <w:color w:val="000000"/>
                <w:sz w:val="22"/>
                <w:szCs w:val="22"/>
              </w:rPr>
              <w:t>吉林省</w:t>
            </w:r>
          </w:p>
        </w:tc>
        <w:tc>
          <w:tcPr>
            <w:tcW w:w="1984" w:type="dxa"/>
            <w:shd w:val="clear" w:color="auto" w:fill="auto"/>
            <w:vAlign w:val="center"/>
          </w:tcPr>
          <w:p w14:paraId="7B8D95EE" w14:textId="77777777" w:rsidR="00E93DED" w:rsidRDefault="00E93DED" w:rsidP="002B27F4">
            <w:pPr>
              <w:jc w:val="center"/>
              <w:rPr>
                <w:rFonts w:hAnsi="宋体" w:cs="宋体" w:hint="eastAsia"/>
                <w:color w:val="000000"/>
                <w:sz w:val="22"/>
                <w:szCs w:val="22"/>
              </w:rPr>
            </w:pPr>
            <w:r>
              <w:rPr>
                <w:rFonts w:hint="eastAsia"/>
                <w:color w:val="000000"/>
                <w:sz w:val="22"/>
                <w:szCs w:val="22"/>
              </w:rPr>
              <w:t>07</w:t>
            </w:r>
          </w:p>
        </w:tc>
        <w:tc>
          <w:tcPr>
            <w:tcW w:w="1984" w:type="dxa"/>
            <w:vAlign w:val="center"/>
          </w:tcPr>
          <w:p w14:paraId="01BDC0CE" w14:textId="77777777" w:rsidR="00E93DED" w:rsidRDefault="00E93DED" w:rsidP="00884541">
            <w:pPr>
              <w:jc w:val="center"/>
              <w:rPr>
                <w:rFonts w:hAnsi="宋体" w:cs="宋体" w:hint="eastAsia"/>
                <w:color w:val="000000"/>
                <w:sz w:val="22"/>
                <w:szCs w:val="22"/>
              </w:rPr>
            </w:pPr>
            <w:r>
              <w:rPr>
                <w:rFonts w:hint="eastAsia"/>
                <w:color w:val="000000"/>
                <w:sz w:val="22"/>
                <w:szCs w:val="22"/>
              </w:rPr>
              <w:t>西藏自治区</w:t>
            </w:r>
          </w:p>
        </w:tc>
        <w:tc>
          <w:tcPr>
            <w:tcW w:w="1984" w:type="dxa"/>
            <w:vAlign w:val="center"/>
          </w:tcPr>
          <w:p w14:paraId="679A3D54" w14:textId="77777777" w:rsidR="00E93DED" w:rsidRDefault="00E93DED" w:rsidP="00884541">
            <w:pPr>
              <w:jc w:val="center"/>
              <w:rPr>
                <w:rFonts w:hAnsi="宋体" w:cs="宋体" w:hint="eastAsia"/>
                <w:color w:val="000000"/>
                <w:sz w:val="22"/>
                <w:szCs w:val="22"/>
              </w:rPr>
            </w:pPr>
            <w:r>
              <w:rPr>
                <w:rFonts w:hint="eastAsia"/>
                <w:color w:val="000000"/>
                <w:sz w:val="22"/>
                <w:szCs w:val="22"/>
              </w:rPr>
              <w:t>26</w:t>
            </w:r>
          </w:p>
        </w:tc>
      </w:tr>
      <w:tr w:rsidR="00E93DED" w14:paraId="72CF76DA" w14:textId="77777777" w:rsidTr="00CE4B01">
        <w:trPr>
          <w:jc w:val="center"/>
        </w:trPr>
        <w:tc>
          <w:tcPr>
            <w:tcW w:w="2341" w:type="dxa"/>
            <w:shd w:val="clear" w:color="auto" w:fill="auto"/>
            <w:vAlign w:val="center"/>
          </w:tcPr>
          <w:p w14:paraId="7970834D" w14:textId="77777777" w:rsidR="00E93DED" w:rsidRDefault="00E93DED" w:rsidP="002B27F4">
            <w:pPr>
              <w:jc w:val="center"/>
              <w:rPr>
                <w:rFonts w:hAnsi="宋体" w:cs="宋体" w:hint="eastAsia"/>
                <w:color w:val="000000"/>
                <w:sz w:val="22"/>
                <w:szCs w:val="22"/>
              </w:rPr>
            </w:pPr>
            <w:r>
              <w:rPr>
                <w:rFonts w:hint="eastAsia"/>
                <w:color w:val="000000"/>
                <w:sz w:val="22"/>
                <w:szCs w:val="22"/>
              </w:rPr>
              <w:t>黑龙江省</w:t>
            </w:r>
          </w:p>
        </w:tc>
        <w:tc>
          <w:tcPr>
            <w:tcW w:w="1984" w:type="dxa"/>
            <w:shd w:val="clear" w:color="auto" w:fill="auto"/>
            <w:vAlign w:val="center"/>
          </w:tcPr>
          <w:p w14:paraId="6C6A16AF" w14:textId="77777777" w:rsidR="00E93DED" w:rsidRDefault="00E93DED" w:rsidP="002B27F4">
            <w:pPr>
              <w:jc w:val="center"/>
              <w:rPr>
                <w:rFonts w:hAnsi="宋体" w:cs="宋体" w:hint="eastAsia"/>
                <w:color w:val="000000"/>
                <w:sz w:val="22"/>
                <w:szCs w:val="22"/>
              </w:rPr>
            </w:pPr>
            <w:r>
              <w:rPr>
                <w:rFonts w:hint="eastAsia"/>
                <w:color w:val="000000"/>
                <w:sz w:val="22"/>
                <w:szCs w:val="22"/>
              </w:rPr>
              <w:t>08</w:t>
            </w:r>
          </w:p>
        </w:tc>
        <w:tc>
          <w:tcPr>
            <w:tcW w:w="1984" w:type="dxa"/>
            <w:vAlign w:val="center"/>
          </w:tcPr>
          <w:p w14:paraId="3CF51F33" w14:textId="77777777" w:rsidR="00E93DED" w:rsidRDefault="00E93DED" w:rsidP="00884541">
            <w:pPr>
              <w:jc w:val="center"/>
              <w:rPr>
                <w:rFonts w:hAnsi="宋体" w:cs="宋体" w:hint="eastAsia"/>
                <w:color w:val="000000"/>
                <w:sz w:val="22"/>
                <w:szCs w:val="22"/>
              </w:rPr>
            </w:pPr>
            <w:r>
              <w:rPr>
                <w:rFonts w:hint="eastAsia"/>
                <w:color w:val="000000"/>
                <w:sz w:val="22"/>
                <w:szCs w:val="22"/>
              </w:rPr>
              <w:t>陕西省</w:t>
            </w:r>
          </w:p>
        </w:tc>
        <w:tc>
          <w:tcPr>
            <w:tcW w:w="1984" w:type="dxa"/>
            <w:vAlign w:val="center"/>
          </w:tcPr>
          <w:p w14:paraId="22BAC976" w14:textId="77777777" w:rsidR="00E93DED" w:rsidRDefault="00E93DED" w:rsidP="00884541">
            <w:pPr>
              <w:jc w:val="center"/>
              <w:rPr>
                <w:rFonts w:hAnsi="宋体" w:cs="宋体" w:hint="eastAsia"/>
                <w:color w:val="000000"/>
                <w:sz w:val="22"/>
                <w:szCs w:val="22"/>
              </w:rPr>
            </w:pPr>
            <w:r>
              <w:rPr>
                <w:rFonts w:hint="eastAsia"/>
                <w:color w:val="000000"/>
                <w:sz w:val="22"/>
                <w:szCs w:val="22"/>
              </w:rPr>
              <w:t>27</w:t>
            </w:r>
          </w:p>
        </w:tc>
      </w:tr>
      <w:tr w:rsidR="00E93DED" w14:paraId="1B0FAB50" w14:textId="77777777" w:rsidTr="00CE4B01">
        <w:trPr>
          <w:jc w:val="center"/>
        </w:trPr>
        <w:tc>
          <w:tcPr>
            <w:tcW w:w="2341" w:type="dxa"/>
            <w:shd w:val="clear" w:color="auto" w:fill="auto"/>
            <w:vAlign w:val="center"/>
          </w:tcPr>
          <w:p w14:paraId="1C0F71DF" w14:textId="77777777" w:rsidR="00E93DED" w:rsidRDefault="00E93DED" w:rsidP="002B27F4">
            <w:pPr>
              <w:jc w:val="center"/>
              <w:rPr>
                <w:rFonts w:hAnsi="宋体" w:cs="宋体" w:hint="eastAsia"/>
                <w:color w:val="000000"/>
                <w:sz w:val="22"/>
                <w:szCs w:val="22"/>
              </w:rPr>
            </w:pPr>
            <w:r>
              <w:rPr>
                <w:rFonts w:hint="eastAsia"/>
                <w:color w:val="000000"/>
                <w:sz w:val="22"/>
                <w:szCs w:val="22"/>
              </w:rPr>
              <w:t>上海市</w:t>
            </w:r>
          </w:p>
        </w:tc>
        <w:tc>
          <w:tcPr>
            <w:tcW w:w="1984" w:type="dxa"/>
            <w:shd w:val="clear" w:color="auto" w:fill="auto"/>
            <w:vAlign w:val="center"/>
          </w:tcPr>
          <w:p w14:paraId="1790486A" w14:textId="77777777" w:rsidR="00E93DED" w:rsidRDefault="00E93DED" w:rsidP="002B27F4">
            <w:pPr>
              <w:jc w:val="center"/>
              <w:rPr>
                <w:rFonts w:hAnsi="宋体" w:cs="宋体" w:hint="eastAsia"/>
                <w:color w:val="000000"/>
                <w:sz w:val="22"/>
                <w:szCs w:val="22"/>
              </w:rPr>
            </w:pPr>
            <w:r>
              <w:rPr>
                <w:rFonts w:hint="eastAsia"/>
                <w:color w:val="000000"/>
                <w:sz w:val="22"/>
                <w:szCs w:val="22"/>
              </w:rPr>
              <w:t>09</w:t>
            </w:r>
          </w:p>
        </w:tc>
        <w:tc>
          <w:tcPr>
            <w:tcW w:w="1984" w:type="dxa"/>
            <w:vAlign w:val="center"/>
          </w:tcPr>
          <w:p w14:paraId="1536BA2A" w14:textId="77777777" w:rsidR="00E93DED" w:rsidRDefault="00E93DED" w:rsidP="00884541">
            <w:pPr>
              <w:jc w:val="center"/>
              <w:rPr>
                <w:rFonts w:hAnsi="宋体" w:cs="宋体" w:hint="eastAsia"/>
                <w:color w:val="000000"/>
                <w:sz w:val="22"/>
                <w:szCs w:val="22"/>
              </w:rPr>
            </w:pPr>
            <w:r>
              <w:rPr>
                <w:rFonts w:hint="eastAsia"/>
                <w:color w:val="000000"/>
                <w:sz w:val="22"/>
                <w:szCs w:val="22"/>
              </w:rPr>
              <w:t>甘肃省</w:t>
            </w:r>
          </w:p>
        </w:tc>
        <w:tc>
          <w:tcPr>
            <w:tcW w:w="1984" w:type="dxa"/>
            <w:vAlign w:val="center"/>
          </w:tcPr>
          <w:p w14:paraId="6F90A4D0" w14:textId="77777777" w:rsidR="00E93DED" w:rsidRDefault="00E93DED" w:rsidP="00884541">
            <w:pPr>
              <w:jc w:val="center"/>
              <w:rPr>
                <w:rFonts w:hAnsi="宋体" w:cs="宋体" w:hint="eastAsia"/>
                <w:color w:val="000000"/>
                <w:sz w:val="22"/>
                <w:szCs w:val="22"/>
              </w:rPr>
            </w:pPr>
            <w:r>
              <w:rPr>
                <w:rFonts w:hint="eastAsia"/>
                <w:color w:val="000000"/>
                <w:sz w:val="22"/>
                <w:szCs w:val="22"/>
              </w:rPr>
              <w:t>28</w:t>
            </w:r>
          </w:p>
        </w:tc>
      </w:tr>
      <w:tr w:rsidR="00E93DED" w14:paraId="6F30C2BC" w14:textId="77777777" w:rsidTr="00CE4B01">
        <w:trPr>
          <w:jc w:val="center"/>
        </w:trPr>
        <w:tc>
          <w:tcPr>
            <w:tcW w:w="2341" w:type="dxa"/>
            <w:shd w:val="clear" w:color="auto" w:fill="auto"/>
            <w:vAlign w:val="center"/>
          </w:tcPr>
          <w:p w14:paraId="432BD755" w14:textId="77777777" w:rsidR="00E93DED" w:rsidRDefault="00E93DED" w:rsidP="002B27F4">
            <w:pPr>
              <w:jc w:val="center"/>
              <w:rPr>
                <w:rFonts w:hAnsi="宋体" w:cs="宋体" w:hint="eastAsia"/>
                <w:color w:val="000000"/>
                <w:sz w:val="22"/>
                <w:szCs w:val="22"/>
              </w:rPr>
            </w:pPr>
            <w:r>
              <w:rPr>
                <w:rFonts w:hint="eastAsia"/>
                <w:color w:val="000000"/>
                <w:sz w:val="22"/>
                <w:szCs w:val="22"/>
              </w:rPr>
              <w:t>江苏省</w:t>
            </w:r>
          </w:p>
        </w:tc>
        <w:tc>
          <w:tcPr>
            <w:tcW w:w="1984" w:type="dxa"/>
            <w:shd w:val="clear" w:color="auto" w:fill="auto"/>
            <w:vAlign w:val="center"/>
          </w:tcPr>
          <w:p w14:paraId="03F0A55C" w14:textId="77777777" w:rsidR="00E93DED" w:rsidRDefault="00E93DED" w:rsidP="002B27F4">
            <w:pPr>
              <w:jc w:val="center"/>
              <w:rPr>
                <w:rFonts w:hAnsi="宋体" w:cs="宋体" w:hint="eastAsia"/>
                <w:color w:val="000000"/>
                <w:sz w:val="22"/>
                <w:szCs w:val="22"/>
              </w:rPr>
            </w:pPr>
            <w:r>
              <w:rPr>
                <w:rFonts w:hint="eastAsia"/>
                <w:color w:val="000000"/>
                <w:sz w:val="22"/>
                <w:szCs w:val="22"/>
              </w:rPr>
              <w:t>10</w:t>
            </w:r>
          </w:p>
        </w:tc>
        <w:tc>
          <w:tcPr>
            <w:tcW w:w="1984" w:type="dxa"/>
            <w:vAlign w:val="center"/>
          </w:tcPr>
          <w:p w14:paraId="420466DB" w14:textId="77777777" w:rsidR="00E93DED" w:rsidRDefault="00E93DED" w:rsidP="00884541">
            <w:pPr>
              <w:jc w:val="center"/>
              <w:rPr>
                <w:rFonts w:hAnsi="宋体" w:cs="宋体" w:hint="eastAsia"/>
                <w:color w:val="000000"/>
                <w:sz w:val="22"/>
                <w:szCs w:val="22"/>
              </w:rPr>
            </w:pPr>
            <w:r>
              <w:rPr>
                <w:rFonts w:hint="eastAsia"/>
                <w:color w:val="000000"/>
                <w:sz w:val="22"/>
                <w:szCs w:val="22"/>
              </w:rPr>
              <w:t>青海省</w:t>
            </w:r>
          </w:p>
        </w:tc>
        <w:tc>
          <w:tcPr>
            <w:tcW w:w="1984" w:type="dxa"/>
            <w:vAlign w:val="center"/>
          </w:tcPr>
          <w:p w14:paraId="3DEAAE62" w14:textId="77777777" w:rsidR="00E93DED" w:rsidRDefault="00E93DED" w:rsidP="00884541">
            <w:pPr>
              <w:jc w:val="center"/>
              <w:rPr>
                <w:rFonts w:hAnsi="宋体" w:cs="宋体" w:hint="eastAsia"/>
                <w:color w:val="000000"/>
                <w:sz w:val="22"/>
                <w:szCs w:val="22"/>
              </w:rPr>
            </w:pPr>
            <w:r>
              <w:rPr>
                <w:rFonts w:hint="eastAsia"/>
                <w:color w:val="000000"/>
                <w:sz w:val="22"/>
                <w:szCs w:val="22"/>
              </w:rPr>
              <w:t>29</w:t>
            </w:r>
          </w:p>
        </w:tc>
      </w:tr>
      <w:tr w:rsidR="00E93DED" w14:paraId="620E4CE8" w14:textId="77777777" w:rsidTr="00CE4B01">
        <w:trPr>
          <w:jc w:val="center"/>
        </w:trPr>
        <w:tc>
          <w:tcPr>
            <w:tcW w:w="2341" w:type="dxa"/>
            <w:shd w:val="clear" w:color="auto" w:fill="auto"/>
            <w:vAlign w:val="center"/>
          </w:tcPr>
          <w:p w14:paraId="3CAB9E08" w14:textId="77777777" w:rsidR="00E93DED" w:rsidRDefault="00E93DED" w:rsidP="002B27F4">
            <w:pPr>
              <w:jc w:val="center"/>
              <w:rPr>
                <w:rFonts w:hAnsi="宋体" w:cs="宋体" w:hint="eastAsia"/>
                <w:color w:val="000000"/>
                <w:sz w:val="22"/>
                <w:szCs w:val="22"/>
              </w:rPr>
            </w:pPr>
            <w:r>
              <w:rPr>
                <w:rFonts w:hint="eastAsia"/>
                <w:color w:val="000000"/>
                <w:sz w:val="22"/>
                <w:szCs w:val="22"/>
              </w:rPr>
              <w:t>浙江省</w:t>
            </w:r>
          </w:p>
        </w:tc>
        <w:tc>
          <w:tcPr>
            <w:tcW w:w="1984" w:type="dxa"/>
            <w:shd w:val="clear" w:color="auto" w:fill="auto"/>
            <w:vAlign w:val="center"/>
          </w:tcPr>
          <w:p w14:paraId="1EDA7CF0" w14:textId="77777777" w:rsidR="00E93DED" w:rsidRDefault="00E93DED" w:rsidP="002B27F4">
            <w:pPr>
              <w:jc w:val="center"/>
              <w:rPr>
                <w:rFonts w:hAnsi="宋体" w:cs="宋体" w:hint="eastAsia"/>
                <w:color w:val="000000"/>
                <w:sz w:val="22"/>
                <w:szCs w:val="22"/>
              </w:rPr>
            </w:pPr>
            <w:r>
              <w:rPr>
                <w:rFonts w:hint="eastAsia"/>
                <w:color w:val="000000"/>
                <w:sz w:val="22"/>
                <w:szCs w:val="22"/>
              </w:rPr>
              <w:t>11</w:t>
            </w:r>
          </w:p>
        </w:tc>
        <w:tc>
          <w:tcPr>
            <w:tcW w:w="1984" w:type="dxa"/>
            <w:vAlign w:val="center"/>
          </w:tcPr>
          <w:p w14:paraId="3EF7C978" w14:textId="77777777" w:rsidR="00E93DED" w:rsidRDefault="00E93DED" w:rsidP="00884541">
            <w:pPr>
              <w:jc w:val="center"/>
              <w:rPr>
                <w:rFonts w:hAnsi="宋体" w:cs="宋体" w:hint="eastAsia"/>
                <w:color w:val="000000"/>
                <w:sz w:val="22"/>
                <w:szCs w:val="22"/>
              </w:rPr>
            </w:pPr>
            <w:r>
              <w:rPr>
                <w:rFonts w:hint="eastAsia"/>
                <w:color w:val="000000"/>
                <w:sz w:val="22"/>
                <w:szCs w:val="22"/>
              </w:rPr>
              <w:t>宁夏回族自治区</w:t>
            </w:r>
          </w:p>
        </w:tc>
        <w:tc>
          <w:tcPr>
            <w:tcW w:w="1984" w:type="dxa"/>
            <w:vAlign w:val="center"/>
          </w:tcPr>
          <w:p w14:paraId="42F8E8F8" w14:textId="77777777" w:rsidR="00E93DED" w:rsidRDefault="00E93DED" w:rsidP="00884541">
            <w:pPr>
              <w:jc w:val="center"/>
              <w:rPr>
                <w:rFonts w:hAnsi="宋体" w:cs="宋体" w:hint="eastAsia"/>
                <w:color w:val="000000"/>
                <w:sz w:val="22"/>
                <w:szCs w:val="22"/>
              </w:rPr>
            </w:pPr>
            <w:r>
              <w:rPr>
                <w:rFonts w:hint="eastAsia"/>
                <w:color w:val="000000"/>
                <w:sz w:val="22"/>
                <w:szCs w:val="22"/>
              </w:rPr>
              <w:t>30</w:t>
            </w:r>
          </w:p>
        </w:tc>
      </w:tr>
      <w:tr w:rsidR="00E93DED" w14:paraId="1CFF2B0D" w14:textId="77777777" w:rsidTr="00CE4B01">
        <w:trPr>
          <w:jc w:val="center"/>
        </w:trPr>
        <w:tc>
          <w:tcPr>
            <w:tcW w:w="2341" w:type="dxa"/>
            <w:shd w:val="clear" w:color="auto" w:fill="auto"/>
            <w:vAlign w:val="center"/>
          </w:tcPr>
          <w:p w14:paraId="59A93FD0" w14:textId="77777777" w:rsidR="00E93DED" w:rsidRDefault="00E93DED" w:rsidP="002B27F4">
            <w:pPr>
              <w:jc w:val="center"/>
              <w:rPr>
                <w:rFonts w:hAnsi="宋体" w:cs="宋体" w:hint="eastAsia"/>
                <w:color w:val="000000"/>
                <w:sz w:val="22"/>
                <w:szCs w:val="22"/>
              </w:rPr>
            </w:pPr>
            <w:r>
              <w:rPr>
                <w:rFonts w:hint="eastAsia"/>
                <w:color w:val="000000"/>
                <w:sz w:val="22"/>
                <w:szCs w:val="22"/>
              </w:rPr>
              <w:t>安徽省</w:t>
            </w:r>
          </w:p>
        </w:tc>
        <w:tc>
          <w:tcPr>
            <w:tcW w:w="1984" w:type="dxa"/>
            <w:shd w:val="clear" w:color="auto" w:fill="auto"/>
            <w:vAlign w:val="center"/>
          </w:tcPr>
          <w:p w14:paraId="4D01FF1B" w14:textId="77777777" w:rsidR="00E93DED" w:rsidRDefault="00E93DED" w:rsidP="002B27F4">
            <w:pPr>
              <w:jc w:val="center"/>
              <w:rPr>
                <w:rFonts w:hAnsi="宋体" w:cs="宋体" w:hint="eastAsia"/>
                <w:color w:val="000000"/>
                <w:sz w:val="22"/>
                <w:szCs w:val="22"/>
              </w:rPr>
            </w:pPr>
            <w:r>
              <w:rPr>
                <w:rFonts w:hint="eastAsia"/>
                <w:color w:val="000000"/>
                <w:sz w:val="22"/>
                <w:szCs w:val="22"/>
              </w:rPr>
              <w:t>12</w:t>
            </w:r>
          </w:p>
        </w:tc>
        <w:tc>
          <w:tcPr>
            <w:tcW w:w="1984" w:type="dxa"/>
            <w:vAlign w:val="center"/>
          </w:tcPr>
          <w:p w14:paraId="60A481E7" w14:textId="77777777" w:rsidR="00E93DED" w:rsidRDefault="00E93DED" w:rsidP="00884541">
            <w:pPr>
              <w:jc w:val="center"/>
              <w:rPr>
                <w:rFonts w:hAnsi="宋体" w:cs="宋体" w:hint="eastAsia"/>
                <w:color w:val="000000"/>
                <w:sz w:val="22"/>
                <w:szCs w:val="22"/>
              </w:rPr>
            </w:pPr>
            <w:r>
              <w:rPr>
                <w:rFonts w:hint="eastAsia"/>
                <w:color w:val="000000"/>
                <w:sz w:val="22"/>
                <w:szCs w:val="22"/>
              </w:rPr>
              <w:t>新疆维吾尔自治区</w:t>
            </w:r>
          </w:p>
        </w:tc>
        <w:tc>
          <w:tcPr>
            <w:tcW w:w="1984" w:type="dxa"/>
            <w:vAlign w:val="center"/>
          </w:tcPr>
          <w:p w14:paraId="2218659E" w14:textId="77777777" w:rsidR="00E93DED" w:rsidRDefault="00E93DED" w:rsidP="00884541">
            <w:pPr>
              <w:jc w:val="center"/>
              <w:rPr>
                <w:rFonts w:hAnsi="宋体" w:cs="宋体" w:hint="eastAsia"/>
                <w:color w:val="000000"/>
                <w:sz w:val="22"/>
                <w:szCs w:val="22"/>
              </w:rPr>
            </w:pPr>
            <w:r>
              <w:rPr>
                <w:rFonts w:hint="eastAsia"/>
                <w:color w:val="000000"/>
                <w:sz w:val="22"/>
                <w:szCs w:val="22"/>
              </w:rPr>
              <w:t>31</w:t>
            </w:r>
          </w:p>
        </w:tc>
      </w:tr>
      <w:tr w:rsidR="00E93DED" w14:paraId="1317D1F2" w14:textId="77777777" w:rsidTr="00CE4B01">
        <w:trPr>
          <w:jc w:val="center"/>
        </w:trPr>
        <w:tc>
          <w:tcPr>
            <w:tcW w:w="2341" w:type="dxa"/>
            <w:shd w:val="clear" w:color="auto" w:fill="auto"/>
            <w:vAlign w:val="center"/>
          </w:tcPr>
          <w:p w14:paraId="04236499" w14:textId="77777777" w:rsidR="00E93DED" w:rsidRDefault="00E93DED" w:rsidP="002B27F4">
            <w:pPr>
              <w:jc w:val="center"/>
              <w:rPr>
                <w:rFonts w:hAnsi="宋体" w:cs="宋体" w:hint="eastAsia"/>
                <w:color w:val="000000"/>
                <w:sz w:val="22"/>
                <w:szCs w:val="22"/>
              </w:rPr>
            </w:pPr>
            <w:r>
              <w:rPr>
                <w:rFonts w:hint="eastAsia"/>
                <w:color w:val="000000"/>
                <w:sz w:val="22"/>
                <w:szCs w:val="22"/>
              </w:rPr>
              <w:t>福建省</w:t>
            </w:r>
          </w:p>
        </w:tc>
        <w:tc>
          <w:tcPr>
            <w:tcW w:w="1984" w:type="dxa"/>
            <w:shd w:val="clear" w:color="auto" w:fill="auto"/>
            <w:vAlign w:val="center"/>
          </w:tcPr>
          <w:p w14:paraId="5CD6F103" w14:textId="77777777" w:rsidR="00E93DED" w:rsidRDefault="00E93DED" w:rsidP="002B27F4">
            <w:pPr>
              <w:jc w:val="center"/>
              <w:rPr>
                <w:rFonts w:hAnsi="宋体" w:cs="宋体" w:hint="eastAsia"/>
                <w:color w:val="000000"/>
                <w:sz w:val="22"/>
                <w:szCs w:val="22"/>
              </w:rPr>
            </w:pPr>
            <w:r>
              <w:rPr>
                <w:rFonts w:hint="eastAsia"/>
                <w:color w:val="000000"/>
                <w:sz w:val="22"/>
                <w:szCs w:val="22"/>
              </w:rPr>
              <w:t>13</w:t>
            </w:r>
          </w:p>
        </w:tc>
        <w:tc>
          <w:tcPr>
            <w:tcW w:w="1984" w:type="dxa"/>
            <w:vAlign w:val="center"/>
          </w:tcPr>
          <w:p w14:paraId="3CE8D91B" w14:textId="77777777" w:rsidR="00E93DED" w:rsidRDefault="00E93DED" w:rsidP="00884541">
            <w:pPr>
              <w:jc w:val="center"/>
              <w:rPr>
                <w:rFonts w:hAnsi="宋体" w:cs="宋体" w:hint="eastAsia"/>
                <w:color w:val="000000"/>
                <w:sz w:val="22"/>
                <w:szCs w:val="22"/>
              </w:rPr>
            </w:pPr>
            <w:r>
              <w:rPr>
                <w:rFonts w:hint="eastAsia"/>
                <w:color w:val="000000"/>
                <w:sz w:val="22"/>
                <w:szCs w:val="22"/>
              </w:rPr>
              <w:t>大连市</w:t>
            </w:r>
          </w:p>
        </w:tc>
        <w:tc>
          <w:tcPr>
            <w:tcW w:w="1984" w:type="dxa"/>
            <w:vAlign w:val="center"/>
          </w:tcPr>
          <w:p w14:paraId="4BDDB28E" w14:textId="77777777" w:rsidR="00E93DED" w:rsidRDefault="00E93DED" w:rsidP="00884541">
            <w:pPr>
              <w:jc w:val="center"/>
              <w:rPr>
                <w:rFonts w:hAnsi="宋体" w:cs="宋体" w:hint="eastAsia"/>
                <w:color w:val="000000"/>
                <w:sz w:val="22"/>
                <w:szCs w:val="22"/>
              </w:rPr>
            </w:pPr>
            <w:r>
              <w:rPr>
                <w:rFonts w:hint="eastAsia"/>
                <w:color w:val="000000"/>
                <w:sz w:val="22"/>
                <w:szCs w:val="22"/>
              </w:rPr>
              <w:t>32</w:t>
            </w:r>
          </w:p>
        </w:tc>
      </w:tr>
      <w:tr w:rsidR="00E93DED" w14:paraId="0F9E11C7" w14:textId="77777777" w:rsidTr="00CE4B01">
        <w:trPr>
          <w:jc w:val="center"/>
        </w:trPr>
        <w:tc>
          <w:tcPr>
            <w:tcW w:w="2341" w:type="dxa"/>
            <w:shd w:val="clear" w:color="auto" w:fill="auto"/>
            <w:vAlign w:val="center"/>
          </w:tcPr>
          <w:p w14:paraId="13DDFB05" w14:textId="77777777" w:rsidR="00E93DED" w:rsidRDefault="00E93DED" w:rsidP="002B27F4">
            <w:pPr>
              <w:jc w:val="center"/>
              <w:rPr>
                <w:rFonts w:hAnsi="宋体" w:cs="宋体" w:hint="eastAsia"/>
                <w:color w:val="000000"/>
                <w:sz w:val="22"/>
                <w:szCs w:val="22"/>
              </w:rPr>
            </w:pPr>
            <w:r>
              <w:rPr>
                <w:rFonts w:hint="eastAsia"/>
                <w:color w:val="000000"/>
                <w:sz w:val="22"/>
                <w:szCs w:val="22"/>
              </w:rPr>
              <w:t>江西省</w:t>
            </w:r>
          </w:p>
        </w:tc>
        <w:tc>
          <w:tcPr>
            <w:tcW w:w="1984" w:type="dxa"/>
            <w:shd w:val="clear" w:color="auto" w:fill="auto"/>
            <w:vAlign w:val="center"/>
          </w:tcPr>
          <w:p w14:paraId="45F3BAF2" w14:textId="77777777" w:rsidR="00E93DED" w:rsidRDefault="00E93DED" w:rsidP="002B27F4">
            <w:pPr>
              <w:jc w:val="center"/>
              <w:rPr>
                <w:rFonts w:hAnsi="宋体" w:cs="宋体" w:hint="eastAsia"/>
                <w:color w:val="000000"/>
                <w:sz w:val="22"/>
                <w:szCs w:val="22"/>
              </w:rPr>
            </w:pPr>
            <w:r>
              <w:rPr>
                <w:rFonts w:hint="eastAsia"/>
                <w:color w:val="000000"/>
                <w:sz w:val="22"/>
                <w:szCs w:val="22"/>
              </w:rPr>
              <w:t>14</w:t>
            </w:r>
          </w:p>
        </w:tc>
        <w:tc>
          <w:tcPr>
            <w:tcW w:w="1984" w:type="dxa"/>
            <w:vAlign w:val="center"/>
          </w:tcPr>
          <w:p w14:paraId="32579E5F" w14:textId="77777777" w:rsidR="00E93DED" w:rsidRDefault="00E93DED" w:rsidP="00884541">
            <w:pPr>
              <w:jc w:val="center"/>
              <w:rPr>
                <w:rFonts w:hAnsi="宋体" w:cs="宋体" w:hint="eastAsia"/>
                <w:color w:val="000000"/>
                <w:sz w:val="22"/>
                <w:szCs w:val="22"/>
              </w:rPr>
            </w:pPr>
            <w:r>
              <w:rPr>
                <w:rFonts w:hint="eastAsia"/>
                <w:color w:val="000000"/>
                <w:sz w:val="22"/>
                <w:szCs w:val="22"/>
              </w:rPr>
              <w:t>青岛市</w:t>
            </w:r>
          </w:p>
        </w:tc>
        <w:tc>
          <w:tcPr>
            <w:tcW w:w="1984" w:type="dxa"/>
            <w:vAlign w:val="center"/>
          </w:tcPr>
          <w:p w14:paraId="66636EC9" w14:textId="77777777" w:rsidR="00E93DED" w:rsidRDefault="00E93DED" w:rsidP="00884541">
            <w:pPr>
              <w:jc w:val="center"/>
              <w:rPr>
                <w:rFonts w:hAnsi="宋体" w:cs="宋体" w:hint="eastAsia"/>
                <w:color w:val="000000"/>
                <w:sz w:val="22"/>
                <w:szCs w:val="22"/>
              </w:rPr>
            </w:pPr>
            <w:r>
              <w:rPr>
                <w:rFonts w:hint="eastAsia"/>
                <w:color w:val="000000"/>
                <w:sz w:val="22"/>
                <w:szCs w:val="22"/>
              </w:rPr>
              <w:t>33</w:t>
            </w:r>
          </w:p>
        </w:tc>
      </w:tr>
      <w:tr w:rsidR="00E93DED" w14:paraId="4DAF30D2" w14:textId="77777777" w:rsidTr="00CE4B01">
        <w:trPr>
          <w:jc w:val="center"/>
        </w:trPr>
        <w:tc>
          <w:tcPr>
            <w:tcW w:w="2341" w:type="dxa"/>
            <w:shd w:val="clear" w:color="auto" w:fill="auto"/>
            <w:vAlign w:val="center"/>
          </w:tcPr>
          <w:p w14:paraId="3E1CC354" w14:textId="77777777" w:rsidR="00E93DED" w:rsidRDefault="00E93DED" w:rsidP="002B27F4">
            <w:pPr>
              <w:jc w:val="center"/>
              <w:rPr>
                <w:rFonts w:hAnsi="宋体" w:cs="宋体" w:hint="eastAsia"/>
                <w:color w:val="000000"/>
                <w:sz w:val="22"/>
                <w:szCs w:val="22"/>
              </w:rPr>
            </w:pPr>
            <w:r>
              <w:rPr>
                <w:rFonts w:hint="eastAsia"/>
                <w:color w:val="000000"/>
                <w:sz w:val="22"/>
                <w:szCs w:val="22"/>
              </w:rPr>
              <w:t>山东省</w:t>
            </w:r>
          </w:p>
        </w:tc>
        <w:tc>
          <w:tcPr>
            <w:tcW w:w="1984" w:type="dxa"/>
            <w:shd w:val="clear" w:color="auto" w:fill="auto"/>
            <w:vAlign w:val="center"/>
          </w:tcPr>
          <w:p w14:paraId="707E44A8" w14:textId="77777777" w:rsidR="00E93DED" w:rsidRDefault="00E93DED" w:rsidP="002B27F4">
            <w:pPr>
              <w:jc w:val="center"/>
              <w:rPr>
                <w:rFonts w:hAnsi="宋体" w:cs="宋体" w:hint="eastAsia"/>
                <w:color w:val="000000"/>
                <w:sz w:val="22"/>
                <w:szCs w:val="22"/>
              </w:rPr>
            </w:pPr>
            <w:r>
              <w:rPr>
                <w:rFonts w:hint="eastAsia"/>
                <w:color w:val="000000"/>
                <w:sz w:val="22"/>
                <w:szCs w:val="22"/>
              </w:rPr>
              <w:t>15</w:t>
            </w:r>
          </w:p>
        </w:tc>
        <w:tc>
          <w:tcPr>
            <w:tcW w:w="1984" w:type="dxa"/>
            <w:vAlign w:val="center"/>
          </w:tcPr>
          <w:p w14:paraId="371CC463" w14:textId="77777777" w:rsidR="00E93DED" w:rsidRDefault="00E93DED" w:rsidP="00884541">
            <w:pPr>
              <w:jc w:val="center"/>
              <w:rPr>
                <w:rFonts w:hAnsi="宋体" w:cs="宋体" w:hint="eastAsia"/>
                <w:color w:val="000000"/>
                <w:sz w:val="22"/>
                <w:szCs w:val="22"/>
              </w:rPr>
            </w:pPr>
            <w:r>
              <w:rPr>
                <w:rFonts w:hint="eastAsia"/>
                <w:color w:val="000000"/>
                <w:sz w:val="22"/>
                <w:szCs w:val="22"/>
              </w:rPr>
              <w:t>宁波市</w:t>
            </w:r>
          </w:p>
        </w:tc>
        <w:tc>
          <w:tcPr>
            <w:tcW w:w="1984" w:type="dxa"/>
            <w:vAlign w:val="center"/>
          </w:tcPr>
          <w:p w14:paraId="65A6DE68" w14:textId="77777777" w:rsidR="00E93DED" w:rsidRDefault="00E93DED" w:rsidP="00884541">
            <w:pPr>
              <w:jc w:val="center"/>
              <w:rPr>
                <w:rFonts w:hAnsi="宋体" w:cs="宋体" w:hint="eastAsia"/>
                <w:color w:val="000000"/>
                <w:sz w:val="22"/>
                <w:szCs w:val="22"/>
              </w:rPr>
            </w:pPr>
            <w:r>
              <w:rPr>
                <w:rFonts w:hint="eastAsia"/>
                <w:color w:val="000000"/>
                <w:sz w:val="22"/>
                <w:szCs w:val="22"/>
              </w:rPr>
              <w:t>34</w:t>
            </w:r>
          </w:p>
        </w:tc>
      </w:tr>
      <w:tr w:rsidR="00E93DED" w14:paraId="16669C3F" w14:textId="77777777" w:rsidTr="00CE4B01">
        <w:trPr>
          <w:jc w:val="center"/>
        </w:trPr>
        <w:tc>
          <w:tcPr>
            <w:tcW w:w="2341" w:type="dxa"/>
            <w:shd w:val="clear" w:color="auto" w:fill="auto"/>
            <w:vAlign w:val="center"/>
          </w:tcPr>
          <w:p w14:paraId="54F0B77D" w14:textId="77777777" w:rsidR="00E93DED" w:rsidRDefault="00E93DED" w:rsidP="002B27F4">
            <w:pPr>
              <w:jc w:val="center"/>
              <w:rPr>
                <w:rFonts w:hAnsi="宋体" w:cs="宋体" w:hint="eastAsia"/>
                <w:color w:val="000000"/>
                <w:sz w:val="22"/>
                <w:szCs w:val="22"/>
              </w:rPr>
            </w:pPr>
            <w:r>
              <w:rPr>
                <w:rFonts w:hint="eastAsia"/>
                <w:color w:val="000000"/>
                <w:sz w:val="22"/>
                <w:szCs w:val="22"/>
              </w:rPr>
              <w:t>河南省</w:t>
            </w:r>
          </w:p>
        </w:tc>
        <w:tc>
          <w:tcPr>
            <w:tcW w:w="1984" w:type="dxa"/>
            <w:shd w:val="clear" w:color="auto" w:fill="auto"/>
            <w:vAlign w:val="center"/>
          </w:tcPr>
          <w:p w14:paraId="31BC1007" w14:textId="77777777" w:rsidR="00E93DED" w:rsidRDefault="00E93DED" w:rsidP="002B27F4">
            <w:pPr>
              <w:jc w:val="center"/>
              <w:rPr>
                <w:rFonts w:hAnsi="宋体" w:cs="宋体" w:hint="eastAsia"/>
                <w:color w:val="000000"/>
                <w:sz w:val="22"/>
                <w:szCs w:val="22"/>
              </w:rPr>
            </w:pPr>
            <w:r>
              <w:rPr>
                <w:rFonts w:hint="eastAsia"/>
                <w:color w:val="000000"/>
                <w:sz w:val="22"/>
                <w:szCs w:val="22"/>
              </w:rPr>
              <w:t>16</w:t>
            </w:r>
          </w:p>
        </w:tc>
        <w:tc>
          <w:tcPr>
            <w:tcW w:w="1984" w:type="dxa"/>
            <w:vAlign w:val="center"/>
          </w:tcPr>
          <w:p w14:paraId="16BF9950" w14:textId="77777777" w:rsidR="00E93DED" w:rsidRDefault="00E93DED" w:rsidP="00884541">
            <w:pPr>
              <w:jc w:val="center"/>
              <w:rPr>
                <w:rFonts w:hAnsi="宋体" w:cs="宋体" w:hint="eastAsia"/>
                <w:color w:val="000000"/>
                <w:sz w:val="22"/>
                <w:szCs w:val="22"/>
              </w:rPr>
            </w:pPr>
            <w:r>
              <w:rPr>
                <w:rFonts w:hint="eastAsia"/>
                <w:color w:val="000000"/>
                <w:sz w:val="22"/>
                <w:szCs w:val="22"/>
              </w:rPr>
              <w:t>厦门市</w:t>
            </w:r>
          </w:p>
        </w:tc>
        <w:tc>
          <w:tcPr>
            <w:tcW w:w="1984" w:type="dxa"/>
            <w:vAlign w:val="center"/>
          </w:tcPr>
          <w:p w14:paraId="4F695174" w14:textId="77777777" w:rsidR="00E93DED" w:rsidRDefault="00E93DED" w:rsidP="00884541">
            <w:pPr>
              <w:jc w:val="center"/>
              <w:rPr>
                <w:rFonts w:hAnsi="宋体" w:cs="宋体" w:hint="eastAsia"/>
                <w:color w:val="000000"/>
                <w:sz w:val="22"/>
                <w:szCs w:val="22"/>
              </w:rPr>
            </w:pPr>
            <w:r>
              <w:rPr>
                <w:rFonts w:hint="eastAsia"/>
                <w:color w:val="000000"/>
                <w:sz w:val="22"/>
                <w:szCs w:val="22"/>
              </w:rPr>
              <w:t>35</w:t>
            </w:r>
          </w:p>
        </w:tc>
      </w:tr>
      <w:tr w:rsidR="00E93DED" w14:paraId="6E79950A" w14:textId="77777777" w:rsidTr="00CE4B01">
        <w:trPr>
          <w:jc w:val="center"/>
        </w:trPr>
        <w:tc>
          <w:tcPr>
            <w:tcW w:w="2341" w:type="dxa"/>
            <w:shd w:val="clear" w:color="auto" w:fill="auto"/>
            <w:vAlign w:val="center"/>
          </w:tcPr>
          <w:p w14:paraId="7984CCD6" w14:textId="77777777" w:rsidR="00E93DED" w:rsidRDefault="00E93DED" w:rsidP="002B27F4">
            <w:pPr>
              <w:jc w:val="center"/>
              <w:rPr>
                <w:rFonts w:hAnsi="宋体" w:cs="宋体" w:hint="eastAsia"/>
                <w:color w:val="000000"/>
                <w:sz w:val="22"/>
                <w:szCs w:val="22"/>
              </w:rPr>
            </w:pPr>
            <w:r>
              <w:rPr>
                <w:rFonts w:hint="eastAsia"/>
                <w:color w:val="000000"/>
                <w:sz w:val="22"/>
                <w:szCs w:val="22"/>
              </w:rPr>
              <w:t>湖北省</w:t>
            </w:r>
          </w:p>
        </w:tc>
        <w:tc>
          <w:tcPr>
            <w:tcW w:w="1984" w:type="dxa"/>
            <w:shd w:val="clear" w:color="auto" w:fill="auto"/>
            <w:vAlign w:val="center"/>
          </w:tcPr>
          <w:p w14:paraId="76B33788" w14:textId="77777777" w:rsidR="00E93DED" w:rsidRDefault="00E93DED" w:rsidP="002B27F4">
            <w:pPr>
              <w:jc w:val="center"/>
              <w:rPr>
                <w:rFonts w:hAnsi="宋体" w:cs="宋体" w:hint="eastAsia"/>
                <w:color w:val="000000"/>
                <w:sz w:val="22"/>
                <w:szCs w:val="22"/>
              </w:rPr>
            </w:pPr>
            <w:r>
              <w:rPr>
                <w:rFonts w:hint="eastAsia"/>
                <w:color w:val="000000"/>
                <w:sz w:val="22"/>
                <w:szCs w:val="22"/>
              </w:rPr>
              <w:t>17</w:t>
            </w:r>
          </w:p>
        </w:tc>
        <w:tc>
          <w:tcPr>
            <w:tcW w:w="1984" w:type="dxa"/>
            <w:vAlign w:val="center"/>
          </w:tcPr>
          <w:p w14:paraId="54665E1B" w14:textId="77777777" w:rsidR="00E93DED" w:rsidRDefault="00E93DED" w:rsidP="00884541">
            <w:pPr>
              <w:jc w:val="center"/>
              <w:rPr>
                <w:rFonts w:hAnsi="宋体" w:cs="宋体" w:hint="eastAsia"/>
                <w:color w:val="000000"/>
                <w:sz w:val="22"/>
                <w:szCs w:val="22"/>
              </w:rPr>
            </w:pPr>
            <w:r>
              <w:rPr>
                <w:rFonts w:hint="eastAsia"/>
                <w:color w:val="000000"/>
                <w:sz w:val="22"/>
                <w:szCs w:val="22"/>
              </w:rPr>
              <w:t>深圳市</w:t>
            </w:r>
          </w:p>
        </w:tc>
        <w:tc>
          <w:tcPr>
            <w:tcW w:w="1984" w:type="dxa"/>
            <w:vAlign w:val="center"/>
          </w:tcPr>
          <w:p w14:paraId="76351BD4" w14:textId="77777777" w:rsidR="00E93DED" w:rsidRDefault="00E93DED" w:rsidP="00884541">
            <w:pPr>
              <w:jc w:val="center"/>
              <w:rPr>
                <w:rFonts w:hAnsi="宋体" w:cs="宋体" w:hint="eastAsia"/>
                <w:color w:val="000000"/>
                <w:sz w:val="22"/>
                <w:szCs w:val="22"/>
              </w:rPr>
            </w:pPr>
            <w:r>
              <w:rPr>
                <w:rFonts w:hint="eastAsia"/>
                <w:color w:val="000000"/>
                <w:sz w:val="22"/>
                <w:szCs w:val="22"/>
              </w:rPr>
              <w:t>36</w:t>
            </w:r>
          </w:p>
        </w:tc>
      </w:tr>
      <w:tr w:rsidR="00E93DED" w14:paraId="0FC62BC3" w14:textId="77777777" w:rsidTr="00CE4B01">
        <w:trPr>
          <w:jc w:val="center"/>
        </w:trPr>
        <w:tc>
          <w:tcPr>
            <w:tcW w:w="2341" w:type="dxa"/>
            <w:shd w:val="clear" w:color="auto" w:fill="auto"/>
            <w:vAlign w:val="center"/>
          </w:tcPr>
          <w:p w14:paraId="495798BE" w14:textId="77777777" w:rsidR="00E93DED" w:rsidRDefault="00E93DED" w:rsidP="002B27F4">
            <w:pPr>
              <w:jc w:val="center"/>
              <w:rPr>
                <w:rFonts w:hAnsi="宋体" w:cs="宋体" w:hint="eastAsia"/>
                <w:color w:val="000000"/>
                <w:sz w:val="22"/>
                <w:szCs w:val="22"/>
              </w:rPr>
            </w:pPr>
            <w:r>
              <w:rPr>
                <w:rFonts w:hint="eastAsia"/>
                <w:color w:val="000000"/>
                <w:sz w:val="22"/>
                <w:szCs w:val="22"/>
              </w:rPr>
              <w:t>湖南省</w:t>
            </w:r>
          </w:p>
        </w:tc>
        <w:tc>
          <w:tcPr>
            <w:tcW w:w="1984" w:type="dxa"/>
            <w:shd w:val="clear" w:color="auto" w:fill="auto"/>
            <w:vAlign w:val="center"/>
          </w:tcPr>
          <w:p w14:paraId="408B9175" w14:textId="77777777" w:rsidR="00E93DED" w:rsidRDefault="00E93DED" w:rsidP="002B27F4">
            <w:pPr>
              <w:jc w:val="center"/>
              <w:rPr>
                <w:rFonts w:hAnsi="宋体" w:cs="宋体" w:hint="eastAsia"/>
                <w:color w:val="000000"/>
                <w:sz w:val="22"/>
                <w:szCs w:val="22"/>
              </w:rPr>
            </w:pPr>
            <w:r>
              <w:rPr>
                <w:rFonts w:hint="eastAsia"/>
                <w:color w:val="000000"/>
                <w:sz w:val="22"/>
                <w:szCs w:val="22"/>
              </w:rPr>
              <w:t>18</w:t>
            </w:r>
          </w:p>
        </w:tc>
        <w:tc>
          <w:tcPr>
            <w:tcW w:w="1984" w:type="dxa"/>
            <w:vAlign w:val="center"/>
          </w:tcPr>
          <w:p w14:paraId="45580694" w14:textId="77777777" w:rsidR="00E93DED" w:rsidRDefault="00E93DED" w:rsidP="00884541">
            <w:pPr>
              <w:jc w:val="center"/>
              <w:rPr>
                <w:color w:val="000000"/>
                <w:sz w:val="22"/>
                <w:szCs w:val="22"/>
              </w:rPr>
            </w:pPr>
            <w:r>
              <w:rPr>
                <w:rFonts w:hint="eastAsia"/>
                <w:color w:val="000000"/>
                <w:sz w:val="22"/>
                <w:szCs w:val="22"/>
              </w:rPr>
              <w:t>新疆生产建设兵团</w:t>
            </w:r>
          </w:p>
        </w:tc>
        <w:tc>
          <w:tcPr>
            <w:tcW w:w="1984" w:type="dxa"/>
            <w:vAlign w:val="center"/>
          </w:tcPr>
          <w:p w14:paraId="5D0123C5" w14:textId="77777777" w:rsidR="00E93DED" w:rsidRDefault="00E93DED" w:rsidP="00884541">
            <w:pPr>
              <w:jc w:val="center"/>
              <w:rPr>
                <w:color w:val="000000"/>
                <w:sz w:val="22"/>
                <w:szCs w:val="22"/>
              </w:rPr>
            </w:pPr>
            <w:r>
              <w:rPr>
                <w:rFonts w:hint="eastAsia"/>
                <w:color w:val="000000"/>
                <w:sz w:val="22"/>
                <w:szCs w:val="22"/>
              </w:rPr>
              <w:t>37</w:t>
            </w:r>
          </w:p>
        </w:tc>
      </w:tr>
      <w:tr w:rsidR="00E93DED" w14:paraId="2CBE6F7E" w14:textId="77777777" w:rsidTr="00E93DED">
        <w:trPr>
          <w:jc w:val="center"/>
        </w:trPr>
        <w:tc>
          <w:tcPr>
            <w:tcW w:w="2341" w:type="dxa"/>
            <w:shd w:val="clear" w:color="auto" w:fill="auto"/>
            <w:vAlign w:val="center"/>
          </w:tcPr>
          <w:p w14:paraId="4089A098" w14:textId="77777777" w:rsidR="00E93DED" w:rsidRDefault="00E93DED" w:rsidP="002B27F4">
            <w:pPr>
              <w:jc w:val="center"/>
              <w:rPr>
                <w:rFonts w:hAnsi="宋体" w:cs="宋体" w:hint="eastAsia"/>
                <w:color w:val="000000"/>
                <w:sz w:val="22"/>
                <w:szCs w:val="22"/>
              </w:rPr>
            </w:pPr>
            <w:r>
              <w:rPr>
                <w:rFonts w:hint="eastAsia"/>
                <w:color w:val="000000"/>
                <w:sz w:val="22"/>
                <w:szCs w:val="22"/>
              </w:rPr>
              <w:t>广东省</w:t>
            </w:r>
          </w:p>
        </w:tc>
        <w:tc>
          <w:tcPr>
            <w:tcW w:w="1984" w:type="dxa"/>
            <w:shd w:val="clear" w:color="auto" w:fill="auto"/>
            <w:vAlign w:val="center"/>
          </w:tcPr>
          <w:p w14:paraId="7AE2CF5E" w14:textId="77777777" w:rsidR="00E93DED" w:rsidRDefault="00E93DED" w:rsidP="002B27F4">
            <w:pPr>
              <w:jc w:val="center"/>
              <w:rPr>
                <w:rFonts w:hAnsi="宋体" w:cs="宋体" w:hint="eastAsia"/>
                <w:color w:val="000000"/>
                <w:sz w:val="22"/>
                <w:szCs w:val="22"/>
              </w:rPr>
            </w:pPr>
            <w:r>
              <w:rPr>
                <w:rFonts w:hint="eastAsia"/>
                <w:color w:val="000000"/>
                <w:sz w:val="22"/>
                <w:szCs w:val="22"/>
              </w:rPr>
              <w:t>19</w:t>
            </w:r>
          </w:p>
        </w:tc>
        <w:tc>
          <w:tcPr>
            <w:tcW w:w="1984" w:type="dxa"/>
          </w:tcPr>
          <w:p w14:paraId="6A3A356B" w14:textId="77777777" w:rsidR="00E93DED" w:rsidRDefault="00E93DED" w:rsidP="002B27F4">
            <w:pPr>
              <w:jc w:val="center"/>
              <w:rPr>
                <w:color w:val="000000"/>
                <w:sz w:val="22"/>
                <w:szCs w:val="22"/>
              </w:rPr>
            </w:pPr>
          </w:p>
        </w:tc>
        <w:tc>
          <w:tcPr>
            <w:tcW w:w="1984" w:type="dxa"/>
          </w:tcPr>
          <w:p w14:paraId="562035D7" w14:textId="77777777" w:rsidR="00E93DED" w:rsidRDefault="00E93DED" w:rsidP="002B27F4">
            <w:pPr>
              <w:jc w:val="center"/>
              <w:rPr>
                <w:color w:val="000000"/>
                <w:sz w:val="22"/>
                <w:szCs w:val="22"/>
              </w:rPr>
            </w:pPr>
          </w:p>
        </w:tc>
      </w:tr>
    </w:tbl>
    <w:p w14:paraId="20C80E51" w14:textId="77777777" w:rsidR="00114592" w:rsidRDefault="00114592" w:rsidP="00114592">
      <w:pPr>
        <w:pStyle w:val="a9"/>
      </w:pPr>
    </w:p>
    <w:p w14:paraId="35D9EF3A" w14:textId="77777777" w:rsidR="00114592" w:rsidRDefault="00114592" w:rsidP="00114592">
      <w:pPr>
        <w:pStyle w:val="af1"/>
      </w:pPr>
    </w:p>
    <w:p w14:paraId="04BB4796" w14:textId="77777777" w:rsidR="00114592" w:rsidRDefault="00114592" w:rsidP="00114592">
      <w:pPr>
        <w:pStyle w:val="af8"/>
      </w:pPr>
      <w:r>
        <w:br/>
      </w:r>
      <w:bookmarkStart w:id="119" w:name="_Toc22222795"/>
      <w:bookmarkStart w:id="120" w:name="_Toc28879602"/>
      <w:bookmarkStart w:id="121" w:name="_Toc28963347"/>
      <w:r>
        <w:rPr>
          <w:rFonts w:hint="eastAsia"/>
        </w:rPr>
        <w:t>（规范性附录）</w:t>
      </w:r>
      <w:r>
        <w:br/>
      </w:r>
      <w:r>
        <w:rPr>
          <w:rFonts w:hint="eastAsia"/>
        </w:rPr>
        <w:t>型号备案登记表</w:t>
      </w:r>
      <w:bookmarkEnd w:id="119"/>
      <w:bookmarkEnd w:id="120"/>
      <w:bookmarkEnd w:id="121"/>
    </w:p>
    <w:p w14:paraId="1FB5EBDC" w14:textId="77777777" w:rsidR="00114592" w:rsidRPr="007E5CAB" w:rsidRDefault="007E5CAB" w:rsidP="007E5CAB">
      <w:pPr>
        <w:pStyle w:val="af9"/>
        <w:spacing w:before="312" w:after="312"/>
      </w:pPr>
      <w:r w:rsidRPr="007E5CAB">
        <w:rPr>
          <w:rFonts w:hint="eastAsia"/>
        </w:rPr>
        <w:t>型号备案登记表</w:t>
      </w:r>
      <w:r>
        <w:rPr>
          <w:rFonts w:hint="eastAsia"/>
        </w:rPr>
        <w:t>，如表</w:t>
      </w:r>
      <w:r w:rsidR="00C90A2B">
        <w:rPr>
          <w:rFonts w:hint="eastAsia"/>
        </w:rPr>
        <w:t>B</w:t>
      </w:r>
      <w:r>
        <w:rPr>
          <w:rFonts w:hint="eastAsia"/>
        </w:rPr>
        <w:t>.1所示。</w:t>
      </w:r>
    </w:p>
    <w:p w14:paraId="21260A66" w14:textId="77777777" w:rsidR="007E5CAB" w:rsidRDefault="007E5CAB" w:rsidP="007E5CAB">
      <w:pPr>
        <w:pStyle w:val="af2"/>
        <w:spacing w:before="156" w:after="156"/>
      </w:pPr>
      <w:r w:rsidRPr="007E5CAB">
        <w:rPr>
          <w:rFonts w:hint="eastAsia"/>
        </w:rPr>
        <w:t>型号备案登记表</w:t>
      </w:r>
    </w:p>
    <w:tbl>
      <w:tblPr>
        <w:tblStyle w:val="TableNormal"/>
        <w:tblW w:w="8338" w:type="dxa"/>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8"/>
        <w:gridCol w:w="2195"/>
        <w:gridCol w:w="265"/>
        <w:gridCol w:w="513"/>
        <w:gridCol w:w="345"/>
        <w:gridCol w:w="449"/>
        <w:gridCol w:w="643"/>
        <w:gridCol w:w="870"/>
        <w:gridCol w:w="830"/>
        <w:gridCol w:w="530"/>
      </w:tblGrid>
      <w:tr w:rsidR="005204D7" w:rsidRPr="005204D7" w14:paraId="0E1D1F98" w14:textId="77777777" w:rsidTr="005204D7">
        <w:trPr>
          <w:trHeight w:val="566"/>
        </w:trPr>
        <w:tc>
          <w:tcPr>
            <w:tcW w:w="1698" w:type="dxa"/>
            <w:tcBorders>
              <w:top w:val="single" w:sz="4" w:space="0" w:color="000000"/>
              <w:left w:val="single" w:sz="4" w:space="0" w:color="000000"/>
              <w:bottom w:val="single" w:sz="4" w:space="0" w:color="000000"/>
              <w:right w:val="single" w:sz="4" w:space="0" w:color="000000"/>
            </w:tcBorders>
            <w:vAlign w:val="center"/>
            <w:hideMark/>
          </w:tcPr>
          <w:p w14:paraId="4B69BCBA" w14:textId="77777777" w:rsidR="005204D7" w:rsidRPr="005204D7" w:rsidRDefault="005204D7" w:rsidP="005204D7">
            <w:pPr>
              <w:autoSpaceDE/>
              <w:autoSpaceDN/>
              <w:spacing w:before="127"/>
              <w:ind w:left="55"/>
              <w:jc w:val="center"/>
              <w:rPr>
                <w:rFonts w:ascii="仿宋" w:eastAsia="仿宋" w:hAnsi="仿宋" w:hint="eastAsia"/>
                <w:kern w:val="0"/>
                <w:sz w:val="24"/>
                <w:lang w:eastAsia="zh-CN"/>
              </w:rPr>
            </w:pPr>
            <w:r>
              <w:rPr>
                <w:rFonts w:ascii="仿宋" w:eastAsia="仿宋" w:hAnsi="仿宋" w:hint="eastAsia"/>
                <w:kern w:val="0"/>
                <w:sz w:val="24"/>
                <w:lang w:eastAsia="zh-CN"/>
              </w:rPr>
              <w:t>生产商/经销商单位名称</w:t>
            </w:r>
          </w:p>
        </w:tc>
        <w:tc>
          <w:tcPr>
            <w:tcW w:w="6640" w:type="dxa"/>
            <w:gridSpan w:val="9"/>
            <w:tcBorders>
              <w:top w:val="single" w:sz="4" w:space="0" w:color="000000"/>
              <w:left w:val="nil"/>
              <w:bottom w:val="single" w:sz="4" w:space="0" w:color="000000"/>
              <w:right w:val="single" w:sz="4" w:space="0" w:color="000000"/>
            </w:tcBorders>
          </w:tcPr>
          <w:p w14:paraId="327A04F6" w14:textId="77777777" w:rsidR="005204D7" w:rsidRPr="005204D7" w:rsidRDefault="005204D7" w:rsidP="005204D7">
            <w:pPr>
              <w:autoSpaceDE/>
              <w:autoSpaceDN/>
              <w:jc w:val="left"/>
              <w:rPr>
                <w:rFonts w:ascii="仿宋" w:eastAsia="仿宋" w:hAnsi="仿宋" w:hint="eastAsia"/>
                <w:kern w:val="0"/>
                <w:sz w:val="24"/>
                <w:lang w:eastAsia="zh-CN"/>
              </w:rPr>
            </w:pPr>
          </w:p>
        </w:tc>
      </w:tr>
      <w:tr w:rsidR="005204D7" w:rsidRPr="005204D7" w14:paraId="7FFAEC34" w14:textId="77777777" w:rsidTr="005204D7">
        <w:trPr>
          <w:trHeight w:val="574"/>
        </w:trPr>
        <w:tc>
          <w:tcPr>
            <w:tcW w:w="1698" w:type="dxa"/>
            <w:tcBorders>
              <w:top w:val="single" w:sz="4" w:space="0" w:color="000000"/>
              <w:left w:val="single" w:sz="4" w:space="0" w:color="000000"/>
              <w:bottom w:val="single" w:sz="4" w:space="0" w:color="000000"/>
              <w:right w:val="single" w:sz="4" w:space="0" w:color="000000"/>
            </w:tcBorders>
            <w:hideMark/>
          </w:tcPr>
          <w:p w14:paraId="0E51D5FA" w14:textId="77777777" w:rsidR="005204D7" w:rsidRPr="005204D7" w:rsidRDefault="005204D7" w:rsidP="005204D7">
            <w:pPr>
              <w:autoSpaceDE/>
              <w:autoSpaceDN/>
              <w:spacing w:before="135"/>
              <w:ind w:left="55"/>
              <w:jc w:val="center"/>
              <w:rPr>
                <w:rFonts w:ascii="仿宋" w:eastAsia="仿宋" w:hAnsi="仿宋" w:hint="eastAsia"/>
                <w:kern w:val="0"/>
                <w:sz w:val="24"/>
              </w:rPr>
            </w:pPr>
            <w:proofErr w:type="spellStart"/>
            <w:r>
              <w:rPr>
                <w:rFonts w:ascii="仿宋" w:eastAsia="仿宋" w:hAnsi="仿宋" w:hint="eastAsia"/>
                <w:kern w:val="0"/>
                <w:sz w:val="24"/>
              </w:rPr>
              <w:t>单位</w:t>
            </w:r>
            <w:r w:rsidRPr="005204D7">
              <w:rPr>
                <w:rFonts w:ascii="仿宋" w:eastAsia="仿宋" w:hAnsi="仿宋" w:hint="eastAsia"/>
                <w:kern w:val="0"/>
                <w:sz w:val="24"/>
              </w:rPr>
              <w:t>地址</w:t>
            </w:r>
            <w:proofErr w:type="spellEnd"/>
          </w:p>
        </w:tc>
        <w:tc>
          <w:tcPr>
            <w:tcW w:w="6640" w:type="dxa"/>
            <w:gridSpan w:val="9"/>
            <w:tcBorders>
              <w:top w:val="single" w:sz="4" w:space="0" w:color="000000"/>
              <w:left w:val="nil"/>
              <w:bottom w:val="single" w:sz="4" w:space="0" w:color="000000"/>
              <w:right w:val="single" w:sz="4" w:space="0" w:color="000000"/>
            </w:tcBorders>
          </w:tcPr>
          <w:p w14:paraId="748A7D6E" w14:textId="77777777" w:rsidR="005204D7" w:rsidRPr="005204D7" w:rsidRDefault="005204D7" w:rsidP="005204D7">
            <w:pPr>
              <w:autoSpaceDE/>
              <w:autoSpaceDN/>
              <w:jc w:val="left"/>
              <w:rPr>
                <w:rFonts w:ascii="仿宋" w:eastAsia="仿宋" w:hAnsi="仿宋" w:hint="eastAsia"/>
                <w:kern w:val="0"/>
                <w:sz w:val="24"/>
              </w:rPr>
            </w:pPr>
          </w:p>
        </w:tc>
      </w:tr>
      <w:tr w:rsidR="005204D7" w:rsidRPr="005204D7" w14:paraId="24F2ADAB" w14:textId="77777777" w:rsidTr="002B27F4">
        <w:trPr>
          <w:trHeight w:val="566"/>
        </w:trPr>
        <w:tc>
          <w:tcPr>
            <w:tcW w:w="1698" w:type="dxa"/>
            <w:tcBorders>
              <w:top w:val="single" w:sz="4" w:space="0" w:color="000000"/>
              <w:left w:val="single" w:sz="4" w:space="0" w:color="000000"/>
              <w:bottom w:val="single" w:sz="4" w:space="0" w:color="000000"/>
              <w:right w:val="single" w:sz="4" w:space="0" w:color="000000"/>
            </w:tcBorders>
            <w:hideMark/>
          </w:tcPr>
          <w:p w14:paraId="584481D9" w14:textId="77777777" w:rsidR="005204D7" w:rsidRPr="005204D7" w:rsidRDefault="005204D7" w:rsidP="005204D7">
            <w:pPr>
              <w:autoSpaceDE/>
              <w:autoSpaceDN/>
              <w:spacing w:before="127"/>
              <w:ind w:left="371"/>
              <w:jc w:val="left"/>
              <w:rPr>
                <w:rFonts w:ascii="仿宋" w:eastAsia="仿宋" w:hAnsi="仿宋" w:hint="eastAsia"/>
                <w:kern w:val="0"/>
                <w:sz w:val="24"/>
              </w:rPr>
            </w:pPr>
            <w:proofErr w:type="spellStart"/>
            <w:r w:rsidRPr="005204D7">
              <w:rPr>
                <w:rFonts w:ascii="仿宋" w:eastAsia="仿宋" w:hAnsi="仿宋" w:hint="eastAsia"/>
                <w:kern w:val="0"/>
                <w:sz w:val="24"/>
              </w:rPr>
              <w:t>邮政编码</w:t>
            </w:r>
            <w:proofErr w:type="spellEnd"/>
          </w:p>
        </w:tc>
        <w:tc>
          <w:tcPr>
            <w:tcW w:w="2460" w:type="dxa"/>
            <w:gridSpan w:val="2"/>
            <w:tcBorders>
              <w:top w:val="single" w:sz="4" w:space="0" w:color="000000"/>
              <w:left w:val="nil"/>
              <w:bottom w:val="single" w:sz="4" w:space="0" w:color="000000"/>
              <w:right w:val="single" w:sz="4" w:space="0" w:color="000000"/>
            </w:tcBorders>
          </w:tcPr>
          <w:p w14:paraId="57363E84" w14:textId="77777777" w:rsidR="005204D7" w:rsidRPr="005204D7" w:rsidRDefault="005204D7" w:rsidP="005204D7">
            <w:pPr>
              <w:autoSpaceDE/>
              <w:autoSpaceDN/>
              <w:jc w:val="left"/>
              <w:rPr>
                <w:rFonts w:ascii="仿宋" w:eastAsia="仿宋" w:hAnsi="仿宋" w:hint="eastAsia"/>
                <w:kern w:val="0"/>
                <w:sz w:val="24"/>
              </w:rPr>
            </w:pPr>
          </w:p>
        </w:tc>
        <w:tc>
          <w:tcPr>
            <w:tcW w:w="1307" w:type="dxa"/>
            <w:gridSpan w:val="3"/>
            <w:tcBorders>
              <w:top w:val="single" w:sz="4" w:space="0" w:color="000000"/>
              <w:left w:val="nil"/>
              <w:bottom w:val="single" w:sz="4" w:space="0" w:color="000000"/>
              <w:right w:val="single" w:sz="4" w:space="0" w:color="000000"/>
            </w:tcBorders>
            <w:hideMark/>
          </w:tcPr>
          <w:p w14:paraId="5709423E" w14:textId="77777777" w:rsidR="005204D7" w:rsidRPr="005204D7" w:rsidRDefault="005204D7" w:rsidP="005204D7">
            <w:pPr>
              <w:autoSpaceDE/>
              <w:autoSpaceDN/>
              <w:spacing w:before="127"/>
              <w:ind w:left="167"/>
              <w:jc w:val="left"/>
              <w:rPr>
                <w:rFonts w:ascii="仿宋" w:eastAsia="仿宋" w:hAnsi="仿宋" w:hint="eastAsia"/>
                <w:kern w:val="0"/>
                <w:sz w:val="24"/>
              </w:rPr>
            </w:pPr>
            <w:proofErr w:type="spellStart"/>
            <w:r w:rsidRPr="005204D7">
              <w:rPr>
                <w:rFonts w:ascii="仿宋" w:eastAsia="仿宋" w:hAnsi="仿宋" w:hint="eastAsia"/>
                <w:kern w:val="0"/>
                <w:sz w:val="24"/>
              </w:rPr>
              <w:t>法人代表</w:t>
            </w:r>
            <w:proofErr w:type="spellEnd"/>
          </w:p>
        </w:tc>
        <w:tc>
          <w:tcPr>
            <w:tcW w:w="2873" w:type="dxa"/>
            <w:gridSpan w:val="4"/>
            <w:tcBorders>
              <w:top w:val="single" w:sz="4" w:space="0" w:color="000000"/>
              <w:left w:val="nil"/>
              <w:bottom w:val="single" w:sz="4" w:space="0" w:color="000000"/>
              <w:right w:val="single" w:sz="4" w:space="0" w:color="000000"/>
            </w:tcBorders>
          </w:tcPr>
          <w:p w14:paraId="193F1AC5" w14:textId="77777777" w:rsidR="005204D7" w:rsidRPr="005204D7" w:rsidRDefault="005204D7" w:rsidP="005204D7">
            <w:pPr>
              <w:autoSpaceDE/>
              <w:autoSpaceDN/>
              <w:jc w:val="left"/>
              <w:rPr>
                <w:rFonts w:ascii="仿宋" w:eastAsia="仿宋" w:hAnsi="仿宋" w:hint="eastAsia"/>
                <w:kern w:val="0"/>
                <w:sz w:val="24"/>
              </w:rPr>
            </w:pPr>
          </w:p>
        </w:tc>
      </w:tr>
      <w:tr w:rsidR="005204D7" w:rsidRPr="005204D7" w14:paraId="3A1587EA" w14:textId="77777777" w:rsidTr="002B27F4">
        <w:trPr>
          <w:trHeight w:val="574"/>
        </w:trPr>
        <w:tc>
          <w:tcPr>
            <w:tcW w:w="1698" w:type="dxa"/>
            <w:tcBorders>
              <w:top w:val="single" w:sz="4" w:space="0" w:color="000000"/>
              <w:left w:val="single" w:sz="4" w:space="0" w:color="000000"/>
              <w:bottom w:val="single" w:sz="4" w:space="0" w:color="000000"/>
              <w:right w:val="single" w:sz="4" w:space="0" w:color="000000"/>
            </w:tcBorders>
            <w:hideMark/>
          </w:tcPr>
          <w:p w14:paraId="0CFD3225" w14:textId="77777777" w:rsidR="005204D7" w:rsidRPr="005204D7" w:rsidRDefault="005204D7" w:rsidP="005204D7">
            <w:pPr>
              <w:autoSpaceDE/>
              <w:autoSpaceDN/>
              <w:spacing w:before="135"/>
              <w:ind w:left="371"/>
              <w:jc w:val="left"/>
              <w:rPr>
                <w:rFonts w:ascii="仿宋" w:eastAsia="仿宋" w:hAnsi="仿宋" w:hint="eastAsia"/>
                <w:kern w:val="0"/>
                <w:sz w:val="24"/>
              </w:rPr>
            </w:pPr>
            <w:proofErr w:type="spellStart"/>
            <w:r>
              <w:rPr>
                <w:rFonts w:ascii="仿宋" w:eastAsia="仿宋" w:hAnsi="仿宋" w:hint="eastAsia"/>
                <w:kern w:val="0"/>
                <w:sz w:val="24"/>
              </w:rPr>
              <w:t>联系电话</w:t>
            </w:r>
            <w:proofErr w:type="spellEnd"/>
          </w:p>
        </w:tc>
        <w:tc>
          <w:tcPr>
            <w:tcW w:w="2460" w:type="dxa"/>
            <w:gridSpan w:val="2"/>
            <w:tcBorders>
              <w:top w:val="single" w:sz="4" w:space="0" w:color="000000"/>
              <w:left w:val="nil"/>
              <w:bottom w:val="single" w:sz="4" w:space="0" w:color="000000"/>
              <w:right w:val="single" w:sz="4" w:space="0" w:color="000000"/>
            </w:tcBorders>
          </w:tcPr>
          <w:p w14:paraId="687971AE" w14:textId="77777777" w:rsidR="005204D7" w:rsidRPr="005204D7" w:rsidRDefault="005204D7" w:rsidP="005204D7">
            <w:pPr>
              <w:autoSpaceDE/>
              <w:autoSpaceDN/>
              <w:jc w:val="left"/>
              <w:rPr>
                <w:rFonts w:ascii="仿宋" w:eastAsia="仿宋" w:hAnsi="仿宋" w:hint="eastAsia"/>
                <w:kern w:val="0"/>
                <w:sz w:val="24"/>
              </w:rPr>
            </w:pPr>
          </w:p>
        </w:tc>
        <w:tc>
          <w:tcPr>
            <w:tcW w:w="1307" w:type="dxa"/>
            <w:gridSpan w:val="3"/>
            <w:tcBorders>
              <w:top w:val="single" w:sz="4" w:space="0" w:color="000000"/>
              <w:left w:val="nil"/>
              <w:bottom w:val="single" w:sz="4" w:space="0" w:color="000000"/>
              <w:right w:val="single" w:sz="4" w:space="0" w:color="000000"/>
            </w:tcBorders>
            <w:hideMark/>
          </w:tcPr>
          <w:p w14:paraId="160B21EA" w14:textId="77777777" w:rsidR="005204D7" w:rsidRPr="005204D7" w:rsidRDefault="005204D7" w:rsidP="005204D7">
            <w:pPr>
              <w:autoSpaceDE/>
              <w:autoSpaceDN/>
              <w:spacing w:before="135"/>
              <w:ind w:left="167"/>
              <w:jc w:val="left"/>
              <w:rPr>
                <w:rFonts w:ascii="仿宋" w:eastAsia="仿宋" w:hAnsi="仿宋" w:hint="eastAsia"/>
                <w:kern w:val="0"/>
                <w:sz w:val="24"/>
              </w:rPr>
            </w:pPr>
            <w:r w:rsidRPr="005204D7">
              <w:rPr>
                <w:rFonts w:ascii="仿宋" w:eastAsia="仿宋" w:hAnsi="仿宋" w:hint="eastAsia"/>
                <w:kern w:val="0"/>
                <w:sz w:val="24"/>
              </w:rPr>
              <w:t>传</w:t>
            </w:r>
            <w:r>
              <w:rPr>
                <w:rFonts w:ascii="仿宋" w:eastAsia="仿宋" w:hAnsi="仿宋" w:hint="eastAsia"/>
                <w:kern w:val="0"/>
                <w:sz w:val="24"/>
              </w:rPr>
              <w:t xml:space="preserve">    </w:t>
            </w:r>
            <w:r w:rsidRPr="005204D7">
              <w:rPr>
                <w:rFonts w:ascii="仿宋" w:eastAsia="仿宋" w:hAnsi="仿宋" w:hint="eastAsia"/>
                <w:kern w:val="0"/>
                <w:sz w:val="24"/>
              </w:rPr>
              <w:t>真</w:t>
            </w:r>
          </w:p>
        </w:tc>
        <w:tc>
          <w:tcPr>
            <w:tcW w:w="2873" w:type="dxa"/>
            <w:gridSpan w:val="4"/>
            <w:tcBorders>
              <w:top w:val="single" w:sz="4" w:space="0" w:color="000000"/>
              <w:left w:val="nil"/>
              <w:bottom w:val="single" w:sz="4" w:space="0" w:color="000000"/>
              <w:right w:val="single" w:sz="4" w:space="0" w:color="000000"/>
            </w:tcBorders>
          </w:tcPr>
          <w:p w14:paraId="4420D198" w14:textId="77777777" w:rsidR="005204D7" w:rsidRPr="005204D7" w:rsidRDefault="005204D7" w:rsidP="005204D7">
            <w:pPr>
              <w:autoSpaceDE/>
              <w:autoSpaceDN/>
              <w:jc w:val="left"/>
              <w:rPr>
                <w:rFonts w:ascii="仿宋" w:eastAsia="仿宋" w:hAnsi="仿宋" w:hint="eastAsia"/>
                <w:kern w:val="0"/>
                <w:sz w:val="24"/>
              </w:rPr>
            </w:pPr>
          </w:p>
        </w:tc>
      </w:tr>
      <w:tr w:rsidR="005204D7" w:rsidRPr="005204D7" w14:paraId="0B800945" w14:textId="77777777" w:rsidTr="002B27F4">
        <w:trPr>
          <w:trHeight w:val="566"/>
        </w:trPr>
        <w:tc>
          <w:tcPr>
            <w:tcW w:w="1698" w:type="dxa"/>
            <w:tcBorders>
              <w:top w:val="single" w:sz="4" w:space="0" w:color="000000"/>
              <w:left w:val="single" w:sz="4" w:space="0" w:color="000000"/>
              <w:bottom w:val="single" w:sz="4" w:space="0" w:color="000000"/>
              <w:right w:val="single" w:sz="4" w:space="0" w:color="000000"/>
            </w:tcBorders>
            <w:hideMark/>
          </w:tcPr>
          <w:p w14:paraId="670BF1B9" w14:textId="77777777" w:rsidR="005204D7" w:rsidRPr="005204D7" w:rsidRDefault="005204D7" w:rsidP="005204D7">
            <w:pPr>
              <w:autoSpaceDE/>
              <w:autoSpaceDN/>
              <w:spacing w:before="127"/>
              <w:ind w:left="371"/>
              <w:jc w:val="left"/>
              <w:rPr>
                <w:rFonts w:ascii="仿宋" w:eastAsia="仿宋" w:hAnsi="仿宋" w:hint="eastAsia"/>
                <w:kern w:val="0"/>
                <w:sz w:val="24"/>
              </w:rPr>
            </w:pPr>
            <w:proofErr w:type="spellStart"/>
            <w:r w:rsidRPr="005204D7">
              <w:rPr>
                <w:rFonts w:ascii="仿宋" w:eastAsia="仿宋" w:hAnsi="仿宋" w:hint="eastAsia"/>
                <w:kern w:val="0"/>
                <w:sz w:val="24"/>
              </w:rPr>
              <w:t>电子邮箱</w:t>
            </w:r>
            <w:proofErr w:type="spellEnd"/>
          </w:p>
        </w:tc>
        <w:tc>
          <w:tcPr>
            <w:tcW w:w="6640" w:type="dxa"/>
            <w:gridSpan w:val="9"/>
            <w:tcBorders>
              <w:top w:val="single" w:sz="4" w:space="0" w:color="000000"/>
              <w:left w:val="nil"/>
              <w:bottom w:val="single" w:sz="4" w:space="0" w:color="000000"/>
              <w:right w:val="single" w:sz="4" w:space="0" w:color="000000"/>
            </w:tcBorders>
          </w:tcPr>
          <w:p w14:paraId="50453E9E" w14:textId="77777777" w:rsidR="005204D7" w:rsidRPr="005204D7" w:rsidRDefault="005204D7" w:rsidP="005204D7">
            <w:pPr>
              <w:autoSpaceDE/>
              <w:autoSpaceDN/>
              <w:jc w:val="left"/>
              <w:rPr>
                <w:rFonts w:ascii="仿宋" w:eastAsia="仿宋" w:hAnsi="仿宋" w:hint="eastAsia"/>
                <w:kern w:val="0"/>
                <w:sz w:val="24"/>
              </w:rPr>
            </w:pPr>
          </w:p>
        </w:tc>
      </w:tr>
      <w:tr w:rsidR="004F2C14" w:rsidRPr="005204D7" w14:paraId="577B1B04" w14:textId="77777777" w:rsidTr="001D6C6E">
        <w:trPr>
          <w:trHeight w:val="574"/>
        </w:trPr>
        <w:tc>
          <w:tcPr>
            <w:tcW w:w="1698" w:type="dxa"/>
            <w:tcBorders>
              <w:top w:val="single" w:sz="4" w:space="0" w:color="000000"/>
              <w:left w:val="single" w:sz="4" w:space="0" w:color="000000"/>
              <w:bottom w:val="single" w:sz="4" w:space="0" w:color="000000"/>
              <w:right w:val="nil"/>
            </w:tcBorders>
          </w:tcPr>
          <w:p w14:paraId="49F055B0" w14:textId="77777777" w:rsidR="004F2C14" w:rsidRPr="005204D7" w:rsidRDefault="004F2C14" w:rsidP="005204D7">
            <w:pPr>
              <w:autoSpaceDE/>
              <w:autoSpaceDN/>
              <w:jc w:val="left"/>
              <w:rPr>
                <w:rFonts w:ascii="仿宋" w:eastAsia="仿宋" w:hAnsi="仿宋" w:hint="eastAsia"/>
                <w:kern w:val="0"/>
                <w:sz w:val="24"/>
              </w:rPr>
            </w:pPr>
          </w:p>
        </w:tc>
        <w:tc>
          <w:tcPr>
            <w:tcW w:w="2973" w:type="dxa"/>
            <w:gridSpan w:val="3"/>
            <w:tcBorders>
              <w:top w:val="single" w:sz="4" w:space="0" w:color="000000"/>
              <w:left w:val="nil"/>
              <w:bottom w:val="single" w:sz="4" w:space="0" w:color="000000"/>
              <w:right w:val="nil"/>
            </w:tcBorders>
            <w:hideMark/>
          </w:tcPr>
          <w:p w14:paraId="24140E91" w14:textId="77777777" w:rsidR="004F2C14" w:rsidRPr="005204D7" w:rsidRDefault="004F2C14" w:rsidP="005204D7">
            <w:pPr>
              <w:autoSpaceDE/>
              <w:autoSpaceDN/>
              <w:spacing w:before="135"/>
              <w:ind w:left="903"/>
              <w:jc w:val="left"/>
              <w:rPr>
                <w:rFonts w:ascii="仿宋" w:eastAsia="仿宋" w:hAnsi="仿宋" w:hint="eastAsia"/>
                <w:b/>
                <w:bCs/>
                <w:kern w:val="0"/>
                <w:sz w:val="24"/>
              </w:rPr>
            </w:pPr>
            <w:r w:rsidRPr="005204D7">
              <w:rPr>
                <w:rFonts w:ascii="仿宋" w:eastAsia="仿宋" w:hAnsi="仿宋" w:hint="eastAsia"/>
                <w:b/>
                <w:bCs/>
                <w:kern w:val="0"/>
                <w:sz w:val="24"/>
              </w:rPr>
              <w:t>飞</w:t>
            </w:r>
            <w:r w:rsidRPr="005204D7">
              <w:rPr>
                <w:rFonts w:ascii="仿宋" w:eastAsia="仿宋" w:hAnsi="仿宋" w:hint="eastAsia"/>
                <w:b/>
                <w:bCs/>
                <w:kern w:val="0"/>
                <w:sz w:val="24"/>
              </w:rPr>
              <w:tab/>
              <w:t>行</w:t>
            </w:r>
            <w:r w:rsidRPr="005204D7">
              <w:rPr>
                <w:rFonts w:ascii="仿宋" w:eastAsia="仿宋" w:hAnsi="仿宋" w:hint="eastAsia"/>
                <w:b/>
                <w:bCs/>
                <w:kern w:val="0"/>
                <w:sz w:val="24"/>
              </w:rPr>
              <w:tab/>
              <w:t>器</w:t>
            </w:r>
          </w:p>
        </w:tc>
        <w:tc>
          <w:tcPr>
            <w:tcW w:w="345" w:type="dxa"/>
            <w:tcBorders>
              <w:top w:val="single" w:sz="4" w:space="0" w:color="000000"/>
              <w:left w:val="nil"/>
              <w:bottom w:val="single" w:sz="4" w:space="0" w:color="000000"/>
              <w:right w:val="nil"/>
            </w:tcBorders>
            <w:hideMark/>
          </w:tcPr>
          <w:p w14:paraId="307F8B0C" w14:textId="77777777" w:rsidR="004F2C14" w:rsidRPr="005204D7" w:rsidRDefault="004F2C14" w:rsidP="005204D7">
            <w:pPr>
              <w:autoSpaceDE/>
              <w:autoSpaceDN/>
              <w:spacing w:before="135"/>
              <w:ind w:left="100"/>
              <w:jc w:val="left"/>
              <w:rPr>
                <w:rFonts w:ascii="仿宋" w:eastAsia="仿宋" w:hAnsi="仿宋" w:hint="eastAsia"/>
                <w:b/>
                <w:bCs/>
                <w:kern w:val="0"/>
                <w:sz w:val="24"/>
              </w:rPr>
            </w:pPr>
            <w:r w:rsidRPr="005204D7">
              <w:rPr>
                <w:rFonts w:ascii="仿宋" w:eastAsia="仿宋" w:hAnsi="仿宋" w:hint="eastAsia"/>
                <w:b/>
                <w:bCs/>
                <w:kern w:val="0"/>
                <w:sz w:val="24"/>
              </w:rPr>
              <w:t>描</w:t>
            </w:r>
          </w:p>
        </w:tc>
        <w:tc>
          <w:tcPr>
            <w:tcW w:w="1962" w:type="dxa"/>
            <w:gridSpan w:val="3"/>
            <w:tcBorders>
              <w:top w:val="single" w:sz="4" w:space="0" w:color="000000"/>
              <w:left w:val="nil"/>
              <w:bottom w:val="single" w:sz="4" w:space="0" w:color="000000"/>
              <w:right w:val="nil"/>
            </w:tcBorders>
            <w:hideMark/>
          </w:tcPr>
          <w:p w14:paraId="280611F2" w14:textId="77777777" w:rsidR="004F2C14" w:rsidRPr="005204D7" w:rsidRDefault="004F2C14" w:rsidP="005204D7">
            <w:pPr>
              <w:autoSpaceDE/>
              <w:autoSpaceDN/>
              <w:spacing w:before="135"/>
              <w:ind w:left="484"/>
              <w:jc w:val="left"/>
              <w:rPr>
                <w:rFonts w:ascii="仿宋" w:eastAsia="仿宋" w:hAnsi="仿宋" w:hint="eastAsia"/>
                <w:b/>
                <w:bCs/>
                <w:kern w:val="0"/>
                <w:sz w:val="24"/>
              </w:rPr>
            </w:pPr>
            <w:r w:rsidRPr="005204D7">
              <w:rPr>
                <w:rFonts w:ascii="仿宋" w:eastAsia="仿宋" w:hAnsi="仿宋" w:hint="eastAsia"/>
                <w:b/>
                <w:bCs/>
                <w:kern w:val="0"/>
                <w:sz w:val="24"/>
              </w:rPr>
              <w:t>述</w:t>
            </w:r>
          </w:p>
        </w:tc>
        <w:tc>
          <w:tcPr>
            <w:tcW w:w="1360" w:type="dxa"/>
            <w:gridSpan w:val="2"/>
            <w:tcBorders>
              <w:top w:val="single" w:sz="4" w:space="0" w:color="000000"/>
              <w:left w:val="nil"/>
              <w:bottom w:val="single" w:sz="4" w:space="0" w:color="000000"/>
              <w:right w:val="single" w:sz="4" w:space="0" w:color="000000"/>
            </w:tcBorders>
          </w:tcPr>
          <w:p w14:paraId="0BEB2870" w14:textId="77777777" w:rsidR="004F2C14" w:rsidRPr="005204D7" w:rsidRDefault="004F2C14" w:rsidP="005204D7">
            <w:pPr>
              <w:autoSpaceDE/>
              <w:autoSpaceDN/>
              <w:jc w:val="left"/>
              <w:rPr>
                <w:rFonts w:ascii="仿宋" w:eastAsia="仿宋" w:hAnsi="仿宋" w:hint="eastAsia"/>
                <w:kern w:val="0"/>
                <w:sz w:val="24"/>
              </w:rPr>
            </w:pPr>
          </w:p>
        </w:tc>
      </w:tr>
      <w:tr w:rsidR="004F2C14" w:rsidRPr="005204D7" w14:paraId="7B5EAE43" w14:textId="77777777" w:rsidTr="001D6C6E">
        <w:trPr>
          <w:trHeight w:val="574"/>
        </w:trPr>
        <w:tc>
          <w:tcPr>
            <w:tcW w:w="1698" w:type="dxa"/>
            <w:tcBorders>
              <w:top w:val="single" w:sz="4" w:space="0" w:color="000000"/>
              <w:left w:val="single" w:sz="4" w:space="0" w:color="000000"/>
              <w:bottom w:val="single" w:sz="4" w:space="0" w:color="000000"/>
              <w:right w:val="single" w:sz="4" w:space="0" w:color="000000"/>
            </w:tcBorders>
            <w:hideMark/>
          </w:tcPr>
          <w:p w14:paraId="28C8497D" w14:textId="77777777" w:rsidR="004F2C14" w:rsidRPr="005204D7" w:rsidRDefault="004F2C14" w:rsidP="004F2C14">
            <w:pPr>
              <w:autoSpaceDE/>
              <w:autoSpaceDN/>
              <w:spacing w:before="135"/>
              <w:ind w:left="491"/>
              <w:jc w:val="left"/>
              <w:rPr>
                <w:rFonts w:ascii="仿宋" w:eastAsia="仿宋" w:hAnsi="仿宋" w:hint="eastAsia"/>
                <w:kern w:val="0"/>
                <w:sz w:val="24"/>
              </w:rPr>
            </w:pPr>
            <w:r w:rsidRPr="005204D7">
              <w:rPr>
                <w:rFonts w:ascii="仿宋" w:eastAsia="仿宋" w:hAnsi="仿宋" w:hint="eastAsia"/>
                <w:kern w:val="0"/>
                <w:sz w:val="24"/>
              </w:rPr>
              <w:t>品</w:t>
            </w:r>
            <w:r>
              <w:rPr>
                <w:rFonts w:ascii="仿宋" w:eastAsia="仿宋" w:hAnsi="仿宋" w:hint="eastAsia"/>
                <w:kern w:val="0"/>
                <w:sz w:val="24"/>
                <w:lang w:eastAsia="zh-CN"/>
              </w:rPr>
              <w:t xml:space="preserve">  </w:t>
            </w:r>
            <w:r w:rsidRPr="005204D7">
              <w:rPr>
                <w:rFonts w:ascii="仿宋" w:eastAsia="仿宋" w:hAnsi="仿宋" w:hint="eastAsia"/>
                <w:kern w:val="0"/>
                <w:sz w:val="24"/>
              </w:rPr>
              <w:t>牌</w:t>
            </w:r>
          </w:p>
        </w:tc>
        <w:tc>
          <w:tcPr>
            <w:tcW w:w="6640" w:type="dxa"/>
            <w:gridSpan w:val="9"/>
            <w:tcBorders>
              <w:top w:val="single" w:sz="4" w:space="0" w:color="000000"/>
              <w:left w:val="nil"/>
              <w:bottom w:val="single" w:sz="4" w:space="0" w:color="000000"/>
              <w:right w:val="single" w:sz="4" w:space="0" w:color="000000"/>
            </w:tcBorders>
            <w:vAlign w:val="center"/>
          </w:tcPr>
          <w:p w14:paraId="26B7FC81" w14:textId="77777777" w:rsidR="004F2C14" w:rsidRPr="005204D7" w:rsidRDefault="004F2C14" w:rsidP="005204D7">
            <w:pPr>
              <w:autoSpaceDE/>
              <w:autoSpaceDN/>
              <w:spacing w:before="135"/>
              <w:ind w:right="109"/>
              <w:rPr>
                <w:rFonts w:ascii="仿宋" w:eastAsia="仿宋" w:hAnsi="仿宋" w:hint="eastAsia"/>
                <w:kern w:val="0"/>
                <w:sz w:val="24"/>
              </w:rPr>
            </w:pPr>
          </w:p>
        </w:tc>
      </w:tr>
      <w:tr w:rsidR="005204D7" w:rsidRPr="005204D7" w14:paraId="6FC37F87" w14:textId="77777777" w:rsidTr="002B27F4">
        <w:trPr>
          <w:trHeight w:val="566"/>
        </w:trPr>
        <w:tc>
          <w:tcPr>
            <w:tcW w:w="1698" w:type="dxa"/>
            <w:tcBorders>
              <w:top w:val="single" w:sz="4" w:space="0" w:color="000000"/>
              <w:left w:val="single" w:sz="4" w:space="0" w:color="000000"/>
              <w:bottom w:val="single" w:sz="4" w:space="0" w:color="000000"/>
              <w:right w:val="single" w:sz="4" w:space="0" w:color="000000"/>
            </w:tcBorders>
            <w:hideMark/>
          </w:tcPr>
          <w:p w14:paraId="7A503287" w14:textId="77777777" w:rsidR="005204D7" w:rsidRPr="005204D7" w:rsidRDefault="005204D7" w:rsidP="005204D7">
            <w:pPr>
              <w:autoSpaceDE/>
              <w:autoSpaceDN/>
              <w:spacing w:before="127"/>
              <w:ind w:left="55"/>
              <w:jc w:val="center"/>
              <w:rPr>
                <w:rFonts w:ascii="仿宋" w:eastAsia="仿宋" w:hAnsi="仿宋" w:hint="eastAsia"/>
                <w:kern w:val="0"/>
                <w:sz w:val="24"/>
              </w:rPr>
            </w:pPr>
            <w:r w:rsidRPr="005204D7">
              <w:rPr>
                <w:rFonts w:ascii="仿宋" w:eastAsia="仿宋" w:hAnsi="仿宋" w:hint="eastAsia"/>
                <w:kern w:val="0"/>
                <w:sz w:val="24"/>
              </w:rPr>
              <w:t>型  号</w:t>
            </w:r>
          </w:p>
        </w:tc>
        <w:tc>
          <w:tcPr>
            <w:tcW w:w="6640" w:type="dxa"/>
            <w:gridSpan w:val="9"/>
            <w:tcBorders>
              <w:top w:val="single" w:sz="4" w:space="0" w:color="000000"/>
              <w:left w:val="nil"/>
              <w:bottom w:val="single" w:sz="4" w:space="0" w:color="000000"/>
              <w:right w:val="single" w:sz="4" w:space="0" w:color="000000"/>
            </w:tcBorders>
          </w:tcPr>
          <w:p w14:paraId="71AF5E59" w14:textId="77777777" w:rsidR="005204D7" w:rsidRPr="005204D7" w:rsidRDefault="005204D7" w:rsidP="005204D7">
            <w:pPr>
              <w:autoSpaceDE/>
              <w:autoSpaceDN/>
              <w:jc w:val="left"/>
              <w:rPr>
                <w:rFonts w:ascii="仿宋" w:eastAsia="仿宋" w:hAnsi="仿宋" w:hint="eastAsia"/>
                <w:kern w:val="0"/>
                <w:sz w:val="24"/>
              </w:rPr>
            </w:pPr>
          </w:p>
        </w:tc>
      </w:tr>
      <w:tr w:rsidR="005204D7" w:rsidRPr="005204D7" w14:paraId="416A8426" w14:textId="77777777" w:rsidTr="002B27F4">
        <w:trPr>
          <w:trHeight w:val="566"/>
        </w:trPr>
        <w:tc>
          <w:tcPr>
            <w:tcW w:w="1698" w:type="dxa"/>
            <w:tcBorders>
              <w:top w:val="single" w:sz="4" w:space="0" w:color="000000"/>
              <w:left w:val="single" w:sz="4" w:space="0" w:color="000000"/>
              <w:bottom w:val="single" w:sz="4" w:space="0" w:color="000000"/>
              <w:right w:val="single" w:sz="4" w:space="0" w:color="000000"/>
            </w:tcBorders>
          </w:tcPr>
          <w:p w14:paraId="3A006058" w14:textId="77777777" w:rsidR="005204D7" w:rsidRPr="005204D7" w:rsidRDefault="005204D7" w:rsidP="005204D7">
            <w:pPr>
              <w:autoSpaceDE/>
              <w:autoSpaceDN/>
              <w:spacing w:before="127"/>
              <w:ind w:left="55"/>
              <w:jc w:val="center"/>
              <w:rPr>
                <w:rFonts w:ascii="仿宋" w:eastAsia="仿宋" w:hAnsi="仿宋" w:hint="eastAsia"/>
                <w:kern w:val="0"/>
                <w:sz w:val="24"/>
              </w:rPr>
            </w:pPr>
            <w:proofErr w:type="spellStart"/>
            <w:r w:rsidRPr="005204D7">
              <w:rPr>
                <w:rFonts w:ascii="仿宋" w:eastAsia="仿宋" w:hAnsi="仿宋" w:hint="eastAsia"/>
                <w:kern w:val="0"/>
                <w:sz w:val="24"/>
              </w:rPr>
              <w:t>生产厂商</w:t>
            </w:r>
            <w:proofErr w:type="spellEnd"/>
          </w:p>
        </w:tc>
        <w:tc>
          <w:tcPr>
            <w:tcW w:w="6640" w:type="dxa"/>
            <w:gridSpan w:val="9"/>
            <w:tcBorders>
              <w:top w:val="single" w:sz="4" w:space="0" w:color="000000"/>
              <w:left w:val="nil"/>
              <w:bottom w:val="single" w:sz="4" w:space="0" w:color="000000"/>
              <w:right w:val="single" w:sz="4" w:space="0" w:color="000000"/>
            </w:tcBorders>
          </w:tcPr>
          <w:p w14:paraId="3B7CE503" w14:textId="77777777" w:rsidR="005204D7" w:rsidRPr="005204D7" w:rsidRDefault="005204D7" w:rsidP="005204D7">
            <w:pPr>
              <w:autoSpaceDE/>
              <w:autoSpaceDN/>
              <w:jc w:val="left"/>
              <w:rPr>
                <w:rFonts w:ascii="仿宋" w:eastAsia="仿宋" w:hAnsi="仿宋" w:hint="eastAsia"/>
                <w:kern w:val="0"/>
                <w:sz w:val="24"/>
              </w:rPr>
            </w:pPr>
          </w:p>
        </w:tc>
      </w:tr>
      <w:tr w:rsidR="005204D7" w:rsidRPr="005204D7" w14:paraId="548BA214" w14:textId="77777777" w:rsidTr="002B27F4">
        <w:trPr>
          <w:trHeight w:val="566"/>
        </w:trPr>
        <w:tc>
          <w:tcPr>
            <w:tcW w:w="1698" w:type="dxa"/>
            <w:tcBorders>
              <w:top w:val="single" w:sz="4" w:space="0" w:color="000000"/>
              <w:left w:val="single" w:sz="4" w:space="0" w:color="000000"/>
              <w:bottom w:val="single" w:sz="4" w:space="0" w:color="000000"/>
              <w:right w:val="single" w:sz="4" w:space="0" w:color="000000"/>
            </w:tcBorders>
          </w:tcPr>
          <w:p w14:paraId="2E5C7A66" w14:textId="77777777" w:rsidR="005204D7" w:rsidRPr="005204D7" w:rsidRDefault="005204D7" w:rsidP="005204D7">
            <w:pPr>
              <w:autoSpaceDE/>
              <w:autoSpaceDN/>
              <w:spacing w:before="127"/>
              <w:ind w:left="491"/>
              <w:jc w:val="left"/>
              <w:rPr>
                <w:rFonts w:ascii="仿宋" w:eastAsia="仿宋" w:hAnsi="仿宋" w:hint="eastAsia"/>
                <w:kern w:val="0"/>
                <w:sz w:val="24"/>
              </w:rPr>
            </w:pPr>
            <w:proofErr w:type="spellStart"/>
            <w:r w:rsidRPr="005204D7">
              <w:rPr>
                <w:rFonts w:ascii="仿宋" w:eastAsia="仿宋" w:hAnsi="仿宋" w:hint="eastAsia"/>
                <w:kern w:val="0"/>
                <w:sz w:val="24"/>
              </w:rPr>
              <w:t>经销商</w:t>
            </w:r>
            <w:proofErr w:type="spellEnd"/>
          </w:p>
        </w:tc>
        <w:tc>
          <w:tcPr>
            <w:tcW w:w="6640" w:type="dxa"/>
            <w:gridSpan w:val="9"/>
            <w:tcBorders>
              <w:top w:val="single" w:sz="4" w:space="0" w:color="000000"/>
              <w:left w:val="nil"/>
              <w:bottom w:val="single" w:sz="4" w:space="0" w:color="000000"/>
              <w:right w:val="single" w:sz="4" w:space="0" w:color="000000"/>
            </w:tcBorders>
          </w:tcPr>
          <w:p w14:paraId="2CD077AB" w14:textId="77777777" w:rsidR="005204D7" w:rsidRPr="005204D7" w:rsidRDefault="005204D7" w:rsidP="005204D7">
            <w:pPr>
              <w:autoSpaceDE/>
              <w:autoSpaceDN/>
              <w:jc w:val="left"/>
              <w:rPr>
                <w:rFonts w:ascii="仿宋" w:eastAsia="仿宋" w:hAnsi="仿宋" w:hint="eastAsia"/>
                <w:kern w:val="0"/>
                <w:sz w:val="24"/>
              </w:rPr>
            </w:pPr>
          </w:p>
        </w:tc>
      </w:tr>
      <w:tr w:rsidR="005204D7" w:rsidRPr="005204D7" w14:paraId="53E06D7F" w14:textId="77777777" w:rsidTr="002B27F4">
        <w:trPr>
          <w:trHeight w:val="326"/>
        </w:trPr>
        <w:tc>
          <w:tcPr>
            <w:tcW w:w="1698" w:type="dxa"/>
            <w:vMerge w:val="restart"/>
            <w:tcBorders>
              <w:top w:val="nil"/>
              <w:left w:val="single" w:sz="4" w:space="0" w:color="000000"/>
              <w:bottom w:val="single" w:sz="4" w:space="0" w:color="000000"/>
              <w:right w:val="single" w:sz="4" w:space="0" w:color="000000"/>
            </w:tcBorders>
          </w:tcPr>
          <w:p w14:paraId="0BD5B3A2" w14:textId="77777777" w:rsidR="005204D7" w:rsidRPr="005204D7" w:rsidRDefault="005204D7" w:rsidP="005204D7">
            <w:pPr>
              <w:autoSpaceDE/>
              <w:autoSpaceDN/>
              <w:jc w:val="left"/>
              <w:rPr>
                <w:rFonts w:ascii="仿宋" w:eastAsia="仿宋" w:hAnsi="仿宋" w:hint="eastAsia"/>
                <w:b/>
                <w:bCs/>
                <w:kern w:val="0"/>
                <w:sz w:val="24"/>
              </w:rPr>
            </w:pPr>
          </w:p>
          <w:p w14:paraId="20590394" w14:textId="77777777" w:rsidR="005204D7" w:rsidRPr="005204D7" w:rsidRDefault="005204D7" w:rsidP="005204D7">
            <w:pPr>
              <w:autoSpaceDE/>
              <w:autoSpaceDN/>
              <w:spacing w:before="196"/>
              <w:ind w:left="251"/>
              <w:jc w:val="left"/>
              <w:rPr>
                <w:rFonts w:ascii="仿宋" w:eastAsia="仿宋" w:hAnsi="仿宋" w:hint="eastAsia"/>
                <w:kern w:val="0"/>
                <w:sz w:val="24"/>
              </w:rPr>
            </w:pPr>
            <w:proofErr w:type="spellStart"/>
            <w:r w:rsidRPr="005204D7">
              <w:rPr>
                <w:rFonts w:ascii="仿宋" w:eastAsia="仿宋" w:hAnsi="仿宋" w:hint="eastAsia"/>
                <w:kern w:val="0"/>
                <w:sz w:val="24"/>
              </w:rPr>
              <w:t>飞行器类型</w:t>
            </w:r>
            <w:proofErr w:type="spellEnd"/>
          </w:p>
        </w:tc>
        <w:tc>
          <w:tcPr>
            <w:tcW w:w="2195" w:type="dxa"/>
            <w:tcBorders>
              <w:top w:val="single" w:sz="4" w:space="0" w:color="000000"/>
              <w:left w:val="nil"/>
              <w:bottom w:val="single" w:sz="4" w:space="0" w:color="000000"/>
              <w:right w:val="single" w:sz="4" w:space="0" w:color="000000"/>
            </w:tcBorders>
            <w:hideMark/>
          </w:tcPr>
          <w:p w14:paraId="11EB0150" w14:textId="77777777" w:rsidR="005204D7" w:rsidRPr="005204D7" w:rsidRDefault="005204D7" w:rsidP="005204D7">
            <w:pPr>
              <w:autoSpaceDE/>
              <w:autoSpaceDN/>
              <w:spacing w:before="7" w:line="299" w:lineRule="exact"/>
              <w:ind w:left="618"/>
              <w:jc w:val="left"/>
              <w:rPr>
                <w:rFonts w:ascii="仿宋" w:eastAsia="仿宋" w:hAnsi="仿宋" w:hint="eastAsia"/>
                <w:kern w:val="0"/>
                <w:sz w:val="24"/>
              </w:rPr>
            </w:pPr>
            <w:r w:rsidRPr="005204D7">
              <w:rPr>
                <w:rFonts w:ascii="仿宋" w:eastAsia="仿宋" w:hAnsi="仿宋" w:hint="eastAsia"/>
                <w:kern w:val="0"/>
                <w:sz w:val="24"/>
              </w:rPr>
              <w:t>□</w:t>
            </w:r>
            <w:proofErr w:type="spellStart"/>
            <w:r w:rsidRPr="005204D7">
              <w:rPr>
                <w:rFonts w:ascii="仿宋" w:eastAsia="仿宋" w:hAnsi="仿宋" w:hint="eastAsia"/>
                <w:kern w:val="0"/>
                <w:sz w:val="24"/>
              </w:rPr>
              <w:t>移重式</w:t>
            </w:r>
            <w:proofErr w:type="spellEnd"/>
          </w:p>
        </w:tc>
        <w:tc>
          <w:tcPr>
            <w:tcW w:w="2215" w:type="dxa"/>
            <w:gridSpan w:val="5"/>
            <w:tcBorders>
              <w:top w:val="single" w:sz="4" w:space="0" w:color="000000"/>
              <w:left w:val="nil"/>
              <w:bottom w:val="single" w:sz="4" w:space="0" w:color="000000"/>
              <w:right w:val="single" w:sz="4" w:space="0" w:color="000000"/>
            </w:tcBorders>
            <w:hideMark/>
          </w:tcPr>
          <w:p w14:paraId="7F9E048B" w14:textId="77777777" w:rsidR="005204D7" w:rsidRPr="005204D7" w:rsidRDefault="005204D7" w:rsidP="005204D7">
            <w:pPr>
              <w:autoSpaceDE/>
              <w:autoSpaceDN/>
              <w:spacing w:before="7" w:line="299" w:lineRule="exact"/>
              <w:ind w:left="625"/>
              <w:jc w:val="left"/>
              <w:rPr>
                <w:rFonts w:ascii="仿宋" w:eastAsia="仿宋" w:hAnsi="仿宋" w:hint="eastAsia"/>
                <w:kern w:val="0"/>
                <w:sz w:val="24"/>
              </w:rPr>
            </w:pPr>
            <w:r w:rsidRPr="005204D7">
              <w:rPr>
                <w:rFonts w:ascii="仿宋" w:eastAsia="仿宋" w:hAnsi="仿宋" w:hint="eastAsia"/>
                <w:kern w:val="0"/>
                <w:sz w:val="24"/>
              </w:rPr>
              <w:t>□ 舵 面</w:t>
            </w:r>
          </w:p>
        </w:tc>
        <w:tc>
          <w:tcPr>
            <w:tcW w:w="2230" w:type="dxa"/>
            <w:gridSpan w:val="3"/>
            <w:tcBorders>
              <w:top w:val="single" w:sz="4" w:space="0" w:color="000000"/>
              <w:left w:val="nil"/>
              <w:bottom w:val="single" w:sz="4" w:space="0" w:color="000000"/>
              <w:right w:val="single" w:sz="4" w:space="0" w:color="000000"/>
            </w:tcBorders>
            <w:hideMark/>
          </w:tcPr>
          <w:p w14:paraId="6C214852" w14:textId="77777777" w:rsidR="005204D7" w:rsidRPr="005204D7" w:rsidRDefault="005204D7" w:rsidP="005204D7">
            <w:pPr>
              <w:autoSpaceDE/>
              <w:autoSpaceDN/>
              <w:spacing w:before="7" w:line="299" w:lineRule="exact"/>
              <w:ind w:left="627"/>
              <w:jc w:val="left"/>
              <w:rPr>
                <w:rFonts w:ascii="仿宋" w:eastAsia="仿宋" w:hAnsi="仿宋" w:hint="eastAsia"/>
                <w:kern w:val="0"/>
                <w:sz w:val="24"/>
              </w:rPr>
            </w:pPr>
            <w:r w:rsidRPr="005204D7">
              <w:rPr>
                <w:rFonts w:ascii="仿宋" w:eastAsia="仿宋" w:hAnsi="仿宋" w:hint="eastAsia"/>
                <w:kern w:val="0"/>
                <w:sz w:val="24"/>
              </w:rPr>
              <w:t>□ 综 合</w:t>
            </w:r>
          </w:p>
        </w:tc>
      </w:tr>
      <w:tr w:rsidR="005204D7" w:rsidRPr="005204D7" w14:paraId="5F292E22" w14:textId="77777777" w:rsidTr="002B27F4">
        <w:trPr>
          <w:trHeight w:val="317"/>
        </w:trPr>
        <w:tc>
          <w:tcPr>
            <w:tcW w:w="1698" w:type="dxa"/>
            <w:vMerge/>
            <w:tcBorders>
              <w:top w:val="nil"/>
              <w:left w:val="single" w:sz="4" w:space="0" w:color="000000"/>
              <w:bottom w:val="single" w:sz="4" w:space="0" w:color="000000"/>
              <w:right w:val="single" w:sz="4" w:space="0" w:color="000000"/>
            </w:tcBorders>
            <w:vAlign w:val="center"/>
            <w:hideMark/>
          </w:tcPr>
          <w:p w14:paraId="63D576C7" w14:textId="77777777" w:rsidR="005204D7" w:rsidRPr="005204D7" w:rsidRDefault="005204D7" w:rsidP="005204D7">
            <w:pPr>
              <w:widowControl/>
              <w:autoSpaceDE/>
              <w:autoSpaceDN/>
              <w:jc w:val="left"/>
              <w:rPr>
                <w:rFonts w:ascii="仿宋" w:eastAsia="仿宋" w:hAnsi="仿宋" w:hint="eastAsia"/>
                <w:kern w:val="0"/>
                <w:sz w:val="24"/>
              </w:rPr>
            </w:pPr>
          </w:p>
        </w:tc>
        <w:tc>
          <w:tcPr>
            <w:tcW w:w="2195" w:type="dxa"/>
            <w:tcBorders>
              <w:top w:val="single" w:sz="4" w:space="0" w:color="000000"/>
              <w:left w:val="nil"/>
              <w:bottom w:val="single" w:sz="4" w:space="0" w:color="000000"/>
              <w:right w:val="single" w:sz="4" w:space="0" w:color="000000"/>
            </w:tcBorders>
            <w:hideMark/>
          </w:tcPr>
          <w:p w14:paraId="0F3AA1BD" w14:textId="77777777" w:rsidR="005204D7" w:rsidRPr="005204D7" w:rsidRDefault="005204D7" w:rsidP="005204D7">
            <w:pPr>
              <w:autoSpaceDE/>
              <w:autoSpaceDN/>
              <w:spacing w:line="298" w:lineRule="exact"/>
              <w:ind w:left="618"/>
              <w:jc w:val="left"/>
              <w:rPr>
                <w:rFonts w:ascii="仿宋" w:eastAsia="仿宋" w:hAnsi="仿宋" w:hint="eastAsia"/>
                <w:kern w:val="0"/>
                <w:sz w:val="24"/>
              </w:rPr>
            </w:pPr>
            <w:r w:rsidRPr="005204D7">
              <w:rPr>
                <w:rFonts w:ascii="仿宋" w:eastAsia="仿宋" w:hAnsi="仿宋" w:hint="eastAsia"/>
                <w:kern w:val="0"/>
                <w:sz w:val="24"/>
              </w:rPr>
              <w:t>□ 陆 上</w:t>
            </w:r>
          </w:p>
        </w:tc>
        <w:tc>
          <w:tcPr>
            <w:tcW w:w="2215" w:type="dxa"/>
            <w:gridSpan w:val="5"/>
            <w:tcBorders>
              <w:top w:val="single" w:sz="4" w:space="0" w:color="000000"/>
              <w:left w:val="nil"/>
              <w:bottom w:val="single" w:sz="4" w:space="0" w:color="000000"/>
              <w:right w:val="single" w:sz="4" w:space="0" w:color="000000"/>
            </w:tcBorders>
            <w:hideMark/>
          </w:tcPr>
          <w:p w14:paraId="575B8349" w14:textId="77777777" w:rsidR="005204D7" w:rsidRPr="005204D7" w:rsidRDefault="005204D7" w:rsidP="005204D7">
            <w:pPr>
              <w:autoSpaceDE/>
              <w:autoSpaceDN/>
              <w:spacing w:line="298" w:lineRule="exact"/>
              <w:ind w:left="625"/>
              <w:jc w:val="left"/>
              <w:rPr>
                <w:rFonts w:ascii="仿宋" w:eastAsia="仿宋" w:hAnsi="仿宋" w:hint="eastAsia"/>
                <w:kern w:val="0"/>
                <w:sz w:val="24"/>
              </w:rPr>
            </w:pPr>
            <w:r w:rsidRPr="005204D7">
              <w:rPr>
                <w:rFonts w:ascii="仿宋" w:eastAsia="仿宋" w:hAnsi="仿宋" w:hint="eastAsia"/>
                <w:kern w:val="0"/>
                <w:sz w:val="24"/>
              </w:rPr>
              <w:t>□ 水 上</w:t>
            </w:r>
          </w:p>
        </w:tc>
        <w:tc>
          <w:tcPr>
            <w:tcW w:w="2230" w:type="dxa"/>
            <w:gridSpan w:val="3"/>
            <w:tcBorders>
              <w:top w:val="single" w:sz="4" w:space="0" w:color="000000"/>
              <w:left w:val="nil"/>
              <w:bottom w:val="single" w:sz="4" w:space="0" w:color="000000"/>
              <w:right w:val="single" w:sz="4" w:space="0" w:color="000000"/>
            </w:tcBorders>
            <w:hideMark/>
          </w:tcPr>
          <w:p w14:paraId="6CC86720" w14:textId="77777777" w:rsidR="005204D7" w:rsidRPr="005204D7" w:rsidRDefault="005204D7" w:rsidP="005204D7">
            <w:pPr>
              <w:autoSpaceDE/>
              <w:autoSpaceDN/>
              <w:spacing w:line="298" w:lineRule="exact"/>
              <w:ind w:left="627"/>
              <w:jc w:val="left"/>
              <w:rPr>
                <w:rFonts w:ascii="仿宋" w:eastAsia="仿宋" w:hAnsi="仿宋" w:hint="eastAsia"/>
                <w:kern w:val="0"/>
                <w:sz w:val="24"/>
              </w:rPr>
            </w:pPr>
            <w:r w:rsidRPr="005204D7">
              <w:rPr>
                <w:rFonts w:ascii="仿宋" w:eastAsia="仿宋" w:hAnsi="仿宋" w:hint="eastAsia"/>
                <w:kern w:val="0"/>
                <w:sz w:val="24"/>
              </w:rPr>
              <w:t>□ 两 栖</w:t>
            </w:r>
          </w:p>
        </w:tc>
      </w:tr>
      <w:tr w:rsidR="005204D7" w:rsidRPr="005204D7" w14:paraId="0B29ED7F" w14:textId="77777777" w:rsidTr="002B27F4">
        <w:trPr>
          <w:trHeight w:val="318"/>
        </w:trPr>
        <w:tc>
          <w:tcPr>
            <w:tcW w:w="1698" w:type="dxa"/>
            <w:vMerge/>
            <w:tcBorders>
              <w:top w:val="nil"/>
              <w:left w:val="single" w:sz="4" w:space="0" w:color="000000"/>
              <w:bottom w:val="single" w:sz="4" w:space="0" w:color="000000"/>
              <w:right w:val="single" w:sz="4" w:space="0" w:color="000000"/>
            </w:tcBorders>
            <w:vAlign w:val="center"/>
            <w:hideMark/>
          </w:tcPr>
          <w:p w14:paraId="49DBC3C4" w14:textId="77777777" w:rsidR="005204D7" w:rsidRPr="005204D7" w:rsidRDefault="005204D7" w:rsidP="005204D7">
            <w:pPr>
              <w:widowControl/>
              <w:autoSpaceDE/>
              <w:autoSpaceDN/>
              <w:jc w:val="left"/>
              <w:rPr>
                <w:rFonts w:ascii="仿宋" w:eastAsia="仿宋" w:hAnsi="仿宋" w:hint="eastAsia"/>
                <w:kern w:val="0"/>
                <w:sz w:val="24"/>
              </w:rPr>
            </w:pPr>
          </w:p>
        </w:tc>
        <w:tc>
          <w:tcPr>
            <w:tcW w:w="2195" w:type="dxa"/>
            <w:tcBorders>
              <w:top w:val="single" w:sz="4" w:space="0" w:color="000000"/>
              <w:left w:val="nil"/>
              <w:bottom w:val="single" w:sz="4" w:space="0" w:color="000000"/>
              <w:right w:val="single" w:sz="4" w:space="0" w:color="000000"/>
            </w:tcBorders>
            <w:hideMark/>
          </w:tcPr>
          <w:p w14:paraId="0EF201E2" w14:textId="77777777" w:rsidR="005204D7" w:rsidRPr="005204D7" w:rsidRDefault="005204D7" w:rsidP="005204D7">
            <w:pPr>
              <w:autoSpaceDE/>
              <w:autoSpaceDN/>
              <w:spacing w:before="7" w:line="291" w:lineRule="exact"/>
              <w:ind w:left="618"/>
              <w:jc w:val="left"/>
              <w:rPr>
                <w:rFonts w:ascii="仿宋" w:eastAsia="仿宋" w:hAnsi="仿宋" w:hint="eastAsia"/>
                <w:kern w:val="0"/>
                <w:sz w:val="24"/>
              </w:rPr>
            </w:pPr>
            <w:r w:rsidRPr="005204D7">
              <w:rPr>
                <w:rFonts w:ascii="仿宋" w:eastAsia="仿宋" w:hAnsi="仿宋" w:hint="eastAsia"/>
                <w:kern w:val="0"/>
                <w:sz w:val="24"/>
              </w:rPr>
              <w:t>□ 单 座</w:t>
            </w:r>
          </w:p>
        </w:tc>
        <w:tc>
          <w:tcPr>
            <w:tcW w:w="2215" w:type="dxa"/>
            <w:gridSpan w:val="5"/>
            <w:tcBorders>
              <w:top w:val="single" w:sz="4" w:space="0" w:color="000000"/>
              <w:left w:val="nil"/>
              <w:bottom w:val="single" w:sz="4" w:space="0" w:color="000000"/>
              <w:right w:val="single" w:sz="4" w:space="0" w:color="000000"/>
            </w:tcBorders>
            <w:hideMark/>
          </w:tcPr>
          <w:p w14:paraId="753F001C" w14:textId="77777777" w:rsidR="005204D7" w:rsidRPr="005204D7" w:rsidRDefault="005204D7" w:rsidP="005204D7">
            <w:pPr>
              <w:autoSpaceDE/>
              <w:autoSpaceDN/>
              <w:spacing w:before="7" w:line="291" w:lineRule="exact"/>
              <w:ind w:left="625"/>
              <w:jc w:val="left"/>
              <w:rPr>
                <w:rFonts w:ascii="仿宋" w:eastAsia="仿宋" w:hAnsi="仿宋" w:hint="eastAsia"/>
                <w:kern w:val="0"/>
                <w:sz w:val="24"/>
              </w:rPr>
            </w:pPr>
            <w:r w:rsidRPr="005204D7">
              <w:rPr>
                <w:rFonts w:ascii="仿宋" w:eastAsia="仿宋" w:hAnsi="仿宋" w:hint="eastAsia"/>
                <w:kern w:val="0"/>
                <w:sz w:val="24"/>
              </w:rPr>
              <w:t>□ 双 座</w:t>
            </w:r>
          </w:p>
        </w:tc>
        <w:tc>
          <w:tcPr>
            <w:tcW w:w="2230" w:type="dxa"/>
            <w:gridSpan w:val="3"/>
            <w:vMerge w:val="restart"/>
            <w:tcBorders>
              <w:top w:val="nil"/>
              <w:left w:val="nil"/>
              <w:bottom w:val="single" w:sz="4" w:space="0" w:color="000000"/>
              <w:right w:val="single" w:sz="4" w:space="0" w:color="000000"/>
            </w:tcBorders>
            <w:hideMark/>
          </w:tcPr>
          <w:p w14:paraId="0CF4172E" w14:textId="77777777" w:rsidR="005204D7" w:rsidRPr="005204D7" w:rsidRDefault="005204D7" w:rsidP="005204D7">
            <w:pPr>
              <w:autoSpaceDE/>
              <w:autoSpaceDN/>
              <w:spacing w:before="12" w:line="310" w:lineRule="atLeast"/>
              <w:ind w:left="747" w:right="631" w:hanging="121"/>
              <w:jc w:val="left"/>
              <w:rPr>
                <w:rFonts w:ascii="仿宋" w:eastAsia="仿宋" w:hAnsi="仿宋" w:hint="eastAsia"/>
                <w:kern w:val="0"/>
                <w:sz w:val="24"/>
              </w:rPr>
            </w:pPr>
            <w:r w:rsidRPr="005204D7">
              <w:rPr>
                <w:rFonts w:ascii="仿宋" w:eastAsia="仿宋" w:hAnsi="仿宋" w:hint="eastAsia"/>
                <w:kern w:val="0"/>
                <w:sz w:val="24"/>
              </w:rPr>
              <w:t>□ 多 座(</w:t>
            </w:r>
            <w:r w:rsidRPr="005204D7">
              <w:rPr>
                <w:rFonts w:ascii="仿宋" w:eastAsia="仿宋" w:hAnsi="仿宋" w:hint="eastAsia"/>
                <w:kern w:val="0"/>
                <w:sz w:val="24"/>
              </w:rPr>
              <w:tab/>
              <w:t>)</w:t>
            </w:r>
          </w:p>
        </w:tc>
      </w:tr>
      <w:tr w:rsidR="005204D7" w:rsidRPr="005204D7" w14:paraId="7E0D7B8D" w14:textId="77777777" w:rsidTr="002B27F4">
        <w:trPr>
          <w:trHeight w:val="318"/>
        </w:trPr>
        <w:tc>
          <w:tcPr>
            <w:tcW w:w="1698" w:type="dxa"/>
            <w:vMerge/>
            <w:tcBorders>
              <w:top w:val="nil"/>
              <w:left w:val="single" w:sz="4" w:space="0" w:color="000000"/>
              <w:bottom w:val="single" w:sz="4" w:space="0" w:color="000000"/>
              <w:right w:val="single" w:sz="4" w:space="0" w:color="000000"/>
            </w:tcBorders>
            <w:vAlign w:val="center"/>
            <w:hideMark/>
          </w:tcPr>
          <w:p w14:paraId="6288D3F0" w14:textId="77777777" w:rsidR="005204D7" w:rsidRPr="005204D7" w:rsidRDefault="005204D7" w:rsidP="005204D7">
            <w:pPr>
              <w:widowControl/>
              <w:autoSpaceDE/>
              <w:autoSpaceDN/>
              <w:jc w:val="left"/>
              <w:rPr>
                <w:rFonts w:ascii="仿宋" w:eastAsia="仿宋" w:hAnsi="仿宋" w:hint="eastAsia"/>
                <w:kern w:val="0"/>
                <w:sz w:val="24"/>
              </w:rPr>
            </w:pPr>
          </w:p>
        </w:tc>
        <w:tc>
          <w:tcPr>
            <w:tcW w:w="2195" w:type="dxa"/>
            <w:tcBorders>
              <w:top w:val="single" w:sz="4" w:space="0" w:color="000000"/>
              <w:left w:val="nil"/>
              <w:bottom w:val="single" w:sz="4" w:space="0" w:color="000000"/>
              <w:right w:val="single" w:sz="4" w:space="0" w:color="000000"/>
            </w:tcBorders>
            <w:hideMark/>
          </w:tcPr>
          <w:p w14:paraId="36377DDF" w14:textId="77777777" w:rsidR="005204D7" w:rsidRPr="005204D7" w:rsidRDefault="005204D7" w:rsidP="005204D7">
            <w:pPr>
              <w:autoSpaceDE/>
              <w:autoSpaceDN/>
              <w:spacing w:before="7" w:line="291" w:lineRule="exact"/>
              <w:ind w:left="618"/>
              <w:jc w:val="left"/>
              <w:rPr>
                <w:rFonts w:ascii="仿宋" w:eastAsia="仿宋" w:hAnsi="仿宋" w:hint="eastAsia"/>
                <w:kern w:val="0"/>
                <w:sz w:val="24"/>
              </w:rPr>
            </w:pPr>
            <w:r w:rsidRPr="005204D7">
              <w:rPr>
                <w:rFonts w:ascii="仿宋" w:eastAsia="仿宋" w:hAnsi="仿宋" w:hint="eastAsia"/>
                <w:kern w:val="0"/>
                <w:sz w:val="24"/>
              </w:rPr>
              <w:t>□ 助 跑</w:t>
            </w:r>
          </w:p>
        </w:tc>
        <w:tc>
          <w:tcPr>
            <w:tcW w:w="2215" w:type="dxa"/>
            <w:gridSpan w:val="5"/>
            <w:tcBorders>
              <w:top w:val="single" w:sz="4" w:space="0" w:color="000000"/>
              <w:left w:val="nil"/>
              <w:bottom w:val="single" w:sz="4" w:space="0" w:color="000000"/>
              <w:right w:val="single" w:sz="4" w:space="0" w:color="000000"/>
            </w:tcBorders>
            <w:hideMark/>
          </w:tcPr>
          <w:p w14:paraId="09E4AC22" w14:textId="77777777" w:rsidR="005204D7" w:rsidRPr="005204D7" w:rsidRDefault="005204D7" w:rsidP="005204D7">
            <w:pPr>
              <w:autoSpaceDE/>
              <w:autoSpaceDN/>
              <w:spacing w:before="7" w:line="291" w:lineRule="exact"/>
              <w:ind w:left="625"/>
              <w:jc w:val="left"/>
              <w:rPr>
                <w:rFonts w:ascii="仿宋" w:eastAsia="仿宋" w:hAnsi="仿宋" w:hint="eastAsia"/>
                <w:kern w:val="0"/>
                <w:sz w:val="24"/>
              </w:rPr>
            </w:pPr>
            <w:r w:rsidRPr="005204D7">
              <w:rPr>
                <w:rFonts w:ascii="仿宋" w:eastAsia="仿宋" w:hAnsi="仿宋" w:hint="eastAsia"/>
                <w:kern w:val="0"/>
                <w:sz w:val="24"/>
              </w:rPr>
              <w:t>□ 滑 跑</w:t>
            </w:r>
          </w:p>
        </w:tc>
        <w:tc>
          <w:tcPr>
            <w:tcW w:w="2230" w:type="dxa"/>
            <w:gridSpan w:val="3"/>
            <w:vMerge/>
            <w:tcBorders>
              <w:top w:val="nil"/>
              <w:left w:val="nil"/>
              <w:bottom w:val="single" w:sz="4" w:space="0" w:color="000000"/>
              <w:right w:val="single" w:sz="4" w:space="0" w:color="000000"/>
            </w:tcBorders>
            <w:vAlign w:val="center"/>
            <w:hideMark/>
          </w:tcPr>
          <w:p w14:paraId="24AC38D8" w14:textId="77777777" w:rsidR="005204D7" w:rsidRPr="005204D7" w:rsidRDefault="005204D7" w:rsidP="005204D7">
            <w:pPr>
              <w:widowControl/>
              <w:autoSpaceDE/>
              <w:autoSpaceDN/>
              <w:jc w:val="left"/>
              <w:rPr>
                <w:rFonts w:ascii="仿宋" w:eastAsia="仿宋" w:hAnsi="仿宋" w:hint="eastAsia"/>
                <w:kern w:val="0"/>
                <w:sz w:val="24"/>
              </w:rPr>
            </w:pPr>
          </w:p>
        </w:tc>
      </w:tr>
      <w:tr w:rsidR="005204D7" w:rsidRPr="005204D7" w14:paraId="7FF4FC5E" w14:textId="77777777" w:rsidTr="002B27F4">
        <w:trPr>
          <w:trHeight w:val="934"/>
        </w:trPr>
        <w:tc>
          <w:tcPr>
            <w:tcW w:w="1698" w:type="dxa"/>
            <w:tcBorders>
              <w:top w:val="single" w:sz="4" w:space="0" w:color="000000"/>
              <w:left w:val="single" w:sz="4" w:space="0" w:color="000000"/>
              <w:bottom w:val="single" w:sz="4" w:space="0" w:color="000000"/>
              <w:right w:val="single" w:sz="4" w:space="0" w:color="000000"/>
            </w:tcBorders>
            <w:hideMark/>
          </w:tcPr>
          <w:p w14:paraId="6649BC31" w14:textId="77777777" w:rsidR="005204D7" w:rsidRPr="005204D7" w:rsidRDefault="005204D7" w:rsidP="005204D7">
            <w:pPr>
              <w:autoSpaceDE/>
              <w:autoSpaceDN/>
              <w:spacing w:before="159"/>
              <w:ind w:left="115"/>
              <w:jc w:val="left"/>
              <w:rPr>
                <w:rFonts w:ascii="仿宋" w:eastAsia="仿宋" w:hAnsi="仿宋" w:hint="eastAsia"/>
                <w:kern w:val="0"/>
                <w:sz w:val="24"/>
              </w:rPr>
            </w:pPr>
            <w:proofErr w:type="spellStart"/>
            <w:r w:rsidRPr="005204D7">
              <w:rPr>
                <w:rFonts w:ascii="仿宋" w:eastAsia="仿宋" w:hAnsi="仿宋" w:hint="eastAsia"/>
                <w:kern w:val="0"/>
                <w:sz w:val="24"/>
              </w:rPr>
              <w:t>提供的文件</w:t>
            </w:r>
            <w:proofErr w:type="spellEnd"/>
          </w:p>
          <w:p w14:paraId="35C59A43" w14:textId="77777777" w:rsidR="005204D7" w:rsidRPr="005204D7" w:rsidRDefault="005204D7" w:rsidP="005204D7">
            <w:pPr>
              <w:autoSpaceDE/>
              <w:autoSpaceDN/>
              <w:spacing w:before="4"/>
              <w:ind w:left="115"/>
              <w:jc w:val="left"/>
              <w:rPr>
                <w:rFonts w:ascii="仿宋" w:eastAsia="仿宋" w:hAnsi="仿宋" w:hint="eastAsia"/>
                <w:kern w:val="0"/>
                <w:sz w:val="24"/>
              </w:rPr>
            </w:pPr>
            <w:r w:rsidRPr="005204D7">
              <w:rPr>
                <w:rFonts w:ascii="仿宋" w:eastAsia="仿宋" w:hAnsi="仿宋" w:hint="eastAsia"/>
                <w:kern w:val="0"/>
                <w:sz w:val="24"/>
              </w:rPr>
              <w:t>（</w:t>
            </w:r>
            <w:proofErr w:type="spellStart"/>
            <w:r w:rsidRPr="005204D7">
              <w:rPr>
                <w:rFonts w:ascii="仿宋" w:eastAsia="仿宋" w:hAnsi="仿宋" w:hint="eastAsia"/>
                <w:kern w:val="0"/>
                <w:sz w:val="24"/>
              </w:rPr>
              <w:t>复印件</w:t>
            </w:r>
            <w:proofErr w:type="spellEnd"/>
            <w:r w:rsidRPr="005204D7">
              <w:rPr>
                <w:rFonts w:ascii="仿宋" w:eastAsia="仿宋" w:hAnsi="仿宋" w:hint="eastAsia"/>
                <w:kern w:val="0"/>
                <w:sz w:val="24"/>
              </w:rPr>
              <w:t>）</w:t>
            </w:r>
          </w:p>
        </w:tc>
        <w:tc>
          <w:tcPr>
            <w:tcW w:w="2973" w:type="dxa"/>
            <w:gridSpan w:val="3"/>
            <w:tcBorders>
              <w:top w:val="single" w:sz="4" w:space="0" w:color="000000"/>
              <w:left w:val="nil"/>
              <w:bottom w:val="single" w:sz="4" w:space="0" w:color="000000"/>
              <w:right w:val="nil"/>
            </w:tcBorders>
            <w:hideMark/>
          </w:tcPr>
          <w:p w14:paraId="78BBDCD8" w14:textId="77777777" w:rsidR="005204D7" w:rsidRDefault="005204D7" w:rsidP="005204D7">
            <w:pPr>
              <w:autoSpaceDE/>
              <w:autoSpaceDN/>
              <w:spacing w:line="306" w:lineRule="exact"/>
              <w:ind w:left="106"/>
              <w:jc w:val="left"/>
              <w:rPr>
                <w:rFonts w:ascii="仿宋" w:eastAsia="仿宋" w:hAnsi="仿宋" w:hint="eastAsia"/>
                <w:kern w:val="0"/>
                <w:sz w:val="24"/>
                <w:lang w:eastAsia="zh-CN"/>
              </w:rPr>
            </w:pPr>
            <w:r w:rsidRPr="005204D7">
              <w:rPr>
                <w:rFonts w:ascii="仿宋" w:eastAsia="仿宋" w:hAnsi="仿宋" w:hint="eastAsia"/>
                <w:kern w:val="0"/>
                <w:sz w:val="24"/>
                <w:lang w:eastAsia="zh-CN"/>
              </w:rPr>
              <w:t>1、产品合格证</w:t>
            </w:r>
            <w:r w:rsidRPr="005204D7">
              <w:rPr>
                <w:rFonts w:ascii="仿宋" w:eastAsia="仿宋" w:hAnsi="仿宋" w:hint="eastAsia"/>
                <w:kern w:val="0"/>
                <w:sz w:val="24"/>
                <w:lang w:eastAsia="zh-CN"/>
              </w:rPr>
              <w:tab/>
              <w:t>□</w:t>
            </w:r>
          </w:p>
          <w:p w14:paraId="5A1448DF" w14:textId="77777777" w:rsidR="005204D7" w:rsidRPr="005204D7" w:rsidRDefault="005204D7" w:rsidP="005204D7">
            <w:pPr>
              <w:autoSpaceDE/>
              <w:autoSpaceDN/>
              <w:spacing w:line="306" w:lineRule="exact"/>
              <w:ind w:left="106"/>
              <w:jc w:val="left"/>
              <w:rPr>
                <w:rFonts w:ascii="仿宋" w:eastAsia="仿宋" w:hAnsi="仿宋" w:hint="eastAsia"/>
                <w:kern w:val="0"/>
                <w:sz w:val="24"/>
                <w:lang w:eastAsia="zh-CN"/>
              </w:rPr>
            </w:pPr>
            <w:r>
              <w:rPr>
                <w:rFonts w:ascii="仿宋" w:eastAsia="仿宋" w:hAnsi="仿宋" w:hint="eastAsia"/>
                <w:kern w:val="0"/>
                <w:sz w:val="24"/>
                <w:lang w:eastAsia="zh-CN"/>
              </w:rPr>
              <w:t>2、型式检验单</w:t>
            </w:r>
            <w:r w:rsidRPr="005204D7">
              <w:rPr>
                <w:rFonts w:ascii="仿宋" w:eastAsia="仿宋" w:hAnsi="仿宋" w:hint="eastAsia"/>
                <w:kern w:val="0"/>
                <w:sz w:val="24"/>
                <w:lang w:eastAsia="zh-CN"/>
              </w:rPr>
              <w:t>□</w:t>
            </w:r>
          </w:p>
          <w:p w14:paraId="573C7D55" w14:textId="77777777" w:rsidR="005204D7" w:rsidRPr="005204D7" w:rsidRDefault="005204D7" w:rsidP="005204D7">
            <w:pPr>
              <w:widowControl/>
              <w:tabs>
                <w:tab w:val="center" w:pos="4201"/>
                <w:tab w:val="right" w:leader="dot" w:pos="9298"/>
              </w:tabs>
              <w:ind w:firstLineChars="200" w:firstLine="420"/>
              <w:rPr>
                <w:rFonts w:ascii="宋体"/>
                <w:kern w:val="0"/>
                <w:szCs w:val="20"/>
                <w:lang w:eastAsia="zh-CN"/>
              </w:rPr>
            </w:pPr>
          </w:p>
        </w:tc>
        <w:tc>
          <w:tcPr>
            <w:tcW w:w="345" w:type="dxa"/>
            <w:tcBorders>
              <w:top w:val="single" w:sz="4" w:space="0" w:color="000000"/>
              <w:left w:val="nil"/>
              <w:bottom w:val="single" w:sz="4" w:space="0" w:color="000000"/>
              <w:right w:val="nil"/>
            </w:tcBorders>
          </w:tcPr>
          <w:p w14:paraId="46A11C6A" w14:textId="77777777" w:rsidR="005204D7" w:rsidRPr="005204D7" w:rsidRDefault="005204D7" w:rsidP="005204D7">
            <w:pPr>
              <w:autoSpaceDE/>
              <w:autoSpaceDN/>
              <w:jc w:val="left"/>
              <w:rPr>
                <w:rFonts w:ascii="仿宋" w:eastAsia="仿宋" w:hAnsi="仿宋" w:hint="eastAsia"/>
                <w:kern w:val="0"/>
                <w:sz w:val="24"/>
                <w:lang w:eastAsia="zh-CN"/>
              </w:rPr>
            </w:pPr>
          </w:p>
        </w:tc>
        <w:tc>
          <w:tcPr>
            <w:tcW w:w="1962" w:type="dxa"/>
            <w:gridSpan w:val="3"/>
            <w:tcBorders>
              <w:top w:val="single" w:sz="4" w:space="0" w:color="000000"/>
              <w:left w:val="nil"/>
              <w:bottom w:val="single" w:sz="4" w:space="0" w:color="000000"/>
              <w:right w:val="nil"/>
            </w:tcBorders>
            <w:hideMark/>
          </w:tcPr>
          <w:p w14:paraId="2DCBF5FC" w14:textId="77777777" w:rsidR="005204D7" w:rsidRPr="005204D7" w:rsidRDefault="005204D7" w:rsidP="005204D7">
            <w:pPr>
              <w:autoSpaceDE/>
              <w:autoSpaceDN/>
              <w:spacing w:line="306" w:lineRule="exact"/>
              <w:ind w:left="107"/>
              <w:jc w:val="left"/>
              <w:rPr>
                <w:rFonts w:ascii="仿宋" w:eastAsia="仿宋" w:hAnsi="仿宋" w:hint="eastAsia"/>
                <w:kern w:val="0"/>
                <w:sz w:val="24"/>
                <w:lang w:eastAsia="zh-CN"/>
              </w:rPr>
            </w:pPr>
            <w:r w:rsidRPr="005204D7">
              <w:rPr>
                <w:rFonts w:ascii="仿宋" w:eastAsia="仿宋" w:hAnsi="仿宋" w:hint="eastAsia"/>
                <w:kern w:val="0"/>
                <w:sz w:val="24"/>
                <w:lang w:eastAsia="zh-CN"/>
              </w:rPr>
              <w:t>3、影印版照片</w:t>
            </w:r>
          </w:p>
          <w:p w14:paraId="04A89878" w14:textId="77777777" w:rsidR="005204D7" w:rsidRPr="005204D7" w:rsidRDefault="005204D7" w:rsidP="005204D7">
            <w:pPr>
              <w:autoSpaceDE/>
              <w:autoSpaceDN/>
              <w:spacing w:before="4"/>
              <w:ind w:left="107"/>
              <w:jc w:val="left"/>
              <w:rPr>
                <w:rFonts w:ascii="仿宋" w:eastAsia="仿宋" w:hAnsi="仿宋" w:hint="eastAsia"/>
                <w:kern w:val="0"/>
                <w:sz w:val="24"/>
                <w:lang w:eastAsia="zh-CN"/>
              </w:rPr>
            </w:pPr>
            <w:r w:rsidRPr="005204D7">
              <w:rPr>
                <w:rFonts w:ascii="仿宋" w:eastAsia="仿宋" w:hAnsi="仿宋" w:hint="eastAsia"/>
                <w:kern w:val="0"/>
                <w:sz w:val="24"/>
                <w:lang w:eastAsia="zh-CN"/>
              </w:rPr>
              <w:t>4、电子版照片</w:t>
            </w:r>
          </w:p>
        </w:tc>
        <w:tc>
          <w:tcPr>
            <w:tcW w:w="830" w:type="dxa"/>
            <w:tcBorders>
              <w:top w:val="single" w:sz="4" w:space="0" w:color="000000"/>
              <w:left w:val="nil"/>
              <w:bottom w:val="single" w:sz="4" w:space="0" w:color="000000"/>
              <w:right w:val="nil"/>
            </w:tcBorders>
            <w:hideMark/>
          </w:tcPr>
          <w:p w14:paraId="52EDF7DA" w14:textId="77777777" w:rsidR="005204D7" w:rsidRPr="005204D7" w:rsidRDefault="005204D7" w:rsidP="005204D7">
            <w:pPr>
              <w:autoSpaceDE/>
              <w:autoSpaceDN/>
              <w:spacing w:line="306" w:lineRule="exact"/>
              <w:ind w:left="427"/>
              <w:jc w:val="left"/>
              <w:rPr>
                <w:rFonts w:ascii="仿宋" w:eastAsia="仿宋" w:hAnsi="仿宋" w:hint="eastAsia"/>
                <w:kern w:val="0"/>
                <w:sz w:val="24"/>
              </w:rPr>
            </w:pPr>
            <w:r w:rsidRPr="005204D7">
              <w:rPr>
                <w:rFonts w:ascii="仿宋" w:eastAsia="仿宋" w:hAnsi="仿宋" w:hint="eastAsia"/>
                <w:kern w:val="0"/>
                <w:sz w:val="24"/>
              </w:rPr>
              <w:t>□</w:t>
            </w:r>
          </w:p>
          <w:p w14:paraId="0E4A523F" w14:textId="77777777" w:rsidR="005204D7" w:rsidRPr="005204D7" w:rsidRDefault="005204D7" w:rsidP="005204D7">
            <w:pPr>
              <w:autoSpaceDE/>
              <w:autoSpaceDN/>
              <w:spacing w:before="4"/>
              <w:ind w:left="427"/>
              <w:jc w:val="left"/>
              <w:rPr>
                <w:rFonts w:ascii="仿宋" w:eastAsia="仿宋" w:hAnsi="仿宋" w:hint="eastAsia"/>
                <w:kern w:val="0"/>
                <w:sz w:val="24"/>
              </w:rPr>
            </w:pPr>
            <w:r w:rsidRPr="005204D7">
              <w:rPr>
                <w:rFonts w:ascii="仿宋" w:eastAsia="仿宋" w:hAnsi="仿宋" w:hint="eastAsia"/>
                <w:kern w:val="0"/>
                <w:sz w:val="24"/>
              </w:rPr>
              <w:t>□</w:t>
            </w:r>
          </w:p>
        </w:tc>
        <w:tc>
          <w:tcPr>
            <w:tcW w:w="530" w:type="dxa"/>
            <w:tcBorders>
              <w:top w:val="single" w:sz="4" w:space="0" w:color="000000"/>
              <w:left w:val="nil"/>
              <w:bottom w:val="single" w:sz="4" w:space="0" w:color="000000"/>
              <w:right w:val="single" w:sz="4" w:space="0" w:color="000000"/>
            </w:tcBorders>
          </w:tcPr>
          <w:p w14:paraId="5441EB84" w14:textId="77777777" w:rsidR="005204D7" w:rsidRPr="005204D7" w:rsidRDefault="005204D7" w:rsidP="005204D7">
            <w:pPr>
              <w:autoSpaceDE/>
              <w:autoSpaceDN/>
              <w:jc w:val="left"/>
              <w:rPr>
                <w:rFonts w:ascii="仿宋" w:eastAsia="仿宋" w:hAnsi="仿宋" w:hint="eastAsia"/>
                <w:kern w:val="0"/>
                <w:sz w:val="24"/>
              </w:rPr>
            </w:pPr>
          </w:p>
        </w:tc>
      </w:tr>
      <w:tr w:rsidR="005204D7" w:rsidRPr="005204D7" w14:paraId="12B0FD08" w14:textId="77777777" w:rsidTr="007E5CAB">
        <w:trPr>
          <w:trHeight w:val="994"/>
        </w:trPr>
        <w:tc>
          <w:tcPr>
            <w:tcW w:w="1698" w:type="dxa"/>
            <w:tcBorders>
              <w:top w:val="single" w:sz="4" w:space="0" w:color="000000"/>
              <w:left w:val="single" w:sz="4" w:space="0" w:color="000000"/>
              <w:bottom w:val="single" w:sz="4" w:space="0" w:color="000000"/>
              <w:right w:val="single" w:sz="4" w:space="0" w:color="000000"/>
            </w:tcBorders>
            <w:vAlign w:val="center"/>
          </w:tcPr>
          <w:p w14:paraId="7482A50C" w14:textId="77777777" w:rsidR="005204D7" w:rsidRPr="005204D7" w:rsidRDefault="005204D7" w:rsidP="007E5CAB">
            <w:pPr>
              <w:autoSpaceDE/>
              <w:autoSpaceDN/>
              <w:ind w:left="55"/>
              <w:jc w:val="center"/>
              <w:rPr>
                <w:rFonts w:ascii="仿宋" w:eastAsia="仿宋" w:hAnsi="仿宋" w:hint="eastAsia"/>
                <w:kern w:val="0"/>
                <w:sz w:val="24"/>
              </w:rPr>
            </w:pPr>
            <w:proofErr w:type="spellStart"/>
            <w:r w:rsidRPr="005204D7">
              <w:rPr>
                <w:rFonts w:ascii="仿宋" w:eastAsia="仿宋" w:hAnsi="仿宋" w:hint="eastAsia"/>
                <w:kern w:val="0"/>
                <w:sz w:val="24"/>
              </w:rPr>
              <w:t>申请单位</w:t>
            </w:r>
            <w:proofErr w:type="spellEnd"/>
          </w:p>
        </w:tc>
        <w:tc>
          <w:tcPr>
            <w:tcW w:w="2973" w:type="dxa"/>
            <w:gridSpan w:val="3"/>
            <w:tcBorders>
              <w:top w:val="single" w:sz="4" w:space="0" w:color="000000"/>
              <w:left w:val="nil"/>
              <w:bottom w:val="single" w:sz="4" w:space="0" w:color="000000"/>
              <w:right w:val="nil"/>
            </w:tcBorders>
          </w:tcPr>
          <w:p w14:paraId="5302A3C9" w14:textId="77777777" w:rsidR="005204D7" w:rsidRPr="005204D7" w:rsidRDefault="005204D7" w:rsidP="007E5CAB">
            <w:pPr>
              <w:autoSpaceDE/>
              <w:autoSpaceDN/>
              <w:spacing w:before="1"/>
              <w:jc w:val="left"/>
              <w:rPr>
                <w:rFonts w:ascii="仿宋" w:eastAsia="仿宋" w:hAnsi="仿宋" w:hint="eastAsia"/>
                <w:kern w:val="0"/>
                <w:sz w:val="24"/>
                <w:lang w:eastAsia="zh-CN"/>
              </w:rPr>
            </w:pPr>
            <w:r w:rsidRPr="005204D7">
              <w:rPr>
                <w:rFonts w:ascii="仿宋" w:eastAsia="仿宋" w:hAnsi="仿宋" w:hint="eastAsia"/>
                <w:kern w:val="0"/>
                <w:sz w:val="24"/>
                <w:lang w:eastAsia="zh-CN"/>
              </w:rPr>
              <w:t>负责人签字（签章）：</w:t>
            </w:r>
          </w:p>
        </w:tc>
        <w:tc>
          <w:tcPr>
            <w:tcW w:w="345" w:type="dxa"/>
            <w:tcBorders>
              <w:top w:val="single" w:sz="4" w:space="0" w:color="000000"/>
              <w:left w:val="nil"/>
              <w:bottom w:val="single" w:sz="4" w:space="0" w:color="000000"/>
              <w:right w:val="nil"/>
            </w:tcBorders>
          </w:tcPr>
          <w:p w14:paraId="27523B8D" w14:textId="77777777" w:rsidR="005204D7" w:rsidRPr="005204D7" w:rsidRDefault="005204D7" w:rsidP="005204D7">
            <w:pPr>
              <w:autoSpaceDE/>
              <w:autoSpaceDN/>
              <w:jc w:val="left"/>
              <w:rPr>
                <w:rFonts w:ascii="仿宋" w:eastAsia="仿宋" w:hAnsi="仿宋" w:hint="eastAsia"/>
                <w:kern w:val="0"/>
                <w:sz w:val="24"/>
                <w:lang w:eastAsia="zh-CN"/>
              </w:rPr>
            </w:pPr>
          </w:p>
        </w:tc>
        <w:tc>
          <w:tcPr>
            <w:tcW w:w="1962" w:type="dxa"/>
            <w:gridSpan w:val="3"/>
            <w:tcBorders>
              <w:top w:val="single" w:sz="4" w:space="0" w:color="000000"/>
              <w:left w:val="nil"/>
              <w:bottom w:val="single" w:sz="4" w:space="0" w:color="000000"/>
              <w:right w:val="nil"/>
            </w:tcBorders>
          </w:tcPr>
          <w:p w14:paraId="18C3486C" w14:textId="77777777" w:rsidR="005204D7" w:rsidRPr="005204D7" w:rsidRDefault="005204D7" w:rsidP="005204D7">
            <w:pPr>
              <w:autoSpaceDE/>
              <w:autoSpaceDN/>
              <w:jc w:val="left"/>
              <w:rPr>
                <w:rFonts w:ascii="仿宋" w:eastAsia="仿宋" w:hAnsi="仿宋" w:hint="eastAsia"/>
                <w:b/>
                <w:bCs/>
                <w:kern w:val="0"/>
                <w:sz w:val="24"/>
                <w:lang w:eastAsia="zh-CN"/>
              </w:rPr>
            </w:pPr>
          </w:p>
          <w:p w14:paraId="16BE138E" w14:textId="77777777" w:rsidR="005204D7" w:rsidRPr="005204D7" w:rsidRDefault="005204D7" w:rsidP="005204D7">
            <w:pPr>
              <w:autoSpaceDE/>
              <w:autoSpaceDN/>
              <w:spacing w:before="1"/>
              <w:jc w:val="left"/>
              <w:rPr>
                <w:rFonts w:ascii="仿宋" w:eastAsia="仿宋" w:hAnsi="仿宋" w:hint="eastAsia"/>
                <w:b/>
                <w:bCs/>
                <w:kern w:val="0"/>
                <w:szCs w:val="22"/>
                <w:lang w:eastAsia="zh-CN"/>
              </w:rPr>
            </w:pPr>
          </w:p>
          <w:p w14:paraId="1500EA88" w14:textId="77777777" w:rsidR="005204D7" w:rsidRPr="005204D7" w:rsidRDefault="005204D7" w:rsidP="005204D7">
            <w:pPr>
              <w:autoSpaceDE/>
              <w:autoSpaceDN/>
              <w:ind w:right="219"/>
              <w:jc w:val="right"/>
              <w:rPr>
                <w:rFonts w:ascii="仿宋" w:eastAsia="仿宋" w:hAnsi="仿宋" w:hint="eastAsia"/>
                <w:kern w:val="0"/>
                <w:sz w:val="24"/>
              </w:rPr>
            </w:pPr>
            <w:r w:rsidRPr="005204D7">
              <w:rPr>
                <w:rFonts w:ascii="仿宋" w:eastAsia="仿宋" w:hAnsi="仿宋" w:hint="eastAsia"/>
                <w:kern w:val="0"/>
                <w:sz w:val="24"/>
              </w:rPr>
              <w:t>年</w:t>
            </w:r>
          </w:p>
        </w:tc>
        <w:tc>
          <w:tcPr>
            <w:tcW w:w="830" w:type="dxa"/>
            <w:tcBorders>
              <w:top w:val="single" w:sz="4" w:space="0" w:color="000000"/>
              <w:left w:val="nil"/>
              <w:bottom w:val="single" w:sz="4" w:space="0" w:color="000000"/>
              <w:right w:val="nil"/>
            </w:tcBorders>
          </w:tcPr>
          <w:p w14:paraId="5F3222DE" w14:textId="77777777" w:rsidR="005204D7" w:rsidRPr="005204D7" w:rsidRDefault="005204D7" w:rsidP="005204D7">
            <w:pPr>
              <w:autoSpaceDE/>
              <w:autoSpaceDN/>
              <w:jc w:val="left"/>
              <w:rPr>
                <w:rFonts w:ascii="仿宋" w:eastAsia="仿宋" w:hAnsi="仿宋" w:hint="eastAsia"/>
                <w:b/>
                <w:bCs/>
                <w:kern w:val="0"/>
                <w:sz w:val="24"/>
              </w:rPr>
            </w:pPr>
          </w:p>
          <w:p w14:paraId="21709915" w14:textId="77777777" w:rsidR="005204D7" w:rsidRPr="005204D7" w:rsidRDefault="005204D7" w:rsidP="005204D7">
            <w:pPr>
              <w:autoSpaceDE/>
              <w:autoSpaceDN/>
              <w:spacing w:before="1"/>
              <w:jc w:val="left"/>
              <w:rPr>
                <w:rFonts w:ascii="仿宋" w:eastAsia="仿宋" w:hAnsi="仿宋" w:hint="eastAsia"/>
                <w:b/>
                <w:bCs/>
                <w:kern w:val="0"/>
                <w:szCs w:val="22"/>
              </w:rPr>
            </w:pPr>
          </w:p>
          <w:p w14:paraId="77AD8CD2" w14:textId="77777777" w:rsidR="005204D7" w:rsidRPr="005204D7" w:rsidRDefault="005204D7" w:rsidP="005204D7">
            <w:pPr>
              <w:autoSpaceDE/>
              <w:autoSpaceDN/>
              <w:ind w:right="330"/>
              <w:jc w:val="right"/>
              <w:rPr>
                <w:rFonts w:ascii="仿宋" w:eastAsia="仿宋" w:hAnsi="仿宋" w:hint="eastAsia"/>
                <w:kern w:val="0"/>
                <w:sz w:val="24"/>
              </w:rPr>
            </w:pPr>
            <w:r w:rsidRPr="005204D7">
              <w:rPr>
                <w:rFonts w:ascii="仿宋" w:eastAsia="仿宋" w:hAnsi="仿宋" w:hint="eastAsia"/>
                <w:kern w:val="0"/>
                <w:sz w:val="24"/>
              </w:rPr>
              <w:t>月</w:t>
            </w:r>
          </w:p>
        </w:tc>
        <w:tc>
          <w:tcPr>
            <w:tcW w:w="530" w:type="dxa"/>
            <w:tcBorders>
              <w:top w:val="single" w:sz="4" w:space="0" w:color="000000"/>
              <w:left w:val="nil"/>
              <w:bottom w:val="single" w:sz="4" w:space="0" w:color="000000"/>
              <w:right w:val="single" w:sz="4" w:space="0" w:color="000000"/>
            </w:tcBorders>
          </w:tcPr>
          <w:p w14:paraId="58005E75" w14:textId="77777777" w:rsidR="005204D7" w:rsidRPr="005204D7" w:rsidRDefault="005204D7" w:rsidP="005204D7">
            <w:pPr>
              <w:autoSpaceDE/>
              <w:autoSpaceDN/>
              <w:jc w:val="left"/>
              <w:rPr>
                <w:rFonts w:ascii="仿宋" w:eastAsia="仿宋" w:hAnsi="仿宋" w:hint="eastAsia"/>
                <w:b/>
                <w:bCs/>
                <w:kern w:val="0"/>
                <w:sz w:val="24"/>
              </w:rPr>
            </w:pPr>
          </w:p>
          <w:p w14:paraId="2134863F" w14:textId="77777777" w:rsidR="005204D7" w:rsidRPr="005204D7" w:rsidRDefault="005204D7" w:rsidP="005204D7">
            <w:pPr>
              <w:autoSpaceDE/>
              <w:autoSpaceDN/>
              <w:spacing w:before="1"/>
              <w:jc w:val="left"/>
              <w:rPr>
                <w:rFonts w:ascii="仿宋" w:eastAsia="仿宋" w:hAnsi="仿宋" w:hint="eastAsia"/>
                <w:b/>
                <w:bCs/>
                <w:kern w:val="0"/>
                <w:szCs w:val="22"/>
              </w:rPr>
            </w:pPr>
          </w:p>
          <w:p w14:paraId="770EED42" w14:textId="77777777" w:rsidR="005204D7" w:rsidRPr="005204D7" w:rsidRDefault="005204D7" w:rsidP="005204D7">
            <w:pPr>
              <w:autoSpaceDE/>
              <w:autoSpaceDN/>
              <w:ind w:right="133"/>
              <w:jc w:val="right"/>
              <w:rPr>
                <w:rFonts w:ascii="仿宋" w:eastAsia="仿宋" w:hAnsi="仿宋" w:hint="eastAsia"/>
                <w:kern w:val="0"/>
                <w:sz w:val="24"/>
              </w:rPr>
            </w:pPr>
            <w:r w:rsidRPr="005204D7">
              <w:rPr>
                <w:rFonts w:ascii="仿宋" w:eastAsia="仿宋" w:hAnsi="仿宋" w:hint="eastAsia"/>
                <w:kern w:val="0"/>
                <w:sz w:val="24"/>
              </w:rPr>
              <w:t>日</w:t>
            </w:r>
          </w:p>
        </w:tc>
      </w:tr>
      <w:tr w:rsidR="005204D7" w:rsidRPr="005204D7" w14:paraId="73451DE5" w14:textId="77777777" w:rsidTr="007E5CAB">
        <w:trPr>
          <w:trHeight w:val="940"/>
        </w:trPr>
        <w:tc>
          <w:tcPr>
            <w:tcW w:w="1698" w:type="dxa"/>
            <w:tcBorders>
              <w:top w:val="single" w:sz="4" w:space="0" w:color="000000"/>
              <w:left w:val="single" w:sz="4" w:space="0" w:color="000000"/>
              <w:bottom w:val="single" w:sz="4" w:space="0" w:color="000000"/>
              <w:right w:val="single" w:sz="4" w:space="0" w:color="000000"/>
            </w:tcBorders>
            <w:vAlign w:val="center"/>
          </w:tcPr>
          <w:p w14:paraId="2AE7DFB8" w14:textId="77777777" w:rsidR="005204D7" w:rsidRPr="005204D7" w:rsidRDefault="005204D7" w:rsidP="007E5CAB">
            <w:pPr>
              <w:autoSpaceDE/>
              <w:autoSpaceDN/>
              <w:jc w:val="center"/>
              <w:rPr>
                <w:rFonts w:ascii="仿宋" w:eastAsia="仿宋" w:hAnsi="仿宋" w:hint="eastAsia"/>
                <w:b/>
                <w:bCs/>
                <w:kern w:val="0"/>
                <w:sz w:val="33"/>
                <w:szCs w:val="33"/>
              </w:rPr>
            </w:pPr>
            <w:proofErr w:type="spellStart"/>
            <w:r w:rsidRPr="005204D7">
              <w:rPr>
                <w:rFonts w:ascii="仿宋" w:eastAsia="仿宋" w:hAnsi="仿宋" w:hint="eastAsia"/>
                <w:kern w:val="0"/>
                <w:sz w:val="24"/>
              </w:rPr>
              <w:t>审核意见</w:t>
            </w:r>
            <w:proofErr w:type="spellEnd"/>
          </w:p>
        </w:tc>
        <w:tc>
          <w:tcPr>
            <w:tcW w:w="2973" w:type="dxa"/>
            <w:gridSpan w:val="3"/>
            <w:tcBorders>
              <w:top w:val="single" w:sz="4" w:space="0" w:color="000000"/>
              <w:left w:val="nil"/>
              <w:bottom w:val="single" w:sz="4" w:space="0" w:color="000000"/>
              <w:right w:val="nil"/>
            </w:tcBorders>
          </w:tcPr>
          <w:p w14:paraId="1C7E5815" w14:textId="77777777" w:rsidR="005204D7" w:rsidRPr="005204D7" w:rsidRDefault="005204D7" w:rsidP="002B27F4">
            <w:pPr>
              <w:autoSpaceDE/>
              <w:autoSpaceDN/>
              <w:spacing w:before="9"/>
              <w:jc w:val="left"/>
              <w:rPr>
                <w:rFonts w:ascii="仿宋" w:eastAsia="仿宋" w:hAnsi="仿宋" w:hint="eastAsia"/>
                <w:b/>
                <w:bCs/>
                <w:kern w:val="0"/>
                <w:szCs w:val="21"/>
              </w:rPr>
            </w:pPr>
          </w:p>
          <w:p w14:paraId="3605E6FC" w14:textId="77777777" w:rsidR="005204D7" w:rsidRPr="005204D7" w:rsidRDefault="005204D7" w:rsidP="002B27F4">
            <w:pPr>
              <w:autoSpaceDE/>
              <w:autoSpaceDN/>
              <w:spacing w:before="1"/>
              <w:ind w:left="346"/>
              <w:jc w:val="left"/>
              <w:rPr>
                <w:rFonts w:ascii="仿宋" w:eastAsia="仿宋" w:hAnsi="仿宋" w:hint="eastAsia"/>
                <w:kern w:val="0"/>
                <w:sz w:val="24"/>
              </w:rPr>
            </w:pPr>
          </w:p>
        </w:tc>
        <w:tc>
          <w:tcPr>
            <w:tcW w:w="345" w:type="dxa"/>
            <w:tcBorders>
              <w:top w:val="single" w:sz="4" w:space="0" w:color="000000"/>
              <w:left w:val="nil"/>
              <w:bottom w:val="single" w:sz="4" w:space="0" w:color="000000"/>
              <w:right w:val="nil"/>
            </w:tcBorders>
          </w:tcPr>
          <w:p w14:paraId="1B7B24B8" w14:textId="77777777" w:rsidR="005204D7" w:rsidRPr="005204D7" w:rsidRDefault="005204D7" w:rsidP="002B27F4">
            <w:pPr>
              <w:autoSpaceDE/>
              <w:autoSpaceDN/>
              <w:jc w:val="left"/>
              <w:rPr>
                <w:rFonts w:ascii="仿宋" w:eastAsia="仿宋" w:hAnsi="仿宋" w:hint="eastAsia"/>
                <w:kern w:val="0"/>
                <w:sz w:val="24"/>
              </w:rPr>
            </w:pPr>
          </w:p>
        </w:tc>
        <w:tc>
          <w:tcPr>
            <w:tcW w:w="1962" w:type="dxa"/>
            <w:gridSpan w:val="3"/>
            <w:tcBorders>
              <w:top w:val="single" w:sz="4" w:space="0" w:color="000000"/>
              <w:left w:val="nil"/>
              <w:bottom w:val="single" w:sz="4" w:space="0" w:color="000000"/>
              <w:right w:val="nil"/>
            </w:tcBorders>
          </w:tcPr>
          <w:p w14:paraId="5E3C7225" w14:textId="77777777" w:rsidR="005204D7" w:rsidRPr="005204D7" w:rsidRDefault="005204D7" w:rsidP="002B27F4">
            <w:pPr>
              <w:autoSpaceDE/>
              <w:autoSpaceDN/>
              <w:jc w:val="left"/>
              <w:rPr>
                <w:rFonts w:ascii="仿宋" w:eastAsia="仿宋" w:hAnsi="仿宋" w:hint="eastAsia"/>
                <w:b/>
                <w:bCs/>
                <w:kern w:val="0"/>
                <w:sz w:val="24"/>
              </w:rPr>
            </w:pPr>
          </w:p>
          <w:p w14:paraId="4FF3E456" w14:textId="77777777" w:rsidR="005204D7" w:rsidRPr="005204D7" w:rsidRDefault="005204D7" w:rsidP="002B27F4">
            <w:pPr>
              <w:autoSpaceDE/>
              <w:autoSpaceDN/>
              <w:spacing w:before="1"/>
              <w:jc w:val="left"/>
              <w:rPr>
                <w:rFonts w:ascii="仿宋" w:eastAsia="仿宋" w:hAnsi="仿宋" w:hint="eastAsia"/>
                <w:b/>
                <w:bCs/>
                <w:kern w:val="0"/>
                <w:szCs w:val="22"/>
              </w:rPr>
            </w:pPr>
          </w:p>
          <w:p w14:paraId="5A8B8A7C" w14:textId="77777777" w:rsidR="005204D7" w:rsidRPr="005204D7" w:rsidRDefault="005204D7" w:rsidP="002B27F4">
            <w:pPr>
              <w:autoSpaceDE/>
              <w:autoSpaceDN/>
              <w:ind w:right="219"/>
              <w:jc w:val="right"/>
              <w:rPr>
                <w:rFonts w:ascii="仿宋" w:eastAsia="仿宋" w:hAnsi="仿宋" w:hint="eastAsia"/>
                <w:kern w:val="0"/>
                <w:sz w:val="24"/>
              </w:rPr>
            </w:pPr>
            <w:r w:rsidRPr="005204D7">
              <w:rPr>
                <w:rFonts w:ascii="仿宋" w:eastAsia="仿宋" w:hAnsi="仿宋" w:hint="eastAsia"/>
                <w:kern w:val="0"/>
                <w:sz w:val="24"/>
              </w:rPr>
              <w:t>年</w:t>
            </w:r>
          </w:p>
        </w:tc>
        <w:tc>
          <w:tcPr>
            <w:tcW w:w="830" w:type="dxa"/>
            <w:tcBorders>
              <w:top w:val="single" w:sz="4" w:space="0" w:color="000000"/>
              <w:left w:val="nil"/>
              <w:bottom w:val="single" w:sz="4" w:space="0" w:color="000000"/>
              <w:right w:val="nil"/>
            </w:tcBorders>
          </w:tcPr>
          <w:p w14:paraId="364CAFAF" w14:textId="77777777" w:rsidR="005204D7" w:rsidRPr="005204D7" w:rsidRDefault="005204D7" w:rsidP="002B27F4">
            <w:pPr>
              <w:autoSpaceDE/>
              <w:autoSpaceDN/>
              <w:jc w:val="left"/>
              <w:rPr>
                <w:rFonts w:ascii="仿宋" w:eastAsia="仿宋" w:hAnsi="仿宋" w:hint="eastAsia"/>
                <w:b/>
                <w:bCs/>
                <w:kern w:val="0"/>
                <w:sz w:val="24"/>
              </w:rPr>
            </w:pPr>
          </w:p>
          <w:p w14:paraId="36FC90FC" w14:textId="77777777" w:rsidR="005204D7" w:rsidRPr="005204D7" w:rsidRDefault="005204D7" w:rsidP="002B27F4">
            <w:pPr>
              <w:autoSpaceDE/>
              <w:autoSpaceDN/>
              <w:spacing w:before="1"/>
              <w:jc w:val="left"/>
              <w:rPr>
                <w:rFonts w:ascii="仿宋" w:eastAsia="仿宋" w:hAnsi="仿宋" w:hint="eastAsia"/>
                <w:bCs/>
                <w:kern w:val="0"/>
                <w:szCs w:val="22"/>
              </w:rPr>
            </w:pPr>
            <w:r w:rsidRPr="005204D7">
              <w:rPr>
                <w:rFonts w:ascii="仿宋" w:eastAsia="仿宋" w:hAnsi="仿宋" w:hint="eastAsia"/>
                <w:bCs/>
                <w:kern w:val="0"/>
                <w:szCs w:val="22"/>
              </w:rPr>
              <w:t>（</w:t>
            </w:r>
            <w:proofErr w:type="spellStart"/>
            <w:r w:rsidRPr="005204D7">
              <w:rPr>
                <w:rFonts w:ascii="仿宋" w:eastAsia="仿宋" w:hAnsi="仿宋" w:hint="eastAsia"/>
                <w:bCs/>
                <w:kern w:val="0"/>
                <w:szCs w:val="22"/>
              </w:rPr>
              <w:t>公章</w:t>
            </w:r>
            <w:proofErr w:type="spellEnd"/>
            <w:r w:rsidRPr="005204D7">
              <w:rPr>
                <w:rFonts w:ascii="仿宋" w:eastAsia="仿宋" w:hAnsi="仿宋" w:hint="eastAsia"/>
                <w:bCs/>
                <w:kern w:val="0"/>
                <w:szCs w:val="22"/>
              </w:rPr>
              <w:t>）</w:t>
            </w:r>
          </w:p>
          <w:p w14:paraId="1252E72C" w14:textId="77777777" w:rsidR="005204D7" w:rsidRPr="005204D7" w:rsidRDefault="005204D7" w:rsidP="002B27F4">
            <w:pPr>
              <w:autoSpaceDE/>
              <w:autoSpaceDN/>
              <w:ind w:right="330"/>
              <w:jc w:val="right"/>
              <w:rPr>
                <w:rFonts w:ascii="仿宋" w:eastAsia="仿宋" w:hAnsi="仿宋" w:hint="eastAsia"/>
                <w:kern w:val="0"/>
                <w:sz w:val="24"/>
              </w:rPr>
            </w:pPr>
            <w:r w:rsidRPr="005204D7">
              <w:rPr>
                <w:rFonts w:ascii="仿宋" w:eastAsia="仿宋" w:hAnsi="仿宋" w:hint="eastAsia"/>
                <w:kern w:val="0"/>
                <w:sz w:val="24"/>
              </w:rPr>
              <w:t>月</w:t>
            </w:r>
          </w:p>
        </w:tc>
        <w:tc>
          <w:tcPr>
            <w:tcW w:w="530" w:type="dxa"/>
            <w:tcBorders>
              <w:top w:val="single" w:sz="4" w:space="0" w:color="000000"/>
              <w:left w:val="nil"/>
              <w:bottom w:val="single" w:sz="4" w:space="0" w:color="000000"/>
              <w:right w:val="single" w:sz="4" w:space="0" w:color="000000"/>
            </w:tcBorders>
          </w:tcPr>
          <w:p w14:paraId="117B2B60" w14:textId="77777777" w:rsidR="005204D7" w:rsidRPr="005204D7" w:rsidRDefault="005204D7" w:rsidP="002B27F4">
            <w:pPr>
              <w:autoSpaceDE/>
              <w:autoSpaceDN/>
              <w:jc w:val="left"/>
              <w:rPr>
                <w:rFonts w:ascii="仿宋" w:eastAsia="仿宋" w:hAnsi="仿宋" w:hint="eastAsia"/>
                <w:b/>
                <w:bCs/>
                <w:kern w:val="0"/>
                <w:sz w:val="24"/>
              </w:rPr>
            </w:pPr>
          </w:p>
          <w:p w14:paraId="3D3BB1AE" w14:textId="77777777" w:rsidR="005204D7" w:rsidRPr="005204D7" w:rsidRDefault="005204D7" w:rsidP="002B27F4">
            <w:pPr>
              <w:autoSpaceDE/>
              <w:autoSpaceDN/>
              <w:spacing w:before="1"/>
              <w:jc w:val="left"/>
              <w:rPr>
                <w:rFonts w:ascii="仿宋" w:eastAsia="仿宋" w:hAnsi="仿宋" w:hint="eastAsia"/>
                <w:b/>
                <w:bCs/>
                <w:kern w:val="0"/>
                <w:szCs w:val="22"/>
              </w:rPr>
            </w:pPr>
          </w:p>
          <w:p w14:paraId="361C35B4" w14:textId="77777777" w:rsidR="005204D7" w:rsidRPr="005204D7" w:rsidRDefault="005204D7" w:rsidP="002B27F4">
            <w:pPr>
              <w:autoSpaceDE/>
              <w:autoSpaceDN/>
              <w:ind w:right="133"/>
              <w:jc w:val="right"/>
              <w:rPr>
                <w:rFonts w:ascii="仿宋" w:eastAsia="仿宋" w:hAnsi="仿宋" w:hint="eastAsia"/>
                <w:kern w:val="0"/>
                <w:sz w:val="24"/>
              </w:rPr>
            </w:pPr>
            <w:r w:rsidRPr="005204D7">
              <w:rPr>
                <w:rFonts w:ascii="仿宋" w:eastAsia="仿宋" w:hAnsi="仿宋" w:hint="eastAsia"/>
                <w:kern w:val="0"/>
                <w:sz w:val="24"/>
              </w:rPr>
              <w:t>日</w:t>
            </w:r>
          </w:p>
        </w:tc>
      </w:tr>
    </w:tbl>
    <w:p w14:paraId="3D98BC6C" w14:textId="77777777" w:rsidR="00114592" w:rsidRDefault="00114592" w:rsidP="00114592">
      <w:pPr>
        <w:pStyle w:val="a9"/>
      </w:pPr>
    </w:p>
    <w:p w14:paraId="27815A2C" w14:textId="77777777" w:rsidR="00114592" w:rsidRDefault="00114592" w:rsidP="00114592">
      <w:pPr>
        <w:pStyle w:val="af1"/>
      </w:pPr>
    </w:p>
    <w:p w14:paraId="286D02C8" w14:textId="77777777" w:rsidR="00114592" w:rsidRDefault="00114592" w:rsidP="00114592">
      <w:pPr>
        <w:pStyle w:val="af8"/>
      </w:pPr>
      <w:r>
        <w:br/>
      </w:r>
      <w:bookmarkStart w:id="122" w:name="_Toc22222796"/>
      <w:bookmarkStart w:id="123" w:name="_Toc28879603"/>
      <w:bookmarkStart w:id="124" w:name="_Toc28963348"/>
      <w:r>
        <w:rPr>
          <w:rFonts w:hint="eastAsia"/>
        </w:rPr>
        <w:t>（规范性附录）</w:t>
      </w:r>
      <w:r>
        <w:br/>
      </w:r>
      <w:r>
        <w:rPr>
          <w:rFonts w:hint="eastAsia"/>
        </w:rPr>
        <w:t>器材备案登记表</w:t>
      </w:r>
      <w:bookmarkEnd w:id="122"/>
      <w:bookmarkEnd w:id="123"/>
      <w:bookmarkEnd w:id="124"/>
    </w:p>
    <w:p w14:paraId="7910805B" w14:textId="77777777" w:rsidR="007E5CAB" w:rsidRPr="007E5CAB" w:rsidRDefault="00C90A2B" w:rsidP="00C90A2B">
      <w:pPr>
        <w:pStyle w:val="af9"/>
        <w:spacing w:before="312" w:after="312"/>
      </w:pPr>
      <w:r w:rsidRPr="00C90A2B">
        <w:rPr>
          <w:rFonts w:hint="eastAsia"/>
        </w:rPr>
        <w:t>器材</w:t>
      </w:r>
      <w:r w:rsidR="007E5CAB" w:rsidRPr="007E5CAB">
        <w:rPr>
          <w:rFonts w:hint="eastAsia"/>
        </w:rPr>
        <w:t>备案登记表</w:t>
      </w:r>
      <w:r w:rsidR="007E5CAB">
        <w:rPr>
          <w:rFonts w:hint="eastAsia"/>
        </w:rPr>
        <w:t>，如表</w:t>
      </w:r>
      <w:r>
        <w:rPr>
          <w:rFonts w:hint="eastAsia"/>
        </w:rPr>
        <w:t>C</w:t>
      </w:r>
      <w:r w:rsidR="007E5CAB">
        <w:rPr>
          <w:rFonts w:hint="eastAsia"/>
        </w:rPr>
        <w:t>.1所示。</w:t>
      </w:r>
    </w:p>
    <w:p w14:paraId="09190AC3" w14:textId="77777777" w:rsidR="007E5CAB" w:rsidRDefault="00C90A2B" w:rsidP="00C90A2B">
      <w:pPr>
        <w:pStyle w:val="af2"/>
        <w:spacing w:before="156" w:after="156"/>
      </w:pPr>
      <w:r w:rsidRPr="00C90A2B">
        <w:rPr>
          <w:rFonts w:hint="eastAsia"/>
        </w:rPr>
        <w:t>器材</w:t>
      </w:r>
      <w:r w:rsidR="007E5CAB" w:rsidRPr="007E5CAB">
        <w:rPr>
          <w:rFonts w:hint="eastAsia"/>
        </w:rPr>
        <w:t>备案登记表</w:t>
      </w:r>
    </w:p>
    <w:tbl>
      <w:tblPr>
        <w:tblStyle w:val="TableNormal"/>
        <w:tblW w:w="8338" w:type="dxa"/>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3"/>
        <w:gridCol w:w="845"/>
        <w:gridCol w:w="1033"/>
        <w:gridCol w:w="1162"/>
        <w:gridCol w:w="265"/>
        <w:gridCol w:w="513"/>
        <w:gridCol w:w="345"/>
        <w:gridCol w:w="449"/>
        <w:gridCol w:w="217"/>
        <w:gridCol w:w="426"/>
        <w:gridCol w:w="870"/>
        <w:gridCol w:w="830"/>
        <w:gridCol w:w="530"/>
      </w:tblGrid>
      <w:tr w:rsidR="00114592" w:rsidRPr="00114592" w14:paraId="24F5D19B" w14:textId="77777777" w:rsidTr="00114592">
        <w:trPr>
          <w:trHeight w:val="566"/>
        </w:trPr>
        <w:tc>
          <w:tcPr>
            <w:tcW w:w="1698" w:type="dxa"/>
            <w:gridSpan w:val="2"/>
            <w:tcBorders>
              <w:top w:val="single" w:sz="4" w:space="0" w:color="000000"/>
              <w:left w:val="single" w:sz="4" w:space="0" w:color="000000"/>
              <w:bottom w:val="single" w:sz="4" w:space="0" w:color="000000"/>
              <w:right w:val="single" w:sz="4" w:space="0" w:color="000000"/>
            </w:tcBorders>
            <w:hideMark/>
          </w:tcPr>
          <w:p w14:paraId="20BE9D4E" w14:textId="77777777" w:rsidR="00114592" w:rsidRPr="00114592" w:rsidRDefault="00114592" w:rsidP="00114592">
            <w:pPr>
              <w:spacing w:before="127"/>
              <w:ind w:left="251"/>
              <w:jc w:val="left"/>
              <w:rPr>
                <w:rFonts w:ascii="仿宋" w:eastAsia="仿宋" w:hAnsi="仿宋" w:hint="eastAsia"/>
                <w:kern w:val="0"/>
                <w:sz w:val="24"/>
              </w:rPr>
            </w:pPr>
            <w:proofErr w:type="spellStart"/>
            <w:r w:rsidRPr="00114592">
              <w:rPr>
                <w:rFonts w:ascii="仿宋" w:eastAsia="仿宋" w:hAnsi="仿宋" w:hint="eastAsia"/>
                <w:kern w:val="0"/>
                <w:sz w:val="24"/>
              </w:rPr>
              <w:t>所有人名称</w:t>
            </w:r>
            <w:proofErr w:type="spellEnd"/>
          </w:p>
        </w:tc>
        <w:tc>
          <w:tcPr>
            <w:tcW w:w="6640" w:type="dxa"/>
            <w:gridSpan w:val="11"/>
            <w:tcBorders>
              <w:top w:val="single" w:sz="4" w:space="0" w:color="000000"/>
              <w:left w:val="nil"/>
              <w:bottom w:val="single" w:sz="4" w:space="0" w:color="000000"/>
              <w:right w:val="single" w:sz="4" w:space="0" w:color="000000"/>
            </w:tcBorders>
          </w:tcPr>
          <w:p w14:paraId="4BA5713B" w14:textId="77777777" w:rsidR="00114592" w:rsidRPr="00114592" w:rsidRDefault="00114592" w:rsidP="00114592">
            <w:pPr>
              <w:jc w:val="left"/>
              <w:rPr>
                <w:rFonts w:ascii="仿宋" w:eastAsia="仿宋" w:hAnsi="仿宋" w:hint="eastAsia"/>
                <w:kern w:val="0"/>
                <w:sz w:val="24"/>
              </w:rPr>
            </w:pPr>
          </w:p>
        </w:tc>
      </w:tr>
      <w:tr w:rsidR="00114592" w:rsidRPr="00114592" w14:paraId="7A3B7747" w14:textId="77777777" w:rsidTr="00114592">
        <w:trPr>
          <w:trHeight w:val="574"/>
        </w:trPr>
        <w:tc>
          <w:tcPr>
            <w:tcW w:w="1698" w:type="dxa"/>
            <w:gridSpan w:val="2"/>
            <w:tcBorders>
              <w:top w:val="single" w:sz="4" w:space="0" w:color="000000"/>
              <w:left w:val="single" w:sz="4" w:space="0" w:color="000000"/>
              <w:bottom w:val="single" w:sz="4" w:space="0" w:color="000000"/>
              <w:right w:val="single" w:sz="4" w:space="0" w:color="000000"/>
            </w:tcBorders>
            <w:hideMark/>
          </w:tcPr>
          <w:p w14:paraId="0576F3BD" w14:textId="77777777" w:rsidR="00114592" w:rsidRPr="00114592" w:rsidRDefault="00114592" w:rsidP="00114592">
            <w:pPr>
              <w:spacing w:before="135"/>
              <w:ind w:left="251"/>
              <w:jc w:val="left"/>
              <w:rPr>
                <w:rFonts w:ascii="仿宋" w:eastAsia="仿宋" w:hAnsi="仿宋" w:hint="eastAsia"/>
                <w:kern w:val="0"/>
                <w:sz w:val="24"/>
              </w:rPr>
            </w:pPr>
            <w:proofErr w:type="spellStart"/>
            <w:r w:rsidRPr="00114592">
              <w:rPr>
                <w:rFonts w:ascii="仿宋" w:eastAsia="仿宋" w:hAnsi="仿宋" w:hint="eastAsia"/>
                <w:kern w:val="0"/>
                <w:sz w:val="24"/>
              </w:rPr>
              <w:t>所有人地址</w:t>
            </w:r>
            <w:proofErr w:type="spellEnd"/>
          </w:p>
        </w:tc>
        <w:tc>
          <w:tcPr>
            <w:tcW w:w="6640" w:type="dxa"/>
            <w:gridSpan w:val="11"/>
            <w:tcBorders>
              <w:top w:val="single" w:sz="4" w:space="0" w:color="000000"/>
              <w:left w:val="nil"/>
              <w:bottom w:val="single" w:sz="4" w:space="0" w:color="000000"/>
              <w:right w:val="single" w:sz="4" w:space="0" w:color="000000"/>
            </w:tcBorders>
          </w:tcPr>
          <w:p w14:paraId="3F7157A0" w14:textId="77777777" w:rsidR="00114592" w:rsidRPr="00114592" w:rsidRDefault="00114592" w:rsidP="00114592">
            <w:pPr>
              <w:jc w:val="left"/>
              <w:rPr>
                <w:rFonts w:ascii="仿宋" w:eastAsia="仿宋" w:hAnsi="仿宋" w:hint="eastAsia"/>
                <w:kern w:val="0"/>
                <w:sz w:val="24"/>
              </w:rPr>
            </w:pPr>
          </w:p>
        </w:tc>
      </w:tr>
      <w:tr w:rsidR="00114592" w:rsidRPr="00114592" w14:paraId="3664667E" w14:textId="77777777" w:rsidTr="00114592">
        <w:trPr>
          <w:trHeight w:val="566"/>
        </w:trPr>
        <w:tc>
          <w:tcPr>
            <w:tcW w:w="1698" w:type="dxa"/>
            <w:gridSpan w:val="2"/>
            <w:tcBorders>
              <w:top w:val="single" w:sz="4" w:space="0" w:color="000000"/>
              <w:left w:val="single" w:sz="4" w:space="0" w:color="000000"/>
              <w:bottom w:val="single" w:sz="4" w:space="0" w:color="000000"/>
              <w:right w:val="single" w:sz="4" w:space="0" w:color="000000"/>
            </w:tcBorders>
            <w:hideMark/>
          </w:tcPr>
          <w:p w14:paraId="565BDD0C" w14:textId="77777777" w:rsidR="00114592" w:rsidRPr="00114592" w:rsidRDefault="00114592" w:rsidP="00114592">
            <w:pPr>
              <w:spacing w:before="127"/>
              <w:ind w:left="371"/>
              <w:jc w:val="left"/>
              <w:rPr>
                <w:rFonts w:ascii="仿宋" w:eastAsia="仿宋" w:hAnsi="仿宋" w:hint="eastAsia"/>
                <w:kern w:val="0"/>
                <w:sz w:val="24"/>
              </w:rPr>
            </w:pPr>
            <w:proofErr w:type="spellStart"/>
            <w:r w:rsidRPr="00114592">
              <w:rPr>
                <w:rFonts w:ascii="仿宋" w:eastAsia="仿宋" w:hAnsi="仿宋" w:hint="eastAsia"/>
                <w:kern w:val="0"/>
                <w:sz w:val="24"/>
              </w:rPr>
              <w:t>邮政编码</w:t>
            </w:r>
            <w:proofErr w:type="spellEnd"/>
          </w:p>
        </w:tc>
        <w:tc>
          <w:tcPr>
            <w:tcW w:w="2460" w:type="dxa"/>
            <w:gridSpan w:val="3"/>
            <w:tcBorders>
              <w:top w:val="single" w:sz="4" w:space="0" w:color="000000"/>
              <w:left w:val="nil"/>
              <w:bottom w:val="single" w:sz="4" w:space="0" w:color="000000"/>
              <w:right w:val="single" w:sz="4" w:space="0" w:color="000000"/>
            </w:tcBorders>
          </w:tcPr>
          <w:p w14:paraId="1D3BF1C0" w14:textId="77777777" w:rsidR="00114592" w:rsidRPr="00114592" w:rsidRDefault="00114592" w:rsidP="00114592">
            <w:pPr>
              <w:jc w:val="left"/>
              <w:rPr>
                <w:rFonts w:ascii="仿宋" w:eastAsia="仿宋" w:hAnsi="仿宋" w:hint="eastAsia"/>
                <w:kern w:val="0"/>
                <w:sz w:val="24"/>
              </w:rPr>
            </w:pPr>
          </w:p>
        </w:tc>
        <w:tc>
          <w:tcPr>
            <w:tcW w:w="1307" w:type="dxa"/>
            <w:gridSpan w:val="3"/>
            <w:tcBorders>
              <w:top w:val="single" w:sz="4" w:space="0" w:color="000000"/>
              <w:left w:val="nil"/>
              <w:bottom w:val="single" w:sz="4" w:space="0" w:color="000000"/>
              <w:right w:val="single" w:sz="4" w:space="0" w:color="000000"/>
            </w:tcBorders>
            <w:hideMark/>
          </w:tcPr>
          <w:p w14:paraId="1FB604CE" w14:textId="77777777" w:rsidR="00114592" w:rsidRPr="00114592" w:rsidRDefault="00114592" w:rsidP="00114592">
            <w:pPr>
              <w:spacing w:before="127"/>
              <w:ind w:left="167"/>
              <w:jc w:val="left"/>
              <w:rPr>
                <w:rFonts w:ascii="仿宋" w:eastAsia="仿宋" w:hAnsi="仿宋" w:hint="eastAsia"/>
                <w:kern w:val="0"/>
                <w:sz w:val="24"/>
              </w:rPr>
            </w:pPr>
            <w:proofErr w:type="spellStart"/>
            <w:r w:rsidRPr="00114592">
              <w:rPr>
                <w:rFonts w:ascii="仿宋" w:eastAsia="仿宋" w:hAnsi="仿宋" w:hint="eastAsia"/>
                <w:kern w:val="0"/>
                <w:sz w:val="24"/>
              </w:rPr>
              <w:t>法人代表</w:t>
            </w:r>
            <w:proofErr w:type="spellEnd"/>
          </w:p>
        </w:tc>
        <w:tc>
          <w:tcPr>
            <w:tcW w:w="2873" w:type="dxa"/>
            <w:gridSpan w:val="5"/>
            <w:tcBorders>
              <w:top w:val="single" w:sz="4" w:space="0" w:color="000000"/>
              <w:left w:val="nil"/>
              <w:bottom w:val="single" w:sz="4" w:space="0" w:color="000000"/>
              <w:right w:val="single" w:sz="4" w:space="0" w:color="000000"/>
            </w:tcBorders>
          </w:tcPr>
          <w:p w14:paraId="24E31334" w14:textId="77777777" w:rsidR="00114592" w:rsidRPr="00114592" w:rsidRDefault="00114592" w:rsidP="00114592">
            <w:pPr>
              <w:jc w:val="left"/>
              <w:rPr>
                <w:rFonts w:ascii="仿宋" w:eastAsia="仿宋" w:hAnsi="仿宋" w:hint="eastAsia"/>
                <w:kern w:val="0"/>
                <w:sz w:val="24"/>
              </w:rPr>
            </w:pPr>
          </w:p>
        </w:tc>
      </w:tr>
      <w:tr w:rsidR="00161CE3" w:rsidRPr="00114592" w14:paraId="74A0C0C6" w14:textId="77777777" w:rsidTr="001D6C6E">
        <w:trPr>
          <w:trHeight w:val="574"/>
        </w:trPr>
        <w:tc>
          <w:tcPr>
            <w:tcW w:w="1698" w:type="dxa"/>
            <w:gridSpan w:val="2"/>
            <w:tcBorders>
              <w:top w:val="single" w:sz="4" w:space="0" w:color="000000"/>
              <w:left w:val="single" w:sz="4" w:space="0" w:color="000000"/>
              <w:bottom w:val="single" w:sz="4" w:space="0" w:color="000000"/>
              <w:right w:val="single" w:sz="4" w:space="0" w:color="000000"/>
            </w:tcBorders>
            <w:hideMark/>
          </w:tcPr>
          <w:p w14:paraId="44BCB6E1" w14:textId="77777777" w:rsidR="00161CE3" w:rsidRPr="00114592" w:rsidRDefault="00161CE3" w:rsidP="00161CE3">
            <w:pPr>
              <w:spacing w:before="135"/>
              <w:ind w:left="371"/>
              <w:jc w:val="left"/>
              <w:rPr>
                <w:rFonts w:ascii="仿宋" w:eastAsia="仿宋" w:hAnsi="仿宋" w:hint="eastAsia"/>
                <w:kern w:val="0"/>
                <w:sz w:val="24"/>
              </w:rPr>
            </w:pPr>
            <w:r w:rsidRPr="00114592">
              <w:rPr>
                <w:rFonts w:ascii="仿宋" w:eastAsia="仿宋" w:hAnsi="仿宋" w:hint="eastAsia"/>
                <w:kern w:val="0"/>
                <w:sz w:val="24"/>
              </w:rPr>
              <w:t>电</w:t>
            </w:r>
            <w:r>
              <w:rPr>
                <w:rFonts w:ascii="仿宋" w:eastAsia="仿宋" w:hAnsi="仿宋" w:hint="eastAsia"/>
                <w:kern w:val="0"/>
                <w:sz w:val="24"/>
                <w:lang w:eastAsia="zh-CN"/>
              </w:rPr>
              <w:t xml:space="preserve">    </w:t>
            </w:r>
            <w:r w:rsidRPr="00114592">
              <w:rPr>
                <w:rFonts w:ascii="仿宋" w:eastAsia="仿宋" w:hAnsi="仿宋" w:hint="eastAsia"/>
                <w:kern w:val="0"/>
                <w:sz w:val="24"/>
              </w:rPr>
              <w:t>话</w:t>
            </w:r>
          </w:p>
        </w:tc>
        <w:tc>
          <w:tcPr>
            <w:tcW w:w="2460" w:type="dxa"/>
            <w:gridSpan w:val="3"/>
            <w:tcBorders>
              <w:top w:val="single" w:sz="4" w:space="0" w:color="000000"/>
              <w:left w:val="nil"/>
              <w:bottom w:val="single" w:sz="4" w:space="0" w:color="000000"/>
              <w:right w:val="single" w:sz="4" w:space="0" w:color="000000"/>
            </w:tcBorders>
          </w:tcPr>
          <w:p w14:paraId="16C0BE0B" w14:textId="77777777" w:rsidR="00161CE3" w:rsidRPr="00114592" w:rsidRDefault="00161CE3" w:rsidP="00114592">
            <w:pPr>
              <w:jc w:val="left"/>
              <w:rPr>
                <w:rFonts w:ascii="仿宋" w:eastAsia="仿宋" w:hAnsi="仿宋" w:hint="eastAsia"/>
                <w:kern w:val="0"/>
                <w:sz w:val="24"/>
              </w:rPr>
            </w:pPr>
          </w:p>
        </w:tc>
        <w:tc>
          <w:tcPr>
            <w:tcW w:w="1307" w:type="dxa"/>
            <w:gridSpan w:val="3"/>
            <w:tcBorders>
              <w:top w:val="single" w:sz="4" w:space="0" w:color="000000"/>
              <w:left w:val="nil"/>
              <w:bottom w:val="single" w:sz="4" w:space="0" w:color="000000"/>
              <w:right w:val="single" w:sz="4" w:space="0" w:color="000000"/>
            </w:tcBorders>
            <w:hideMark/>
          </w:tcPr>
          <w:p w14:paraId="7B475979" w14:textId="77777777" w:rsidR="00161CE3" w:rsidRPr="00114592" w:rsidRDefault="00161CE3" w:rsidP="00161CE3">
            <w:pPr>
              <w:spacing w:before="135"/>
              <w:ind w:left="167"/>
              <w:jc w:val="left"/>
              <w:rPr>
                <w:rFonts w:ascii="仿宋" w:eastAsia="仿宋" w:hAnsi="仿宋" w:hint="eastAsia"/>
                <w:kern w:val="0"/>
                <w:sz w:val="24"/>
              </w:rPr>
            </w:pPr>
            <w:r w:rsidRPr="00114592">
              <w:rPr>
                <w:rFonts w:ascii="仿宋" w:eastAsia="仿宋" w:hAnsi="仿宋" w:hint="eastAsia"/>
                <w:kern w:val="0"/>
                <w:sz w:val="24"/>
              </w:rPr>
              <w:t>传</w:t>
            </w:r>
            <w:r>
              <w:rPr>
                <w:rFonts w:ascii="仿宋" w:eastAsia="仿宋" w:hAnsi="仿宋" w:hint="eastAsia"/>
                <w:kern w:val="0"/>
                <w:sz w:val="24"/>
                <w:lang w:eastAsia="zh-CN"/>
              </w:rPr>
              <w:t xml:space="preserve">    </w:t>
            </w:r>
            <w:r w:rsidRPr="00114592">
              <w:rPr>
                <w:rFonts w:ascii="仿宋" w:eastAsia="仿宋" w:hAnsi="仿宋" w:hint="eastAsia"/>
                <w:kern w:val="0"/>
                <w:sz w:val="24"/>
              </w:rPr>
              <w:t>真</w:t>
            </w:r>
          </w:p>
        </w:tc>
        <w:tc>
          <w:tcPr>
            <w:tcW w:w="2873" w:type="dxa"/>
            <w:gridSpan w:val="5"/>
            <w:tcBorders>
              <w:top w:val="single" w:sz="4" w:space="0" w:color="000000"/>
              <w:left w:val="nil"/>
              <w:bottom w:val="single" w:sz="4" w:space="0" w:color="000000"/>
              <w:right w:val="single" w:sz="4" w:space="0" w:color="000000"/>
            </w:tcBorders>
          </w:tcPr>
          <w:p w14:paraId="7B4080F9" w14:textId="77777777" w:rsidR="00161CE3" w:rsidRPr="00114592" w:rsidRDefault="00161CE3" w:rsidP="00114592">
            <w:pPr>
              <w:jc w:val="left"/>
              <w:rPr>
                <w:rFonts w:ascii="仿宋" w:eastAsia="仿宋" w:hAnsi="仿宋" w:hint="eastAsia"/>
                <w:kern w:val="0"/>
                <w:sz w:val="24"/>
              </w:rPr>
            </w:pPr>
          </w:p>
        </w:tc>
      </w:tr>
      <w:tr w:rsidR="00114592" w:rsidRPr="00114592" w14:paraId="5AB735AD" w14:textId="77777777" w:rsidTr="00114592">
        <w:trPr>
          <w:trHeight w:val="566"/>
        </w:trPr>
        <w:tc>
          <w:tcPr>
            <w:tcW w:w="1698" w:type="dxa"/>
            <w:gridSpan w:val="2"/>
            <w:tcBorders>
              <w:top w:val="single" w:sz="4" w:space="0" w:color="000000"/>
              <w:left w:val="single" w:sz="4" w:space="0" w:color="000000"/>
              <w:bottom w:val="single" w:sz="4" w:space="0" w:color="000000"/>
              <w:right w:val="single" w:sz="4" w:space="0" w:color="000000"/>
            </w:tcBorders>
            <w:hideMark/>
          </w:tcPr>
          <w:p w14:paraId="5610508F" w14:textId="77777777" w:rsidR="00114592" w:rsidRPr="00114592" w:rsidRDefault="00114592" w:rsidP="00114592">
            <w:pPr>
              <w:spacing w:before="127"/>
              <w:ind w:left="371"/>
              <w:jc w:val="left"/>
              <w:rPr>
                <w:rFonts w:ascii="仿宋" w:eastAsia="仿宋" w:hAnsi="仿宋" w:hint="eastAsia"/>
                <w:kern w:val="0"/>
                <w:sz w:val="24"/>
              </w:rPr>
            </w:pPr>
            <w:proofErr w:type="spellStart"/>
            <w:r w:rsidRPr="00114592">
              <w:rPr>
                <w:rFonts w:ascii="仿宋" w:eastAsia="仿宋" w:hAnsi="仿宋" w:hint="eastAsia"/>
                <w:kern w:val="0"/>
                <w:sz w:val="24"/>
              </w:rPr>
              <w:t>电子邮箱</w:t>
            </w:r>
            <w:proofErr w:type="spellEnd"/>
          </w:p>
        </w:tc>
        <w:tc>
          <w:tcPr>
            <w:tcW w:w="6640" w:type="dxa"/>
            <w:gridSpan w:val="11"/>
            <w:tcBorders>
              <w:top w:val="single" w:sz="4" w:space="0" w:color="000000"/>
              <w:left w:val="nil"/>
              <w:bottom w:val="single" w:sz="4" w:space="0" w:color="000000"/>
              <w:right w:val="single" w:sz="4" w:space="0" w:color="000000"/>
            </w:tcBorders>
          </w:tcPr>
          <w:p w14:paraId="4AEF55B1" w14:textId="77777777" w:rsidR="00114592" w:rsidRPr="00114592" w:rsidRDefault="00114592" w:rsidP="00114592">
            <w:pPr>
              <w:jc w:val="left"/>
              <w:rPr>
                <w:rFonts w:ascii="仿宋" w:eastAsia="仿宋" w:hAnsi="仿宋" w:hint="eastAsia"/>
                <w:kern w:val="0"/>
                <w:sz w:val="24"/>
              </w:rPr>
            </w:pPr>
          </w:p>
        </w:tc>
      </w:tr>
      <w:tr w:rsidR="0034611C" w:rsidRPr="00114592" w14:paraId="0B8541A3" w14:textId="77777777" w:rsidTr="001D6C6E">
        <w:trPr>
          <w:trHeight w:val="574"/>
        </w:trPr>
        <w:tc>
          <w:tcPr>
            <w:tcW w:w="853" w:type="dxa"/>
            <w:tcBorders>
              <w:top w:val="single" w:sz="4" w:space="0" w:color="000000"/>
              <w:left w:val="single" w:sz="4" w:space="0" w:color="000000"/>
              <w:bottom w:val="single" w:sz="4" w:space="0" w:color="000000"/>
              <w:right w:val="nil"/>
            </w:tcBorders>
          </w:tcPr>
          <w:p w14:paraId="41930789" w14:textId="77777777" w:rsidR="0034611C" w:rsidRPr="00114592" w:rsidRDefault="0034611C" w:rsidP="00114592">
            <w:pPr>
              <w:jc w:val="left"/>
              <w:rPr>
                <w:rFonts w:ascii="仿宋" w:eastAsia="仿宋" w:hAnsi="仿宋" w:hint="eastAsia"/>
                <w:kern w:val="0"/>
                <w:sz w:val="24"/>
              </w:rPr>
            </w:pPr>
          </w:p>
        </w:tc>
        <w:tc>
          <w:tcPr>
            <w:tcW w:w="845" w:type="dxa"/>
            <w:tcBorders>
              <w:top w:val="single" w:sz="4" w:space="0" w:color="000000"/>
              <w:left w:val="nil"/>
              <w:bottom w:val="single" w:sz="4" w:space="0" w:color="000000"/>
              <w:right w:val="nil"/>
            </w:tcBorders>
          </w:tcPr>
          <w:p w14:paraId="4094FCDE" w14:textId="77777777" w:rsidR="0034611C" w:rsidRPr="00114592" w:rsidRDefault="0034611C" w:rsidP="00114592">
            <w:pPr>
              <w:jc w:val="left"/>
              <w:rPr>
                <w:rFonts w:ascii="仿宋" w:eastAsia="仿宋" w:hAnsi="仿宋" w:hint="eastAsia"/>
                <w:kern w:val="0"/>
                <w:sz w:val="24"/>
              </w:rPr>
            </w:pPr>
          </w:p>
        </w:tc>
        <w:tc>
          <w:tcPr>
            <w:tcW w:w="6640" w:type="dxa"/>
            <w:gridSpan w:val="11"/>
            <w:tcBorders>
              <w:top w:val="single" w:sz="4" w:space="0" w:color="000000"/>
              <w:left w:val="nil"/>
              <w:bottom w:val="single" w:sz="4" w:space="0" w:color="000000"/>
              <w:right w:val="single" w:sz="4" w:space="0" w:color="000000"/>
            </w:tcBorders>
            <w:hideMark/>
          </w:tcPr>
          <w:p w14:paraId="2EB5B248" w14:textId="77777777" w:rsidR="0034611C" w:rsidRPr="00114592" w:rsidRDefault="0034611C" w:rsidP="0034611C">
            <w:pPr>
              <w:spacing w:before="135"/>
              <w:jc w:val="center"/>
              <w:rPr>
                <w:rFonts w:ascii="仿宋" w:eastAsia="仿宋" w:hAnsi="仿宋" w:hint="eastAsia"/>
                <w:kern w:val="0"/>
                <w:sz w:val="24"/>
              </w:rPr>
            </w:pPr>
            <w:r w:rsidRPr="00114592">
              <w:rPr>
                <w:rFonts w:ascii="仿宋" w:eastAsia="仿宋" w:hAnsi="仿宋" w:hint="eastAsia"/>
                <w:b/>
                <w:bCs/>
                <w:kern w:val="0"/>
                <w:sz w:val="24"/>
              </w:rPr>
              <w:t>飞</w:t>
            </w:r>
            <w:r w:rsidRPr="00114592">
              <w:rPr>
                <w:rFonts w:ascii="仿宋" w:eastAsia="仿宋" w:hAnsi="仿宋" w:hint="eastAsia"/>
                <w:b/>
                <w:bCs/>
                <w:kern w:val="0"/>
                <w:sz w:val="24"/>
              </w:rPr>
              <w:tab/>
              <w:t>行</w:t>
            </w:r>
            <w:r w:rsidRPr="00114592">
              <w:rPr>
                <w:rFonts w:ascii="仿宋" w:eastAsia="仿宋" w:hAnsi="仿宋" w:hint="eastAsia"/>
                <w:b/>
                <w:bCs/>
                <w:kern w:val="0"/>
                <w:sz w:val="24"/>
              </w:rPr>
              <w:tab/>
              <w:t>器</w:t>
            </w:r>
            <w:r>
              <w:rPr>
                <w:rFonts w:ascii="仿宋" w:eastAsia="仿宋" w:hAnsi="仿宋" w:hint="eastAsia"/>
                <w:b/>
                <w:bCs/>
                <w:kern w:val="0"/>
                <w:sz w:val="24"/>
                <w:lang w:eastAsia="zh-CN"/>
              </w:rPr>
              <w:t xml:space="preserve"> </w:t>
            </w:r>
            <w:r w:rsidRPr="00114592">
              <w:rPr>
                <w:rFonts w:ascii="仿宋" w:eastAsia="仿宋" w:hAnsi="仿宋" w:hint="eastAsia"/>
                <w:b/>
                <w:bCs/>
                <w:kern w:val="0"/>
                <w:sz w:val="24"/>
              </w:rPr>
              <w:t>描</w:t>
            </w:r>
            <w:r>
              <w:rPr>
                <w:rFonts w:ascii="仿宋" w:eastAsia="仿宋" w:hAnsi="仿宋" w:hint="eastAsia"/>
                <w:b/>
                <w:bCs/>
                <w:kern w:val="0"/>
                <w:sz w:val="24"/>
                <w:lang w:eastAsia="zh-CN"/>
              </w:rPr>
              <w:t xml:space="preserve"> </w:t>
            </w:r>
            <w:r w:rsidRPr="00114592">
              <w:rPr>
                <w:rFonts w:ascii="仿宋" w:eastAsia="仿宋" w:hAnsi="仿宋" w:hint="eastAsia"/>
                <w:b/>
                <w:bCs/>
                <w:kern w:val="0"/>
                <w:sz w:val="24"/>
              </w:rPr>
              <w:t>述</w:t>
            </w:r>
          </w:p>
        </w:tc>
      </w:tr>
      <w:tr w:rsidR="00114592" w:rsidRPr="00114592" w14:paraId="6456D003" w14:textId="77777777" w:rsidTr="00114592">
        <w:trPr>
          <w:trHeight w:val="565"/>
        </w:trPr>
        <w:tc>
          <w:tcPr>
            <w:tcW w:w="1698" w:type="dxa"/>
            <w:gridSpan w:val="2"/>
            <w:tcBorders>
              <w:top w:val="single" w:sz="4" w:space="0" w:color="000000"/>
              <w:left w:val="single" w:sz="4" w:space="0" w:color="000000"/>
              <w:bottom w:val="single" w:sz="4" w:space="0" w:color="000000"/>
              <w:right w:val="single" w:sz="4" w:space="0" w:color="000000"/>
            </w:tcBorders>
            <w:hideMark/>
          </w:tcPr>
          <w:p w14:paraId="1233B6A7" w14:textId="77777777" w:rsidR="00114592" w:rsidRPr="00114592" w:rsidRDefault="00114592" w:rsidP="00114592">
            <w:pPr>
              <w:spacing w:before="127"/>
              <w:ind w:left="371"/>
              <w:jc w:val="left"/>
              <w:rPr>
                <w:rFonts w:ascii="仿宋" w:eastAsia="仿宋" w:hAnsi="仿宋" w:hint="eastAsia"/>
                <w:kern w:val="0"/>
                <w:sz w:val="24"/>
              </w:rPr>
            </w:pPr>
            <w:proofErr w:type="spellStart"/>
            <w:r>
              <w:rPr>
                <w:rFonts w:ascii="仿宋" w:eastAsia="仿宋" w:hAnsi="仿宋" w:hint="eastAsia"/>
                <w:kern w:val="0"/>
                <w:sz w:val="24"/>
              </w:rPr>
              <w:t>备案</w:t>
            </w:r>
            <w:r w:rsidRPr="00114592">
              <w:rPr>
                <w:rFonts w:ascii="仿宋" w:eastAsia="仿宋" w:hAnsi="仿宋" w:hint="eastAsia"/>
                <w:kern w:val="0"/>
                <w:sz w:val="24"/>
              </w:rPr>
              <w:t>情况</w:t>
            </w:r>
            <w:proofErr w:type="spellEnd"/>
          </w:p>
        </w:tc>
        <w:tc>
          <w:tcPr>
            <w:tcW w:w="2973" w:type="dxa"/>
            <w:gridSpan w:val="4"/>
            <w:tcBorders>
              <w:top w:val="single" w:sz="4" w:space="0" w:color="000000"/>
              <w:left w:val="nil"/>
              <w:bottom w:val="single" w:sz="4" w:space="0" w:color="000000"/>
              <w:right w:val="nil"/>
            </w:tcBorders>
            <w:hideMark/>
          </w:tcPr>
          <w:p w14:paraId="64F2CD21" w14:textId="77777777" w:rsidR="00114592" w:rsidRPr="00114592" w:rsidRDefault="00114592" w:rsidP="00114592">
            <w:pPr>
              <w:spacing w:before="127"/>
              <w:ind w:left="826"/>
              <w:jc w:val="left"/>
              <w:rPr>
                <w:rFonts w:ascii="仿宋" w:eastAsia="仿宋" w:hAnsi="仿宋" w:hint="eastAsia"/>
                <w:kern w:val="0"/>
                <w:sz w:val="24"/>
              </w:rPr>
            </w:pPr>
            <w:proofErr w:type="spellStart"/>
            <w:r w:rsidRPr="00114592">
              <w:rPr>
                <w:rFonts w:ascii="仿宋" w:eastAsia="仿宋" w:hAnsi="仿宋" w:hint="eastAsia"/>
                <w:kern w:val="0"/>
                <w:sz w:val="24"/>
              </w:rPr>
              <w:t>首次备案</w:t>
            </w:r>
            <w:proofErr w:type="spellEnd"/>
            <w:r w:rsidRPr="00114592">
              <w:rPr>
                <w:rFonts w:ascii="仿宋" w:eastAsia="仿宋" w:hAnsi="仿宋" w:hint="eastAsia"/>
                <w:kern w:val="0"/>
                <w:sz w:val="24"/>
              </w:rPr>
              <w:tab/>
              <w:t>□</w:t>
            </w:r>
          </w:p>
        </w:tc>
        <w:tc>
          <w:tcPr>
            <w:tcW w:w="345" w:type="dxa"/>
            <w:tcBorders>
              <w:top w:val="single" w:sz="4" w:space="0" w:color="000000"/>
              <w:left w:val="nil"/>
              <w:bottom w:val="single" w:sz="4" w:space="0" w:color="000000"/>
              <w:right w:val="nil"/>
            </w:tcBorders>
          </w:tcPr>
          <w:p w14:paraId="51B44820" w14:textId="77777777" w:rsidR="00114592" w:rsidRPr="00114592" w:rsidRDefault="00114592" w:rsidP="00114592">
            <w:pPr>
              <w:jc w:val="left"/>
              <w:rPr>
                <w:rFonts w:ascii="仿宋" w:eastAsia="仿宋" w:hAnsi="仿宋" w:hint="eastAsia"/>
                <w:kern w:val="0"/>
                <w:sz w:val="24"/>
              </w:rPr>
            </w:pPr>
          </w:p>
        </w:tc>
        <w:tc>
          <w:tcPr>
            <w:tcW w:w="1962" w:type="dxa"/>
            <w:gridSpan w:val="4"/>
            <w:tcBorders>
              <w:top w:val="single" w:sz="4" w:space="0" w:color="000000"/>
              <w:left w:val="nil"/>
              <w:bottom w:val="single" w:sz="4" w:space="0" w:color="000000"/>
              <w:right w:val="nil"/>
            </w:tcBorders>
            <w:hideMark/>
          </w:tcPr>
          <w:p w14:paraId="0C3FC500" w14:textId="77777777" w:rsidR="00114592" w:rsidRPr="00114592" w:rsidRDefault="00114592" w:rsidP="00114592">
            <w:pPr>
              <w:spacing w:before="127"/>
              <w:ind w:left="876"/>
              <w:jc w:val="left"/>
              <w:rPr>
                <w:rFonts w:ascii="仿宋" w:eastAsia="仿宋" w:hAnsi="仿宋" w:hint="eastAsia"/>
                <w:kern w:val="0"/>
                <w:sz w:val="24"/>
              </w:rPr>
            </w:pPr>
            <w:proofErr w:type="spellStart"/>
            <w:r w:rsidRPr="00114592">
              <w:rPr>
                <w:rFonts w:ascii="仿宋" w:eastAsia="仿宋" w:hAnsi="仿宋" w:hint="eastAsia"/>
                <w:kern w:val="0"/>
                <w:sz w:val="24"/>
              </w:rPr>
              <w:t>变更备案</w:t>
            </w:r>
            <w:proofErr w:type="spellEnd"/>
          </w:p>
        </w:tc>
        <w:tc>
          <w:tcPr>
            <w:tcW w:w="830" w:type="dxa"/>
            <w:tcBorders>
              <w:top w:val="single" w:sz="4" w:space="0" w:color="000000"/>
              <w:left w:val="nil"/>
              <w:bottom w:val="single" w:sz="4" w:space="0" w:color="000000"/>
              <w:right w:val="nil"/>
            </w:tcBorders>
            <w:hideMark/>
          </w:tcPr>
          <w:p w14:paraId="05754E85" w14:textId="77777777" w:rsidR="00114592" w:rsidRPr="00114592" w:rsidRDefault="00114592" w:rsidP="00114592">
            <w:pPr>
              <w:spacing w:before="127"/>
              <w:ind w:left="115"/>
              <w:jc w:val="left"/>
              <w:rPr>
                <w:rFonts w:ascii="仿宋" w:eastAsia="仿宋" w:hAnsi="仿宋" w:hint="eastAsia"/>
                <w:kern w:val="0"/>
                <w:sz w:val="24"/>
              </w:rPr>
            </w:pPr>
            <w:r w:rsidRPr="00114592">
              <w:rPr>
                <w:rFonts w:ascii="仿宋" w:eastAsia="仿宋" w:hAnsi="仿宋" w:hint="eastAsia"/>
                <w:kern w:val="0"/>
                <w:sz w:val="24"/>
              </w:rPr>
              <w:t>□</w:t>
            </w:r>
          </w:p>
        </w:tc>
        <w:tc>
          <w:tcPr>
            <w:tcW w:w="530" w:type="dxa"/>
            <w:tcBorders>
              <w:top w:val="single" w:sz="4" w:space="0" w:color="000000"/>
              <w:left w:val="nil"/>
              <w:bottom w:val="single" w:sz="4" w:space="0" w:color="000000"/>
              <w:right w:val="single" w:sz="4" w:space="0" w:color="000000"/>
            </w:tcBorders>
          </w:tcPr>
          <w:p w14:paraId="0051FCAB" w14:textId="77777777" w:rsidR="00114592" w:rsidRPr="00114592" w:rsidRDefault="00114592" w:rsidP="00114592">
            <w:pPr>
              <w:jc w:val="left"/>
              <w:rPr>
                <w:rFonts w:ascii="仿宋" w:eastAsia="仿宋" w:hAnsi="仿宋" w:hint="eastAsia"/>
                <w:kern w:val="0"/>
                <w:sz w:val="24"/>
              </w:rPr>
            </w:pPr>
          </w:p>
        </w:tc>
      </w:tr>
      <w:tr w:rsidR="00161CE3" w:rsidRPr="00114592" w14:paraId="79B9FB72" w14:textId="77777777" w:rsidTr="001D6C6E">
        <w:trPr>
          <w:trHeight w:val="574"/>
        </w:trPr>
        <w:tc>
          <w:tcPr>
            <w:tcW w:w="1698" w:type="dxa"/>
            <w:gridSpan w:val="2"/>
            <w:tcBorders>
              <w:top w:val="single" w:sz="4" w:space="0" w:color="000000"/>
              <w:left w:val="single" w:sz="4" w:space="0" w:color="000000"/>
              <w:bottom w:val="single" w:sz="4" w:space="0" w:color="000000"/>
              <w:right w:val="single" w:sz="4" w:space="0" w:color="000000"/>
            </w:tcBorders>
            <w:hideMark/>
          </w:tcPr>
          <w:p w14:paraId="7176DD27" w14:textId="77777777" w:rsidR="00161CE3" w:rsidRPr="00114592" w:rsidRDefault="00161CE3" w:rsidP="00161CE3">
            <w:pPr>
              <w:spacing w:before="135"/>
              <w:ind w:left="491"/>
              <w:jc w:val="left"/>
              <w:rPr>
                <w:rFonts w:ascii="仿宋" w:eastAsia="仿宋" w:hAnsi="仿宋" w:hint="eastAsia"/>
                <w:kern w:val="0"/>
                <w:sz w:val="24"/>
              </w:rPr>
            </w:pPr>
            <w:r w:rsidRPr="00114592">
              <w:rPr>
                <w:rFonts w:ascii="仿宋" w:eastAsia="仿宋" w:hAnsi="仿宋" w:hint="eastAsia"/>
                <w:kern w:val="0"/>
                <w:sz w:val="24"/>
              </w:rPr>
              <w:t>品</w:t>
            </w:r>
            <w:r>
              <w:rPr>
                <w:rFonts w:ascii="仿宋" w:eastAsia="仿宋" w:hAnsi="仿宋" w:hint="eastAsia"/>
                <w:kern w:val="0"/>
                <w:sz w:val="24"/>
                <w:lang w:eastAsia="zh-CN"/>
              </w:rPr>
              <w:t xml:space="preserve">  </w:t>
            </w:r>
            <w:r w:rsidRPr="00114592">
              <w:rPr>
                <w:rFonts w:ascii="仿宋" w:eastAsia="仿宋" w:hAnsi="仿宋" w:hint="eastAsia"/>
                <w:kern w:val="0"/>
                <w:sz w:val="24"/>
              </w:rPr>
              <w:t>牌</w:t>
            </w:r>
          </w:p>
        </w:tc>
        <w:tc>
          <w:tcPr>
            <w:tcW w:w="2460" w:type="dxa"/>
            <w:gridSpan w:val="3"/>
            <w:tcBorders>
              <w:top w:val="single" w:sz="4" w:space="0" w:color="000000"/>
              <w:left w:val="nil"/>
              <w:bottom w:val="single" w:sz="4" w:space="0" w:color="000000"/>
              <w:right w:val="single" w:sz="4" w:space="0" w:color="000000"/>
            </w:tcBorders>
          </w:tcPr>
          <w:p w14:paraId="780F1621" w14:textId="77777777" w:rsidR="00161CE3" w:rsidRPr="00114592" w:rsidRDefault="00161CE3" w:rsidP="00114592">
            <w:pPr>
              <w:jc w:val="left"/>
              <w:rPr>
                <w:rFonts w:ascii="仿宋" w:eastAsia="仿宋" w:hAnsi="仿宋" w:hint="eastAsia"/>
                <w:kern w:val="0"/>
                <w:sz w:val="24"/>
              </w:rPr>
            </w:pPr>
          </w:p>
        </w:tc>
        <w:tc>
          <w:tcPr>
            <w:tcW w:w="1307" w:type="dxa"/>
            <w:gridSpan w:val="3"/>
            <w:tcBorders>
              <w:top w:val="single" w:sz="4" w:space="0" w:color="000000"/>
              <w:left w:val="nil"/>
              <w:bottom w:val="single" w:sz="4" w:space="0" w:color="000000"/>
              <w:right w:val="single" w:sz="4" w:space="0" w:color="000000"/>
            </w:tcBorders>
            <w:hideMark/>
          </w:tcPr>
          <w:p w14:paraId="75D0DEA8" w14:textId="77777777" w:rsidR="00161CE3" w:rsidRPr="00114592" w:rsidRDefault="00161CE3" w:rsidP="00114592">
            <w:pPr>
              <w:spacing w:before="135"/>
              <w:ind w:left="167"/>
              <w:jc w:val="left"/>
              <w:rPr>
                <w:rFonts w:ascii="仿宋" w:eastAsia="仿宋" w:hAnsi="仿宋" w:hint="eastAsia"/>
                <w:kern w:val="0"/>
                <w:sz w:val="24"/>
              </w:rPr>
            </w:pPr>
            <w:proofErr w:type="spellStart"/>
            <w:r w:rsidRPr="00114592">
              <w:rPr>
                <w:rFonts w:ascii="仿宋" w:eastAsia="仿宋" w:hAnsi="仿宋" w:hint="eastAsia"/>
                <w:kern w:val="0"/>
                <w:sz w:val="24"/>
              </w:rPr>
              <w:t>出厂日期</w:t>
            </w:r>
            <w:proofErr w:type="spellEnd"/>
          </w:p>
        </w:tc>
        <w:tc>
          <w:tcPr>
            <w:tcW w:w="1513" w:type="dxa"/>
            <w:gridSpan w:val="3"/>
            <w:tcBorders>
              <w:top w:val="single" w:sz="4" w:space="0" w:color="000000"/>
              <w:left w:val="nil"/>
              <w:bottom w:val="single" w:sz="4" w:space="0" w:color="000000"/>
              <w:right w:val="nil"/>
            </w:tcBorders>
            <w:hideMark/>
          </w:tcPr>
          <w:p w14:paraId="68FAB7CF" w14:textId="77777777" w:rsidR="00161CE3" w:rsidRPr="00114592" w:rsidRDefault="00161CE3" w:rsidP="00114592">
            <w:pPr>
              <w:spacing w:before="135"/>
              <w:ind w:right="195"/>
              <w:jc w:val="right"/>
              <w:rPr>
                <w:rFonts w:ascii="仿宋" w:eastAsia="仿宋" w:hAnsi="仿宋" w:hint="eastAsia"/>
                <w:kern w:val="0"/>
                <w:sz w:val="24"/>
              </w:rPr>
            </w:pPr>
            <w:r w:rsidRPr="00114592">
              <w:rPr>
                <w:rFonts w:ascii="仿宋" w:eastAsia="仿宋" w:hAnsi="仿宋" w:hint="eastAsia"/>
                <w:kern w:val="0"/>
                <w:sz w:val="24"/>
              </w:rPr>
              <w:t>年</w:t>
            </w:r>
          </w:p>
        </w:tc>
        <w:tc>
          <w:tcPr>
            <w:tcW w:w="830" w:type="dxa"/>
            <w:tcBorders>
              <w:top w:val="single" w:sz="4" w:space="0" w:color="000000"/>
              <w:left w:val="nil"/>
              <w:bottom w:val="single" w:sz="4" w:space="0" w:color="000000"/>
              <w:right w:val="nil"/>
            </w:tcBorders>
            <w:hideMark/>
          </w:tcPr>
          <w:p w14:paraId="756A65E0" w14:textId="77777777" w:rsidR="00161CE3" w:rsidRPr="00114592" w:rsidRDefault="00161CE3" w:rsidP="00114592">
            <w:pPr>
              <w:spacing w:before="135"/>
              <w:ind w:right="306"/>
              <w:jc w:val="right"/>
              <w:rPr>
                <w:rFonts w:ascii="仿宋" w:eastAsia="仿宋" w:hAnsi="仿宋" w:hint="eastAsia"/>
                <w:kern w:val="0"/>
                <w:sz w:val="24"/>
              </w:rPr>
            </w:pPr>
            <w:r w:rsidRPr="00114592">
              <w:rPr>
                <w:rFonts w:ascii="仿宋" w:eastAsia="仿宋" w:hAnsi="仿宋" w:hint="eastAsia"/>
                <w:kern w:val="0"/>
                <w:sz w:val="24"/>
              </w:rPr>
              <w:t>月</w:t>
            </w:r>
          </w:p>
        </w:tc>
        <w:tc>
          <w:tcPr>
            <w:tcW w:w="530" w:type="dxa"/>
            <w:tcBorders>
              <w:top w:val="single" w:sz="4" w:space="0" w:color="000000"/>
              <w:left w:val="nil"/>
              <w:bottom w:val="single" w:sz="4" w:space="0" w:color="000000"/>
              <w:right w:val="single" w:sz="4" w:space="0" w:color="000000"/>
            </w:tcBorders>
            <w:hideMark/>
          </w:tcPr>
          <w:p w14:paraId="0DD32EE0" w14:textId="77777777" w:rsidR="00161CE3" w:rsidRPr="00114592" w:rsidRDefault="00161CE3" w:rsidP="00114592">
            <w:pPr>
              <w:spacing w:before="135"/>
              <w:ind w:right="109"/>
              <w:jc w:val="right"/>
              <w:rPr>
                <w:rFonts w:ascii="仿宋" w:eastAsia="仿宋" w:hAnsi="仿宋" w:hint="eastAsia"/>
                <w:kern w:val="0"/>
                <w:sz w:val="24"/>
              </w:rPr>
            </w:pPr>
            <w:r w:rsidRPr="00114592">
              <w:rPr>
                <w:rFonts w:ascii="仿宋" w:eastAsia="仿宋" w:hAnsi="仿宋" w:hint="eastAsia"/>
                <w:kern w:val="0"/>
                <w:sz w:val="24"/>
              </w:rPr>
              <w:t>日</w:t>
            </w:r>
          </w:p>
        </w:tc>
      </w:tr>
      <w:tr w:rsidR="00114592" w:rsidRPr="00114592" w14:paraId="16DFB34D" w14:textId="77777777" w:rsidTr="00114592">
        <w:trPr>
          <w:trHeight w:val="566"/>
        </w:trPr>
        <w:tc>
          <w:tcPr>
            <w:tcW w:w="1698" w:type="dxa"/>
            <w:gridSpan w:val="2"/>
            <w:tcBorders>
              <w:top w:val="single" w:sz="4" w:space="0" w:color="000000"/>
              <w:left w:val="single" w:sz="4" w:space="0" w:color="000000"/>
              <w:bottom w:val="single" w:sz="4" w:space="0" w:color="000000"/>
              <w:right w:val="single" w:sz="4" w:space="0" w:color="000000"/>
            </w:tcBorders>
            <w:hideMark/>
          </w:tcPr>
          <w:p w14:paraId="6EF04DD4" w14:textId="77777777" w:rsidR="00114592" w:rsidRPr="00114592" w:rsidRDefault="00114592" w:rsidP="00114592">
            <w:pPr>
              <w:spacing w:before="127"/>
              <w:ind w:left="55"/>
              <w:jc w:val="center"/>
              <w:rPr>
                <w:rFonts w:ascii="仿宋" w:eastAsia="仿宋" w:hAnsi="仿宋" w:hint="eastAsia"/>
                <w:kern w:val="0"/>
                <w:sz w:val="24"/>
              </w:rPr>
            </w:pPr>
            <w:r>
              <w:rPr>
                <w:rFonts w:ascii="仿宋" w:eastAsia="仿宋" w:hAnsi="仿宋" w:hint="eastAsia"/>
                <w:kern w:val="0"/>
                <w:sz w:val="24"/>
              </w:rPr>
              <w:t>型  号</w:t>
            </w:r>
          </w:p>
        </w:tc>
        <w:tc>
          <w:tcPr>
            <w:tcW w:w="6640" w:type="dxa"/>
            <w:gridSpan w:val="11"/>
            <w:tcBorders>
              <w:top w:val="single" w:sz="4" w:space="0" w:color="000000"/>
              <w:left w:val="nil"/>
              <w:bottom w:val="single" w:sz="4" w:space="0" w:color="000000"/>
              <w:right w:val="single" w:sz="4" w:space="0" w:color="000000"/>
            </w:tcBorders>
          </w:tcPr>
          <w:p w14:paraId="13E6C351" w14:textId="77777777" w:rsidR="00114592" w:rsidRPr="00114592" w:rsidRDefault="00114592" w:rsidP="00114592">
            <w:pPr>
              <w:jc w:val="left"/>
              <w:rPr>
                <w:rFonts w:ascii="仿宋" w:eastAsia="仿宋" w:hAnsi="仿宋" w:hint="eastAsia"/>
                <w:kern w:val="0"/>
                <w:sz w:val="24"/>
              </w:rPr>
            </w:pPr>
          </w:p>
        </w:tc>
      </w:tr>
      <w:tr w:rsidR="00114592" w:rsidRPr="00114592" w14:paraId="1F43A7B7" w14:textId="77777777" w:rsidTr="00114592">
        <w:trPr>
          <w:trHeight w:val="566"/>
        </w:trPr>
        <w:tc>
          <w:tcPr>
            <w:tcW w:w="1698" w:type="dxa"/>
            <w:gridSpan w:val="2"/>
            <w:tcBorders>
              <w:top w:val="single" w:sz="4" w:space="0" w:color="000000"/>
              <w:left w:val="single" w:sz="4" w:space="0" w:color="000000"/>
              <w:bottom w:val="single" w:sz="4" w:space="0" w:color="000000"/>
              <w:right w:val="single" w:sz="4" w:space="0" w:color="000000"/>
            </w:tcBorders>
          </w:tcPr>
          <w:p w14:paraId="1EEE3F48" w14:textId="77777777" w:rsidR="00114592" w:rsidRPr="00114592" w:rsidRDefault="00114592" w:rsidP="00114592">
            <w:pPr>
              <w:spacing w:before="127"/>
              <w:ind w:left="55"/>
              <w:jc w:val="center"/>
              <w:rPr>
                <w:rFonts w:ascii="仿宋" w:eastAsia="仿宋" w:hAnsi="仿宋" w:hint="eastAsia"/>
                <w:kern w:val="0"/>
                <w:sz w:val="24"/>
              </w:rPr>
            </w:pPr>
            <w:proofErr w:type="spellStart"/>
            <w:r w:rsidRPr="00114592">
              <w:rPr>
                <w:rFonts w:ascii="仿宋" w:eastAsia="仿宋" w:hAnsi="仿宋" w:hint="eastAsia"/>
                <w:kern w:val="0"/>
                <w:sz w:val="24"/>
              </w:rPr>
              <w:t>生产厂</w:t>
            </w:r>
            <w:r>
              <w:rPr>
                <w:rFonts w:ascii="仿宋" w:eastAsia="仿宋" w:hAnsi="仿宋" w:hint="eastAsia"/>
                <w:kern w:val="0"/>
                <w:sz w:val="24"/>
              </w:rPr>
              <w:t>商</w:t>
            </w:r>
            <w:proofErr w:type="spellEnd"/>
          </w:p>
        </w:tc>
        <w:tc>
          <w:tcPr>
            <w:tcW w:w="6640" w:type="dxa"/>
            <w:gridSpan w:val="11"/>
            <w:tcBorders>
              <w:top w:val="single" w:sz="4" w:space="0" w:color="000000"/>
              <w:left w:val="nil"/>
              <w:bottom w:val="single" w:sz="4" w:space="0" w:color="000000"/>
              <w:right w:val="single" w:sz="4" w:space="0" w:color="000000"/>
            </w:tcBorders>
          </w:tcPr>
          <w:p w14:paraId="34FE6A60" w14:textId="77777777" w:rsidR="00114592" w:rsidRPr="00114592" w:rsidRDefault="00114592" w:rsidP="00114592">
            <w:pPr>
              <w:jc w:val="left"/>
              <w:rPr>
                <w:rFonts w:ascii="仿宋" w:eastAsia="仿宋" w:hAnsi="仿宋" w:hint="eastAsia"/>
                <w:kern w:val="0"/>
                <w:sz w:val="24"/>
              </w:rPr>
            </w:pPr>
          </w:p>
        </w:tc>
      </w:tr>
      <w:tr w:rsidR="00114592" w:rsidRPr="00114592" w14:paraId="2FCFBEED" w14:textId="77777777" w:rsidTr="00114592">
        <w:trPr>
          <w:trHeight w:val="566"/>
        </w:trPr>
        <w:tc>
          <w:tcPr>
            <w:tcW w:w="1698" w:type="dxa"/>
            <w:gridSpan w:val="2"/>
            <w:tcBorders>
              <w:top w:val="single" w:sz="4" w:space="0" w:color="000000"/>
              <w:left w:val="single" w:sz="4" w:space="0" w:color="000000"/>
              <w:bottom w:val="single" w:sz="4" w:space="0" w:color="000000"/>
              <w:right w:val="single" w:sz="4" w:space="0" w:color="000000"/>
            </w:tcBorders>
          </w:tcPr>
          <w:p w14:paraId="0185CBDC" w14:textId="77777777" w:rsidR="00114592" w:rsidRPr="00114592" w:rsidRDefault="00114592" w:rsidP="00114592">
            <w:pPr>
              <w:spacing w:before="127"/>
              <w:ind w:left="491"/>
              <w:jc w:val="left"/>
              <w:rPr>
                <w:rFonts w:ascii="仿宋" w:eastAsia="仿宋" w:hAnsi="仿宋" w:hint="eastAsia"/>
                <w:kern w:val="0"/>
                <w:sz w:val="24"/>
              </w:rPr>
            </w:pPr>
            <w:proofErr w:type="spellStart"/>
            <w:r>
              <w:rPr>
                <w:rFonts w:ascii="仿宋" w:eastAsia="仿宋" w:hAnsi="仿宋" w:hint="eastAsia"/>
                <w:kern w:val="0"/>
                <w:sz w:val="24"/>
              </w:rPr>
              <w:t>经销商</w:t>
            </w:r>
            <w:proofErr w:type="spellEnd"/>
          </w:p>
        </w:tc>
        <w:tc>
          <w:tcPr>
            <w:tcW w:w="6640" w:type="dxa"/>
            <w:gridSpan w:val="11"/>
            <w:tcBorders>
              <w:top w:val="single" w:sz="4" w:space="0" w:color="000000"/>
              <w:left w:val="nil"/>
              <w:bottom w:val="single" w:sz="4" w:space="0" w:color="000000"/>
              <w:right w:val="single" w:sz="4" w:space="0" w:color="000000"/>
            </w:tcBorders>
          </w:tcPr>
          <w:p w14:paraId="04EA6921" w14:textId="77777777" w:rsidR="00114592" w:rsidRPr="00114592" w:rsidRDefault="00114592" w:rsidP="00114592">
            <w:pPr>
              <w:jc w:val="left"/>
              <w:rPr>
                <w:rFonts w:ascii="仿宋" w:eastAsia="仿宋" w:hAnsi="仿宋" w:hint="eastAsia"/>
                <w:kern w:val="0"/>
                <w:sz w:val="24"/>
              </w:rPr>
            </w:pPr>
          </w:p>
        </w:tc>
      </w:tr>
      <w:tr w:rsidR="00114592" w:rsidRPr="00114592" w14:paraId="6A289FC1" w14:textId="77777777" w:rsidTr="00114592">
        <w:trPr>
          <w:trHeight w:val="326"/>
        </w:trPr>
        <w:tc>
          <w:tcPr>
            <w:tcW w:w="1698" w:type="dxa"/>
            <w:gridSpan w:val="2"/>
            <w:vMerge w:val="restart"/>
            <w:tcBorders>
              <w:top w:val="nil"/>
              <w:left w:val="single" w:sz="4" w:space="0" w:color="000000"/>
              <w:bottom w:val="single" w:sz="4" w:space="0" w:color="000000"/>
              <w:right w:val="single" w:sz="4" w:space="0" w:color="000000"/>
            </w:tcBorders>
          </w:tcPr>
          <w:p w14:paraId="4FDC6851" w14:textId="77777777" w:rsidR="00114592" w:rsidRPr="00114592" w:rsidRDefault="00114592" w:rsidP="00114592">
            <w:pPr>
              <w:jc w:val="left"/>
              <w:rPr>
                <w:rFonts w:ascii="仿宋" w:eastAsia="仿宋" w:hAnsi="仿宋" w:hint="eastAsia"/>
                <w:b/>
                <w:bCs/>
                <w:kern w:val="0"/>
                <w:sz w:val="24"/>
              </w:rPr>
            </w:pPr>
          </w:p>
          <w:p w14:paraId="559ABA49" w14:textId="77777777" w:rsidR="00114592" w:rsidRPr="00114592" w:rsidRDefault="00114592" w:rsidP="00114592">
            <w:pPr>
              <w:spacing w:before="196"/>
              <w:ind w:left="251"/>
              <w:jc w:val="left"/>
              <w:rPr>
                <w:rFonts w:ascii="仿宋" w:eastAsia="仿宋" w:hAnsi="仿宋" w:hint="eastAsia"/>
                <w:kern w:val="0"/>
                <w:sz w:val="24"/>
              </w:rPr>
            </w:pPr>
            <w:proofErr w:type="spellStart"/>
            <w:r w:rsidRPr="00114592">
              <w:rPr>
                <w:rFonts w:ascii="仿宋" w:eastAsia="仿宋" w:hAnsi="仿宋" w:hint="eastAsia"/>
                <w:kern w:val="0"/>
                <w:sz w:val="24"/>
              </w:rPr>
              <w:t>飞行器类型</w:t>
            </w:r>
            <w:proofErr w:type="spellEnd"/>
          </w:p>
        </w:tc>
        <w:tc>
          <w:tcPr>
            <w:tcW w:w="2195" w:type="dxa"/>
            <w:gridSpan w:val="2"/>
            <w:tcBorders>
              <w:top w:val="single" w:sz="4" w:space="0" w:color="000000"/>
              <w:left w:val="nil"/>
              <w:bottom w:val="single" w:sz="4" w:space="0" w:color="000000"/>
              <w:right w:val="single" w:sz="4" w:space="0" w:color="000000"/>
            </w:tcBorders>
            <w:hideMark/>
          </w:tcPr>
          <w:p w14:paraId="2BE9765C" w14:textId="77777777" w:rsidR="00114592" w:rsidRPr="00114592" w:rsidRDefault="00114592" w:rsidP="00114592">
            <w:pPr>
              <w:spacing w:before="7" w:line="299" w:lineRule="exact"/>
              <w:ind w:left="618"/>
              <w:jc w:val="left"/>
              <w:rPr>
                <w:rFonts w:ascii="仿宋" w:eastAsia="仿宋" w:hAnsi="仿宋" w:hint="eastAsia"/>
                <w:kern w:val="0"/>
                <w:sz w:val="24"/>
              </w:rPr>
            </w:pPr>
            <w:r w:rsidRPr="00114592">
              <w:rPr>
                <w:rFonts w:ascii="仿宋" w:eastAsia="仿宋" w:hAnsi="仿宋" w:hint="eastAsia"/>
                <w:kern w:val="0"/>
                <w:sz w:val="24"/>
              </w:rPr>
              <w:t>□</w:t>
            </w:r>
            <w:proofErr w:type="spellStart"/>
            <w:r w:rsidRPr="00114592">
              <w:rPr>
                <w:rFonts w:ascii="仿宋" w:eastAsia="仿宋" w:hAnsi="仿宋" w:hint="eastAsia"/>
                <w:kern w:val="0"/>
                <w:sz w:val="24"/>
              </w:rPr>
              <w:t>移重式</w:t>
            </w:r>
            <w:proofErr w:type="spellEnd"/>
          </w:p>
        </w:tc>
        <w:tc>
          <w:tcPr>
            <w:tcW w:w="2215" w:type="dxa"/>
            <w:gridSpan w:val="6"/>
            <w:tcBorders>
              <w:top w:val="single" w:sz="4" w:space="0" w:color="000000"/>
              <w:left w:val="nil"/>
              <w:bottom w:val="single" w:sz="4" w:space="0" w:color="000000"/>
              <w:right w:val="single" w:sz="4" w:space="0" w:color="000000"/>
            </w:tcBorders>
            <w:hideMark/>
          </w:tcPr>
          <w:p w14:paraId="366E7A38" w14:textId="77777777" w:rsidR="00114592" w:rsidRPr="00114592" w:rsidRDefault="00114592" w:rsidP="00114592">
            <w:pPr>
              <w:spacing w:before="7" w:line="299" w:lineRule="exact"/>
              <w:ind w:left="625"/>
              <w:jc w:val="left"/>
              <w:rPr>
                <w:rFonts w:ascii="仿宋" w:eastAsia="仿宋" w:hAnsi="仿宋" w:hint="eastAsia"/>
                <w:kern w:val="0"/>
                <w:sz w:val="24"/>
              </w:rPr>
            </w:pPr>
            <w:r w:rsidRPr="00114592">
              <w:rPr>
                <w:rFonts w:ascii="仿宋" w:eastAsia="仿宋" w:hAnsi="仿宋" w:hint="eastAsia"/>
                <w:kern w:val="0"/>
                <w:sz w:val="24"/>
              </w:rPr>
              <w:t>□ 舵 面</w:t>
            </w:r>
          </w:p>
        </w:tc>
        <w:tc>
          <w:tcPr>
            <w:tcW w:w="2230" w:type="dxa"/>
            <w:gridSpan w:val="3"/>
            <w:tcBorders>
              <w:top w:val="single" w:sz="4" w:space="0" w:color="000000"/>
              <w:left w:val="nil"/>
              <w:bottom w:val="single" w:sz="4" w:space="0" w:color="000000"/>
              <w:right w:val="single" w:sz="4" w:space="0" w:color="000000"/>
            </w:tcBorders>
            <w:hideMark/>
          </w:tcPr>
          <w:p w14:paraId="4753852B" w14:textId="77777777" w:rsidR="00114592" w:rsidRPr="00114592" w:rsidRDefault="00114592" w:rsidP="00114592">
            <w:pPr>
              <w:spacing w:before="7" w:line="299" w:lineRule="exact"/>
              <w:ind w:left="627"/>
              <w:jc w:val="left"/>
              <w:rPr>
                <w:rFonts w:ascii="仿宋" w:eastAsia="仿宋" w:hAnsi="仿宋" w:hint="eastAsia"/>
                <w:kern w:val="0"/>
                <w:sz w:val="24"/>
              </w:rPr>
            </w:pPr>
            <w:r w:rsidRPr="00114592">
              <w:rPr>
                <w:rFonts w:ascii="仿宋" w:eastAsia="仿宋" w:hAnsi="仿宋" w:hint="eastAsia"/>
                <w:kern w:val="0"/>
                <w:sz w:val="24"/>
              </w:rPr>
              <w:t>□ 综 合</w:t>
            </w:r>
          </w:p>
        </w:tc>
      </w:tr>
      <w:tr w:rsidR="00114592" w:rsidRPr="00114592" w14:paraId="37A2F622" w14:textId="77777777" w:rsidTr="00114592">
        <w:trPr>
          <w:trHeight w:val="317"/>
        </w:trPr>
        <w:tc>
          <w:tcPr>
            <w:tcW w:w="1698" w:type="dxa"/>
            <w:gridSpan w:val="2"/>
            <w:vMerge/>
            <w:tcBorders>
              <w:top w:val="nil"/>
              <w:left w:val="single" w:sz="4" w:space="0" w:color="000000"/>
              <w:bottom w:val="single" w:sz="4" w:space="0" w:color="000000"/>
              <w:right w:val="single" w:sz="4" w:space="0" w:color="000000"/>
            </w:tcBorders>
            <w:vAlign w:val="center"/>
            <w:hideMark/>
          </w:tcPr>
          <w:p w14:paraId="3385A6DA" w14:textId="77777777" w:rsidR="00114592" w:rsidRPr="00114592" w:rsidRDefault="00114592" w:rsidP="00114592">
            <w:pPr>
              <w:widowControl/>
              <w:jc w:val="left"/>
              <w:rPr>
                <w:rFonts w:ascii="仿宋" w:eastAsia="仿宋" w:hAnsi="仿宋" w:hint="eastAsia"/>
                <w:kern w:val="0"/>
                <w:sz w:val="24"/>
              </w:rPr>
            </w:pPr>
          </w:p>
        </w:tc>
        <w:tc>
          <w:tcPr>
            <w:tcW w:w="2195" w:type="dxa"/>
            <w:gridSpan w:val="2"/>
            <w:tcBorders>
              <w:top w:val="single" w:sz="4" w:space="0" w:color="000000"/>
              <w:left w:val="nil"/>
              <w:bottom w:val="single" w:sz="4" w:space="0" w:color="000000"/>
              <w:right w:val="single" w:sz="4" w:space="0" w:color="000000"/>
            </w:tcBorders>
            <w:hideMark/>
          </w:tcPr>
          <w:p w14:paraId="295EB6B7" w14:textId="77777777" w:rsidR="00114592" w:rsidRPr="00114592" w:rsidRDefault="00114592" w:rsidP="00114592">
            <w:pPr>
              <w:spacing w:line="298" w:lineRule="exact"/>
              <w:ind w:left="618"/>
              <w:jc w:val="left"/>
              <w:rPr>
                <w:rFonts w:ascii="仿宋" w:eastAsia="仿宋" w:hAnsi="仿宋" w:hint="eastAsia"/>
                <w:kern w:val="0"/>
                <w:sz w:val="24"/>
              </w:rPr>
            </w:pPr>
            <w:r w:rsidRPr="00114592">
              <w:rPr>
                <w:rFonts w:ascii="仿宋" w:eastAsia="仿宋" w:hAnsi="仿宋" w:hint="eastAsia"/>
                <w:kern w:val="0"/>
                <w:sz w:val="24"/>
              </w:rPr>
              <w:t>□ 陆 上</w:t>
            </w:r>
          </w:p>
        </w:tc>
        <w:tc>
          <w:tcPr>
            <w:tcW w:w="2215" w:type="dxa"/>
            <w:gridSpan w:val="6"/>
            <w:tcBorders>
              <w:top w:val="single" w:sz="4" w:space="0" w:color="000000"/>
              <w:left w:val="nil"/>
              <w:bottom w:val="single" w:sz="4" w:space="0" w:color="000000"/>
              <w:right w:val="single" w:sz="4" w:space="0" w:color="000000"/>
            </w:tcBorders>
            <w:hideMark/>
          </w:tcPr>
          <w:p w14:paraId="319442D4" w14:textId="77777777" w:rsidR="00114592" w:rsidRPr="00114592" w:rsidRDefault="00114592" w:rsidP="00114592">
            <w:pPr>
              <w:spacing w:line="298" w:lineRule="exact"/>
              <w:ind w:left="625"/>
              <w:jc w:val="left"/>
              <w:rPr>
                <w:rFonts w:ascii="仿宋" w:eastAsia="仿宋" w:hAnsi="仿宋" w:hint="eastAsia"/>
                <w:kern w:val="0"/>
                <w:sz w:val="24"/>
              </w:rPr>
            </w:pPr>
            <w:r w:rsidRPr="00114592">
              <w:rPr>
                <w:rFonts w:ascii="仿宋" w:eastAsia="仿宋" w:hAnsi="仿宋" w:hint="eastAsia"/>
                <w:kern w:val="0"/>
                <w:sz w:val="24"/>
              </w:rPr>
              <w:t>□ 水 上</w:t>
            </w:r>
          </w:p>
        </w:tc>
        <w:tc>
          <w:tcPr>
            <w:tcW w:w="2230" w:type="dxa"/>
            <w:gridSpan w:val="3"/>
            <w:tcBorders>
              <w:top w:val="single" w:sz="4" w:space="0" w:color="000000"/>
              <w:left w:val="nil"/>
              <w:bottom w:val="single" w:sz="4" w:space="0" w:color="000000"/>
              <w:right w:val="single" w:sz="4" w:space="0" w:color="000000"/>
            </w:tcBorders>
            <w:hideMark/>
          </w:tcPr>
          <w:p w14:paraId="1FD48946" w14:textId="77777777" w:rsidR="00114592" w:rsidRPr="00114592" w:rsidRDefault="00114592" w:rsidP="00114592">
            <w:pPr>
              <w:spacing w:line="298" w:lineRule="exact"/>
              <w:ind w:left="627"/>
              <w:jc w:val="left"/>
              <w:rPr>
                <w:rFonts w:ascii="仿宋" w:eastAsia="仿宋" w:hAnsi="仿宋" w:hint="eastAsia"/>
                <w:kern w:val="0"/>
                <w:sz w:val="24"/>
              </w:rPr>
            </w:pPr>
            <w:r w:rsidRPr="00114592">
              <w:rPr>
                <w:rFonts w:ascii="仿宋" w:eastAsia="仿宋" w:hAnsi="仿宋" w:hint="eastAsia"/>
                <w:kern w:val="0"/>
                <w:sz w:val="24"/>
              </w:rPr>
              <w:t>□ 两 栖</w:t>
            </w:r>
          </w:p>
        </w:tc>
      </w:tr>
      <w:tr w:rsidR="00114592" w:rsidRPr="00114592" w14:paraId="74253DCD" w14:textId="77777777" w:rsidTr="00114592">
        <w:trPr>
          <w:trHeight w:val="318"/>
        </w:trPr>
        <w:tc>
          <w:tcPr>
            <w:tcW w:w="1698" w:type="dxa"/>
            <w:gridSpan w:val="2"/>
            <w:vMerge/>
            <w:tcBorders>
              <w:top w:val="nil"/>
              <w:left w:val="single" w:sz="4" w:space="0" w:color="000000"/>
              <w:bottom w:val="single" w:sz="4" w:space="0" w:color="000000"/>
              <w:right w:val="single" w:sz="4" w:space="0" w:color="000000"/>
            </w:tcBorders>
            <w:vAlign w:val="center"/>
            <w:hideMark/>
          </w:tcPr>
          <w:p w14:paraId="01C93692" w14:textId="77777777" w:rsidR="00114592" w:rsidRPr="00114592" w:rsidRDefault="00114592" w:rsidP="00114592">
            <w:pPr>
              <w:widowControl/>
              <w:jc w:val="left"/>
              <w:rPr>
                <w:rFonts w:ascii="仿宋" w:eastAsia="仿宋" w:hAnsi="仿宋" w:hint="eastAsia"/>
                <w:kern w:val="0"/>
                <w:sz w:val="24"/>
              </w:rPr>
            </w:pPr>
          </w:p>
        </w:tc>
        <w:tc>
          <w:tcPr>
            <w:tcW w:w="2195" w:type="dxa"/>
            <w:gridSpan w:val="2"/>
            <w:tcBorders>
              <w:top w:val="single" w:sz="4" w:space="0" w:color="000000"/>
              <w:left w:val="nil"/>
              <w:bottom w:val="single" w:sz="4" w:space="0" w:color="000000"/>
              <w:right w:val="single" w:sz="4" w:space="0" w:color="000000"/>
            </w:tcBorders>
            <w:hideMark/>
          </w:tcPr>
          <w:p w14:paraId="1F3F25B4" w14:textId="77777777" w:rsidR="00114592" w:rsidRPr="00114592" w:rsidRDefault="00114592" w:rsidP="00114592">
            <w:pPr>
              <w:spacing w:before="7" w:line="291" w:lineRule="exact"/>
              <w:ind w:left="618"/>
              <w:jc w:val="left"/>
              <w:rPr>
                <w:rFonts w:ascii="仿宋" w:eastAsia="仿宋" w:hAnsi="仿宋" w:hint="eastAsia"/>
                <w:kern w:val="0"/>
                <w:sz w:val="24"/>
              </w:rPr>
            </w:pPr>
            <w:r w:rsidRPr="00114592">
              <w:rPr>
                <w:rFonts w:ascii="仿宋" w:eastAsia="仿宋" w:hAnsi="仿宋" w:hint="eastAsia"/>
                <w:kern w:val="0"/>
                <w:sz w:val="24"/>
              </w:rPr>
              <w:t>□ 单 座</w:t>
            </w:r>
          </w:p>
        </w:tc>
        <w:tc>
          <w:tcPr>
            <w:tcW w:w="2215" w:type="dxa"/>
            <w:gridSpan w:val="6"/>
            <w:tcBorders>
              <w:top w:val="single" w:sz="4" w:space="0" w:color="000000"/>
              <w:left w:val="nil"/>
              <w:bottom w:val="single" w:sz="4" w:space="0" w:color="000000"/>
              <w:right w:val="single" w:sz="4" w:space="0" w:color="000000"/>
            </w:tcBorders>
            <w:hideMark/>
          </w:tcPr>
          <w:p w14:paraId="549639BE" w14:textId="77777777" w:rsidR="00114592" w:rsidRPr="00114592" w:rsidRDefault="00114592" w:rsidP="00114592">
            <w:pPr>
              <w:spacing w:before="7" w:line="291" w:lineRule="exact"/>
              <w:ind w:left="625"/>
              <w:jc w:val="left"/>
              <w:rPr>
                <w:rFonts w:ascii="仿宋" w:eastAsia="仿宋" w:hAnsi="仿宋" w:hint="eastAsia"/>
                <w:kern w:val="0"/>
                <w:sz w:val="24"/>
              </w:rPr>
            </w:pPr>
            <w:r w:rsidRPr="00114592">
              <w:rPr>
                <w:rFonts w:ascii="仿宋" w:eastAsia="仿宋" w:hAnsi="仿宋" w:hint="eastAsia"/>
                <w:kern w:val="0"/>
                <w:sz w:val="24"/>
              </w:rPr>
              <w:t>□ 双 座</w:t>
            </w:r>
          </w:p>
        </w:tc>
        <w:tc>
          <w:tcPr>
            <w:tcW w:w="2230" w:type="dxa"/>
            <w:gridSpan w:val="3"/>
            <w:vMerge w:val="restart"/>
            <w:tcBorders>
              <w:top w:val="nil"/>
              <w:left w:val="nil"/>
              <w:bottom w:val="single" w:sz="4" w:space="0" w:color="000000"/>
              <w:right w:val="single" w:sz="4" w:space="0" w:color="000000"/>
            </w:tcBorders>
            <w:hideMark/>
          </w:tcPr>
          <w:p w14:paraId="22320637" w14:textId="77777777" w:rsidR="00114592" w:rsidRPr="00114592" w:rsidRDefault="00114592" w:rsidP="00114592">
            <w:pPr>
              <w:spacing w:before="12" w:line="310" w:lineRule="atLeast"/>
              <w:ind w:left="747" w:right="631" w:hanging="121"/>
              <w:jc w:val="left"/>
              <w:rPr>
                <w:rFonts w:ascii="仿宋" w:eastAsia="仿宋" w:hAnsi="仿宋" w:hint="eastAsia"/>
                <w:kern w:val="0"/>
                <w:sz w:val="24"/>
              </w:rPr>
            </w:pPr>
            <w:r w:rsidRPr="00114592">
              <w:rPr>
                <w:rFonts w:ascii="仿宋" w:eastAsia="仿宋" w:hAnsi="仿宋" w:hint="eastAsia"/>
                <w:kern w:val="0"/>
                <w:sz w:val="24"/>
              </w:rPr>
              <w:t>□ 多 座(</w:t>
            </w:r>
            <w:r w:rsidRPr="00114592">
              <w:rPr>
                <w:rFonts w:ascii="仿宋" w:eastAsia="仿宋" w:hAnsi="仿宋" w:hint="eastAsia"/>
                <w:kern w:val="0"/>
                <w:sz w:val="24"/>
              </w:rPr>
              <w:tab/>
              <w:t>)</w:t>
            </w:r>
          </w:p>
        </w:tc>
      </w:tr>
      <w:tr w:rsidR="00114592" w:rsidRPr="00114592" w14:paraId="4A6E29A2" w14:textId="77777777" w:rsidTr="00114592">
        <w:trPr>
          <w:trHeight w:val="318"/>
        </w:trPr>
        <w:tc>
          <w:tcPr>
            <w:tcW w:w="1698" w:type="dxa"/>
            <w:gridSpan w:val="2"/>
            <w:vMerge/>
            <w:tcBorders>
              <w:top w:val="nil"/>
              <w:left w:val="single" w:sz="4" w:space="0" w:color="000000"/>
              <w:bottom w:val="single" w:sz="4" w:space="0" w:color="000000"/>
              <w:right w:val="single" w:sz="4" w:space="0" w:color="000000"/>
            </w:tcBorders>
            <w:vAlign w:val="center"/>
            <w:hideMark/>
          </w:tcPr>
          <w:p w14:paraId="53C0C8CC" w14:textId="77777777" w:rsidR="00114592" w:rsidRPr="00114592" w:rsidRDefault="00114592" w:rsidP="00114592">
            <w:pPr>
              <w:widowControl/>
              <w:jc w:val="left"/>
              <w:rPr>
                <w:rFonts w:ascii="仿宋" w:eastAsia="仿宋" w:hAnsi="仿宋" w:hint="eastAsia"/>
                <w:kern w:val="0"/>
                <w:sz w:val="24"/>
              </w:rPr>
            </w:pPr>
          </w:p>
        </w:tc>
        <w:tc>
          <w:tcPr>
            <w:tcW w:w="2195" w:type="dxa"/>
            <w:gridSpan w:val="2"/>
            <w:tcBorders>
              <w:top w:val="single" w:sz="4" w:space="0" w:color="000000"/>
              <w:left w:val="nil"/>
              <w:bottom w:val="single" w:sz="4" w:space="0" w:color="000000"/>
              <w:right w:val="single" w:sz="4" w:space="0" w:color="000000"/>
            </w:tcBorders>
            <w:hideMark/>
          </w:tcPr>
          <w:p w14:paraId="25E42688" w14:textId="77777777" w:rsidR="00114592" w:rsidRPr="00114592" w:rsidRDefault="00114592" w:rsidP="00114592">
            <w:pPr>
              <w:spacing w:before="7" w:line="291" w:lineRule="exact"/>
              <w:ind w:left="618"/>
              <w:jc w:val="left"/>
              <w:rPr>
                <w:rFonts w:ascii="仿宋" w:eastAsia="仿宋" w:hAnsi="仿宋" w:hint="eastAsia"/>
                <w:kern w:val="0"/>
                <w:sz w:val="24"/>
              </w:rPr>
            </w:pPr>
            <w:r w:rsidRPr="00114592">
              <w:rPr>
                <w:rFonts w:ascii="仿宋" w:eastAsia="仿宋" w:hAnsi="仿宋" w:hint="eastAsia"/>
                <w:kern w:val="0"/>
                <w:sz w:val="24"/>
              </w:rPr>
              <w:t>□ 助 跑</w:t>
            </w:r>
          </w:p>
        </w:tc>
        <w:tc>
          <w:tcPr>
            <w:tcW w:w="2215" w:type="dxa"/>
            <w:gridSpan w:val="6"/>
            <w:tcBorders>
              <w:top w:val="single" w:sz="4" w:space="0" w:color="000000"/>
              <w:left w:val="nil"/>
              <w:bottom w:val="single" w:sz="4" w:space="0" w:color="000000"/>
              <w:right w:val="single" w:sz="4" w:space="0" w:color="000000"/>
            </w:tcBorders>
            <w:hideMark/>
          </w:tcPr>
          <w:p w14:paraId="3CA702E0" w14:textId="77777777" w:rsidR="00114592" w:rsidRPr="00114592" w:rsidRDefault="00114592" w:rsidP="00114592">
            <w:pPr>
              <w:spacing w:before="7" w:line="291" w:lineRule="exact"/>
              <w:ind w:left="625"/>
              <w:jc w:val="left"/>
              <w:rPr>
                <w:rFonts w:ascii="仿宋" w:eastAsia="仿宋" w:hAnsi="仿宋" w:hint="eastAsia"/>
                <w:kern w:val="0"/>
                <w:sz w:val="24"/>
              </w:rPr>
            </w:pPr>
            <w:r w:rsidRPr="00114592">
              <w:rPr>
                <w:rFonts w:ascii="仿宋" w:eastAsia="仿宋" w:hAnsi="仿宋" w:hint="eastAsia"/>
                <w:kern w:val="0"/>
                <w:sz w:val="24"/>
              </w:rPr>
              <w:t>□ 滑 跑</w:t>
            </w:r>
          </w:p>
        </w:tc>
        <w:tc>
          <w:tcPr>
            <w:tcW w:w="2230" w:type="dxa"/>
            <w:gridSpan w:val="3"/>
            <w:vMerge/>
            <w:tcBorders>
              <w:top w:val="nil"/>
              <w:left w:val="nil"/>
              <w:bottom w:val="single" w:sz="4" w:space="0" w:color="000000"/>
              <w:right w:val="single" w:sz="4" w:space="0" w:color="000000"/>
            </w:tcBorders>
            <w:vAlign w:val="center"/>
            <w:hideMark/>
          </w:tcPr>
          <w:p w14:paraId="6E26328C" w14:textId="77777777" w:rsidR="00114592" w:rsidRPr="00114592" w:rsidRDefault="00114592" w:rsidP="00114592">
            <w:pPr>
              <w:widowControl/>
              <w:jc w:val="left"/>
              <w:rPr>
                <w:rFonts w:ascii="仿宋" w:eastAsia="仿宋" w:hAnsi="仿宋" w:hint="eastAsia"/>
                <w:kern w:val="0"/>
                <w:sz w:val="24"/>
              </w:rPr>
            </w:pPr>
          </w:p>
        </w:tc>
      </w:tr>
      <w:tr w:rsidR="00114592" w:rsidRPr="00114592" w14:paraId="6CA7916E" w14:textId="77777777" w:rsidTr="00114592">
        <w:trPr>
          <w:trHeight w:val="630"/>
        </w:trPr>
        <w:tc>
          <w:tcPr>
            <w:tcW w:w="1698" w:type="dxa"/>
            <w:gridSpan w:val="2"/>
            <w:tcBorders>
              <w:top w:val="single" w:sz="4" w:space="0" w:color="000000"/>
              <w:left w:val="single" w:sz="4" w:space="0" w:color="000000"/>
              <w:bottom w:val="single" w:sz="4" w:space="0" w:color="000000"/>
              <w:right w:val="single" w:sz="4" w:space="0" w:color="000000"/>
            </w:tcBorders>
            <w:vAlign w:val="center"/>
            <w:hideMark/>
          </w:tcPr>
          <w:p w14:paraId="7F400098" w14:textId="77777777" w:rsidR="00114592" w:rsidRPr="00114592" w:rsidRDefault="005204D7" w:rsidP="00114592">
            <w:pPr>
              <w:spacing w:before="4" w:line="310" w:lineRule="atLeast"/>
              <w:ind w:left="491" w:right="234" w:hanging="240"/>
              <w:jc w:val="center"/>
              <w:rPr>
                <w:rFonts w:ascii="仿宋" w:eastAsia="仿宋" w:hAnsi="仿宋" w:hint="eastAsia"/>
                <w:kern w:val="0"/>
                <w:sz w:val="24"/>
              </w:rPr>
            </w:pPr>
            <w:proofErr w:type="spellStart"/>
            <w:r>
              <w:rPr>
                <w:rFonts w:ascii="仿宋" w:eastAsia="仿宋" w:hAnsi="仿宋" w:hint="eastAsia"/>
                <w:kern w:val="0"/>
                <w:sz w:val="24"/>
              </w:rPr>
              <w:t>机身</w:t>
            </w:r>
            <w:r w:rsidR="00114592" w:rsidRPr="00114592">
              <w:rPr>
                <w:rFonts w:ascii="仿宋" w:eastAsia="仿宋" w:hAnsi="仿宋" w:hint="eastAsia"/>
                <w:kern w:val="0"/>
                <w:sz w:val="24"/>
              </w:rPr>
              <w:t>序列号</w:t>
            </w:r>
            <w:proofErr w:type="spellEnd"/>
          </w:p>
        </w:tc>
        <w:tc>
          <w:tcPr>
            <w:tcW w:w="6640" w:type="dxa"/>
            <w:gridSpan w:val="11"/>
            <w:tcBorders>
              <w:top w:val="single" w:sz="4" w:space="0" w:color="000000"/>
              <w:left w:val="nil"/>
              <w:bottom w:val="single" w:sz="4" w:space="0" w:color="000000"/>
              <w:right w:val="single" w:sz="4" w:space="0" w:color="000000"/>
            </w:tcBorders>
            <w:vAlign w:val="center"/>
          </w:tcPr>
          <w:p w14:paraId="5563B1C4" w14:textId="77777777" w:rsidR="00114592" w:rsidRPr="00114592" w:rsidRDefault="00114592" w:rsidP="00114592">
            <w:pPr>
              <w:rPr>
                <w:rFonts w:ascii="仿宋" w:eastAsia="仿宋" w:hAnsi="仿宋" w:hint="eastAsia"/>
                <w:kern w:val="0"/>
                <w:sz w:val="24"/>
              </w:rPr>
            </w:pPr>
          </w:p>
        </w:tc>
      </w:tr>
      <w:tr w:rsidR="00114592" w:rsidRPr="00114592" w14:paraId="4A91D074" w14:textId="77777777" w:rsidTr="00114592">
        <w:trPr>
          <w:trHeight w:val="622"/>
        </w:trPr>
        <w:tc>
          <w:tcPr>
            <w:tcW w:w="1698" w:type="dxa"/>
            <w:gridSpan w:val="2"/>
            <w:tcBorders>
              <w:top w:val="single" w:sz="4" w:space="0" w:color="000000"/>
              <w:left w:val="single" w:sz="4" w:space="0" w:color="000000"/>
              <w:bottom w:val="single" w:sz="4" w:space="0" w:color="000000"/>
              <w:right w:val="single" w:sz="4" w:space="0" w:color="000000"/>
            </w:tcBorders>
            <w:vAlign w:val="center"/>
            <w:hideMark/>
          </w:tcPr>
          <w:p w14:paraId="73831202" w14:textId="77777777" w:rsidR="00114592" w:rsidRPr="00114592" w:rsidRDefault="00114592" w:rsidP="00114592">
            <w:pPr>
              <w:spacing w:line="307" w:lineRule="exact"/>
              <w:ind w:left="111" w:right="96"/>
              <w:jc w:val="center"/>
              <w:rPr>
                <w:rFonts w:ascii="仿宋" w:eastAsia="仿宋" w:hAnsi="仿宋" w:hint="eastAsia"/>
                <w:kern w:val="0"/>
                <w:sz w:val="24"/>
              </w:rPr>
            </w:pPr>
            <w:proofErr w:type="spellStart"/>
            <w:r>
              <w:rPr>
                <w:rFonts w:ascii="仿宋" w:eastAsia="仿宋" w:hAnsi="仿宋" w:hint="eastAsia"/>
                <w:kern w:val="0"/>
                <w:sz w:val="24"/>
              </w:rPr>
              <w:t>悬挂</w:t>
            </w:r>
            <w:r w:rsidRPr="00114592">
              <w:rPr>
                <w:rFonts w:ascii="仿宋" w:eastAsia="仿宋" w:hAnsi="仿宋" w:hint="eastAsia"/>
                <w:kern w:val="0"/>
                <w:sz w:val="24"/>
              </w:rPr>
              <w:t>翼序列号</w:t>
            </w:r>
            <w:proofErr w:type="spellEnd"/>
          </w:p>
        </w:tc>
        <w:tc>
          <w:tcPr>
            <w:tcW w:w="6640" w:type="dxa"/>
            <w:gridSpan w:val="11"/>
            <w:tcBorders>
              <w:top w:val="single" w:sz="4" w:space="0" w:color="000000"/>
              <w:left w:val="nil"/>
              <w:bottom w:val="single" w:sz="4" w:space="0" w:color="000000"/>
              <w:right w:val="single" w:sz="4" w:space="0" w:color="000000"/>
            </w:tcBorders>
            <w:vAlign w:val="center"/>
          </w:tcPr>
          <w:p w14:paraId="0656CA0C" w14:textId="77777777" w:rsidR="00114592" w:rsidRPr="00114592" w:rsidRDefault="00114592" w:rsidP="00114592">
            <w:pPr>
              <w:rPr>
                <w:rFonts w:ascii="仿宋" w:eastAsia="仿宋" w:hAnsi="仿宋" w:hint="eastAsia"/>
                <w:kern w:val="0"/>
                <w:sz w:val="24"/>
              </w:rPr>
            </w:pPr>
          </w:p>
        </w:tc>
      </w:tr>
      <w:tr w:rsidR="00D42D30" w:rsidRPr="00114592" w14:paraId="71AF25BC" w14:textId="77777777" w:rsidTr="00D42D30">
        <w:trPr>
          <w:trHeight w:val="622"/>
        </w:trPr>
        <w:tc>
          <w:tcPr>
            <w:tcW w:w="1698" w:type="dxa"/>
            <w:gridSpan w:val="2"/>
            <w:tcBorders>
              <w:top w:val="single" w:sz="4" w:space="0" w:color="000000"/>
              <w:left w:val="single" w:sz="4" w:space="0" w:color="000000"/>
              <w:bottom w:val="single" w:sz="4" w:space="0" w:color="000000"/>
              <w:right w:val="single" w:sz="4" w:space="0" w:color="000000"/>
            </w:tcBorders>
            <w:vAlign w:val="center"/>
            <w:hideMark/>
          </w:tcPr>
          <w:p w14:paraId="56F6BE6B" w14:textId="77777777" w:rsidR="00D42D30" w:rsidRPr="00114592" w:rsidRDefault="00D42D30" w:rsidP="00114592">
            <w:pPr>
              <w:spacing w:line="306" w:lineRule="exact"/>
              <w:ind w:left="111" w:right="96"/>
              <w:jc w:val="center"/>
              <w:rPr>
                <w:rFonts w:ascii="仿宋" w:eastAsia="仿宋" w:hAnsi="仿宋" w:hint="eastAsia"/>
                <w:kern w:val="0"/>
                <w:sz w:val="24"/>
              </w:rPr>
            </w:pPr>
            <w:proofErr w:type="spellStart"/>
            <w:r w:rsidRPr="00114592">
              <w:rPr>
                <w:rFonts w:ascii="仿宋" w:eastAsia="仿宋" w:hAnsi="仿宋" w:hint="eastAsia"/>
                <w:kern w:val="0"/>
                <w:sz w:val="24"/>
              </w:rPr>
              <w:t>发动机序列号</w:t>
            </w:r>
            <w:proofErr w:type="spellEnd"/>
          </w:p>
        </w:tc>
        <w:tc>
          <w:tcPr>
            <w:tcW w:w="6640" w:type="dxa"/>
            <w:gridSpan w:val="11"/>
            <w:tcBorders>
              <w:top w:val="single" w:sz="4" w:space="0" w:color="000000"/>
              <w:left w:val="nil"/>
              <w:bottom w:val="single" w:sz="4" w:space="0" w:color="000000"/>
              <w:right w:val="single" w:sz="4" w:space="0" w:color="000000"/>
            </w:tcBorders>
            <w:vAlign w:val="center"/>
          </w:tcPr>
          <w:p w14:paraId="52F3E543" w14:textId="77777777" w:rsidR="00D42D30" w:rsidRPr="00114592" w:rsidRDefault="00D42D30" w:rsidP="00D42D30">
            <w:pPr>
              <w:spacing w:before="159"/>
              <w:ind w:left="218"/>
              <w:rPr>
                <w:rFonts w:ascii="仿宋" w:eastAsia="仿宋" w:hAnsi="仿宋" w:hint="eastAsia"/>
                <w:kern w:val="0"/>
                <w:sz w:val="24"/>
              </w:rPr>
            </w:pPr>
          </w:p>
        </w:tc>
      </w:tr>
      <w:tr w:rsidR="00114592" w:rsidRPr="00114592" w14:paraId="6BFC8F1E" w14:textId="77777777" w:rsidTr="00114592">
        <w:trPr>
          <w:trHeight w:val="934"/>
        </w:trPr>
        <w:tc>
          <w:tcPr>
            <w:tcW w:w="1698" w:type="dxa"/>
            <w:gridSpan w:val="2"/>
            <w:tcBorders>
              <w:top w:val="single" w:sz="4" w:space="0" w:color="000000"/>
              <w:left w:val="single" w:sz="4" w:space="0" w:color="000000"/>
              <w:bottom w:val="single" w:sz="4" w:space="0" w:color="000000"/>
              <w:right w:val="single" w:sz="4" w:space="0" w:color="000000"/>
            </w:tcBorders>
            <w:hideMark/>
          </w:tcPr>
          <w:p w14:paraId="67479ACD" w14:textId="77777777" w:rsidR="00114592" w:rsidRPr="00114592" w:rsidRDefault="00114592" w:rsidP="00114592">
            <w:pPr>
              <w:spacing w:before="159"/>
              <w:ind w:left="115"/>
              <w:jc w:val="left"/>
              <w:rPr>
                <w:rFonts w:ascii="仿宋" w:eastAsia="仿宋" w:hAnsi="仿宋" w:hint="eastAsia"/>
                <w:kern w:val="0"/>
                <w:sz w:val="24"/>
              </w:rPr>
            </w:pPr>
            <w:proofErr w:type="spellStart"/>
            <w:r w:rsidRPr="00114592">
              <w:rPr>
                <w:rFonts w:ascii="仿宋" w:eastAsia="仿宋" w:hAnsi="仿宋" w:hint="eastAsia"/>
                <w:kern w:val="0"/>
                <w:sz w:val="24"/>
              </w:rPr>
              <w:lastRenderedPageBreak/>
              <w:t>提供的文件</w:t>
            </w:r>
            <w:proofErr w:type="spellEnd"/>
          </w:p>
          <w:p w14:paraId="410A8DE7" w14:textId="77777777" w:rsidR="00114592" w:rsidRPr="00114592" w:rsidRDefault="00114592" w:rsidP="00114592">
            <w:pPr>
              <w:spacing w:before="4"/>
              <w:ind w:left="115"/>
              <w:jc w:val="left"/>
              <w:rPr>
                <w:rFonts w:ascii="仿宋" w:eastAsia="仿宋" w:hAnsi="仿宋" w:hint="eastAsia"/>
                <w:kern w:val="0"/>
                <w:sz w:val="24"/>
              </w:rPr>
            </w:pPr>
            <w:r w:rsidRPr="00114592">
              <w:rPr>
                <w:rFonts w:ascii="仿宋" w:eastAsia="仿宋" w:hAnsi="仿宋" w:hint="eastAsia"/>
                <w:kern w:val="0"/>
                <w:sz w:val="24"/>
              </w:rPr>
              <w:t>（</w:t>
            </w:r>
            <w:proofErr w:type="spellStart"/>
            <w:r w:rsidRPr="00114592">
              <w:rPr>
                <w:rFonts w:ascii="仿宋" w:eastAsia="仿宋" w:hAnsi="仿宋" w:hint="eastAsia"/>
                <w:kern w:val="0"/>
                <w:sz w:val="24"/>
              </w:rPr>
              <w:t>复印件</w:t>
            </w:r>
            <w:proofErr w:type="spellEnd"/>
            <w:r w:rsidRPr="00114592">
              <w:rPr>
                <w:rFonts w:ascii="仿宋" w:eastAsia="仿宋" w:hAnsi="仿宋" w:hint="eastAsia"/>
                <w:kern w:val="0"/>
                <w:sz w:val="24"/>
              </w:rPr>
              <w:t>）</w:t>
            </w:r>
          </w:p>
        </w:tc>
        <w:tc>
          <w:tcPr>
            <w:tcW w:w="2973" w:type="dxa"/>
            <w:gridSpan w:val="4"/>
            <w:tcBorders>
              <w:top w:val="single" w:sz="4" w:space="0" w:color="000000"/>
              <w:left w:val="nil"/>
              <w:bottom w:val="single" w:sz="4" w:space="0" w:color="000000"/>
              <w:right w:val="nil"/>
            </w:tcBorders>
            <w:hideMark/>
          </w:tcPr>
          <w:p w14:paraId="4CF2B22E" w14:textId="77777777" w:rsidR="00114592" w:rsidRPr="00114592" w:rsidRDefault="00114592" w:rsidP="00114592">
            <w:pPr>
              <w:spacing w:line="306" w:lineRule="exact"/>
              <w:ind w:left="106"/>
              <w:jc w:val="left"/>
              <w:rPr>
                <w:rFonts w:ascii="仿宋" w:eastAsia="仿宋" w:hAnsi="仿宋" w:hint="eastAsia"/>
                <w:kern w:val="0"/>
                <w:sz w:val="24"/>
                <w:lang w:eastAsia="zh-CN"/>
              </w:rPr>
            </w:pPr>
            <w:r w:rsidRPr="00114592">
              <w:rPr>
                <w:rFonts w:ascii="仿宋" w:eastAsia="仿宋" w:hAnsi="仿宋" w:hint="eastAsia"/>
                <w:kern w:val="0"/>
                <w:sz w:val="24"/>
                <w:lang w:eastAsia="zh-CN"/>
              </w:rPr>
              <w:t>1、产品合格证</w:t>
            </w:r>
            <w:r w:rsidRPr="00114592">
              <w:rPr>
                <w:rFonts w:ascii="仿宋" w:eastAsia="仿宋" w:hAnsi="仿宋" w:hint="eastAsia"/>
                <w:kern w:val="0"/>
                <w:sz w:val="24"/>
                <w:lang w:eastAsia="zh-CN"/>
              </w:rPr>
              <w:tab/>
            </w:r>
            <w:r w:rsidR="0034611C">
              <w:rPr>
                <w:rFonts w:ascii="仿宋" w:eastAsia="仿宋" w:hAnsi="仿宋" w:hint="eastAsia"/>
                <w:kern w:val="0"/>
                <w:sz w:val="24"/>
                <w:lang w:eastAsia="zh-CN"/>
              </w:rPr>
              <w:t xml:space="preserve">    </w:t>
            </w:r>
            <w:r w:rsidRPr="00114592">
              <w:rPr>
                <w:rFonts w:ascii="仿宋" w:eastAsia="仿宋" w:hAnsi="仿宋" w:hint="eastAsia"/>
                <w:kern w:val="0"/>
                <w:sz w:val="24"/>
                <w:lang w:eastAsia="zh-CN"/>
              </w:rPr>
              <w:t>□</w:t>
            </w:r>
          </w:p>
          <w:p w14:paraId="15AA71B2" w14:textId="77777777" w:rsidR="00114592" w:rsidRDefault="00114592" w:rsidP="00D42D30">
            <w:pPr>
              <w:spacing w:before="5" w:line="291" w:lineRule="exact"/>
              <w:ind w:left="106"/>
              <w:jc w:val="left"/>
              <w:rPr>
                <w:rFonts w:ascii="仿宋" w:eastAsia="仿宋" w:hAnsi="仿宋" w:hint="eastAsia"/>
                <w:kern w:val="0"/>
                <w:sz w:val="24"/>
                <w:lang w:eastAsia="zh-CN"/>
              </w:rPr>
            </w:pPr>
            <w:r>
              <w:rPr>
                <w:rFonts w:ascii="仿宋" w:eastAsia="仿宋" w:hAnsi="仿宋" w:hint="eastAsia"/>
                <w:kern w:val="0"/>
                <w:sz w:val="24"/>
                <w:lang w:eastAsia="zh-CN"/>
              </w:rPr>
              <w:t>2</w:t>
            </w:r>
            <w:r w:rsidRPr="00114592">
              <w:rPr>
                <w:rFonts w:ascii="仿宋" w:eastAsia="仿宋" w:hAnsi="仿宋" w:hint="eastAsia"/>
                <w:kern w:val="0"/>
                <w:sz w:val="24"/>
                <w:lang w:eastAsia="zh-CN"/>
              </w:rPr>
              <w:t>、</w:t>
            </w:r>
            <w:r>
              <w:rPr>
                <w:rFonts w:ascii="仿宋" w:eastAsia="仿宋" w:hAnsi="仿宋" w:hint="eastAsia"/>
                <w:kern w:val="0"/>
                <w:sz w:val="24"/>
                <w:lang w:eastAsia="zh-CN"/>
              </w:rPr>
              <w:t>飞行器履历本</w:t>
            </w:r>
            <w:r w:rsidR="0034611C">
              <w:rPr>
                <w:rFonts w:ascii="仿宋" w:eastAsia="仿宋" w:hAnsi="仿宋" w:hint="eastAsia"/>
                <w:kern w:val="0"/>
                <w:sz w:val="24"/>
                <w:lang w:eastAsia="zh-CN"/>
              </w:rPr>
              <w:t xml:space="preserve">  </w:t>
            </w:r>
            <w:r w:rsidRPr="00114592">
              <w:rPr>
                <w:rFonts w:ascii="仿宋" w:eastAsia="仿宋" w:hAnsi="仿宋" w:hint="eastAsia"/>
                <w:kern w:val="0"/>
                <w:sz w:val="24"/>
                <w:lang w:eastAsia="zh-CN"/>
              </w:rPr>
              <w:t>□</w:t>
            </w:r>
          </w:p>
          <w:p w14:paraId="46D86B1E" w14:textId="77777777" w:rsidR="00D42D30" w:rsidRPr="00114592" w:rsidRDefault="00D42D30" w:rsidP="00D42D30">
            <w:pPr>
              <w:pStyle w:val="afff"/>
              <w:rPr>
                <w:lang w:eastAsia="zh-CN"/>
              </w:rPr>
            </w:pPr>
          </w:p>
        </w:tc>
        <w:tc>
          <w:tcPr>
            <w:tcW w:w="345" w:type="dxa"/>
            <w:tcBorders>
              <w:top w:val="single" w:sz="4" w:space="0" w:color="000000"/>
              <w:left w:val="nil"/>
              <w:bottom w:val="single" w:sz="4" w:space="0" w:color="000000"/>
              <w:right w:val="nil"/>
            </w:tcBorders>
          </w:tcPr>
          <w:p w14:paraId="7792333D" w14:textId="77777777" w:rsidR="00114592" w:rsidRPr="00D42D30" w:rsidRDefault="00114592" w:rsidP="00114592">
            <w:pPr>
              <w:jc w:val="left"/>
              <w:rPr>
                <w:rFonts w:ascii="仿宋" w:eastAsia="仿宋" w:hAnsi="仿宋" w:hint="eastAsia"/>
                <w:kern w:val="0"/>
                <w:sz w:val="24"/>
                <w:lang w:eastAsia="zh-CN"/>
              </w:rPr>
            </w:pPr>
          </w:p>
        </w:tc>
        <w:tc>
          <w:tcPr>
            <w:tcW w:w="1962" w:type="dxa"/>
            <w:gridSpan w:val="4"/>
            <w:tcBorders>
              <w:top w:val="single" w:sz="4" w:space="0" w:color="000000"/>
              <w:left w:val="nil"/>
              <w:bottom w:val="single" w:sz="4" w:space="0" w:color="000000"/>
              <w:right w:val="nil"/>
            </w:tcBorders>
            <w:hideMark/>
          </w:tcPr>
          <w:p w14:paraId="3EC4A718" w14:textId="77777777" w:rsidR="00114592" w:rsidRPr="00114592" w:rsidRDefault="00114592" w:rsidP="00114592">
            <w:pPr>
              <w:spacing w:line="306" w:lineRule="exact"/>
              <w:ind w:left="107"/>
              <w:jc w:val="left"/>
              <w:rPr>
                <w:rFonts w:ascii="仿宋" w:eastAsia="仿宋" w:hAnsi="仿宋" w:hint="eastAsia"/>
                <w:kern w:val="0"/>
                <w:sz w:val="24"/>
                <w:lang w:eastAsia="zh-CN"/>
              </w:rPr>
            </w:pPr>
            <w:r>
              <w:rPr>
                <w:rFonts w:ascii="仿宋" w:eastAsia="仿宋" w:hAnsi="仿宋" w:hint="eastAsia"/>
                <w:kern w:val="0"/>
                <w:sz w:val="24"/>
                <w:lang w:eastAsia="zh-CN"/>
              </w:rPr>
              <w:t>3</w:t>
            </w:r>
            <w:r w:rsidRPr="00114592">
              <w:rPr>
                <w:rFonts w:ascii="仿宋" w:eastAsia="仿宋" w:hAnsi="仿宋" w:hint="eastAsia"/>
                <w:kern w:val="0"/>
                <w:sz w:val="24"/>
                <w:lang w:eastAsia="zh-CN"/>
              </w:rPr>
              <w:t>、影印版照片</w:t>
            </w:r>
          </w:p>
          <w:p w14:paraId="194B07FB" w14:textId="77777777" w:rsidR="00114592" w:rsidRPr="00114592" w:rsidRDefault="00114592" w:rsidP="00114592">
            <w:pPr>
              <w:spacing w:before="4"/>
              <w:ind w:left="107"/>
              <w:jc w:val="left"/>
              <w:rPr>
                <w:rFonts w:ascii="仿宋" w:eastAsia="仿宋" w:hAnsi="仿宋" w:hint="eastAsia"/>
                <w:kern w:val="0"/>
                <w:sz w:val="24"/>
                <w:lang w:eastAsia="zh-CN"/>
              </w:rPr>
            </w:pPr>
            <w:r>
              <w:rPr>
                <w:rFonts w:ascii="仿宋" w:eastAsia="仿宋" w:hAnsi="仿宋" w:hint="eastAsia"/>
                <w:kern w:val="0"/>
                <w:sz w:val="24"/>
                <w:lang w:eastAsia="zh-CN"/>
              </w:rPr>
              <w:t>4</w:t>
            </w:r>
            <w:r w:rsidRPr="00114592">
              <w:rPr>
                <w:rFonts w:ascii="仿宋" w:eastAsia="仿宋" w:hAnsi="仿宋" w:hint="eastAsia"/>
                <w:kern w:val="0"/>
                <w:sz w:val="24"/>
                <w:lang w:eastAsia="zh-CN"/>
              </w:rPr>
              <w:t>、电子版照片</w:t>
            </w:r>
          </w:p>
        </w:tc>
        <w:tc>
          <w:tcPr>
            <w:tcW w:w="830" w:type="dxa"/>
            <w:tcBorders>
              <w:top w:val="single" w:sz="4" w:space="0" w:color="000000"/>
              <w:left w:val="nil"/>
              <w:bottom w:val="single" w:sz="4" w:space="0" w:color="000000"/>
              <w:right w:val="nil"/>
            </w:tcBorders>
            <w:hideMark/>
          </w:tcPr>
          <w:p w14:paraId="6E7DEDDD" w14:textId="77777777" w:rsidR="00114592" w:rsidRPr="00114592" w:rsidRDefault="00114592" w:rsidP="00114592">
            <w:pPr>
              <w:spacing w:line="306" w:lineRule="exact"/>
              <w:ind w:left="427"/>
              <w:jc w:val="left"/>
              <w:rPr>
                <w:rFonts w:ascii="仿宋" w:eastAsia="仿宋" w:hAnsi="仿宋" w:hint="eastAsia"/>
                <w:kern w:val="0"/>
                <w:sz w:val="24"/>
              </w:rPr>
            </w:pPr>
            <w:r w:rsidRPr="00114592">
              <w:rPr>
                <w:rFonts w:ascii="仿宋" w:eastAsia="仿宋" w:hAnsi="仿宋" w:hint="eastAsia"/>
                <w:kern w:val="0"/>
                <w:sz w:val="24"/>
              </w:rPr>
              <w:t>□</w:t>
            </w:r>
          </w:p>
          <w:p w14:paraId="701B34A3" w14:textId="77777777" w:rsidR="00114592" w:rsidRPr="00114592" w:rsidRDefault="00114592" w:rsidP="00114592">
            <w:pPr>
              <w:spacing w:before="4"/>
              <w:ind w:left="427"/>
              <w:jc w:val="left"/>
              <w:rPr>
                <w:rFonts w:ascii="仿宋" w:eastAsia="仿宋" w:hAnsi="仿宋" w:hint="eastAsia"/>
                <w:kern w:val="0"/>
                <w:sz w:val="24"/>
              </w:rPr>
            </w:pPr>
            <w:r w:rsidRPr="00114592">
              <w:rPr>
                <w:rFonts w:ascii="仿宋" w:eastAsia="仿宋" w:hAnsi="仿宋" w:hint="eastAsia"/>
                <w:kern w:val="0"/>
                <w:sz w:val="24"/>
              </w:rPr>
              <w:t>□</w:t>
            </w:r>
          </w:p>
        </w:tc>
        <w:tc>
          <w:tcPr>
            <w:tcW w:w="530" w:type="dxa"/>
            <w:tcBorders>
              <w:top w:val="single" w:sz="4" w:space="0" w:color="000000"/>
              <w:left w:val="nil"/>
              <w:bottom w:val="single" w:sz="4" w:space="0" w:color="000000"/>
              <w:right w:val="single" w:sz="4" w:space="0" w:color="000000"/>
            </w:tcBorders>
          </w:tcPr>
          <w:p w14:paraId="5EBF4D12" w14:textId="77777777" w:rsidR="00114592" w:rsidRPr="00114592" w:rsidRDefault="00114592" w:rsidP="00114592">
            <w:pPr>
              <w:jc w:val="left"/>
              <w:rPr>
                <w:rFonts w:ascii="仿宋" w:eastAsia="仿宋" w:hAnsi="仿宋" w:hint="eastAsia"/>
                <w:kern w:val="0"/>
                <w:sz w:val="24"/>
              </w:rPr>
            </w:pPr>
          </w:p>
        </w:tc>
      </w:tr>
      <w:tr w:rsidR="00114592" w:rsidRPr="00114592" w14:paraId="28B527D8" w14:textId="77777777" w:rsidTr="00161CE3">
        <w:trPr>
          <w:trHeight w:val="1174"/>
        </w:trPr>
        <w:tc>
          <w:tcPr>
            <w:tcW w:w="1698" w:type="dxa"/>
            <w:gridSpan w:val="2"/>
            <w:tcBorders>
              <w:top w:val="single" w:sz="4" w:space="0" w:color="000000"/>
              <w:left w:val="single" w:sz="4" w:space="0" w:color="000000"/>
              <w:bottom w:val="single" w:sz="4" w:space="0" w:color="000000"/>
              <w:right w:val="single" w:sz="4" w:space="0" w:color="000000"/>
            </w:tcBorders>
            <w:vAlign w:val="center"/>
          </w:tcPr>
          <w:p w14:paraId="530B5B19" w14:textId="77777777" w:rsidR="00114592" w:rsidRPr="00114592" w:rsidRDefault="00114592" w:rsidP="00161CE3">
            <w:pPr>
              <w:ind w:left="371"/>
              <w:rPr>
                <w:rFonts w:ascii="仿宋" w:eastAsia="仿宋" w:hAnsi="仿宋" w:hint="eastAsia"/>
                <w:kern w:val="0"/>
                <w:sz w:val="24"/>
              </w:rPr>
            </w:pPr>
            <w:proofErr w:type="spellStart"/>
            <w:r w:rsidRPr="00114592">
              <w:rPr>
                <w:rFonts w:ascii="仿宋" w:eastAsia="仿宋" w:hAnsi="仿宋" w:hint="eastAsia"/>
                <w:kern w:val="0"/>
                <w:sz w:val="24"/>
              </w:rPr>
              <w:t>申请单位</w:t>
            </w:r>
            <w:proofErr w:type="spellEnd"/>
          </w:p>
        </w:tc>
        <w:tc>
          <w:tcPr>
            <w:tcW w:w="2973" w:type="dxa"/>
            <w:gridSpan w:val="4"/>
            <w:tcBorders>
              <w:top w:val="single" w:sz="4" w:space="0" w:color="000000"/>
              <w:left w:val="nil"/>
              <w:bottom w:val="single" w:sz="4" w:space="0" w:color="000000"/>
              <w:right w:val="nil"/>
            </w:tcBorders>
          </w:tcPr>
          <w:p w14:paraId="75B2A8D1" w14:textId="77777777" w:rsidR="00114592" w:rsidRPr="00114592" w:rsidRDefault="00114592" w:rsidP="00114592">
            <w:pPr>
              <w:spacing w:before="9"/>
              <w:jc w:val="left"/>
              <w:rPr>
                <w:rFonts w:ascii="仿宋" w:eastAsia="仿宋" w:hAnsi="仿宋" w:hint="eastAsia"/>
                <w:b/>
                <w:bCs/>
                <w:kern w:val="0"/>
                <w:szCs w:val="21"/>
                <w:lang w:eastAsia="zh-CN"/>
              </w:rPr>
            </w:pPr>
          </w:p>
          <w:p w14:paraId="620358DA" w14:textId="77777777" w:rsidR="00114592" w:rsidRPr="00114592" w:rsidRDefault="00114592" w:rsidP="00114592">
            <w:pPr>
              <w:spacing w:before="1"/>
              <w:ind w:left="346"/>
              <w:jc w:val="left"/>
              <w:rPr>
                <w:rFonts w:ascii="仿宋" w:eastAsia="仿宋" w:hAnsi="仿宋" w:hint="eastAsia"/>
                <w:kern w:val="0"/>
                <w:sz w:val="24"/>
                <w:lang w:eastAsia="zh-CN"/>
              </w:rPr>
            </w:pPr>
            <w:r w:rsidRPr="00114592">
              <w:rPr>
                <w:rFonts w:ascii="仿宋" w:eastAsia="仿宋" w:hAnsi="仿宋" w:hint="eastAsia"/>
                <w:kern w:val="0"/>
                <w:sz w:val="24"/>
                <w:lang w:eastAsia="zh-CN"/>
              </w:rPr>
              <w:t>负责人签字（签章）：</w:t>
            </w:r>
          </w:p>
        </w:tc>
        <w:tc>
          <w:tcPr>
            <w:tcW w:w="345" w:type="dxa"/>
            <w:tcBorders>
              <w:top w:val="single" w:sz="4" w:space="0" w:color="000000"/>
              <w:left w:val="nil"/>
              <w:bottom w:val="single" w:sz="4" w:space="0" w:color="000000"/>
              <w:right w:val="nil"/>
            </w:tcBorders>
          </w:tcPr>
          <w:p w14:paraId="35749802" w14:textId="77777777" w:rsidR="00114592" w:rsidRPr="00114592" w:rsidRDefault="00114592" w:rsidP="00114592">
            <w:pPr>
              <w:jc w:val="left"/>
              <w:rPr>
                <w:rFonts w:ascii="仿宋" w:eastAsia="仿宋" w:hAnsi="仿宋" w:hint="eastAsia"/>
                <w:kern w:val="0"/>
                <w:sz w:val="24"/>
                <w:lang w:eastAsia="zh-CN"/>
              </w:rPr>
            </w:pPr>
          </w:p>
        </w:tc>
        <w:tc>
          <w:tcPr>
            <w:tcW w:w="1962" w:type="dxa"/>
            <w:gridSpan w:val="4"/>
            <w:tcBorders>
              <w:top w:val="single" w:sz="4" w:space="0" w:color="000000"/>
              <w:left w:val="nil"/>
              <w:bottom w:val="single" w:sz="4" w:space="0" w:color="000000"/>
              <w:right w:val="nil"/>
            </w:tcBorders>
          </w:tcPr>
          <w:p w14:paraId="54F86562" w14:textId="77777777" w:rsidR="00114592" w:rsidRPr="00114592" w:rsidRDefault="00114592" w:rsidP="00114592">
            <w:pPr>
              <w:jc w:val="left"/>
              <w:rPr>
                <w:rFonts w:ascii="仿宋" w:eastAsia="仿宋" w:hAnsi="仿宋" w:hint="eastAsia"/>
                <w:b/>
                <w:bCs/>
                <w:kern w:val="0"/>
                <w:sz w:val="24"/>
                <w:lang w:eastAsia="zh-CN"/>
              </w:rPr>
            </w:pPr>
          </w:p>
          <w:p w14:paraId="58564694" w14:textId="77777777" w:rsidR="00114592" w:rsidRPr="00114592" w:rsidRDefault="00114592" w:rsidP="00114592">
            <w:pPr>
              <w:spacing w:before="1"/>
              <w:jc w:val="left"/>
              <w:rPr>
                <w:rFonts w:ascii="仿宋" w:eastAsia="仿宋" w:hAnsi="仿宋" w:hint="eastAsia"/>
                <w:b/>
                <w:bCs/>
                <w:kern w:val="0"/>
                <w:szCs w:val="22"/>
                <w:lang w:eastAsia="zh-CN"/>
              </w:rPr>
            </w:pPr>
          </w:p>
          <w:p w14:paraId="00DE7DC7" w14:textId="77777777" w:rsidR="00114592" w:rsidRPr="00114592" w:rsidRDefault="00114592" w:rsidP="00114592">
            <w:pPr>
              <w:ind w:right="219"/>
              <w:jc w:val="right"/>
              <w:rPr>
                <w:rFonts w:ascii="仿宋" w:eastAsia="仿宋" w:hAnsi="仿宋" w:hint="eastAsia"/>
                <w:kern w:val="0"/>
                <w:sz w:val="24"/>
              </w:rPr>
            </w:pPr>
            <w:r w:rsidRPr="00114592">
              <w:rPr>
                <w:rFonts w:ascii="仿宋" w:eastAsia="仿宋" w:hAnsi="仿宋" w:hint="eastAsia"/>
                <w:kern w:val="0"/>
                <w:sz w:val="24"/>
              </w:rPr>
              <w:t>年</w:t>
            </w:r>
          </w:p>
        </w:tc>
        <w:tc>
          <w:tcPr>
            <w:tcW w:w="830" w:type="dxa"/>
            <w:tcBorders>
              <w:top w:val="single" w:sz="4" w:space="0" w:color="000000"/>
              <w:left w:val="nil"/>
              <w:bottom w:val="single" w:sz="4" w:space="0" w:color="000000"/>
              <w:right w:val="nil"/>
            </w:tcBorders>
          </w:tcPr>
          <w:p w14:paraId="728BDEE2" w14:textId="77777777" w:rsidR="00114592" w:rsidRPr="00114592" w:rsidRDefault="00114592" w:rsidP="00114592">
            <w:pPr>
              <w:jc w:val="left"/>
              <w:rPr>
                <w:rFonts w:ascii="仿宋" w:eastAsia="仿宋" w:hAnsi="仿宋" w:hint="eastAsia"/>
                <w:b/>
                <w:bCs/>
                <w:kern w:val="0"/>
                <w:sz w:val="24"/>
              </w:rPr>
            </w:pPr>
          </w:p>
          <w:p w14:paraId="7AF268A7" w14:textId="77777777" w:rsidR="00114592" w:rsidRPr="00114592" w:rsidRDefault="00114592" w:rsidP="00114592">
            <w:pPr>
              <w:spacing w:before="1"/>
              <w:jc w:val="left"/>
              <w:rPr>
                <w:rFonts w:ascii="仿宋" w:eastAsia="仿宋" w:hAnsi="仿宋" w:hint="eastAsia"/>
                <w:b/>
                <w:bCs/>
                <w:kern w:val="0"/>
                <w:szCs w:val="22"/>
              </w:rPr>
            </w:pPr>
          </w:p>
          <w:p w14:paraId="40A5D145" w14:textId="77777777" w:rsidR="00114592" w:rsidRPr="00114592" w:rsidRDefault="00114592" w:rsidP="00114592">
            <w:pPr>
              <w:ind w:right="330"/>
              <w:jc w:val="right"/>
              <w:rPr>
                <w:rFonts w:ascii="仿宋" w:eastAsia="仿宋" w:hAnsi="仿宋" w:hint="eastAsia"/>
                <w:kern w:val="0"/>
                <w:sz w:val="24"/>
              </w:rPr>
            </w:pPr>
            <w:r w:rsidRPr="00114592">
              <w:rPr>
                <w:rFonts w:ascii="仿宋" w:eastAsia="仿宋" w:hAnsi="仿宋" w:hint="eastAsia"/>
                <w:kern w:val="0"/>
                <w:sz w:val="24"/>
              </w:rPr>
              <w:t>月</w:t>
            </w:r>
          </w:p>
        </w:tc>
        <w:tc>
          <w:tcPr>
            <w:tcW w:w="530" w:type="dxa"/>
            <w:tcBorders>
              <w:top w:val="single" w:sz="4" w:space="0" w:color="000000"/>
              <w:left w:val="nil"/>
              <w:bottom w:val="single" w:sz="4" w:space="0" w:color="000000"/>
              <w:right w:val="single" w:sz="4" w:space="0" w:color="000000"/>
            </w:tcBorders>
          </w:tcPr>
          <w:p w14:paraId="345A0E9F" w14:textId="77777777" w:rsidR="00114592" w:rsidRPr="00114592" w:rsidRDefault="00114592" w:rsidP="00114592">
            <w:pPr>
              <w:jc w:val="left"/>
              <w:rPr>
                <w:rFonts w:ascii="仿宋" w:eastAsia="仿宋" w:hAnsi="仿宋" w:hint="eastAsia"/>
                <w:b/>
                <w:bCs/>
                <w:kern w:val="0"/>
                <w:sz w:val="24"/>
              </w:rPr>
            </w:pPr>
          </w:p>
          <w:p w14:paraId="7DEFB955" w14:textId="77777777" w:rsidR="00114592" w:rsidRPr="00114592" w:rsidRDefault="00114592" w:rsidP="00114592">
            <w:pPr>
              <w:spacing w:before="1"/>
              <w:jc w:val="left"/>
              <w:rPr>
                <w:rFonts w:ascii="仿宋" w:eastAsia="仿宋" w:hAnsi="仿宋" w:hint="eastAsia"/>
                <w:b/>
                <w:bCs/>
                <w:kern w:val="0"/>
                <w:szCs w:val="22"/>
              </w:rPr>
            </w:pPr>
          </w:p>
          <w:p w14:paraId="70A5EE55" w14:textId="77777777" w:rsidR="00114592" w:rsidRPr="00114592" w:rsidRDefault="00114592" w:rsidP="00114592">
            <w:pPr>
              <w:ind w:right="133"/>
              <w:jc w:val="right"/>
              <w:rPr>
                <w:rFonts w:ascii="仿宋" w:eastAsia="仿宋" w:hAnsi="仿宋" w:hint="eastAsia"/>
                <w:kern w:val="0"/>
                <w:sz w:val="24"/>
              </w:rPr>
            </w:pPr>
            <w:r w:rsidRPr="00114592">
              <w:rPr>
                <w:rFonts w:ascii="仿宋" w:eastAsia="仿宋" w:hAnsi="仿宋" w:hint="eastAsia"/>
                <w:kern w:val="0"/>
                <w:sz w:val="24"/>
              </w:rPr>
              <w:t>日</w:t>
            </w:r>
          </w:p>
        </w:tc>
      </w:tr>
      <w:tr w:rsidR="007E5CAB" w:rsidRPr="00114592" w14:paraId="43A87B40" w14:textId="77777777" w:rsidTr="001D6C6E">
        <w:trPr>
          <w:trHeight w:val="2186"/>
        </w:trPr>
        <w:tc>
          <w:tcPr>
            <w:tcW w:w="1698" w:type="dxa"/>
            <w:gridSpan w:val="2"/>
            <w:vMerge w:val="restart"/>
            <w:tcBorders>
              <w:top w:val="single" w:sz="4" w:space="0" w:color="000000"/>
              <w:left w:val="single" w:sz="4" w:space="0" w:color="000000"/>
              <w:right w:val="single" w:sz="4" w:space="0" w:color="000000"/>
            </w:tcBorders>
            <w:vAlign w:val="center"/>
          </w:tcPr>
          <w:p w14:paraId="48C651C6" w14:textId="77777777" w:rsidR="007E5CAB" w:rsidRPr="00114592" w:rsidRDefault="007E5CAB" w:rsidP="007E5CAB">
            <w:pPr>
              <w:spacing w:before="174" w:line="274" w:lineRule="exact"/>
              <w:ind w:right="1"/>
              <w:jc w:val="center"/>
              <w:rPr>
                <w:rFonts w:ascii="仿宋" w:eastAsia="仿宋" w:hAnsi="仿宋" w:hint="eastAsia"/>
                <w:kern w:val="0"/>
                <w:sz w:val="24"/>
              </w:rPr>
            </w:pPr>
            <w:proofErr w:type="spellStart"/>
            <w:r w:rsidRPr="00114592">
              <w:rPr>
                <w:rFonts w:ascii="仿宋" w:eastAsia="仿宋" w:hAnsi="仿宋" w:hint="eastAsia"/>
                <w:kern w:val="0"/>
                <w:sz w:val="24"/>
              </w:rPr>
              <w:t>审核意见</w:t>
            </w:r>
            <w:proofErr w:type="spellEnd"/>
          </w:p>
        </w:tc>
        <w:tc>
          <w:tcPr>
            <w:tcW w:w="6640" w:type="dxa"/>
            <w:gridSpan w:val="11"/>
            <w:tcBorders>
              <w:top w:val="single" w:sz="4" w:space="0" w:color="000000"/>
              <w:left w:val="single" w:sz="4" w:space="0" w:color="000000"/>
              <w:right w:val="single" w:sz="4" w:space="0" w:color="000000"/>
            </w:tcBorders>
          </w:tcPr>
          <w:p w14:paraId="7B3BFDA1" w14:textId="77777777" w:rsidR="007E5CAB" w:rsidRPr="00114592" w:rsidRDefault="007E5CAB" w:rsidP="00114592">
            <w:pPr>
              <w:jc w:val="left"/>
              <w:rPr>
                <w:rFonts w:ascii="仿宋" w:eastAsia="仿宋" w:hAnsi="仿宋" w:hint="eastAsia"/>
                <w:b/>
                <w:bCs/>
                <w:kern w:val="0"/>
                <w:sz w:val="24"/>
              </w:rPr>
            </w:pPr>
          </w:p>
          <w:p w14:paraId="477E0E7C" w14:textId="77777777" w:rsidR="007E5CAB" w:rsidRDefault="007E5CAB" w:rsidP="00114592">
            <w:pPr>
              <w:jc w:val="left"/>
              <w:rPr>
                <w:rFonts w:ascii="仿宋" w:eastAsia="仿宋" w:hAnsi="仿宋" w:hint="eastAsia"/>
                <w:b/>
                <w:bCs/>
                <w:kern w:val="0"/>
                <w:sz w:val="24"/>
                <w:lang w:eastAsia="zh-CN"/>
              </w:rPr>
            </w:pPr>
          </w:p>
          <w:p w14:paraId="49FE94C5" w14:textId="77777777" w:rsidR="007E5CAB" w:rsidRDefault="007E5CAB" w:rsidP="00114592">
            <w:pPr>
              <w:jc w:val="left"/>
              <w:rPr>
                <w:rFonts w:ascii="仿宋" w:eastAsia="仿宋" w:hAnsi="仿宋" w:hint="eastAsia"/>
                <w:b/>
                <w:bCs/>
                <w:kern w:val="0"/>
                <w:sz w:val="24"/>
                <w:lang w:eastAsia="zh-CN"/>
              </w:rPr>
            </w:pPr>
          </w:p>
          <w:p w14:paraId="469E2EB8" w14:textId="77777777" w:rsidR="007E5CAB" w:rsidRPr="00114592" w:rsidRDefault="007E5CAB" w:rsidP="00114592">
            <w:pPr>
              <w:jc w:val="left"/>
              <w:rPr>
                <w:rFonts w:ascii="仿宋" w:eastAsia="仿宋" w:hAnsi="仿宋" w:hint="eastAsia"/>
                <w:b/>
                <w:bCs/>
                <w:kern w:val="0"/>
                <w:sz w:val="24"/>
                <w:lang w:eastAsia="zh-CN"/>
              </w:rPr>
            </w:pPr>
          </w:p>
          <w:p w14:paraId="3D732AED" w14:textId="77777777" w:rsidR="007E5CAB" w:rsidRPr="00114592" w:rsidRDefault="007E5CAB" w:rsidP="00114592">
            <w:pPr>
              <w:spacing w:before="11"/>
              <w:jc w:val="left"/>
              <w:rPr>
                <w:rFonts w:ascii="仿宋" w:eastAsia="仿宋" w:hAnsi="仿宋" w:hint="eastAsia"/>
                <w:b/>
                <w:bCs/>
                <w:kern w:val="0"/>
                <w:szCs w:val="21"/>
              </w:rPr>
            </w:pPr>
          </w:p>
          <w:p w14:paraId="06429706" w14:textId="77777777" w:rsidR="007E5CAB" w:rsidRPr="00114592" w:rsidRDefault="007E5CAB" w:rsidP="00114592">
            <w:pPr>
              <w:spacing w:line="284" w:lineRule="exact"/>
              <w:ind w:left="1203"/>
              <w:jc w:val="center"/>
              <w:rPr>
                <w:rFonts w:ascii="仿宋" w:eastAsia="仿宋" w:hAnsi="仿宋" w:hint="eastAsia"/>
                <w:kern w:val="0"/>
                <w:sz w:val="24"/>
              </w:rPr>
            </w:pPr>
            <w:r>
              <w:rPr>
                <w:rFonts w:ascii="仿宋" w:eastAsia="仿宋" w:hAnsi="仿宋" w:hint="eastAsia"/>
                <w:kern w:val="0"/>
                <w:sz w:val="24"/>
                <w:lang w:eastAsia="zh-CN"/>
              </w:rPr>
              <w:t xml:space="preserve">                             </w:t>
            </w:r>
            <w:r>
              <w:rPr>
                <w:rFonts w:ascii="仿宋" w:eastAsia="仿宋" w:hAnsi="仿宋" w:hint="eastAsia"/>
                <w:kern w:val="0"/>
                <w:sz w:val="24"/>
              </w:rPr>
              <w:t>（</w:t>
            </w:r>
            <w:proofErr w:type="spellStart"/>
            <w:r>
              <w:rPr>
                <w:rFonts w:ascii="仿宋" w:eastAsia="仿宋" w:hAnsi="仿宋" w:hint="eastAsia"/>
                <w:kern w:val="0"/>
                <w:sz w:val="24"/>
              </w:rPr>
              <w:t>公章</w:t>
            </w:r>
            <w:proofErr w:type="spellEnd"/>
            <w:r>
              <w:rPr>
                <w:rFonts w:ascii="仿宋" w:eastAsia="仿宋" w:hAnsi="仿宋" w:hint="eastAsia"/>
                <w:kern w:val="0"/>
                <w:sz w:val="24"/>
              </w:rPr>
              <w:t>）</w:t>
            </w:r>
          </w:p>
        </w:tc>
      </w:tr>
      <w:tr w:rsidR="0034611C" w:rsidRPr="00114592" w14:paraId="5A6B724F" w14:textId="77777777" w:rsidTr="001D6C6E">
        <w:trPr>
          <w:trHeight w:val="502"/>
        </w:trPr>
        <w:tc>
          <w:tcPr>
            <w:tcW w:w="1698" w:type="dxa"/>
            <w:gridSpan w:val="2"/>
            <w:vMerge/>
            <w:tcBorders>
              <w:left w:val="single" w:sz="4" w:space="0" w:color="000000"/>
              <w:bottom w:val="single" w:sz="4" w:space="0" w:color="000000"/>
              <w:right w:val="single" w:sz="4" w:space="0" w:color="000000"/>
            </w:tcBorders>
          </w:tcPr>
          <w:p w14:paraId="318D1753" w14:textId="77777777" w:rsidR="0034611C" w:rsidRPr="00114592" w:rsidRDefault="0034611C" w:rsidP="00114592">
            <w:pPr>
              <w:jc w:val="left"/>
              <w:rPr>
                <w:rFonts w:ascii="仿宋" w:eastAsia="仿宋" w:hAnsi="仿宋" w:hint="eastAsia"/>
                <w:kern w:val="0"/>
                <w:sz w:val="24"/>
              </w:rPr>
            </w:pPr>
          </w:p>
        </w:tc>
        <w:tc>
          <w:tcPr>
            <w:tcW w:w="1033" w:type="dxa"/>
            <w:tcBorders>
              <w:top w:val="single" w:sz="4" w:space="0" w:color="000000"/>
              <w:left w:val="single" w:sz="4" w:space="0" w:color="000000"/>
              <w:bottom w:val="single" w:sz="4" w:space="0" w:color="000000"/>
              <w:right w:val="single" w:sz="4" w:space="0" w:color="000000"/>
            </w:tcBorders>
            <w:hideMark/>
          </w:tcPr>
          <w:p w14:paraId="0CC49329" w14:textId="77777777" w:rsidR="0034611C" w:rsidRPr="00114592" w:rsidRDefault="0034611C" w:rsidP="00114592">
            <w:pPr>
              <w:spacing w:before="95"/>
              <w:ind w:left="154"/>
              <w:jc w:val="left"/>
              <w:rPr>
                <w:rFonts w:ascii="仿宋" w:eastAsia="仿宋" w:hAnsi="仿宋" w:hint="eastAsia"/>
                <w:kern w:val="0"/>
                <w:sz w:val="24"/>
              </w:rPr>
            </w:pPr>
            <w:proofErr w:type="spellStart"/>
            <w:r w:rsidRPr="00114592">
              <w:rPr>
                <w:rFonts w:ascii="仿宋" w:eastAsia="仿宋" w:hAnsi="仿宋" w:hint="eastAsia"/>
                <w:kern w:val="0"/>
                <w:sz w:val="24"/>
              </w:rPr>
              <w:t>注册号</w:t>
            </w:r>
            <w:proofErr w:type="spellEnd"/>
          </w:p>
        </w:tc>
        <w:tc>
          <w:tcPr>
            <w:tcW w:w="2951" w:type="dxa"/>
            <w:gridSpan w:val="6"/>
            <w:tcBorders>
              <w:top w:val="single" w:sz="4" w:space="0" w:color="000000"/>
              <w:left w:val="nil"/>
              <w:bottom w:val="single" w:sz="4" w:space="0" w:color="000000"/>
              <w:right w:val="single" w:sz="4" w:space="0" w:color="000000"/>
            </w:tcBorders>
          </w:tcPr>
          <w:p w14:paraId="6C4E54B9" w14:textId="77777777" w:rsidR="0034611C" w:rsidRPr="00114592" w:rsidRDefault="0034611C" w:rsidP="00114592">
            <w:pPr>
              <w:jc w:val="left"/>
              <w:rPr>
                <w:rFonts w:ascii="仿宋" w:eastAsia="仿宋" w:hAnsi="仿宋" w:hint="eastAsia"/>
                <w:kern w:val="0"/>
                <w:sz w:val="24"/>
              </w:rPr>
            </w:pPr>
          </w:p>
        </w:tc>
        <w:tc>
          <w:tcPr>
            <w:tcW w:w="1296" w:type="dxa"/>
            <w:gridSpan w:val="2"/>
            <w:tcBorders>
              <w:top w:val="single" w:sz="4" w:space="0" w:color="000000"/>
              <w:left w:val="nil"/>
              <w:bottom w:val="single" w:sz="4" w:space="0" w:color="000000"/>
              <w:right w:val="nil"/>
            </w:tcBorders>
            <w:hideMark/>
          </w:tcPr>
          <w:p w14:paraId="14152C54" w14:textId="77777777" w:rsidR="0034611C" w:rsidRPr="00114592" w:rsidRDefault="0034611C" w:rsidP="00114592">
            <w:pPr>
              <w:spacing w:before="95"/>
              <w:ind w:left="853"/>
              <w:jc w:val="left"/>
              <w:rPr>
                <w:rFonts w:ascii="仿宋" w:eastAsia="仿宋" w:hAnsi="仿宋" w:hint="eastAsia"/>
                <w:kern w:val="0"/>
                <w:sz w:val="24"/>
              </w:rPr>
            </w:pPr>
            <w:r w:rsidRPr="00114592">
              <w:rPr>
                <w:rFonts w:ascii="仿宋" w:eastAsia="仿宋" w:hAnsi="仿宋" w:hint="eastAsia"/>
                <w:kern w:val="0"/>
                <w:sz w:val="24"/>
              </w:rPr>
              <w:t>年</w:t>
            </w:r>
          </w:p>
        </w:tc>
        <w:tc>
          <w:tcPr>
            <w:tcW w:w="830" w:type="dxa"/>
            <w:tcBorders>
              <w:top w:val="single" w:sz="4" w:space="0" w:color="000000"/>
              <w:left w:val="nil"/>
              <w:bottom w:val="single" w:sz="4" w:space="0" w:color="000000"/>
              <w:right w:val="nil"/>
            </w:tcBorders>
            <w:hideMark/>
          </w:tcPr>
          <w:p w14:paraId="0B525462" w14:textId="77777777" w:rsidR="0034611C" w:rsidRPr="00114592" w:rsidRDefault="0034611C" w:rsidP="00114592">
            <w:pPr>
              <w:spacing w:before="95"/>
              <w:ind w:right="306"/>
              <w:jc w:val="right"/>
              <w:rPr>
                <w:rFonts w:ascii="仿宋" w:eastAsia="仿宋" w:hAnsi="仿宋" w:hint="eastAsia"/>
                <w:kern w:val="0"/>
                <w:sz w:val="24"/>
              </w:rPr>
            </w:pPr>
            <w:r w:rsidRPr="00114592">
              <w:rPr>
                <w:rFonts w:ascii="仿宋" w:eastAsia="仿宋" w:hAnsi="仿宋" w:hint="eastAsia"/>
                <w:kern w:val="0"/>
                <w:sz w:val="24"/>
              </w:rPr>
              <w:t>月</w:t>
            </w:r>
          </w:p>
        </w:tc>
        <w:tc>
          <w:tcPr>
            <w:tcW w:w="530" w:type="dxa"/>
            <w:tcBorders>
              <w:top w:val="single" w:sz="4" w:space="0" w:color="000000"/>
              <w:left w:val="nil"/>
              <w:bottom w:val="single" w:sz="4" w:space="0" w:color="000000"/>
              <w:right w:val="single" w:sz="4" w:space="0" w:color="000000"/>
            </w:tcBorders>
            <w:hideMark/>
          </w:tcPr>
          <w:p w14:paraId="707BDA1D" w14:textId="77777777" w:rsidR="0034611C" w:rsidRPr="00114592" w:rsidRDefault="0034611C" w:rsidP="00114592">
            <w:pPr>
              <w:spacing w:before="95"/>
              <w:ind w:right="109"/>
              <w:jc w:val="right"/>
              <w:rPr>
                <w:rFonts w:ascii="仿宋" w:eastAsia="仿宋" w:hAnsi="仿宋" w:hint="eastAsia"/>
                <w:kern w:val="0"/>
                <w:sz w:val="24"/>
              </w:rPr>
            </w:pPr>
            <w:r w:rsidRPr="00114592">
              <w:rPr>
                <w:rFonts w:ascii="仿宋" w:eastAsia="仿宋" w:hAnsi="仿宋" w:hint="eastAsia"/>
                <w:kern w:val="0"/>
                <w:sz w:val="24"/>
              </w:rPr>
              <w:t>日</w:t>
            </w:r>
          </w:p>
        </w:tc>
      </w:tr>
    </w:tbl>
    <w:p w14:paraId="670D3091" w14:textId="77777777" w:rsidR="00114592" w:rsidRDefault="00114592" w:rsidP="00114592">
      <w:pPr>
        <w:pStyle w:val="afff"/>
      </w:pPr>
    </w:p>
    <w:p w14:paraId="000D0BC9" w14:textId="77777777" w:rsidR="00D42D30" w:rsidRDefault="005204D7" w:rsidP="00114592">
      <w:pPr>
        <w:pStyle w:val="afff"/>
      </w:pPr>
      <w:r>
        <w:rPr>
          <w:rFonts w:hint="eastAsia"/>
        </w:rPr>
        <w:t>填写说明：</w:t>
      </w:r>
    </w:p>
    <w:p w14:paraId="0F89E115" w14:textId="77777777" w:rsidR="005204D7" w:rsidRPr="007E5CAB" w:rsidRDefault="005204D7" w:rsidP="007E5CAB">
      <w:pPr>
        <w:pStyle w:val="af4"/>
      </w:pPr>
      <w:r w:rsidRPr="007E5CAB">
        <w:rPr>
          <w:rFonts w:hint="eastAsia"/>
        </w:rPr>
        <w:t>备案情况：指飞行器的备案情况，非备案</w:t>
      </w:r>
      <w:r w:rsidR="00D42D30" w:rsidRPr="007E5CAB">
        <w:rPr>
          <w:rFonts w:hint="eastAsia"/>
        </w:rPr>
        <w:t>申请人的情况</w:t>
      </w:r>
      <w:r w:rsidRPr="007E5CAB">
        <w:rPr>
          <w:rFonts w:hint="eastAsia"/>
        </w:rPr>
        <w:t>。</w:t>
      </w:r>
    </w:p>
    <w:p w14:paraId="378CABE9" w14:textId="77777777" w:rsidR="00D42D30" w:rsidRPr="007E5CAB" w:rsidRDefault="005204D7" w:rsidP="007E5CAB">
      <w:pPr>
        <w:pStyle w:val="af4"/>
      </w:pPr>
      <w:r w:rsidRPr="007E5CAB">
        <w:rPr>
          <w:rFonts w:hint="eastAsia"/>
        </w:rPr>
        <w:t>动力三角翼</w:t>
      </w:r>
      <w:r w:rsidR="00D42D30" w:rsidRPr="007E5CAB">
        <w:rPr>
          <w:rFonts w:hint="eastAsia"/>
        </w:rPr>
        <w:t>型号</w:t>
      </w:r>
      <w:r w:rsidRPr="007E5CAB">
        <w:rPr>
          <w:rFonts w:hint="eastAsia"/>
        </w:rPr>
        <w:t>、机身序列号、悬挂</w:t>
      </w:r>
      <w:proofErr w:type="gramStart"/>
      <w:r w:rsidRPr="007E5CAB">
        <w:rPr>
          <w:rFonts w:hint="eastAsia"/>
        </w:rPr>
        <w:t>翼</w:t>
      </w:r>
      <w:proofErr w:type="gramEnd"/>
      <w:r w:rsidRPr="007E5CAB">
        <w:rPr>
          <w:rFonts w:hint="eastAsia"/>
        </w:rPr>
        <w:t>序列号、发动机序列号</w:t>
      </w:r>
      <w:r w:rsidR="00D42D30" w:rsidRPr="007E5CAB">
        <w:rPr>
          <w:rFonts w:hint="eastAsia"/>
        </w:rPr>
        <w:t>：如为进口产品，均填写原文型号</w:t>
      </w:r>
      <w:r w:rsidRPr="007E5CAB">
        <w:rPr>
          <w:rFonts w:hint="eastAsia"/>
        </w:rPr>
        <w:t>或序列号。</w:t>
      </w:r>
    </w:p>
    <w:p w14:paraId="2AABE381" w14:textId="77777777" w:rsidR="00D42D30" w:rsidRPr="00E93DED" w:rsidRDefault="00161CE3" w:rsidP="007E5CAB">
      <w:pPr>
        <w:pStyle w:val="af4"/>
        <w:rPr>
          <w:rFonts w:ascii="Times New Roman"/>
        </w:rPr>
      </w:pPr>
      <w:r w:rsidRPr="00E93DED">
        <w:rPr>
          <w:rFonts w:ascii="Times New Roman"/>
        </w:rPr>
        <w:t>照片要求：</w:t>
      </w:r>
      <w:r w:rsidR="00D42D30" w:rsidRPr="00E93DED">
        <w:rPr>
          <w:rFonts w:ascii="Times New Roman"/>
        </w:rPr>
        <w:t>数码</w:t>
      </w:r>
      <w:r w:rsidR="00E93DED">
        <w:rPr>
          <w:rFonts w:ascii="Times New Roman" w:hint="eastAsia"/>
        </w:rPr>
        <w:t>相片</w:t>
      </w:r>
      <w:r w:rsidR="00D42D30" w:rsidRPr="00E93DED">
        <w:rPr>
          <w:rFonts w:ascii="Times New Roman"/>
        </w:rPr>
        <w:t>jpg</w:t>
      </w:r>
      <w:r w:rsidRPr="00E93DED">
        <w:rPr>
          <w:rFonts w:ascii="Times New Roman"/>
        </w:rPr>
        <w:t>格式。</w:t>
      </w:r>
    </w:p>
    <w:p w14:paraId="1F4395AC" w14:textId="77777777" w:rsidR="005204D7" w:rsidRPr="00E93DED" w:rsidRDefault="00D42D30" w:rsidP="007E5CAB">
      <w:pPr>
        <w:pStyle w:val="af4"/>
        <w:rPr>
          <w:rFonts w:ascii="Times New Roman"/>
        </w:rPr>
      </w:pPr>
      <w:r w:rsidRPr="00E93DED">
        <w:rPr>
          <w:rFonts w:ascii="Times New Roman"/>
        </w:rPr>
        <w:t>照相机像素：</w:t>
      </w:r>
      <w:r w:rsidRPr="00E93DED">
        <w:rPr>
          <w:rFonts w:ascii="Times New Roman"/>
        </w:rPr>
        <w:t xml:space="preserve">&gt;500 </w:t>
      </w:r>
      <w:r w:rsidRPr="00E93DED">
        <w:rPr>
          <w:rFonts w:ascii="Times New Roman"/>
        </w:rPr>
        <w:t>万</w:t>
      </w:r>
      <w:r w:rsidR="00161CE3" w:rsidRPr="00E93DED">
        <w:rPr>
          <w:rFonts w:ascii="Times New Roman"/>
        </w:rPr>
        <w:t>。</w:t>
      </w:r>
    </w:p>
    <w:p w14:paraId="7ED197BC" w14:textId="77777777" w:rsidR="00D42D30" w:rsidRPr="00E93DED" w:rsidRDefault="00D42D30" w:rsidP="007E5CAB">
      <w:pPr>
        <w:pStyle w:val="af4"/>
        <w:rPr>
          <w:rFonts w:ascii="Times New Roman"/>
        </w:rPr>
      </w:pPr>
      <w:r w:rsidRPr="00E93DED">
        <w:rPr>
          <w:rFonts w:ascii="Times New Roman"/>
        </w:rPr>
        <w:t>尺寸：</w:t>
      </w:r>
      <w:r w:rsidRPr="00E93DED">
        <w:rPr>
          <w:rFonts w:ascii="Times New Roman"/>
        </w:rPr>
        <w:t>1024*768</w:t>
      </w:r>
      <w:r w:rsidR="00161CE3" w:rsidRPr="00E93DED">
        <w:rPr>
          <w:rFonts w:ascii="Times New Roman"/>
        </w:rPr>
        <w:t>。</w:t>
      </w:r>
    </w:p>
    <w:p w14:paraId="49B7069A" w14:textId="77777777" w:rsidR="00D42D30" w:rsidRPr="00E93DED" w:rsidRDefault="00D42D30" w:rsidP="007E5CAB">
      <w:pPr>
        <w:pStyle w:val="af4"/>
        <w:rPr>
          <w:rFonts w:ascii="Times New Roman"/>
        </w:rPr>
      </w:pPr>
      <w:r w:rsidRPr="00E93DED">
        <w:rPr>
          <w:rFonts w:ascii="Times New Roman"/>
        </w:rPr>
        <w:t>拍摄角度：前方</w:t>
      </w:r>
      <w:r w:rsidRPr="00E93DED">
        <w:rPr>
          <w:rFonts w:ascii="Times New Roman"/>
        </w:rPr>
        <w:t xml:space="preserve"> 45°</w:t>
      </w:r>
      <w:r w:rsidRPr="00E93DED">
        <w:rPr>
          <w:rFonts w:ascii="Times New Roman"/>
        </w:rPr>
        <w:t>、顺光、远侧翼尖接地</w:t>
      </w:r>
      <w:r w:rsidR="00161CE3" w:rsidRPr="00E93DED">
        <w:rPr>
          <w:rFonts w:ascii="Times New Roman"/>
        </w:rPr>
        <w:t>。</w:t>
      </w:r>
    </w:p>
    <w:p w14:paraId="0D850CCD" w14:textId="77777777" w:rsidR="005204D7" w:rsidRDefault="005204D7" w:rsidP="00D42D30">
      <w:pPr>
        <w:pStyle w:val="afff"/>
      </w:pPr>
    </w:p>
    <w:p w14:paraId="4448D98E" w14:textId="77777777" w:rsidR="005204D7" w:rsidRDefault="005204D7" w:rsidP="00D42D30">
      <w:pPr>
        <w:pStyle w:val="afff"/>
      </w:pPr>
    </w:p>
    <w:p w14:paraId="39CF088F" w14:textId="77777777" w:rsidR="00B80444" w:rsidRDefault="0027554E">
      <w:pPr>
        <w:pStyle w:val="affffff7"/>
        <w:framePr w:wrap="around"/>
      </w:pPr>
      <w:r>
        <w:t>_________________________________</w:t>
      </w:r>
    </w:p>
    <w:sectPr w:rsidR="00B80444" w:rsidSect="00F629D6">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15D69" w14:textId="77777777" w:rsidR="00A7427D" w:rsidRDefault="00A7427D">
      <w:r>
        <w:separator/>
      </w:r>
    </w:p>
  </w:endnote>
  <w:endnote w:type="continuationSeparator" w:id="0">
    <w:p w14:paraId="509A399C" w14:textId="77777777" w:rsidR="00A7427D" w:rsidRDefault="00A7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4F3DE" w14:textId="77777777" w:rsidR="00F629D6" w:rsidRPr="00F629D6" w:rsidRDefault="00F629D6" w:rsidP="00F629D6">
    <w:pPr>
      <w:pStyle w:val="affb"/>
      <w:jc w:val="left"/>
    </w:pPr>
    <w:r w:rsidRPr="00F629D6">
      <w:fldChar w:fldCharType="begin"/>
    </w:r>
    <w:r w:rsidRPr="00F629D6">
      <w:instrText>PAGE   \* MERGEFORMAT</w:instrText>
    </w:r>
    <w:r w:rsidRPr="00F629D6">
      <w:fldChar w:fldCharType="separate"/>
    </w:r>
    <w:r w:rsidR="00CC68B6" w:rsidRPr="00CC68B6">
      <w:rPr>
        <w:noProof/>
        <w:lang w:val="zh-CN"/>
      </w:rPr>
      <w:t>12</w:t>
    </w:r>
    <w:r w:rsidRPr="00F629D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4C1D" w14:textId="77777777" w:rsidR="001D6C6E" w:rsidRPr="00F629D6" w:rsidRDefault="001D6C6E">
    <w:pPr>
      <w:pStyle w:val="afff6"/>
      <w:rPr>
        <w:rFonts w:ascii="Times New Roman"/>
      </w:rPr>
    </w:pPr>
    <w:r w:rsidRPr="00F629D6">
      <w:rPr>
        <w:rFonts w:ascii="Times New Roman"/>
      </w:rPr>
      <w:fldChar w:fldCharType="begin"/>
    </w:r>
    <w:r w:rsidRPr="00F629D6">
      <w:rPr>
        <w:rFonts w:ascii="Times New Roman"/>
      </w:rPr>
      <w:instrText xml:space="preserve"> PAGE  \* MERGEFORMAT </w:instrText>
    </w:r>
    <w:r w:rsidRPr="00F629D6">
      <w:rPr>
        <w:rFonts w:ascii="Times New Roman"/>
      </w:rPr>
      <w:fldChar w:fldCharType="separate"/>
    </w:r>
    <w:r w:rsidR="00CC68B6">
      <w:rPr>
        <w:rFonts w:ascii="Times New Roman"/>
        <w:noProof/>
      </w:rPr>
      <w:t>11</w:t>
    </w:r>
    <w:r w:rsidRPr="00F629D6">
      <w:rPr>
        <w:rFonts w:asci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013E7" w14:textId="77777777" w:rsidR="00A7427D" w:rsidRDefault="00A7427D">
      <w:r>
        <w:separator/>
      </w:r>
    </w:p>
  </w:footnote>
  <w:footnote w:type="continuationSeparator" w:id="0">
    <w:p w14:paraId="5F0AA7CD" w14:textId="77777777" w:rsidR="00A7427D" w:rsidRDefault="00A74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4E59A" w14:textId="77777777" w:rsidR="00F629D6" w:rsidRDefault="00F629D6" w:rsidP="00F629D6">
    <w:pPr>
      <w:pStyle w:val="affc"/>
      <w:ind w:firstLine="142"/>
      <w:rPr>
        <w:rFonts w:ascii="黑体" w:eastAsia="黑体" w:hAnsi="黑体" w:hint="eastAsia"/>
        <w:sz w:val="21"/>
      </w:rPr>
    </w:pPr>
    <w:r w:rsidRPr="00F629D6">
      <w:rPr>
        <w:rFonts w:ascii="黑体" w:eastAsia="黑体" w:hAnsi="黑体"/>
        <w:sz w:val="21"/>
      </w:rPr>
      <w:t>T/ASFC XXXX—XXXX</w:t>
    </w:r>
  </w:p>
  <w:p w14:paraId="46A90A1B" w14:textId="77777777" w:rsidR="00F629D6" w:rsidRPr="00F629D6" w:rsidRDefault="00F629D6" w:rsidP="00F629D6">
    <w:pPr>
      <w:pStyle w:val="affc"/>
      <w:ind w:firstLine="142"/>
      <w:rPr>
        <w:rFonts w:ascii="黑体" w:eastAsia="黑体" w:hAnsi="黑体" w:hint="eastAsia"/>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11DF4" w14:textId="77777777" w:rsidR="001D6C6E" w:rsidRDefault="001D6C6E" w:rsidP="00F629D6">
    <w:pPr>
      <w:pStyle w:val="affc"/>
      <w:jc w:val="right"/>
      <w:rPr>
        <w:rFonts w:ascii="黑体" w:eastAsia="黑体" w:hAnsi="黑体" w:hint="eastAsia"/>
        <w:sz w:val="21"/>
      </w:rPr>
    </w:pPr>
    <w:r w:rsidRPr="00F629D6">
      <w:rPr>
        <w:rFonts w:ascii="黑体" w:eastAsia="黑体" w:hAnsi="黑体"/>
        <w:sz w:val="21"/>
      </w:rPr>
      <w:t xml:space="preserve">T/ASFC </w:t>
    </w:r>
    <w:r w:rsidR="00F629D6" w:rsidRPr="00F629D6">
      <w:rPr>
        <w:rFonts w:ascii="黑体" w:eastAsia="黑体" w:hAnsi="黑体"/>
        <w:sz w:val="21"/>
      </w:rPr>
      <w:t>XXXX—XXXX</w:t>
    </w:r>
  </w:p>
  <w:p w14:paraId="61E6EEE8" w14:textId="77777777" w:rsidR="00F629D6" w:rsidRPr="00F629D6" w:rsidRDefault="00F629D6" w:rsidP="00F629D6">
    <w:pPr>
      <w:pStyle w:val="affc"/>
      <w:jc w:val="right"/>
      <w:rPr>
        <w:rFonts w:ascii="黑体" w:eastAsia="黑体" w:hAnsi="黑体"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71A0"/>
    <w:multiLevelType w:val="multilevel"/>
    <w:tmpl w:val="031871A0"/>
    <w:lvl w:ilvl="0">
      <w:start w:val="1"/>
      <w:numFmt w:val="none"/>
      <w:suff w:val="nothing"/>
      <w:lvlText w:val="%1"/>
      <w:lvlJc w:val="left"/>
      <w:pPr>
        <w:ind w:left="0" w:firstLine="0"/>
      </w:pPr>
      <w:rPr>
        <w:rFonts w:ascii="Times New Roman" w:hAnsi="Times New Roman" w:cs="Times New Roman" w:hint="default"/>
        <w:b/>
        <w:bCs/>
        <w:i w:val="0"/>
        <w:iCs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sz w:val="21"/>
        <w:szCs w:val="21"/>
      </w:rPr>
    </w:lvl>
    <w:lvl w:ilvl="2">
      <w:start w:val="1"/>
      <w:numFmt w:val="decimal"/>
      <w:suff w:val="nothing"/>
      <w:lvlText w:val="%1%2.%3　"/>
      <w:lvlJc w:val="left"/>
      <w:pPr>
        <w:ind w:left="420" w:firstLine="0"/>
      </w:pPr>
      <w:rPr>
        <w:rFonts w:ascii="黑体" w:eastAsia="黑体" w:hAnsi="Times New Roman" w:cs="Times New Roman" w:hint="eastAsia"/>
        <w:b w:val="0"/>
        <w:bCs w:val="0"/>
        <w:i w:val="0"/>
        <w:iCs w:val="0"/>
        <w:sz w:val="21"/>
        <w:szCs w:val="21"/>
      </w:rPr>
    </w:lvl>
    <w:lvl w:ilvl="3">
      <w:start w:val="1"/>
      <w:numFmt w:val="decimal"/>
      <w:suff w:val="nothing"/>
      <w:lvlText w:val="%1%2.%3.%4　"/>
      <w:lvlJc w:val="left"/>
      <w:pPr>
        <w:ind w:left="0" w:firstLine="0"/>
      </w:pPr>
      <w:rPr>
        <w:rFonts w:ascii="宋体" w:eastAsia="宋体" w:hAnsi="宋体" w:cs="Times New Roman" w:hint="eastAsia"/>
        <w:b w:val="0"/>
        <w:bCs w:val="0"/>
        <w:i w:val="0"/>
        <w:iCs w:val="0"/>
        <w:caps w:val="0"/>
        <w:smallCaps w:val="0"/>
        <w:spacing w:val="0"/>
        <w:sz w:val="21"/>
        <w:szCs w:val="21"/>
      </w:rPr>
    </w:lvl>
    <w:lvl w:ilvl="4">
      <w:start w:val="1"/>
      <w:numFmt w:val="decimal"/>
      <w:suff w:val="nothing"/>
      <w:lvlText w:val="%1%2.%3.%4.%5　"/>
      <w:lvlJc w:val="left"/>
      <w:pPr>
        <w:ind w:left="0" w:firstLine="0"/>
      </w:pPr>
      <w:rPr>
        <w:rFonts w:ascii="黑体" w:eastAsia="黑体" w:hAnsi="Times New Roman" w:cs="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cs="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51"/>
        </w:tabs>
        <w:ind w:left="3969" w:hanging="1418"/>
      </w:pPr>
      <w:rPr>
        <w:rFonts w:ascii="宋体" w:eastAsia="宋体" w:hAnsi="宋体" w:cs="Times New Roman" w:hint="eastAsia"/>
      </w:rPr>
    </w:lvl>
    <w:lvl w:ilvl="8">
      <w:start w:val="1"/>
      <w:numFmt w:val="decimal"/>
      <w:lvlText w:val="%1.%2.%3.%4.%5.%6.%7.%8.%9"/>
      <w:lvlJc w:val="left"/>
      <w:pPr>
        <w:tabs>
          <w:tab w:val="left" w:pos="4777"/>
        </w:tabs>
        <w:ind w:left="4677" w:hanging="1700"/>
      </w:pPr>
      <w:rPr>
        <w:rFonts w:ascii="宋体" w:eastAsia="宋体" w:hAnsi="宋体" w:cs="Times New Roman" w:hint="eastAsia"/>
      </w:rPr>
    </w:lvl>
  </w:abstractNum>
  <w:abstractNum w:abstractNumId="1" w15:restartNumberingAfterBreak="0">
    <w:nsid w:val="0A952887"/>
    <w:multiLevelType w:val="multilevel"/>
    <w:tmpl w:val="0A952887"/>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15:restartNumberingAfterBreak="0">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 w15:restartNumberingAfterBreak="0">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24B435DB"/>
    <w:multiLevelType w:val="multilevel"/>
    <w:tmpl w:val="24B435DB"/>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29707437"/>
    <w:multiLevelType w:val="multilevel"/>
    <w:tmpl w:val="29707437"/>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520F62E9"/>
    <w:multiLevelType w:val="multilevel"/>
    <w:tmpl w:val="520F62E9"/>
    <w:lvl w:ilvl="0">
      <w:start w:val="1"/>
      <w:numFmt w:val="decimal"/>
      <w:pStyle w:val="af"/>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5E63562F"/>
    <w:multiLevelType w:val="multilevel"/>
    <w:tmpl w:val="5E63562F"/>
    <w:lvl w:ilvl="0">
      <w:start w:val="1"/>
      <w:numFmt w:val="decimal"/>
      <w:pStyle w:val="af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1" w15:restartNumberingAfterBreak="0">
    <w:nsid w:val="60B55DC2"/>
    <w:multiLevelType w:val="multilevel"/>
    <w:tmpl w:val="60B55DC2"/>
    <w:lvl w:ilvl="0">
      <w:start w:val="1"/>
      <w:numFmt w:val="upperLetter"/>
      <w:pStyle w:val="af1"/>
      <w:lvlText w:val="%1"/>
      <w:lvlJc w:val="left"/>
      <w:pPr>
        <w:tabs>
          <w:tab w:val="left" w:pos="0"/>
        </w:tabs>
        <w:ind w:left="0" w:hanging="425"/>
      </w:pPr>
      <w:rPr>
        <w:rFonts w:hint="eastAsia"/>
      </w:rPr>
    </w:lvl>
    <w:lvl w:ilvl="1">
      <w:start w:val="1"/>
      <w:numFmt w:val="decimal"/>
      <w:pStyle w:val="af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15:restartNumberingAfterBreak="0">
    <w:nsid w:val="63404DBE"/>
    <w:multiLevelType w:val="multilevel"/>
    <w:tmpl w:val="63404DBE"/>
    <w:lvl w:ilvl="0">
      <w:start w:val="1"/>
      <w:numFmt w:val="none"/>
      <w:pStyle w:val="af3"/>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15:restartNumberingAfterBreak="0">
    <w:nsid w:val="636A2110"/>
    <w:multiLevelType w:val="multilevel"/>
    <w:tmpl w:val="636A2110"/>
    <w:lvl w:ilvl="0">
      <w:start w:val="1"/>
      <w:numFmt w:val="lowerLetter"/>
      <w:pStyle w:val="af4"/>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5"/>
      <w:lvlText w:val="%2)"/>
      <w:lvlJc w:val="left"/>
      <w:pPr>
        <w:tabs>
          <w:tab w:val="left" w:pos="1259"/>
        </w:tabs>
        <w:ind w:left="1259" w:hanging="420"/>
      </w:pPr>
      <w:rPr>
        <w:rFonts w:ascii="宋体" w:eastAsia="宋体" w:hAnsi="宋体" w:hint="eastAsia"/>
        <w:b w:val="0"/>
        <w:i w:val="0"/>
        <w:sz w:val="20"/>
      </w:rPr>
    </w:lvl>
    <w:lvl w:ilvl="2">
      <w:start w:val="1"/>
      <w:numFmt w:val="decimal"/>
      <w:pStyle w:val="af6"/>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4" w15:restartNumberingAfterBreak="0">
    <w:nsid w:val="63AF7EBF"/>
    <w:multiLevelType w:val="multilevel"/>
    <w:tmpl w:val="63AF7EBF"/>
    <w:lvl w:ilvl="0">
      <w:start w:val="1"/>
      <w:numFmt w:val="decimal"/>
      <w:pStyle w:val="af7"/>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AB870ED"/>
    <w:multiLevelType w:val="multilevel"/>
    <w:tmpl w:val="6AB870ED"/>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7" w15:restartNumberingAfterBreak="0">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15:restartNumberingAfterBreak="0">
    <w:nsid w:val="7531271E"/>
    <w:multiLevelType w:val="multilevel"/>
    <w:tmpl w:val="7531271E"/>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num w:numId="1" w16cid:durableId="1739664896">
    <w:abstractNumId w:val="8"/>
  </w:num>
  <w:num w:numId="2" w16cid:durableId="1725710488">
    <w:abstractNumId w:val="3"/>
  </w:num>
  <w:num w:numId="3" w16cid:durableId="835806294">
    <w:abstractNumId w:val="7"/>
  </w:num>
  <w:num w:numId="4" w16cid:durableId="1642269548">
    <w:abstractNumId w:val="12"/>
  </w:num>
  <w:num w:numId="5" w16cid:durableId="928078138">
    <w:abstractNumId w:val="13"/>
  </w:num>
  <w:num w:numId="6" w16cid:durableId="1410300937">
    <w:abstractNumId w:val="2"/>
  </w:num>
  <w:num w:numId="7" w16cid:durableId="366613052">
    <w:abstractNumId w:val="10"/>
  </w:num>
  <w:num w:numId="8" w16cid:durableId="1317610845">
    <w:abstractNumId w:val="16"/>
  </w:num>
  <w:num w:numId="9" w16cid:durableId="1357581351">
    <w:abstractNumId w:val="5"/>
  </w:num>
  <w:num w:numId="10" w16cid:durableId="365446391">
    <w:abstractNumId w:val="1"/>
  </w:num>
  <w:num w:numId="11" w16cid:durableId="1275333008">
    <w:abstractNumId w:val="15"/>
  </w:num>
  <w:num w:numId="12" w16cid:durableId="1917012219">
    <w:abstractNumId w:val="11"/>
  </w:num>
  <w:num w:numId="13" w16cid:durableId="2096977614">
    <w:abstractNumId w:val="17"/>
  </w:num>
  <w:num w:numId="14" w16cid:durableId="1498810051">
    <w:abstractNumId w:val="6"/>
  </w:num>
  <w:num w:numId="15" w16cid:durableId="1248422630">
    <w:abstractNumId w:val="4"/>
  </w:num>
  <w:num w:numId="16" w16cid:durableId="1562789349">
    <w:abstractNumId w:val="14"/>
  </w:num>
  <w:num w:numId="17" w16cid:durableId="989285863">
    <w:abstractNumId w:val="9"/>
  </w:num>
  <w:num w:numId="18" w16cid:durableId="10780955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20643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8233166">
    <w:abstractNumId w:val="3"/>
  </w:num>
  <w:num w:numId="21" w16cid:durableId="409812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925"/>
    <w:rsid w:val="00000244"/>
    <w:rsid w:val="00000BB3"/>
    <w:rsid w:val="0000185F"/>
    <w:rsid w:val="00004B91"/>
    <w:rsid w:val="00004E32"/>
    <w:rsid w:val="0000586F"/>
    <w:rsid w:val="0001122D"/>
    <w:rsid w:val="00013D86"/>
    <w:rsid w:val="00013E02"/>
    <w:rsid w:val="0002143C"/>
    <w:rsid w:val="00024D0C"/>
    <w:rsid w:val="00025A65"/>
    <w:rsid w:val="00026C31"/>
    <w:rsid w:val="00026E13"/>
    <w:rsid w:val="00027280"/>
    <w:rsid w:val="000320A7"/>
    <w:rsid w:val="000325EA"/>
    <w:rsid w:val="000330F1"/>
    <w:rsid w:val="00035925"/>
    <w:rsid w:val="00036C2C"/>
    <w:rsid w:val="00045A7C"/>
    <w:rsid w:val="000519FE"/>
    <w:rsid w:val="00055371"/>
    <w:rsid w:val="00056A24"/>
    <w:rsid w:val="00056A25"/>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64C7"/>
    <w:rsid w:val="00096D59"/>
    <w:rsid w:val="000979D9"/>
    <w:rsid w:val="000A20A9"/>
    <w:rsid w:val="000A48B1"/>
    <w:rsid w:val="000B2F0E"/>
    <w:rsid w:val="000B3143"/>
    <w:rsid w:val="000B405D"/>
    <w:rsid w:val="000B5A22"/>
    <w:rsid w:val="000C26C5"/>
    <w:rsid w:val="000C2BE6"/>
    <w:rsid w:val="000C6B05"/>
    <w:rsid w:val="000C6DD6"/>
    <w:rsid w:val="000C73D4"/>
    <w:rsid w:val="000D32F4"/>
    <w:rsid w:val="000D3D4C"/>
    <w:rsid w:val="000D4F51"/>
    <w:rsid w:val="000D718B"/>
    <w:rsid w:val="000E0C46"/>
    <w:rsid w:val="000E15EE"/>
    <w:rsid w:val="000F030C"/>
    <w:rsid w:val="000F129C"/>
    <w:rsid w:val="000F174F"/>
    <w:rsid w:val="000F3A1E"/>
    <w:rsid w:val="000F6C4E"/>
    <w:rsid w:val="000F6DA9"/>
    <w:rsid w:val="00104E29"/>
    <w:rsid w:val="001056DE"/>
    <w:rsid w:val="00107D59"/>
    <w:rsid w:val="001124C0"/>
    <w:rsid w:val="00114592"/>
    <w:rsid w:val="00117A25"/>
    <w:rsid w:val="00121293"/>
    <w:rsid w:val="00130E12"/>
    <w:rsid w:val="0013175F"/>
    <w:rsid w:val="0013364D"/>
    <w:rsid w:val="001343BB"/>
    <w:rsid w:val="001512B4"/>
    <w:rsid w:val="00161CE3"/>
    <w:rsid w:val="001620A5"/>
    <w:rsid w:val="00164E53"/>
    <w:rsid w:val="0016699D"/>
    <w:rsid w:val="001670D9"/>
    <w:rsid w:val="00171041"/>
    <w:rsid w:val="00175159"/>
    <w:rsid w:val="00175AD7"/>
    <w:rsid w:val="00176208"/>
    <w:rsid w:val="0017780C"/>
    <w:rsid w:val="001813B2"/>
    <w:rsid w:val="0018211B"/>
    <w:rsid w:val="00183FE1"/>
    <w:rsid w:val="001840D3"/>
    <w:rsid w:val="00184782"/>
    <w:rsid w:val="0018575E"/>
    <w:rsid w:val="00187A8A"/>
    <w:rsid w:val="001900F8"/>
    <w:rsid w:val="00191258"/>
    <w:rsid w:val="00192680"/>
    <w:rsid w:val="00193037"/>
    <w:rsid w:val="00193375"/>
    <w:rsid w:val="00193A2C"/>
    <w:rsid w:val="001A1A25"/>
    <w:rsid w:val="001A288E"/>
    <w:rsid w:val="001A5EFE"/>
    <w:rsid w:val="001B6DC2"/>
    <w:rsid w:val="001B754B"/>
    <w:rsid w:val="001C149C"/>
    <w:rsid w:val="001C21AC"/>
    <w:rsid w:val="001C3689"/>
    <w:rsid w:val="001C47BA"/>
    <w:rsid w:val="001C59EA"/>
    <w:rsid w:val="001C6795"/>
    <w:rsid w:val="001D406C"/>
    <w:rsid w:val="001D41EE"/>
    <w:rsid w:val="001D4BEB"/>
    <w:rsid w:val="001D587D"/>
    <w:rsid w:val="001D6C6E"/>
    <w:rsid w:val="001D71E6"/>
    <w:rsid w:val="001E0380"/>
    <w:rsid w:val="001E0B1B"/>
    <w:rsid w:val="001E13B1"/>
    <w:rsid w:val="001E2153"/>
    <w:rsid w:val="001E714B"/>
    <w:rsid w:val="001F0BDE"/>
    <w:rsid w:val="001F3A19"/>
    <w:rsid w:val="001F5881"/>
    <w:rsid w:val="001F7445"/>
    <w:rsid w:val="002009E4"/>
    <w:rsid w:val="00201053"/>
    <w:rsid w:val="00201E3B"/>
    <w:rsid w:val="0020251B"/>
    <w:rsid w:val="00204244"/>
    <w:rsid w:val="0020540A"/>
    <w:rsid w:val="002073D3"/>
    <w:rsid w:val="00215D48"/>
    <w:rsid w:val="0021624B"/>
    <w:rsid w:val="00217B00"/>
    <w:rsid w:val="0022185E"/>
    <w:rsid w:val="00227FED"/>
    <w:rsid w:val="0023030A"/>
    <w:rsid w:val="00230F08"/>
    <w:rsid w:val="00234467"/>
    <w:rsid w:val="00235BE6"/>
    <w:rsid w:val="00236835"/>
    <w:rsid w:val="00237D8D"/>
    <w:rsid w:val="00241DA2"/>
    <w:rsid w:val="002443CC"/>
    <w:rsid w:val="00247E4B"/>
    <w:rsid w:val="00247FEE"/>
    <w:rsid w:val="00250CC8"/>
    <w:rsid w:val="00250E7D"/>
    <w:rsid w:val="002523DB"/>
    <w:rsid w:val="002527DD"/>
    <w:rsid w:val="00252DAA"/>
    <w:rsid w:val="002565D5"/>
    <w:rsid w:val="002622C0"/>
    <w:rsid w:val="00266EB9"/>
    <w:rsid w:val="0027554E"/>
    <w:rsid w:val="0027759D"/>
    <w:rsid w:val="002778AE"/>
    <w:rsid w:val="0028269A"/>
    <w:rsid w:val="00283590"/>
    <w:rsid w:val="00286973"/>
    <w:rsid w:val="00287674"/>
    <w:rsid w:val="00291CF1"/>
    <w:rsid w:val="002938A4"/>
    <w:rsid w:val="00294E70"/>
    <w:rsid w:val="002954B8"/>
    <w:rsid w:val="002967B2"/>
    <w:rsid w:val="002A1924"/>
    <w:rsid w:val="002A7420"/>
    <w:rsid w:val="002A7A7E"/>
    <w:rsid w:val="002B05C2"/>
    <w:rsid w:val="002B0F12"/>
    <w:rsid w:val="002B1308"/>
    <w:rsid w:val="002B27F4"/>
    <w:rsid w:val="002B4554"/>
    <w:rsid w:val="002B547C"/>
    <w:rsid w:val="002B707C"/>
    <w:rsid w:val="002C2C32"/>
    <w:rsid w:val="002C5DB9"/>
    <w:rsid w:val="002C72D8"/>
    <w:rsid w:val="002D11FA"/>
    <w:rsid w:val="002D19A4"/>
    <w:rsid w:val="002D39B7"/>
    <w:rsid w:val="002D40F8"/>
    <w:rsid w:val="002D6352"/>
    <w:rsid w:val="002E0DDF"/>
    <w:rsid w:val="002E0FDF"/>
    <w:rsid w:val="002E2488"/>
    <w:rsid w:val="002E2906"/>
    <w:rsid w:val="002E5635"/>
    <w:rsid w:val="002E64C3"/>
    <w:rsid w:val="002E6A2C"/>
    <w:rsid w:val="002E7EF2"/>
    <w:rsid w:val="002F035E"/>
    <w:rsid w:val="002F0488"/>
    <w:rsid w:val="002F0E4B"/>
    <w:rsid w:val="002F0FE8"/>
    <w:rsid w:val="002F1D8C"/>
    <w:rsid w:val="002F21DA"/>
    <w:rsid w:val="002F34B8"/>
    <w:rsid w:val="002F7A81"/>
    <w:rsid w:val="00301F39"/>
    <w:rsid w:val="00303D27"/>
    <w:rsid w:val="00305BEE"/>
    <w:rsid w:val="00313962"/>
    <w:rsid w:val="003234E0"/>
    <w:rsid w:val="00325926"/>
    <w:rsid w:val="00327A8A"/>
    <w:rsid w:val="0033136B"/>
    <w:rsid w:val="003339A3"/>
    <w:rsid w:val="00333EDF"/>
    <w:rsid w:val="00336610"/>
    <w:rsid w:val="00341F5C"/>
    <w:rsid w:val="00343D23"/>
    <w:rsid w:val="00343F73"/>
    <w:rsid w:val="00345060"/>
    <w:rsid w:val="003451FB"/>
    <w:rsid w:val="0034611C"/>
    <w:rsid w:val="00352629"/>
    <w:rsid w:val="0035323B"/>
    <w:rsid w:val="00353D19"/>
    <w:rsid w:val="0035785A"/>
    <w:rsid w:val="003609D2"/>
    <w:rsid w:val="00363F22"/>
    <w:rsid w:val="00364940"/>
    <w:rsid w:val="00375564"/>
    <w:rsid w:val="00376489"/>
    <w:rsid w:val="00383191"/>
    <w:rsid w:val="00386DED"/>
    <w:rsid w:val="003912E7"/>
    <w:rsid w:val="00393947"/>
    <w:rsid w:val="00395141"/>
    <w:rsid w:val="00397908"/>
    <w:rsid w:val="003A2275"/>
    <w:rsid w:val="003A6A4F"/>
    <w:rsid w:val="003A7088"/>
    <w:rsid w:val="003B00DF"/>
    <w:rsid w:val="003B1275"/>
    <w:rsid w:val="003B1778"/>
    <w:rsid w:val="003C11CB"/>
    <w:rsid w:val="003C3017"/>
    <w:rsid w:val="003C5FB8"/>
    <w:rsid w:val="003C602D"/>
    <w:rsid w:val="003C6A77"/>
    <w:rsid w:val="003C75F3"/>
    <w:rsid w:val="003C78A3"/>
    <w:rsid w:val="003D0FE7"/>
    <w:rsid w:val="003D36AB"/>
    <w:rsid w:val="003D65BD"/>
    <w:rsid w:val="003E0AF1"/>
    <w:rsid w:val="003E1867"/>
    <w:rsid w:val="003E5729"/>
    <w:rsid w:val="003E724E"/>
    <w:rsid w:val="003F1D40"/>
    <w:rsid w:val="003F22BB"/>
    <w:rsid w:val="003F2A5B"/>
    <w:rsid w:val="003F4EE0"/>
    <w:rsid w:val="003F5559"/>
    <w:rsid w:val="00400473"/>
    <w:rsid w:val="00402153"/>
    <w:rsid w:val="00402E26"/>
    <w:rsid w:val="00402FC1"/>
    <w:rsid w:val="0041108B"/>
    <w:rsid w:val="00412404"/>
    <w:rsid w:val="004169A3"/>
    <w:rsid w:val="004200D9"/>
    <w:rsid w:val="00425082"/>
    <w:rsid w:val="00431DEB"/>
    <w:rsid w:val="0044259D"/>
    <w:rsid w:val="004427DA"/>
    <w:rsid w:val="004439D9"/>
    <w:rsid w:val="00446B29"/>
    <w:rsid w:val="004524BE"/>
    <w:rsid w:val="00453F9A"/>
    <w:rsid w:val="00454CC3"/>
    <w:rsid w:val="00464903"/>
    <w:rsid w:val="00471E91"/>
    <w:rsid w:val="004729D8"/>
    <w:rsid w:val="00474079"/>
    <w:rsid w:val="00474675"/>
    <w:rsid w:val="0047470C"/>
    <w:rsid w:val="004757D5"/>
    <w:rsid w:val="00484C88"/>
    <w:rsid w:val="00490B2B"/>
    <w:rsid w:val="00494C3A"/>
    <w:rsid w:val="004A203E"/>
    <w:rsid w:val="004A35F9"/>
    <w:rsid w:val="004A4662"/>
    <w:rsid w:val="004A7E02"/>
    <w:rsid w:val="004B157A"/>
    <w:rsid w:val="004B24C1"/>
    <w:rsid w:val="004B3092"/>
    <w:rsid w:val="004B49B1"/>
    <w:rsid w:val="004B557C"/>
    <w:rsid w:val="004C292F"/>
    <w:rsid w:val="004C352A"/>
    <w:rsid w:val="004C657F"/>
    <w:rsid w:val="004D306F"/>
    <w:rsid w:val="004D4B02"/>
    <w:rsid w:val="004E1464"/>
    <w:rsid w:val="004E4B13"/>
    <w:rsid w:val="004E4B8C"/>
    <w:rsid w:val="004E5A47"/>
    <w:rsid w:val="004F2C14"/>
    <w:rsid w:val="005036E2"/>
    <w:rsid w:val="00510280"/>
    <w:rsid w:val="005130C8"/>
    <w:rsid w:val="00513D73"/>
    <w:rsid w:val="005148B3"/>
    <w:rsid w:val="00514A43"/>
    <w:rsid w:val="00515E9C"/>
    <w:rsid w:val="005174E5"/>
    <w:rsid w:val="005204D7"/>
    <w:rsid w:val="00520898"/>
    <w:rsid w:val="00522393"/>
    <w:rsid w:val="00522620"/>
    <w:rsid w:val="00525656"/>
    <w:rsid w:val="00525BF3"/>
    <w:rsid w:val="005319E6"/>
    <w:rsid w:val="00533E29"/>
    <w:rsid w:val="00534C02"/>
    <w:rsid w:val="00535B1D"/>
    <w:rsid w:val="0054044C"/>
    <w:rsid w:val="0054264B"/>
    <w:rsid w:val="00543786"/>
    <w:rsid w:val="00545A49"/>
    <w:rsid w:val="005463CC"/>
    <w:rsid w:val="00546D0D"/>
    <w:rsid w:val="0055153A"/>
    <w:rsid w:val="005533D7"/>
    <w:rsid w:val="00554B63"/>
    <w:rsid w:val="005554CB"/>
    <w:rsid w:val="00562CF6"/>
    <w:rsid w:val="005648AD"/>
    <w:rsid w:val="0056544B"/>
    <w:rsid w:val="00567177"/>
    <w:rsid w:val="005703DE"/>
    <w:rsid w:val="005710BC"/>
    <w:rsid w:val="005755F1"/>
    <w:rsid w:val="00582BBE"/>
    <w:rsid w:val="0058464E"/>
    <w:rsid w:val="0058650E"/>
    <w:rsid w:val="005A01CB"/>
    <w:rsid w:val="005A19A9"/>
    <w:rsid w:val="005A58FF"/>
    <w:rsid w:val="005A5EAF"/>
    <w:rsid w:val="005A6491"/>
    <w:rsid w:val="005A64C0"/>
    <w:rsid w:val="005A6D6B"/>
    <w:rsid w:val="005B1985"/>
    <w:rsid w:val="005B3C11"/>
    <w:rsid w:val="005B4A9B"/>
    <w:rsid w:val="005B7C8D"/>
    <w:rsid w:val="005C19FE"/>
    <w:rsid w:val="005C1C28"/>
    <w:rsid w:val="005C43D0"/>
    <w:rsid w:val="005C6DB5"/>
    <w:rsid w:val="005D23E2"/>
    <w:rsid w:val="005D3842"/>
    <w:rsid w:val="005E19E7"/>
    <w:rsid w:val="005E2392"/>
    <w:rsid w:val="005F14E2"/>
    <w:rsid w:val="005F7998"/>
    <w:rsid w:val="006001CD"/>
    <w:rsid w:val="00601622"/>
    <w:rsid w:val="0061037E"/>
    <w:rsid w:val="00610BB8"/>
    <w:rsid w:val="00613FAA"/>
    <w:rsid w:val="00616C36"/>
    <w:rsid w:val="0061716C"/>
    <w:rsid w:val="006171AF"/>
    <w:rsid w:val="00617868"/>
    <w:rsid w:val="006179AF"/>
    <w:rsid w:val="006235C0"/>
    <w:rsid w:val="006243A1"/>
    <w:rsid w:val="00624B78"/>
    <w:rsid w:val="00626005"/>
    <w:rsid w:val="00632E56"/>
    <w:rsid w:val="00635CBA"/>
    <w:rsid w:val="00636EFC"/>
    <w:rsid w:val="0064242C"/>
    <w:rsid w:val="0064338B"/>
    <w:rsid w:val="00646542"/>
    <w:rsid w:val="006504F4"/>
    <w:rsid w:val="0065366F"/>
    <w:rsid w:val="00654BC9"/>
    <w:rsid w:val="006552FD"/>
    <w:rsid w:val="00656F0B"/>
    <w:rsid w:val="00663733"/>
    <w:rsid w:val="00663AF3"/>
    <w:rsid w:val="00666B6C"/>
    <w:rsid w:val="006756BD"/>
    <w:rsid w:val="00675DC5"/>
    <w:rsid w:val="00677B54"/>
    <w:rsid w:val="00682682"/>
    <w:rsid w:val="00682702"/>
    <w:rsid w:val="0068319F"/>
    <w:rsid w:val="00692368"/>
    <w:rsid w:val="00695192"/>
    <w:rsid w:val="006A2EBC"/>
    <w:rsid w:val="006A5EA0"/>
    <w:rsid w:val="006A783B"/>
    <w:rsid w:val="006A7B33"/>
    <w:rsid w:val="006B36C3"/>
    <w:rsid w:val="006B49DA"/>
    <w:rsid w:val="006B4E13"/>
    <w:rsid w:val="006B68B6"/>
    <w:rsid w:val="006B75DD"/>
    <w:rsid w:val="006C047C"/>
    <w:rsid w:val="006C09C9"/>
    <w:rsid w:val="006C3D8B"/>
    <w:rsid w:val="006C67E0"/>
    <w:rsid w:val="006C7ABA"/>
    <w:rsid w:val="006D0A13"/>
    <w:rsid w:val="006D0D60"/>
    <w:rsid w:val="006D1122"/>
    <w:rsid w:val="006D317E"/>
    <w:rsid w:val="006D3715"/>
    <w:rsid w:val="006D3B1E"/>
    <w:rsid w:val="006D3C00"/>
    <w:rsid w:val="006D58A9"/>
    <w:rsid w:val="006E06AD"/>
    <w:rsid w:val="006E3675"/>
    <w:rsid w:val="006E4A7F"/>
    <w:rsid w:val="006F0967"/>
    <w:rsid w:val="006F13AF"/>
    <w:rsid w:val="006F1AB7"/>
    <w:rsid w:val="006F2274"/>
    <w:rsid w:val="006F64A0"/>
    <w:rsid w:val="0070038F"/>
    <w:rsid w:val="007027B1"/>
    <w:rsid w:val="0070286C"/>
    <w:rsid w:val="00704DF6"/>
    <w:rsid w:val="00705661"/>
    <w:rsid w:val="0070651C"/>
    <w:rsid w:val="007122BC"/>
    <w:rsid w:val="007125C2"/>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37D1"/>
    <w:rsid w:val="0075415C"/>
    <w:rsid w:val="00757097"/>
    <w:rsid w:val="00761E8B"/>
    <w:rsid w:val="00763502"/>
    <w:rsid w:val="007814D6"/>
    <w:rsid w:val="007902C9"/>
    <w:rsid w:val="007913AB"/>
    <w:rsid w:val="007914F7"/>
    <w:rsid w:val="00793C44"/>
    <w:rsid w:val="00795C73"/>
    <w:rsid w:val="007A2BA1"/>
    <w:rsid w:val="007A4809"/>
    <w:rsid w:val="007B1625"/>
    <w:rsid w:val="007B706E"/>
    <w:rsid w:val="007B71EB"/>
    <w:rsid w:val="007C0748"/>
    <w:rsid w:val="007C6205"/>
    <w:rsid w:val="007C686A"/>
    <w:rsid w:val="007C728E"/>
    <w:rsid w:val="007D0BE0"/>
    <w:rsid w:val="007D204F"/>
    <w:rsid w:val="007D2C53"/>
    <w:rsid w:val="007D3D60"/>
    <w:rsid w:val="007E0A73"/>
    <w:rsid w:val="007E1980"/>
    <w:rsid w:val="007E4B76"/>
    <w:rsid w:val="007E5043"/>
    <w:rsid w:val="007E5CAB"/>
    <w:rsid w:val="007E5EA8"/>
    <w:rsid w:val="007F0CF1"/>
    <w:rsid w:val="007F12A5"/>
    <w:rsid w:val="007F25B0"/>
    <w:rsid w:val="007F2D74"/>
    <w:rsid w:val="007F3FB7"/>
    <w:rsid w:val="007F4CF1"/>
    <w:rsid w:val="007F758D"/>
    <w:rsid w:val="007F7D52"/>
    <w:rsid w:val="0080484A"/>
    <w:rsid w:val="00805589"/>
    <w:rsid w:val="008057A5"/>
    <w:rsid w:val="00805BB5"/>
    <w:rsid w:val="00805E2F"/>
    <w:rsid w:val="0080654C"/>
    <w:rsid w:val="008071C6"/>
    <w:rsid w:val="00817A00"/>
    <w:rsid w:val="00820B95"/>
    <w:rsid w:val="00825891"/>
    <w:rsid w:val="00830AA5"/>
    <w:rsid w:val="00831631"/>
    <w:rsid w:val="0083228D"/>
    <w:rsid w:val="00833D07"/>
    <w:rsid w:val="00835DB3"/>
    <w:rsid w:val="0083617B"/>
    <w:rsid w:val="00836342"/>
    <w:rsid w:val="00836A2D"/>
    <w:rsid w:val="008371BD"/>
    <w:rsid w:val="00840EBF"/>
    <w:rsid w:val="008504A8"/>
    <w:rsid w:val="00851B58"/>
    <w:rsid w:val="0085282E"/>
    <w:rsid w:val="008616A1"/>
    <w:rsid w:val="00864937"/>
    <w:rsid w:val="008655C8"/>
    <w:rsid w:val="0087198C"/>
    <w:rsid w:val="00872489"/>
    <w:rsid w:val="00872C1F"/>
    <w:rsid w:val="00873B42"/>
    <w:rsid w:val="00877CB0"/>
    <w:rsid w:val="008805AC"/>
    <w:rsid w:val="00880D1A"/>
    <w:rsid w:val="00880FAA"/>
    <w:rsid w:val="00882D58"/>
    <w:rsid w:val="00884468"/>
    <w:rsid w:val="008856D8"/>
    <w:rsid w:val="00892E82"/>
    <w:rsid w:val="00893277"/>
    <w:rsid w:val="0089345F"/>
    <w:rsid w:val="00895FA9"/>
    <w:rsid w:val="008A1035"/>
    <w:rsid w:val="008A1300"/>
    <w:rsid w:val="008A24FD"/>
    <w:rsid w:val="008A6E08"/>
    <w:rsid w:val="008B2606"/>
    <w:rsid w:val="008C0BE9"/>
    <w:rsid w:val="008C1B58"/>
    <w:rsid w:val="008C39AE"/>
    <w:rsid w:val="008C40DF"/>
    <w:rsid w:val="008C590D"/>
    <w:rsid w:val="008D2136"/>
    <w:rsid w:val="008D3A2B"/>
    <w:rsid w:val="008D447E"/>
    <w:rsid w:val="008D7566"/>
    <w:rsid w:val="008E0184"/>
    <w:rsid w:val="008E031B"/>
    <w:rsid w:val="008E0560"/>
    <w:rsid w:val="008E2D8C"/>
    <w:rsid w:val="008E7029"/>
    <w:rsid w:val="008E7EF6"/>
    <w:rsid w:val="008F1F98"/>
    <w:rsid w:val="008F2340"/>
    <w:rsid w:val="008F2790"/>
    <w:rsid w:val="008F60FC"/>
    <w:rsid w:val="008F6367"/>
    <w:rsid w:val="008F6758"/>
    <w:rsid w:val="009040DD"/>
    <w:rsid w:val="00905B47"/>
    <w:rsid w:val="0090690F"/>
    <w:rsid w:val="00910EE9"/>
    <w:rsid w:val="00911391"/>
    <w:rsid w:val="0091331C"/>
    <w:rsid w:val="009137BD"/>
    <w:rsid w:val="0091503D"/>
    <w:rsid w:val="009167AB"/>
    <w:rsid w:val="009279DE"/>
    <w:rsid w:val="00927AB9"/>
    <w:rsid w:val="00927B37"/>
    <w:rsid w:val="00930116"/>
    <w:rsid w:val="00930625"/>
    <w:rsid w:val="00941082"/>
    <w:rsid w:val="00942066"/>
    <w:rsid w:val="0094212C"/>
    <w:rsid w:val="00944853"/>
    <w:rsid w:val="0094609D"/>
    <w:rsid w:val="009531B9"/>
    <w:rsid w:val="0095378C"/>
    <w:rsid w:val="00954689"/>
    <w:rsid w:val="0095472A"/>
    <w:rsid w:val="009573A4"/>
    <w:rsid w:val="0096085A"/>
    <w:rsid w:val="009617C9"/>
    <w:rsid w:val="00961C93"/>
    <w:rsid w:val="00962B4E"/>
    <w:rsid w:val="00965324"/>
    <w:rsid w:val="0097091E"/>
    <w:rsid w:val="0097587A"/>
    <w:rsid w:val="009760D3"/>
    <w:rsid w:val="00977132"/>
    <w:rsid w:val="00981A4B"/>
    <w:rsid w:val="00982250"/>
    <w:rsid w:val="00982501"/>
    <w:rsid w:val="00983D33"/>
    <w:rsid w:val="009877D3"/>
    <w:rsid w:val="00994024"/>
    <w:rsid w:val="00994E8F"/>
    <w:rsid w:val="009951DC"/>
    <w:rsid w:val="009959BB"/>
    <w:rsid w:val="00997158"/>
    <w:rsid w:val="009A0827"/>
    <w:rsid w:val="009A3A7C"/>
    <w:rsid w:val="009A5B90"/>
    <w:rsid w:val="009A5D33"/>
    <w:rsid w:val="009A7D84"/>
    <w:rsid w:val="009B2323"/>
    <w:rsid w:val="009B2ADB"/>
    <w:rsid w:val="009B4C48"/>
    <w:rsid w:val="009B603A"/>
    <w:rsid w:val="009C2D0E"/>
    <w:rsid w:val="009C3DAC"/>
    <w:rsid w:val="009C42E0"/>
    <w:rsid w:val="009D3230"/>
    <w:rsid w:val="009D5362"/>
    <w:rsid w:val="009E0F51"/>
    <w:rsid w:val="009E1415"/>
    <w:rsid w:val="009E6116"/>
    <w:rsid w:val="009E6713"/>
    <w:rsid w:val="009E7E25"/>
    <w:rsid w:val="009F6985"/>
    <w:rsid w:val="00A02E43"/>
    <w:rsid w:val="00A05368"/>
    <w:rsid w:val="00A065F9"/>
    <w:rsid w:val="00A07011"/>
    <w:rsid w:val="00A07F34"/>
    <w:rsid w:val="00A11F2C"/>
    <w:rsid w:val="00A17359"/>
    <w:rsid w:val="00A22154"/>
    <w:rsid w:val="00A24058"/>
    <w:rsid w:val="00A25C38"/>
    <w:rsid w:val="00A30B74"/>
    <w:rsid w:val="00A35824"/>
    <w:rsid w:val="00A36BBE"/>
    <w:rsid w:val="00A37C20"/>
    <w:rsid w:val="00A40D9E"/>
    <w:rsid w:val="00A410B2"/>
    <w:rsid w:val="00A41DF7"/>
    <w:rsid w:val="00A420B1"/>
    <w:rsid w:val="00A42ECA"/>
    <w:rsid w:val="00A4307A"/>
    <w:rsid w:val="00A45D65"/>
    <w:rsid w:val="00A46DEF"/>
    <w:rsid w:val="00A47EBB"/>
    <w:rsid w:val="00A51CDD"/>
    <w:rsid w:val="00A52EB1"/>
    <w:rsid w:val="00A563F8"/>
    <w:rsid w:val="00A56BBA"/>
    <w:rsid w:val="00A667BC"/>
    <w:rsid w:val="00A6730D"/>
    <w:rsid w:val="00A71625"/>
    <w:rsid w:val="00A71B9B"/>
    <w:rsid w:val="00A7427D"/>
    <w:rsid w:val="00A74BA8"/>
    <w:rsid w:val="00A751C7"/>
    <w:rsid w:val="00A769EC"/>
    <w:rsid w:val="00A80008"/>
    <w:rsid w:val="00A84CE5"/>
    <w:rsid w:val="00A87844"/>
    <w:rsid w:val="00A9227B"/>
    <w:rsid w:val="00A94FAD"/>
    <w:rsid w:val="00A97A55"/>
    <w:rsid w:val="00AA038C"/>
    <w:rsid w:val="00AA1C7E"/>
    <w:rsid w:val="00AA7A09"/>
    <w:rsid w:val="00AB3B50"/>
    <w:rsid w:val="00AC05B1"/>
    <w:rsid w:val="00AC450C"/>
    <w:rsid w:val="00AD340B"/>
    <w:rsid w:val="00AD356C"/>
    <w:rsid w:val="00AD6F18"/>
    <w:rsid w:val="00AE2914"/>
    <w:rsid w:val="00AE4371"/>
    <w:rsid w:val="00AE55DD"/>
    <w:rsid w:val="00AE6D15"/>
    <w:rsid w:val="00AE7023"/>
    <w:rsid w:val="00AE78AA"/>
    <w:rsid w:val="00AF0EF3"/>
    <w:rsid w:val="00AF1F49"/>
    <w:rsid w:val="00AF2D81"/>
    <w:rsid w:val="00AF6E59"/>
    <w:rsid w:val="00B04182"/>
    <w:rsid w:val="00B05ECF"/>
    <w:rsid w:val="00B07AE3"/>
    <w:rsid w:val="00B11430"/>
    <w:rsid w:val="00B123F6"/>
    <w:rsid w:val="00B12A5D"/>
    <w:rsid w:val="00B242F4"/>
    <w:rsid w:val="00B2477A"/>
    <w:rsid w:val="00B24D1C"/>
    <w:rsid w:val="00B30072"/>
    <w:rsid w:val="00B30481"/>
    <w:rsid w:val="00B3312F"/>
    <w:rsid w:val="00B33728"/>
    <w:rsid w:val="00B33C9E"/>
    <w:rsid w:val="00B353EB"/>
    <w:rsid w:val="00B4016F"/>
    <w:rsid w:val="00B407AC"/>
    <w:rsid w:val="00B439C4"/>
    <w:rsid w:val="00B4535E"/>
    <w:rsid w:val="00B516D5"/>
    <w:rsid w:val="00B52A8C"/>
    <w:rsid w:val="00B54707"/>
    <w:rsid w:val="00B56155"/>
    <w:rsid w:val="00B616AD"/>
    <w:rsid w:val="00B62F11"/>
    <w:rsid w:val="00B63042"/>
    <w:rsid w:val="00B636A8"/>
    <w:rsid w:val="00B665C6"/>
    <w:rsid w:val="00B72AD8"/>
    <w:rsid w:val="00B74441"/>
    <w:rsid w:val="00B758A5"/>
    <w:rsid w:val="00B75CEA"/>
    <w:rsid w:val="00B80444"/>
    <w:rsid w:val="00B805AF"/>
    <w:rsid w:val="00B82BD5"/>
    <w:rsid w:val="00B869EC"/>
    <w:rsid w:val="00B92556"/>
    <w:rsid w:val="00B9397A"/>
    <w:rsid w:val="00B9633D"/>
    <w:rsid w:val="00B967D5"/>
    <w:rsid w:val="00BA2EBE"/>
    <w:rsid w:val="00BB0F28"/>
    <w:rsid w:val="00BB2CC0"/>
    <w:rsid w:val="00BB458A"/>
    <w:rsid w:val="00BB4870"/>
    <w:rsid w:val="00BB693F"/>
    <w:rsid w:val="00BB718E"/>
    <w:rsid w:val="00BC5953"/>
    <w:rsid w:val="00BD00D3"/>
    <w:rsid w:val="00BD1659"/>
    <w:rsid w:val="00BD3AA9"/>
    <w:rsid w:val="00BD4A18"/>
    <w:rsid w:val="00BD6DB2"/>
    <w:rsid w:val="00BD73A1"/>
    <w:rsid w:val="00BE07E6"/>
    <w:rsid w:val="00BE11CF"/>
    <w:rsid w:val="00BE21AB"/>
    <w:rsid w:val="00BE55CB"/>
    <w:rsid w:val="00BE7067"/>
    <w:rsid w:val="00BF3BB2"/>
    <w:rsid w:val="00BF617A"/>
    <w:rsid w:val="00C0379D"/>
    <w:rsid w:val="00C03931"/>
    <w:rsid w:val="00C05FE3"/>
    <w:rsid w:val="00C11DA9"/>
    <w:rsid w:val="00C20C3C"/>
    <w:rsid w:val="00C2136D"/>
    <w:rsid w:val="00C214EE"/>
    <w:rsid w:val="00C2314B"/>
    <w:rsid w:val="00C244A0"/>
    <w:rsid w:val="00C24971"/>
    <w:rsid w:val="00C25355"/>
    <w:rsid w:val="00C26BE5"/>
    <w:rsid w:val="00C26E4D"/>
    <w:rsid w:val="00C27909"/>
    <w:rsid w:val="00C27B03"/>
    <w:rsid w:val="00C314E1"/>
    <w:rsid w:val="00C34397"/>
    <w:rsid w:val="00C40503"/>
    <w:rsid w:val="00C4095D"/>
    <w:rsid w:val="00C42250"/>
    <w:rsid w:val="00C47D9F"/>
    <w:rsid w:val="00C55F87"/>
    <w:rsid w:val="00C57A9C"/>
    <w:rsid w:val="00C601D2"/>
    <w:rsid w:val="00C60221"/>
    <w:rsid w:val="00C65BCC"/>
    <w:rsid w:val="00C66970"/>
    <w:rsid w:val="00C702C7"/>
    <w:rsid w:val="00C71F4D"/>
    <w:rsid w:val="00C81979"/>
    <w:rsid w:val="00C82614"/>
    <w:rsid w:val="00C8691C"/>
    <w:rsid w:val="00C86CB4"/>
    <w:rsid w:val="00C90A2B"/>
    <w:rsid w:val="00C96295"/>
    <w:rsid w:val="00C96364"/>
    <w:rsid w:val="00C964E6"/>
    <w:rsid w:val="00CA03DF"/>
    <w:rsid w:val="00CA168A"/>
    <w:rsid w:val="00CA2097"/>
    <w:rsid w:val="00CA357E"/>
    <w:rsid w:val="00CA44F9"/>
    <w:rsid w:val="00CA4A69"/>
    <w:rsid w:val="00CA5B79"/>
    <w:rsid w:val="00CB0EF2"/>
    <w:rsid w:val="00CB722E"/>
    <w:rsid w:val="00CC0189"/>
    <w:rsid w:val="00CC3E0C"/>
    <w:rsid w:val="00CC58D3"/>
    <w:rsid w:val="00CC68B6"/>
    <w:rsid w:val="00CC784D"/>
    <w:rsid w:val="00CD18FF"/>
    <w:rsid w:val="00CF1E15"/>
    <w:rsid w:val="00D00A8D"/>
    <w:rsid w:val="00D03268"/>
    <w:rsid w:val="00D0337B"/>
    <w:rsid w:val="00D071C3"/>
    <w:rsid w:val="00D07777"/>
    <w:rsid w:val="00D079B2"/>
    <w:rsid w:val="00D114E9"/>
    <w:rsid w:val="00D17CD8"/>
    <w:rsid w:val="00D2527C"/>
    <w:rsid w:val="00D313B3"/>
    <w:rsid w:val="00D35B8E"/>
    <w:rsid w:val="00D40F07"/>
    <w:rsid w:val="00D429C6"/>
    <w:rsid w:val="00D42D30"/>
    <w:rsid w:val="00D47748"/>
    <w:rsid w:val="00D5178F"/>
    <w:rsid w:val="00D518DF"/>
    <w:rsid w:val="00D54CC3"/>
    <w:rsid w:val="00D6041A"/>
    <w:rsid w:val="00D61258"/>
    <w:rsid w:val="00D633EB"/>
    <w:rsid w:val="00D736AC"/>
    <w:rsid w:val="00D747AA"/>
    <w:rsid w:val="00D75A7E"/>
    <w:rsid w:val="00D82FF7"/>
    <w:rsid w:val="00D847FE"/>
    <w:rsid w:val="00D8527B"/>
    <w:rsid w:val="00D86B9C"/>
    <w:rsid w:val="00D90005"/>
    <w:rsid w:val="00D900CD"/>
    <w:rsid w:val="00D90A39"/>
    <w:rsid w:val="00D964EA"/>
    <w:rsid w:val="00D966D0"/>
    <w:rsid w:val="00DA0C59"/>
    <w:rsid w:val="00DA3991"/>
    <w:rsid w:val="00DA72A1"/>
    <w:rsid w:val="00DA7F95"/>
    <w:rsid w:val="00DB01F1"/>
    <w:rsid w:val="00DB3222"/>
    <w:rsid w:val="00DB7E6C"/>
    <w:rsid w:val="00DC1D76"/>
    <w:rsid w:val="00DC2D95"/>
    <w:rsid w:val="00DC4F68"/>
    <w:rsid w:val="00DC64B0"/>
    <w:rsid w:val="00DD252A"/>
    <w:rsid w:val="00DD2A98"/>
    <w:rsid w:val="00DD5949"/>
    <w:rsid w:val="00DD5A29"/>
    <w:rsid w:val="00DD5D9D"/>
    <w:rsid w:val="00DE35CB"/>
    <w:rsid w:val="00DF0EF0"/>
    <w:rsid w:val="00DF21E9"/>
    <w:rsid w:val="00DF22C7"/>
    <w:rsid w:val="00DF5CC9"/>
    <w:rsid w:val="00E00F14"/>
    <w:rsid w:val="00E01CB8"/>
    <w:rsid w:val="00E03C45"/>
    <w:rsid w:val="00E06386"/>
    <w:rsid w:val="00E075C5"/>
    <w:rsid w:val="00E1051A"/>
    <w:rsid w:val="00E11668"/>
    <w:rsid w:val="00E118E7"/>
    <w:rsid w:val="00E122B7"/>
    <w:rsid w:val="00E13868"/>
    <w:rsid w:val="00E208FD"/>
    <w:rsid w:val="00E21B55"/>
    <w:rsid w:val="00E221D3"/>
    <w:rsid w:val="00E24EB4"/>
    <w:rsid w:val="00E30635"/>
    <w:rsid w:val="00E320ED"/>
    <w:rsid w:val="00E33AFB"/>
    <w:rsid w:val="00E34218"/>
    <w:rsid w:val="00E44147"/>
    <w:rsid w:val="00E4555B"/>
    <w:rsid w:val="00E46282"/>
    <w:rsid w:val="00E5216E"/>
    <w:rsid w:val="00E5529C"/>
    <w:rsid w:val="00E657C6"/>
    <w:rsid w:val="00E73FD3"/>
    <w:rsid w:val="00E75D40"/>
    <w:rsid w:val="00E81965"/>
    <w:rsid w:val="00E82344"/>
    <w:rsid w:val="00E840F3"/>
    <w:rsid w:val="00E84C82"/>
    <w:rsid w:val="00E84D64"/>
    <w:rsid w:val="00E87408"/>
    <w:rsid w:val="00E9135F"/>
    <w:rsid w:val="00E914C4"/>
    <w:rsid w:val="00E92D2E"/>
    <w:rsid w:val="00E934F5"/>
    <w:rsid w:val="00E93DED"/>
    <w:rsid w:val="00E95F10"/>
    <w:rsid w:val="00E96961"/>
    <w:rsid w:val="00EA2DA8"/>
    <w:rsid w:val="00EA6FCB"/>
    <w:rsid w:val="00EA72EC"/>
    <w:rsid w:val="00EB11CB"/>
    <w:rsid w:val="00EB1C71"/>
    <w:rsid w:val="00EB275A"/>
    <w:rsid w:val="00EB57CA"/>
    <w:rsid w:val="00EB786A"/>
    <w:rsid w:val="00EC1578"/>
    <w:rsid w:val="00EC1BFC"/>
    <w:rsid w:val="00EC1C72"/>
    <w:rsid w:val="00EC3356"/>
    <w:rsid w:val="00EC3CC9"/>
    <w:rsid w:val="00EC5D85"/>
    <w:rsid w:val="00EC680A"/>
    <w:rsid w:val="00ED0174"/>
    <w:rsid w:val="00ED3ADA"/>
    <w:rsid w:val="00ED511C"/>
    <w:rsid w:val="00ED7229"/>
    <w:rsid w:val="00EE25CB"/>
    <w:rsid w:val="00EE2BED"/>
    <w:rsid w:val="00EE374B"/>
    <w:rsid w:val="00EE4A87"/>
    <w:rsid w:val="00EE4D1E"/>
    <w:rsid w:val="00EF2869"/>
    <w:rsid w:val="00EF3069"/>
    <w:rsid w:val="00F02531"/>
    <w:rsid w:val="00F05D60"/>
    <w:rsid w:val="00F07224"/>
    <w:rsid w:val="00F07FD3"/>
    <w:rsid w:val="00F11BB5"/>
    <w:rsid w:val="00F1296C"/>
    <w:rsid w:val="00F1417B"/>
    <w:rsid w:val="00F16865"/>
    <w:rsid w:val="00F1712D"/>
    <w:rsid w:val="00F17A17"/>
    <w:rsid w:val="00F208A0"/>
    <w:rsid w:val="00F2115E"/>
    <w:rsid w:val="00F223AE"/>
    <w:rsid w:val="00F27B3D"/>
    <w:rsid w:val="00F30ABD"/>
    <w:rsid w:val="00F34B99"/>
    <w:rsid w:val="00F40B02"/>
    <w:rsid w:val="00F41E81"/>
    <w:rsid w:val="00F472C4"/>
    <w:rsid w:val="00F51720"/>
    <w:rsid w:val="00F51CF2"/>
    <w:rsid w:val="00F52DAB"/>
    <w:rsid w:val="00F543F0"/>
    <w:rsid w:val="00F55E3E"/>
    <w:rsid w:val="00F57601"/>
    <w:rsid w:val="00F57F80"/>
    <w:rsid w:val="00F629D6"/>
    <w:rsid w:val="00F73F99"/>
    <w:rsid w:val="00F75F80"/>
    <w:rsid w:val="00F81D29"/>
    <w:rsid w:val="00F8503A"/>
    <w:rsid w:val="00F90BE5"/>
    <w:rsid w:val="00F91815"/>
    <w:rsid w:val="00F91C4D"/>
    <w:rsid w:val="00F92FD9"/>
    <w:rsid w:val="00F948E5"/>
    <w:rsid w:val="00FA37B1"/>
    <w:rsid w:val="00FA3E0B"/>
    <w:rsid w:val="00FA5EF7"/>
    <w:rsid w:val="00FA6684"/>
    <w:rsid w:val="00FA7286"/>
    <w:rsid w:val="00FA731E"/>
    <w:rsid w:val="00FA7BD0"/>
    <w:rsid w:val="00FB1DCF"/>
    <w:rsid w:val="00FB2B38"/>
    <w:rsid w:val="00FB61CE"/>
    <w:rsid w:val="00FB6846"/>
    <w:rsid w:val="00FB75BA"/>
    <w:rsid w:val="00FB7A07"/>
    <w:rsid w:val="00FC04CC"/>
    <w:rsid w:val="00FC2066"/>
    <w:rsid w:val="00FC3F30"/>
    <w:rsid w:val="00FC6358"/>
    <w:rsid w:val="00FD1381"/>
    <w:rsid w:val="00FD320D"/>
    <w:rsid w:val="00FD51BD"/>
    <w:rsid w:val="00FD7557"/>
    <w:rsid w:val="00FE0865"/>
    <w:rsid w:val="00FE1B98"/>
    <w:rsid w:val="00FE23DE"/>
    <w:rsid w:val="00FF1801"/>
    <w:rsid w:val="00FF6842"/>
    <w:rsid w:val="1C301611"/>
    <w:rsid w:val="3D0662B2"/>
    <w:rsid w:val="540B0D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1B8472B"/>
  <w15:docId w15:val="{1A9B5511-8E74-4B93-AB38-F176DE92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annotation text"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pPr>
      <w:tabs>
        <w:tab w:val="right" w:leader="dot" w:pos="9241"/>
      </w:tabs>
      <w:ind w:firstLineChars="500" w:firstLine="505"/>
      <w:jc w:val="left"/>
    </w:pPr>
    <w:rPr>
      <w:rFonts w:ascii="宋体"/>
      <w:szCs w:val="21"/>
    </w:rPr>
  </w:style>
  <w:style w:type="paragraph" w:styleId="8">
    <w:name w:val="index 8"/>
    <w:basedOn w:val="aff2"/>
    <w:next w:val="aff2"/>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pPr>
      <w:ind w:left="1050" w:hanging="210"/>
      <w:jc w:val="left"/>
    </w:pPr>
    <w:rPr>
      <w:rFonts w:ascii="Calibri" w:hAnsi="Calibri"/>
      <w:sz w:val="20"/>
      <w:szCs w:val="20"/>
    </w:rPr>
  </w:style>
  <w:style w:type="paragraph" w:styleId="aff7">
    <w:name w:val="Document Map"/>
    <w:basedOn w:val="aff2"/>
    <w:semiHidden/>
    <w:pPr>
      <w:shd w:val="clear" w:color="auto" w:fill="000080"/>
    </w:pPr>
  </w:style>
  <w:style w:type="paragraph" w:styleId="6">
    <w:name w:val="index 6"/>
    <w:basedOn w:val="aff2"/>
    <w:next w:val="aff2"/>
    <w:pPr>
      <w:ind w:left="1260" w:hanging="210"/>
      <w:jc w:val="left"/>
    </w:pPr>
    <w:rPr>
      <w:rFonts w:ascii="Calibri" w:hAnsi="Calibri"/>
      <w:sz w:val="20"/>
      <w:szCs w:val="20"/>
    </w:rPr>
  </w:style>
  <w:style w:type="paragraph" w:styleId="4">
    <w:name w:val="index 4"/>
    <w:basedOn w:val="aff2"/>
    <w:next w:val="aff2"/>
    <w:pPr>
      <w:ind w:left="840" w:hanging="210"/>
      <w:jc w:val="left"/>
    </w:pPr>
    <w:rPr>
      <w:rFonts w:ascii="Calibri" w:hAnsi="Calibri"/>
      <w:sz w:val="20"/>
      <w:szCs w:val="20"/>
    </w:rPr>
  </w:style>
  <w:style w:type="paragraph" w:styleId="TOC5">
    <w:name w:val="toc 5"/>
    <w:basedOn w:val="aff2"/>
    <w:next w:val="aff2"/>
    <w:semiHidden/>
    <w:pPr>
      <w:tabs>
        <w:tab w:val="right" w:leader="dot" w:pos="9241"/>
      </w:tabs>
      <w:ind w:firstLineChars="300" w:firstLine="300"/>
      <w:jc w:val="left"/>
    </w:pPr>
    <w:rPr>
      <w:rFonts w:ascii="宋体"/>
      <w:szCs w:val="21"/>
    </w:rPr>
  </w:style>
  <w:style w:type="paragraph" w:styleId="TOC3">
    <w:name w:val="toc 3"/>
    <w:basedOn w:val="aff2"/>
    <w:next w:val="aff2"/>
    <w:uiPriority w:val="39"/>
    <w:pPr>
      <w:tabs>
        <w:tab w:val="right" w:leader="dot" w:pos="9241"/>
      </w:tabs>
      <w:ind w:firstLineChars="100" w:firstLine="102"/>
      <w:jc w:val="left"/>
    </w:pPr>
    <w:rPr>
      <w:rFonts w:ascii="宋体"/>
      <w:szCs w:val="21"/>
    </w:rPr>
  </w:style>
  <w:style w:type="paragraph" w:styleId="TOC8">
    <w:name w:val="toc 8"/>
    <w:basedOn w:val="aff2"/>
    <w:next w:val="aff2"/>
    <w:semiHidden/>
    <w:pPr>
      <w:tabs>
        <w:tab w:val="right" w:leader="dot" w:pos="9241"/>
      </w:tabs>
      <w:ind w:firstLineChars="600" w:firstLine="607"/>
      <w:jc w:val="left"/>
    </w:pPr>
    <w:rPr>
      <w:rFonts w:ascii="宋体"/>
      <w:szCs w:val="21"/>
    </w:rPr>
  </w:style>
  <w:style w:type="paragraph" w:styleId="3">
    <w:name w:val="index 3"/>
    <w:basedOn w:val="aff2"/>
    <w:next w:val="aff2"/>
    <w:pPr>
      <w:ind w:left="630" w:hanging="210"/>
      <w:jc w:val="left"/>
    </w:pPr>
    <w:rPr>
      <w:rFonts w:ascii="Calibri" w:hAnsi="Calibri"/>
      <w:sz w:val="20"/>
      <w:szCs w:val="20"/>
    </w:rPr>
  </w:style>
  <w:style w:type="paragraph" w:styleId="aff8">
    <w:name w:val="endnote text"/>
    <w:basedOn w:val="aff2"/>
    <w:semiHidden/>
    <w:pPr>
      <w:snapToGrid w:val="0"/>
      <w:jc w:val="left"/>
    </w:pPr>
  </w:style>
  <w:style w:type="paragraph" w:styleId="aff9">
    <w:name w:val="Balloon Text"/>
    <w:basedOn w:val="aff2"/>
    <w:link w:val="affa"/>
    <w:rPr>
      <w:sz w:val="18"/>
      <w:szCs w:val="18"/>
    </w:rPr>
  </w:style>
  <w:style w:type="paragraph" w:styleId="affb">
    <w:name w:val="footer"/>
    <w:basedOn w:val="aff2"/>
    <w:pPr>
      <w:snapToGrid w:val="0"/>
      <w:ind w:rightChars="100" w:right="210"/>
      <w:jc w:val="right"/>
    </w:pPr>
    <w:rPr>
      <w:sz w:val="18"/>
      <w:szCs w:val="18"/>
    </w:rPr>
  </w:style>
  <w:style w:type="paragraph" w:styleId="affc">
    <w:name w:val="header"/>
    <w:basedOn w:val="aff2"/>
    <w:link w:val="affd"/>
    <w:pPr>
      <w:snapToGrid w:val="0"/>
      <w:jc w:val="left"/>
    </w:pPr>
    <w:rPr>
      <w:sz w:val="18"/>
      <w:szCs w:val="18"/>
    </w:rPr>
  </w:style>
  <w:style w:type="paragraph" w:styleId="TOC1">
    <w:name w:val="toc 1"/>
    <w:basedOn w:val="aff2"/>
    <w:next w:val="aff2"/>
    <w:uiPriority w:val="39"/>
    <w:pPr>
      <w:tabs>
        <w:tab w:val="right" w:leader="dot" w:pos="9241"/>
      </w:tabs>
      <w:spacing w:beforeLines="25" w:afterLines="25"/>
      <w:jc w:val="left"/>
    </w:pPr>
    <w:rPr>
      <w:rFonts w:ascii="宋体"/>
      <w:szCs w:val="21"/>
    </w:rPr>
  </w:style>
  <w:style w:type="paragraph" w:styleId="TOC4">
    <w:name w:val="toc 4"/>
    <w:basedOn w:val="aff2"/>
    <w:next w:val="aff2"/>
    <w:semiHidden/>
    <w:pPr>
      <w:tabs>
        <w:tab w:val="right" w:leader="dot" w:pos="9241"/>
      </w:tabs>
      <w:ind w:firstLineChars="200" w:firstLine="198"/>
      <w:jc w:val="left"/>
    </w:pPr>
    <w:rPr>
      <w:rFonts w:ascii="宋体"/>
      <w:szCs w:val="21"/>
    </w:rPr>
  </w:style>
  <w:style w:type="paragraph" w:styleId="affe">
    <w:name w:val="index heading"/>
    <w:basedOn w:val="aff2"/>
    <w:next w:val="1"/>
    <w:pPr>
      <w:spacing w:before="120" w:after="120"/>
      <w:jc w:val="center"/>
    </w:pPr>
    <w:rPr>
      <w:rFonts w:ascii="Calibri" w:hAnsi="Calibri"/>
      <w:b/>
      <w:bCs/>
      <w:iCs/>
      <w:szCs w:val="20"/>
    </w:rPr>
  </w:style>
  <w:style w:type="paragraph" w:styleId="1">
    <w:name w:val="index 1"/>
    <w:basedOn w:val="aff2"/>
    <w:next w:val="afff"/>
    <w:pPr>
      <w:tabs>
        <w:tab w:val="right" w:leader="dot" w:pos="9299"/>
      </w:tabs>
      <w:jc w:val="left"/>
    </w:pPr>
    <w:rPr>
      <w:rFonts w:ascii="宋体"/>
      <w:szCs w:val="21"/>
    </w:rPr>
  </w:style>
  <w:style w:type="paragraph" w:customStyle="1" w:styleId="afff">
    <w:name w:val="段"/>
    <w:link w:val="Char"/>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2"/>
    <w:pPr>
      <w:numPr>
        <w:numId w:val="1"/>
      </w:numPr>
      <w:snapToGrid w:val="0"/>
      <w:jc w:val="left"/>
    </w:pPr>
    <w:rPr>
      <w:rFonts w:ascii="宋体"/>
      <w:sz w:val="18"/>
      <w:szCs w:val="18"/>
    </w:rPr>
  </w:style>
  <w:style w:type="paragraph" w:styleId="TOC6">
    <w:name w:val="toc 6"/>
    <w:basedOn w:val="aff2"/>
    <w:next w:val="aff2"/>
    <w:semiHidden/>
    <w:pPr>
      <w:tabs>
        <w:tab w:val="right" w:leader="dot" w:pos="9241"/>
      </w:tabs>
      <w:ind w:firstLineChars="400" w:firstLine="403"/>
      <w:jc w:val="left"/>
    </w:pPr>
    <w:rPr>
      <w:rFonts w:ascii="宋体"/>
      <w:szCs w:val="21"/>
    </w:rPr>
  </w:style>
  <w:style w:type="paragraph" w:styleId="7">
    <w:name w:val="index 7"/>
    <w:basedOn w:val="aff2"/>
    <w:next w:val="aff2"/>
    <w:pPr>
      <w:ind w:left="1470" w:hanging="210"/>
      <w:jc w:val="left"/>
    </w:pPr>
    <w:rPr>
      <w:rFonts w:ascii="Calibri" w:hAnsi="Calibri"/>
      <w:sz w:val="20"/>
      <w:szCs w:val="20"/>
    </w:rPr>
  </w:style>
  <w:style w:type="paragraph" w:styleId="9">
    <w:name w:val="index 9"/>
    <w:basedOn w:val="aff2"/>
    <w:next w:val="aff2"/>
    <w:pPr>
      <w:ind w:left="1890" w:hanging="210"/>
      <w:jc w:val="left"/>
    </w:pPr>
    <w:rPr>
      <w:rFonts w:ascii="Calibri" w:hAnsi="Calibri"/>
      <w:sz w:val="20"/>
      <w:szCs w:val="20"/>
    </w:rPr>
  </w:style>
  <w:style w:type="paragraph" w:styleId="TOC2">
    <w:name w:val="toc 2"/>
    <w:basedOn w:val="aff2"/>
    <w:next w:val="aff2"/>
    <w:semiHidden/>
    <w:pPr>
      <w:tabs>
        <w:tab w:val="right" w:leader="dot" w:pos="9241"/>
      </w:tabs>
    </w:pPr>
    <w:rPr>
      <w:rFonts w:ascii="宋体"/>
      <w:szCs w:val="21"/>
    </w:rPr>
  </w:style>
  <w:style w:type="paragraph" w:styleId="TOC9">
    <w:name w:val="toc 9"/>
    <w:basedOn w:val="aff2"/>
    <w:next w:val="aff2"/>
    <w:semiHidden/>
    <w:pPr>
      <w:ind w:left="1470"/>
      <w:jc w:val="left"/>
    </w:pPr>
    <w:rPr>
      <w:sz w:val="20"/>
      <w:szCs w:val="20"/>
    </w:rPr>
  </w:style>
  <w:style w:type="paragraph" w:styleId="2">
    <w:name w:val="index 2"/>
    <w:basedOn w:val="aff2"/>
    <w:next w:val="aff2"/>
    <w:pPr>
      <w:ind w:left="420" w:hanging="210"/>
      <w:jc w:val="left"/>
    </w:pPr>
    <w:rPr>
      <w:rFonts w:ascii="Calibri" w:hAnsi="Calibri"/>
      <w:sz w:val="20"/>
      <w:szCs w:val="20"/>
    </w:rPr>
  </w:style>
  <w:style w:type="table" w:styleId="afff0">
    <w:name w:val="Table Grid"/>
    <w:basedOn w:val="aff4"/>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endnote reference"/>
    <w:semiHidden/>
    <w:rPr>
      <w:vertAlign w:val="superscript"/>
    </w:rPr>
  </w:style>
  <w:style w:type="character" w:styleId="afff2">
    <w:name w:val="page number"/>
    <w:rPr>
      <w:rFonts w:ascii="Times New Roman" w:eastAsia="宋体" w:hAnsi="Times New Roman"/>
      <w:sz w:val="18"/>
    </w:rPr>
  </w:style>
  <w:style w:type="character" w:styleId="afff3">
    <w:name w:val="FollowedHyperlink"/>
    <w:rPr>
      <w:color w:val="800080"/>
      <w:u w:val="single"/>
    </w:rPr>
  </w:style>
  <w:style w:type="character" w:styleId="afff4">
    <w:name w:val="Hyperlink"/>
    <w:uiPriority w:val="99"/>
    <w:rPr>
      <w:color w:val="0000FF"/>
      <w:spacing w:val="0"/>
      <w:w w:val="100"/>
      <w:szCs w:val="21"/>
      <w:u w:val="single"/>
    </w:rPr>
  </w:style>
  <w:style w:type="character" w:styleId="afff5">
    <w:name w:val="footnote reference"/>
    <w:semiHidden/>
    <w:rPr>
      <w:vertAlign w:val="superscript"/>
    </w:rPr>
  </w:style>
  <w:style w:type="character" w:customStyle="1" w:styleId="Char">
    <w:name w:val="段 Char"/>
    <w:link w:val="afff"/>
    <w:qFormat/>
    <w:rPr>
      <w:rFonts w:ascii="宋体"/>
      <w:sz w:val="21"/>
      <w:lang w:val="en-US" w:eastAsia="zh-CN" w:bidi="ar-SA"/>
    </w:rPr>
  </w:style>
  <w:style w:type="paragraph" w:customStyle="1" w:styleId="a2">
    <w:name w:val="一级条标题"/>
    <w:next w:val="afff"/>
    <w:pPr>
      <w:numPr>
        <w:ilvl w:val="1"/>
        <w:numId w:val="2"/>
      </w:numPr>
      <w:spacing w:beforeLines="50" w:afterLines="50"/>
      <w:outlineLvl w:val="2"/>
    </w:pPr>
    <w:rPr>
      <w:rFonts w:ascii="黑体" w:eastAsia="黑体"/>
      <w:sz w:val="21"/>
      <w:szCs w:val="21"/>
    </w:rPr>
  </w:style>
  <w:style w:type="paragraph" w:customStyle="1" w:styleId="afff6">
    <w:name w:val="标准书脚_奇数页"/>
    <w:pPr>
      <w:spacing w:before="120"/>
      <w:ind w:right="198"/>
      <w:jc w:val="right"/>
    </w:pPr>
    <w:rPr>
      <w:rFonts w:ascii="宋体"/>
      <w:sz w:val="18"/>
      <w:szCs w:val="18"/>
    </w:rPr>
  </w:style>
  <w:style w:type="paragraph" w:customStyle="1" w:styleId="afff7">
    <w:name w:val="标准书眉_奇数页"/>
    <w:next w:val="aff2"/>
    <w:pPr>
      <w:tabs>
        <w:tab w:val="center" w:pos="4154"/>
        <w:tab w:val="right" w:pos="8306"/>
      </w:tabs>
      <w:spacing w:after="220"/>
      <w:jc w:val="right"/>
    </w:pPr>
    <w:rPr>
      <w:rFonts w:ascii="黑体" w:eastAsia="黑体"/>
      <w:sz w:val="21"/>
      <w:szCs w:val="21"/>
    </w:rPr>
  </w:style>
  <w:style w:type="paragraph" w:customStyle="1" w:styleId="a1">
    <w:name w:val="章标题"/>
    <w:next w:val="afff"/>
    <w:pPr>
      <w:numPr>
        <w:numId w:val="2"/>
      </w:numPr>
      <w:spacing w:beforeLines="100" w:afterLines="100"/>
      <w:jc w:val="both"/>
      <w:outlineLvl w:val="1"/>
    </w:pPr>
    <w:rPr>
      <w:rFonts w:ascii="黑体" w:eastAsia="黑体"/>
      <w:sz w:val="21"/>
    </w:rPr>
  </w:style>
  <w:style w:type="paragraph" w:customStyle="1" w:styleId="a3">
    <w:name w:val="二级条标题"/>
    <w:basedOn w:val="a2"/>
    <w:next w:val="afff"/>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pPr>
      <w:widowControl w:val="0"/>
      <w:numPr>
        <w:numId w:val="3"/>
      </w:numPr>
      <w:jc w:val="both"/>
    </w:pPr>
    <w:rPr>
      <w:rFonts w:ascii="宋体"/>
      <w:sz w:val="21"/>
    </w:rPr>
  </w:style>
  <w:style w:type="paragraph" w:customStyle="1" w:styleId="ac">
    <w:name w:val="列项●（二级）"/>
    <w:pPr>
      <w:numPr>
        <w:ilvl w:val="1"/>
        <w:numId w:val="3"/>
      </w:numPr>
      <w:tabs>
        <w:tab w:val="left" w:pos="840"/>
      </w:tabs>
      <w:jc w:val="both"/>
    </w:pPr>
    <w:rPr>
      <w:rFonts w:ascii="宋体"/>
      <w:sz w:val="21"/>
    </w:rPr>
  </w:style>
  <w:style w:type="paragraph" w:customStyle="1" w:styleId="afff8">
    <w:name w:val="目次、标准名称标题"/>
    <w:basedOn w:val="aff2"/>
    <w:next w:val="afff"/>
    <w:link w:val="Char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f"/>
    <w:qFormat/>
    <w:pPr>
      <w:numPr>
        <w:ilvl w:val="3"/>
      </w:numPr>
      <w:outlineLvl w:val="4"/>
    </w:pPr>
  </w:style>
  <w:style w:type="paragraph" w:customStyle="1" w:styleId="af3">
    <w:name w:val="示例"/>
    <w:next w:val="afff9"/>
    <w:qFormat/>
    <w:pPr>
      <w:widowControl w:val="0"/>
      <w:numPr>
        <w:numId w:val="4"/>
      </w:numPr>
      <w:jc w:val="both"/>
    </w:pPr>
    <w:rPr>
      <w:rFonts w:ascii="宋体"/>
      <w:sz w:val="18"/>
      <w:szCs w:val="18"/>
    </w:rPr>
  </w:style>
  <w:style w:type="paragraph" w:customStyle="1" w:styleId="afff9">
    <w:name w:val="示例内容"/>
    <w:pPr>
      <w:ind w:firstLineChars="200" w:firstLine="200"/>
    </w:pPr>
    <w:rPr>
      <w:rFonts w:ascii="宋体"/>
      <w:sz w:val="18"/>
      <w:szCs w:val="18"/>
    </w:rPr>
  </w:style>
  <w:style w:type="paragraph" w:customStyle="1" w:styleId="af5">
    <w:name w:val="数字编号列项（二级）"/>
    <w:pPr>
      <w:numPr>
        <w:ilvl w:val="1"/>
        <w:numId w:val="5"/>
      </w:numPr>
      <w:tabs>
        <w:tab w:val="left" w:pos="839"/>
      </w:tabs>
      <w:jc w:val="both"/>
    </w:pPr>
    <w:rPr>
      <w:rFonts w:ascii="宋体"/>
      <w:sz w:val="21"/>
    </w:rPr>
  </w:style>
  <w:style w:type="paragraph" w:customStyle="1" w:styleId="a5">
    <w:name w:val="四级条标题"/>
    <w:basedOn w:val="a4"/>
    <w:next w:val="afff"/>
    <w:pPr>
      <w:numPr>
        <w:ilvl w:val="4"/>
      </w:numPr>
      <w:outlineLvl w:val="5"/>
    </w:pPr>
  </w:style>
  <w:style w:type="paragraph" w:customStyle="1" w:styleId="a6">
    <w:name w:val="五级条标题"/>
    <w:basedOn w:val="a5"/>
    <w:next w:val="afff"/>
    <w:pPr>
      <w:numPr>
        <w:ilvl w:val="5"/>
      </w:numPr>
      <w:outlineLvl w:val="6"/>
    </w:pPr>
  </w:style>
  <w:style w:type="paragraph" w:customStyle="1" w:styleId="a0">
    <w:name w:val="注："/>
    <w:next w:val="afff"/>
    <w:pPr>
      <w:widowControl w:val="0"/>
      <w:numPr>
        <w:numId w:val="6"/>
      </w:numPr>
      <w:autoSpaceDE w:val="0"/>
      <w:autoSpaceDN w:val="0"/>
      <w:ind w:left="726" w:hanging="363"/>
      <w:jc w:val="both"/>
    </w:pPr>
    <w:rPr>
      <w:rFonts w:ascii="宋体"/>
      <w:sz w:val="18"/>
      <w:szCs w:val="18"/>
    </w:rPr>
  </w:style>
  <w:style w:type="paragraph" w:customStyle="1" w:styleId="af0">
    <w:name w:val="注×："/>
    <w:pPr>
      <w:widowControl w:val="0"/>
      <w:numPr>
        <w:numId w:val="7"/>
      </w:numPr>
      <w:autoSpaceDE w:val="0"/>
      <w:autoSpaceDN w:val="0"/>
      <w:ind w:left="811" w:hanging="448"/>
      <w:jc w:val="both"/>
    </w:pPr>
    <w:rPr>
      <w:rFonts w:ascii="宋体"/>
      <w:sz w:val="18"/>
      <w:szCs w:val="18"/>
    </w:rPr>
  </w:style>
  <w:style w:type="paragraph" w:customStyle="1" w:styleId="af4">
    <w:name w:val="字母编号列项（一级）"/>
    <w:pPr>
      <w:numPr>
        <w:numId w:val="5"/>
      </w:numPr>
      <w:jc w:val="both"/>
    </w:pPr>
    <w:rPr>
      <w:rFonts w:ascii="宋体"/>
      <w:sz w:val="21"/>
    </w:rPr>
  </w:style>
  <w:style w:type="paragraph" w:customStyle="1" w:styleId="ad">
    <w:name w:val="列项◆（三级）"/>
    <w:basedOn w:val="aff2"/>
    <w:qFormat/>
    <w:pPr>
      <w:numPr>
        <w:ilvl w:val="2"/>
        <w:numId w:val="3"/>
      </w:numPr>
    </w:pPr>
    <w:rPr>
      <w:rFonts w:ascii="宋体"/>
      <w:szCs w:val="21"/>
    </w:rPr>
  </w:style>
  <w:style w:type="paragraph" w:customStyle="1" w:styleId="af6">
    <w:name w:val="编号列项（三级）"/>
    <w:pPr>
      <w:numPr>
        <w:ilvl w:val="2"/>
        <w:numId w:val="5"/>
      </w:numPr>
      <w:tabs>
        <w:tab w:val="left" w:pos="839"/>
      </w:tabs>
    </w:pPr>
    <w:rPr>
      <w:rFonts w:ascii="宋体"/>
      <w:sz w:val="21"/>
    </w:rPr>
  </w:style>
  <w:style w:type="paragraph" w:customStyle="1" w:styleId="aff">
    <w:name w:val="示例×："/>
    <w:basedOn w:val="a1"/>
    <w:qFormat/>
    <w:pPr>
      <w:numPr>
        <w:numId w:val="8"/>
      </w:numPr>
      <w:spacing w:beforeLines="0" w:afterLines="0"/>
      <w:outlineLvl w:val="9"/>
    </w:pPr>
    <w:rPr>
      <w:rFonts w:ascii="宋体" w:eastAsia="宋体"/>
      <w:sz w:val="18"/>
      <w:szCs w:val="18"/>
    </w:rPr>
  </w:style>
  <w:style w:type="paragraph" w:customStyle="1" w:styleId="afffa">
    <w:name w:val="二级无"/>
    <w:basedOn w:val="a3"/>
    <w:qFormat/>
    <w:pPr>
      <w:spacing w:beforeLines="0" w:afterLines="0"/>
    </w:pPr>
    <w:rPr>
      <w:rFonts w:ascii="宋体" w:eastAsia="宋体"/>
    </w:rPr>
  </w:style>
  <w:style w:type="paragraph" w:customStyle="1" w:styleId="a8">
    <w:name w:val="注：（正文）"/>
    <w:basedOn w:val="a0"/>
    <w:next w:val="afff"/>
    <w:pPr>
      <w:numPr>
        <w:numId w:val="9"/>
      </w:numPr>
      <w:ind w:left="726" w:hanging="363"/>
    </w:pPr>
  </w:style>
  <w:style w:type="paragraph" w:customStyle="1" w:styleId="a">
    <w:name w:val="注×：（正文）"/>
    <w:pPr>
      <w:numPr>
        <w:numId w:val="10"/>
      </w:numPr>
      <w:ind w:left="811" w:hanging="448"/>
      <w:jc w:val="both"/>
    </w:pPr>
    <w:rPr>
      <w:rFonts w:ascii="宋体"/>
      <w:sz w:val="18"/>
      <w:szCs w:val="18"/>
    </w:rPr>
  </w:style>
  <w:style w:type="paragraph" w:customStyle="1" w:styleId="afffb">
    <w:name w:val="标准标志"/>
    <w:next w:val="aff2"/>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称谓"/>
    <w:next w:val="aff2"/>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d">
    <w:name w:val="标准书脚_偶数页"/>
    <w:pPr>
      <w:spacing w:before="120"/>
      <w:ind w:left="221"/>
    </w:pPr>
    <w:rPr>
      <w:rFonts w:ascii="宋体"/>
      <w:sz w:val="18"/>
      <w:szCs w:val="18"/>
    </w:rPr>
  </w:style>
  <w:style w:type="paragraph" w:customStyle="1" w:styleId="afffe">
    <w:name w:val="标准书眉_偶数页"/>
    <w:basedOn w:val="afff7"/>
    <w:next w:val="aff2"/>
    <w:pPr>
      <w:jc w:val="left"/>
    </w:pPr>
  </w:style>
  <w:style w:type="paragraph" w:customStyle="1" w:styleId="affff">
    <w:name w:val="标准书眉一"/>
    <w:pPr>
      <w:jc w:val="both"/>
    </w:pPr>
  </w:style>
  <w:style w:type="paragraph" w:customStyle="1" w:styleId="affff0">
    <w:name w:val="参考文献"/>
    <w:basedOn w:val="aff2"/>
    <w:next w:val="aff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参考文献、索引标题"/>
    <w:basedOn w:val="aff2"/>
    <w:next w:val="afff"/>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2">
    <w:name w:val="发布"/>
    <w:rPr>
      <w:rFonts w:ascii="黑体" w:eastAsia="黑体"/>
      <w:spacing w:val="85"/>
      <w:w w:val="100"/>
      <w:position w:val="3"/>
      <w:sz w:val="28"/>
      <w:szCs w:val="28"/>
    </w:rPr>
  </w:style>
  <w:style w:type="paragraph" w:customStyle="1" w:styleId="affff3">
    <w:name w:val="发布部门"/>
    <w:next w:val="afff"/>
    <w:pPr>
      <w:framePr w:w="7938" w:h="1134" w:hRule="exact" w:hSpace="125" w:vSpace="181" w:wrap="around" w:vAnchor="page" w:hAnchor="page" w:x="2150" w:y="14630" w:anchorLock="1"/>
      <w:jc w:val="center"/>
    </w:pPr>
    <w:rPr>
      <w:rFonts w:ascii="宋体"/>
      <w:b/>
      <w:spacing w:val="20"/>
      <w:w w:val="135"/>
      <w:sz w:val="28"/>
    </w:rPr>
  </w:style>
  <w:style w:type="paragraph" w:customStyle="1" w:styleId="affff4">
    <w:name w:val="发布日期"/>
    <w:pPr>
      <w:framePr w:w="3997" w:h="471" w:hRule="exact" w:vSpace="181" w:wrap="around" w:hAnchor="page" w:x="7089" w:y="14097" w:anchorLock="1"/>
    </w:pPr>
    <w:rPr>
      <w:rFonts w:eastAsia="黑体"/>
      <w:sz w:val="28"/>
    </w:rPr>
  </w:style>
  <w:style w:type="paragraph" w:customStyle="1" w:styleId="affff5">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pPr>
      <w:widowControl w:val="0"/>
      <w:kinsoku w:val="0"/>
      <w:overflowPunct w:val="0"/>
      <w:autoSpaceDE w:val="0"/>
      <w:autoSpaceDN w:val="0"/>
      <w:spacing w:before="308"/>
      <w:jc w:val="right"/>
      <w:textAlignment w:val="center"/>
    </w:pPr>
    <w:rPr>
      <w:sz w:val="28"/>
    </w:rPr>
  </w:style>
  <w:style w:type="paragraph" w:customStyle="1" w:styleId="affff6">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7">
    <w:name w:val="封面标准英文名称"/>
    <w:basedOn w:val="affff6"/>
    <w:pPr>
      <w:framePr w:wrap="around"/>
      <w:spacing w:before="370" w:line="400" w:lineRule="exact"/>
    </w:pPr>
    <w:rPr>
      <w:rFonts w:ascii="Times New Roman"/>
      <w:sz w:val="28"/>
      <w:szCs w:val="28"/>
    </w:rPr>
  </w:style>
  <w:style w:type="paragraph" w:customStyle="1" w:styleId="affff8">
    <w:name w:val="封面一致性程度标识"/>
    <w:basedOn w:val="affff7"/>
    <w:pPr>
      <w:framePr w:wrap="around"/>
      <w:spacing w:before="440"/>
    </w:pPr>
    <w:rPr>
      <w:rFonts w:ascii="宋体" w:eastAsia="宋体"/>
    </w:rPr>
  </w:style>
  <w:style w:type="paragraph" w:customStyle="1" w:styleId="affff9">
    <w:name w:val="封面标准文稿类别"/>
    <w:basedOn w:val="affff8"/>
    <w:pPr>
      <w:framePr w:wrap="around"/>
      <w:spacing w:after="160" w:line="240" w:lineRule="auto"/>
    </w:pPr>
    <w:rPr>
      <w:sz w:val="24"/>
    </w:rPr>
  </w:style>
  <w:style w:type="paragraph" w:customStyle="1" w:styleId="affffa">
    <w:name w:val="封面标准文稿编辑信息"/>
    <w:basedOn w:val="affff9"/>
    <w:pPr>
      <w:framePr w:wrap="around"/>
      <w:spacing w:before="180" w:line="180" w:lineRule="exact"/>
    </w:pPr>
    <w:rPr>
      <w:sz w:val="21"/>
    </w:rPr>
  </w:style>
  <w:style w:type="paragraph" w:customStyle="1" w:styleId="affffb">
    <w:name w:val="封面正文"/>
    <w:pPr>
      <w:jc w:val="both"/>
    </w:pPr>
  </w:style>
  <w:style w:type="paragraph" w:customStyle="1" w:styleId="af8">
    <w:name w:val="附录标识"/>
    <w:basedOn w:val="aff2"/>
    <w:next w:val="afff"/>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c">
    <w:name w:val="附录标题"/>
    <w:basedOn w:val="afff"/>
    <w:next w:val="afff"/>
    <w:pPr>
      <w:ind w:firstLineChars="0" w:firstLine="0"/>
      <w:jc w:val="center"/>
    </w:pPr>
    <w:rPr>
      <w:rFonts w:ascii="黑体" w:eastAsia="黑体"/>
    </w:rPr>
  </w:style>
  <w:style w:type="paragraph" w:customStyle="1" w:styleId="af1">
    <w:name w:val="附录表标号"/>
    <w:basedOn w:val="aff2"/>
    <w:next w:val="afff"/>
    <w:pPr>
      <w:numPr>
        <w:numId w:val="12"/>
      </w:numPr>
      <w:tabs>
        <w:tab w:val="clear" w:pos="0"/>
      </w:tabs>
      <w:spacing w:line="14" w:lineRule="exact"/>
      <w:ind w:left="811" w:hanging="448"/>
      <w:jc w:val="center"/>
      <w:outlineLvl w:val="0"/>
    </w:pPr>
    <w:rPr>
      <w:color w:val="FFFFFF"/>
    </w:rPr>
  </w:style>
  <w:style w:type="paragraph" w:customStyle="1" w:styleId="af2">
    <w:name w:val="附录表标题"/>
    <w:basedOn w:val="aff2"/>
    <w:next w:val="afff"/>
    <w:pPr>
      <w:numPr>
        <w:ilvl w:val="1"/>
        <w:numId w:val="12"/>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d">
    <w:name w:val="附录二级无"/>
    <w:basedOn w:val="afb"/>
    <w:pPr>
      <w:tabs>
        <w:tab w:val="clear" w:pos="360"/>
      </w:tabs>
      <w:spacing w:beforeLines="0" w:afterLines="0"/>
    </w:pPr>
    <w:rPr>
      <w:rFonts w:ascii="宋体" w:eastAsia="宋体"/>
      <w:szCs w:val="21"/>
    </w:rPr>
  </w:style>
  <w:style w:type="paragraph" w:customStyle="1" w:styleId="affffe">
    <w:name w:val="附录公式"/>
    <w:basedOn w:val="afff"/>
    <w:next w:val="afff"/>
    <w:link w:val="Char1"/>
    <w:qFormat/>
  </w:style>
  <w:style w:type="character" w:customStyle="1" w:styleId="Char1">
    <w:name w:val="附录公式 Char"/>
    <w:basedOn w:val="Char"/>
    <w:link w:val="affffe"/>
    <w:rPr>
      <w:rFonts w:ascii="宋体"/>
      <w:sz w:val="21"/>
      <w:lang w:val="en-US" w:eastAsia="zh-CN" w:bidi="ar-SA"/>
    </w:rPr>
  </w:style>
  <w:style w:type="paragraph" w:customStyle="1" w:styleId="afffff">
    <w:name w:val="附录公式编号制表符"/>
    <w:basedOn w:val="aff2"/>
    <w:next w:val="afff"/>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
    <w:pPr>
      <w:numPr>
        <w:ilvl w:val="4"/>
      </w:numPr>
      <w:outlineLvl w:val="4"/>
    </w:pPr>
  </w:style>
  <w:style w:type="paragraph" w:customStyle="1" w:styleId="afffff0">
    <w:name w:val="附录三级无"/>
    <w:basedOn w:val="afc"/>
    <w:pPr>
      <w:tabs>
        <w:tab w:val="clear" w:pos="360"/>
      </w:tabs>
      <w:spacing w:beforeLines="0" w:afterLines="0"/>
    </w:pPr>
    <w:rPr>
      <w:rFonts w:ascii="宋体" w:eastAsia="宋体"/>
      <w:szCs w:val="21"/>
    </w:rPr>
  </w:style>
  <w:style w:type="paragraph" w:customStyle="1" w:styleId="aff1">
    <w:name w:val="附录数字编号列项（二级）"/>
    <w:qFormat/>
    <w:pPr>
      <w:numPr>
        <w:ilvl w:val="1"/>
        <w:numId w:val="13"/>
      </w:numPr>
    </w:pPr>
    <w:rPr>
      <w:rFonts w:ascii="宋体"/>
      <w:sz w:val="21"/>
    </w:rPr>
  </w:style>
  <w:style w:type="paragraph" w:customStyle="1" w:styleId="afd">
    <w:name w:val="附录四级条标题"/>
    <w:basedOn w:val="afc"/>
    <w:next w:val="afff"/>
    <w:pPr>
      <w:numPr>
        <w:ilvl w:val="5"/>
      </w:numPr>
      <w:outlineLvl w:val="5"/>
    </w:pPr>
  </w:style>
  <w:style w:type="paragraph" w:customStyle="1" w:styleId="afffff1">
    <w:name w:val="附录四级无"/>
    <w:basedOn w:val="afd"/>
    <w:pPr>
      <w:tabs>
        <w:tab w:val="clear" w:pos="360"/>
      </w:tabs>
      <w:spacing w:beforeLines="0" w:afterLines="0"/>
    </w:pPr>
    <w:rPr>
      <w:rFonts w:ascii="宋体" w:eastAsia="宋体"/>
      <w:szCs w:val="21"/>
    </w:rPr>
  </w:style>
  <w:style w:type="paragraph" w:customStyle="1" w:styleId="a9">
    <w:name w:val="附录图标号"/>
    <w:basedOn w:val="aff2"/>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f"/>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
    <w:pPr>
      <w:numPr>
        <w:ilvl w:val="6"/>
      </w:numPr>
      <w:outlineLvl w:val="6"/>
    </w:pPr>
  </w:style>
  <w:style w:type="paragraph" w:customStyle="1" w:styleId="afffff2">
    <w:name w:val="附录五级无"/>
    <w:basedOn w:val="afe"/>
    <w:pPr>
      <w:tabs>
        <w:tab w:val="clear" w:pos="360"/>
      </w:tabs>
      <w:spacing w:beforeLines="0" w:afterLines="0"/>
    </w:pPr>
    <w:rPr>
      <w:rFonts w:ascii="宋体" w:eastAsia="宋体"/>
      <w:szCs w:val="21"/>
    </w:rPr>
  </w:style>
  <w:style w:type="paragraph" w:customStyle="1" w:styleId="af9">
    <w:name w:val="附录章标题"/>
    <w:next w:val="afff"/>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
    <w:pPr>
      <w:numPr>
        <w:ilvl w:val="2"/>
      </w:numPr>
      <w:autoSpaceDN w:val="0"/>
      <w:spacing w:beforeLines="50" w:afterLines="50"/>
      <w:outlineLvl w:val="2"/>
    </w:pPr>
  </w:style>
  <w:style w:type="paragraph" w:customStyle="1" w:styleId="afffff3">
    <w:name w:val="附录一级无"/>
    <w:basedOn w:val="afa"/>
    <w:pPr>
      <w:tabs>
        <w:tab w:val="clear" w:pos="360"/>
      </w:tabs>
      <w:spacing w:beforeLines="0" w:afterLines="0"/>
    </w:pPr>
    <w:rPr>
      <w:rFonts w:ascii="宋体" w:eastAsia="宋体"/>
      <w:szCs w:val="21"/>
    </w:rPr>
  </w:style>
  <w:style w:type="paragraph" w:customStyle="1" w:styleId="aff0">
    <w:name w:val="附录字母编号列项（一级）"/>
    <w:qFormat/>
    <w:pPr>
      <w:numPr>
        <w:numId w:val="13"/>
      </w:numPr>
    </w:pPr>
    <w:rPr>
      <w:rFonts w:ascii="宋体"/>
      <w:sz w:val="21"/>
    </w:rPr>
  </w:style>
  <w:style w:type="paragraph" w:customStyle="1" w:styleId="afffff4">
    <w:name w:val="列项说明"/>
    <w:basedOn w:val="aff2"/>
    <w:pPr>
      <w:adjustRightInd w:val="0"/>
      <w:spacing w:line="320" w:lineRule="exact"/>
      <w:ind w:leftChars="200" w:left="400" w:hangingChars="200" w:hanging="200"/>
      <w:jc w:val="left"/>
      <w:textAlignment w:val="baseline"/>
    </w:pPr>
    <w:rPr>
      <w:rFonts w:ascii="宋体"/>
      <w:kern w:val="0"/>
      <w:szCs w:val="20"/>
    </w:rPr>
  </w:style>
  <w:style w:type="paragraph" w:customStyle="1" w:styleId="afffff5">
    <w:name w:val="列项说明数字编号"/>
    <w:pPr>
      <w:ind w:leftChars="400" w:left="600" w:hangingChars="200" w:hanging="200"/>
    </w:pPr>
    <w:rPr>
      <w:rFonts w:ascii="宋体"/>
      <w:sz w:val="21"/>
    </w:rPr>
  </w:style>
  <w:style w:type="paragraph" w:customStyle="1" w:styleId="afffff6">
    <w:name w:val="目次、索引正文"/>
    <w:pPr>
      <w:spacing w:line="320" w:lineRule="exact"/>
      <w:jc w:val="both"/>
    </w:pPr>
    <w:rPr>
      <w:rFonts w:ascii="宋体"/>
      <w:sz w:val="21"/>
    </w:rPr>
  </w:style>
  <w:style w:type="paragraph" w:customStyle="1" w:styleId="afffff7">
    <w:name w:val="其他标准标志"/>
    <w:basedOn w:val="afffb"/>
    <w:pPr>
      <w:framePr w:w="6101" w:wrap="around" w:vAnchor="page" w:hAnchor="page" w:x="4673" w:y="942"/>
    </w:pPr>
    <w:rPr>
      <w:w w:val="130"/>
    </w:rPr>
  </w:style>
  <w:style w:type="paragraph" w:customStyle="1" w:styleId="afffff8">
    <w:name w:val="其他标准称谓"/>
    <w:next w:val="aff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9">
    <w:name w:val="其他发布部门"/>
    <w:basedOn w:val="affff3"/>
    <w:pPr>
      <w:framePr w:wrap="around" w:y="15310"/>
      <w:spacing w:line="0" w:lineRule="atLeast"/>
    </w:pPr>
    <w:rPr>
      <w:rFonts w:ascii="黑体" w:eastAsia="黑体"/>
      <w:b w:val="0"/>
    </w:rPr>
  </w:style>
  <w:style w:type="paragraph" w:customStyle="1" w:styleId="afffffa">
    <w:name w:val="前言、引言标题"/>
    <w:next w:val="afff"/>
    <w:pPr>
      <w:keepNext/>
      <w:pageBreakBefore/>
      <w:shd w:val="clear" w:color="FFFFFF" w:fill="FFFFFF"/>
      <w:spacing w:before="640" w:after="560"/>
      <w:jc w:val="center"/>
      <w:outlineLvl w:val="0"/>
    </w:pPr>
    <w:rPr>
      <w:rFonts w:ascii="黑体" w:eastAsia="黑体"/>
      <w:sz w:val="32"/>
    </w:rPr>
  </w:style>
  <w:style w:type="paragraph" w:customStyle="1" w:styleId="afffffb">
    <w:name w:val="三级无"/>
    <w:basedOn w:val="a4"/>
    <w:pPr>
      <w:spacing w:beforeLines="0" w:afterLines="0"/>
    </w:pPr>
    <w:rPr>
      <w:rFonts w:ascii="宋体" w:eastAsia="宋体"/>
    </w:rPr>
  </w:style>
  <w:style w:type="paragraph" w:customStyle="1" w:styleId="afffffc">
    <w:name w:val="实施日期"/>
    <w:pPr>
      <w:framePr w:w="3997" w:h="471" w:hRule="exact" w:vSpace="181" w:wrap="around" w:vAnchor="page" w:hAnchor="page" w:x="7089" w:y="14097"/>
      <w:jc w:val="right"/>
    </w:pPr>
    <w:rPr>
      <w:rFonts w:eastAsia="黑体"/>
      <w:sz w:val="28"/>
    </w:rPr>
  </w:style>
  <w:style w:type="paragraph" w:customStyle="1" w:styleId="afffffd">
    <w:name w:val="示例后文字"/>
    <w:basedOn w:val="afff"/>
    <w:next w:val="afff"/>
    <w:qFormat/>
    <w:pPr>
      <w:ind w:firstLine="360"/>
    </w:pPr>
    <w:rPr>
      <w:sz w:val="18"/>
    </w:rPr>
  </w:style>
  <w:style w:type="paragraph" w:customStyle="1" w:styleId="afffffe">
    <w:name w:val="首示例"/>
    <w:next w:val="afff"/>
    <w:link w:val="Char2"/>
    <w:qFormat/>
    <w:pPr>
      <w:tabs>
        <w:tab w:val="left" w:pos="360"/>
      </w:tabs>
    </w:pPr>
    <w:rPr>
      <w:rFonts w:ascii="宋体" w:hAnsi="宋体"/>
      <w:kern w:val="2"/>
      <w:sz w:val="18"/>
      <w:szCs w:val="18"/>
    </w:rPr>
  </w:style>
  <w:style w:type="character" w:customStyle="1" w:styleId="Char2">
    <w:name w:val="首示例 Char"/>
    <w:link w:val="afffffe"/>
    <w:rPr>
      <w:rFonts w:ascii="宋体" w:hAnsi="宋体"/>
      <w:kern w:val="2"/>
      <w:sz w:val="18"/>
      <w:szCs w:val="18"/>
    </w:rPr>
  </w:style>
  <w:style w:type="paragraph" w:customStyle="1" w:styleId="affffff">
    <w:name w:val="四级无"/>
    <w:basedOn w:val="a5"/>
    <w:pPr>
      <w:spacing w:beforeLines="0" w:afterLines="0"/>
    </w:pPr>
    <w:rPr>
      <w:rFonts w:ascii="宋体" w:eastAsia="宋体"/>
    </w:rPr>
  </w:style>
  <w:style w:type="paragraph" w:customStyle="1" w:styleId="affffff0">
    <w:name w:val="条文脚注"/>
    <w:basedOn w:val="ae"/>
    <w:pPr>
      <w:numPr>
        <w:numId w:val="0"/>
      </w:numPr>
      <w:jc w:val="both"/>
    </w:pPr>
  </w:style>
  <w:style w:type="paragraph" w:customStyle="1" w:styleId="affffff1">
    <w:name w:val="图标脚注说明"/>
    <w:basedOn w:val="afff"/>
    <w:pPr>
      <w:ind w:left="840" w:firstLineChars="0" w:hanging="420"/>
    </w:pPr>
    <w:rPr>
      <w:sz w:val="18"/>
      <w:szCs w:val="18"/>
    </w:rPr>
  </w:style>
  <w:style w:type="paragraph" w:customStyle="1" w:styleId="a7">
    <w:name w:val="图表脚注说明"/>
    <w:basedOn w:val="aff2"/>
    <w:pPr>
      <w:numPr>
        <w:numId w:val="15"/>
      </w:numPr>
    </w:pPr>
    <w:rPr>
      <w:rFonts w:ascii="宋体"/>
      <w:sz w:val="18"/>
      <w:szCs w:val="18"/>
    </w:rPr>
  </w:style>
  <w:style w:type="paragraph" w:customStyle="1" w:styleId="affffff2">
    <w:name w:val="图的脚注"/>
    <w:next w:val="afff"/>
    <w:qFormat/>
    <w:pPr>
      <w:widowControl w:val="0"/>
      <w:ind w:leftChars="200" w:left="840" w:hangingChars="200" w:hanging="420"/>
      <w:jc w:val="both"/>
    </w:pPr>
    <w:rPr>
      <w:rFonts w:ascii="宋体"/>
      <w:sz w:val="18"/>
    </w:rPr>
  </w:style>
  <w:style w:type="paragraph" w:customStyle="1" w:styleId="affffff3">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4">
    <w:name w:val="五级无"/>
    <w:basedOn w:val="a6"/>
    <w:pPr>
      <w:spacing w:beforeLines="0" w:afterLines="0"/>
    </w:pPr>
    <w:rPr>
      <w:rFonts w:ascii="宋体" w:eastAsia="宋体"/>
    </w:rPr>
  </w:style>
  <w:style w:type="paragraph" w:customStyle="1" w:styleId="affffff5">
    <w:name w:val="一级无"/>
    <w:basedOn w:val="a2"/>
    <w:pPr>
      <w:spacing w:beforeLines="0" w:afterLines="0"/>
    </w:pPr>
    <w:rPr>
      <w:rFonts w:ascii="宋体" w:eastAsia="宋体"/>
    </w:rPr>
  </w:style>
  <w:style w:type="paragraph" w:customStyle="1" w:styleId="af7">
    <w:name w:val="正文表标题"/>
    <w:next w:val="afff"/>
    <w:pPr>
      <w:numPr>
        <w:numId w:val="16"/>
      </w:numPr>
      <w:spacing w:beforeLines="50" w:afterLines="50"/>
      <w:jc w:val="center"/>
    </w:pPr>
    <w:rPr>
      <w:rFonts w:ascii="黑体" w:eastAsia="黑体"/>
      <w:sz w:val="21"/>
    </w:rPr>
  </w:style>
  <w:style w:type="paragraph" w:customStyle="1" w:styleId="affffff6">
    <w:name w:val="正文公式编号制表符"/>
    <w:basedOn w:val="afff"/>
    <w:next w:val="afff"/>
    <w:qFormat/>
    <w:pPr>
      <w:ind w:firstLineChars="0" w:firstLine="0"/>
    </w:pPr>
  </w:style>
  <w:style w:type="paragraph" w:customStyle="1" w:styleId="af">
    <w:name w:val="正文图标题"/>
    <w:next w:val="afff"/>
    <w:pPr>
      <w:numPr>
        <w:numId w:val="17"/>
      </w:numPr>
      <w:spacing w:beforeLines="50" w:afterLines="50"/>
      <w:jc w:val="center"/>
    </w:pPr>
    <w:rPr>
      <w:rFonts w:ascii="黑体" w:eastAsia="黑体"/>
      <w:sz w:val="21"/>
    </w:rPr>
  </w:style>
  <w:style w:type="paragraph" w:customStyle="1" w:styleId="affffff7">
    <w:name w:val="终结线"/>
    <w:basedOn w:val="aff2"/>
    <w:pPr>
      <w:framePr w:hSpace="181" w:vSpace="181" w:wrap="around" w:vAnchor="text" w:hAnchor="margin" w:xAlign="center" w:y="285"/>
    </w:pPr>
  </w:style>
  <w:style w:type="paragraph" w:customStyle="1" w:styleId="affffff8">
    <w:name w:val="其他发布日期"/>
    <w:pPr>
      <w:framePr w:w="3997" w:h="471" w:hRule="exact" w:vSpace="181" w:wrap="around" w:vAnchor="page" w:hAnchor="page" w:x="1419" w:y="14097" w:anchorLock="1"/>
    </w:pPr>
    <w:rPr>
      <w:rFonts w:eastAsia="黑体"/>
      <w:sz w:val="28"/>
    </w:rPr>
  </w:style>
  <w:style w:type="paragraph" w:customStyle="1" w:styleId="affffff9">
    <w:name w:val="其他实施日期"/>
    <w:basedOn w:val="afffffc"/>
    <w:pPr>
      <w:framePr w:wrap="around"/>
    </w:pPr>
  </w:style>
  <w:style w:type="paragraph" w:customStyle="1" w:styleId="21">
    <w:name w:val="封面标准名称2"/>
    <w:basedOn w:val="affff6"/>
    <w:pPr>
      <w:framePr w:wrap="around" w:y="4469"/>
      <w:spacing w:beforeLines="630"/>
    </w:pPr>
  </w:style>
  <w:style w:type="paragraph" w:customStyle="1" w:styleId="22">
    <w:name w:val="封面标准英文名称2"/>
    <w:basedOn w:val="affff7"/>
    <w:pPr>
      <w:framePr w:wrap="around" w:y="4469"/>
    </w:pPr>
  </w:style>
  <w:style w:type="paragraph" w:customStyle="1" w:styleId="23">
    <w:name w:val="封面一致性程度标识2"/>
    <w:basedOn w:val="affff8"/>
    <w:pPr>
      <w:framePr w:wrap="around" w:y="4469"/>
    </w:pPr>
  </w:style>
  <w:style w:type="paragraph" w:customStyle="1" w:styleId="24">
    <w:name w:val="封面标准文稿类别2"/>
    <w:basedOn w:val="affff9"/>
    <w:pPr>
      <w:framePr w:wrap="around" w:y="4469"/>
    </w:pPr>
  </w:style>
  <w:style w:type="paragraph" w:customStyle="1" w:styleId="25">
    <w:name w:val="封面标准文稿编辑信息2"/>
    <w:basedOn w:val="affffa"/>
    <w:pPr>
      <w:framePr w:wrap="around" w:y="4469"/>
    </w:pPr>
  </w:style>
  <w:style w:type="paragraph" w:customStyle="1" w:styleId="affffffa">
    <w:name w:val="标准名称"/>
    <w:basedOn w:val="afff8"/>
    <w:link w:val="Char3"/>
    <w:qFormat/>
  </w:style>
  <w:style w:type="character" w:styleId="affffffb">
    <w:name w:val="Placeholder Text"/>
    <w:basedOn w:val="aff3"/>
    <w:uiPriority w:val="99"/>
    <w:semiHidden/>
    <w:rPr>
      <w:color w:val="808080"/>
    </w:rPr>
  </w:style>
  <w:style w:type="character" w:customStyle="1" w:styleId="Char0">
    <w:name w:val="目次、标准名称标题 Char"/>
    <w:basedOn w:val="aff3"/>
    <w:link w:val="afff8"/>
    <w:rPr>
      <w:rFonts w:ascii="黑体" w:eastAsia="黑体"/>
      <w:sz w:val="32"/>
      <w:shd w:val="clear" w:color="FFFFFF" w:fill="FFFFFF"/>
    </w:rPr>
  </w:style>
  <w:style w:type="character" w:customStyle="1" w:styleId="Char3">
    <w:name w:val="标准名称 Char"/>
    <w:basedOn w:val="Char0"/>
    <w:link w:val="affffffa"/>
    <w:rPr>
      <w:rFonts w:ascii="黑体" w:eastAsia="黑体"/>
      <w:sz w:val="32"/>
      <w:shd w:val="clear" w:color="FFFFFF" w:fill="FFFFFF"/>
    </w:rPr>
  </w:style>
  <w:style w:type="character" w:customStyle="1" w:styleId="affa">
    <w:name w:val="批注框文本 字符"/>
    <w:basedOn w:val="aff3"/>
    <w:link w:val="aff9"/>
    <w:rPr>
      <w:kern w:val="2"/>
      <w:sz w:val="18"/>
      <w:szCs w:val="18"/>
    </w:rPr>
  </w:style>
  <w:style w:type="table" w:customStyle="1" w:styleId="TableNormal">
    <w:name w:val="Table Normal"/>
    <w:basedOn w:val="aff4"/>
    <w:rsid w:val="00114592"/>
    <w:pPr>
      <w:widowControl w:val="0"/>
      <w:autoSpaceDE w:val="0"/>
      <w:autoSpaceDN w:val="0"/>
    </w:pPr>
    <w:rPr>
      <w:rFonts w:eastAsia="Times New Roman"/>
      <w:sz w:val="22"/>
      <w:szCs w:val="22"/>
      <w:lang w:eastAsia="en-US"/>
    </w:rPr>
    <w:tblPr>
      <w:tblCellMar>
        <w:left w:w="0" w:type="dxa"/>
        <w:right w:w="0" w:type="dxa"/>
      </w:tblCellMar>
    </w:tblPr>
  </w:style>
  <w:style w:type="paragraph" w:styleId="affffffc">
    <w:name w:val="Revision"/>
    <w:hidden/>
    <w:uiPriority w:val="99"/>
    <w:unhideWhenUsed/>
    <w:rsid w:val="001D6C6E"/>
    <w:rPr>
      <w:kern w:val="2"/>
      <w:sz w:val="21"/>
      <w:szCs w:val="24"/>
    </w:rPr>
  </w:style>
  <w:style w:type="character" w:customStyle="1" w:styleId="affd">
    <w:name w:val="页眉 字符"/>
    <w:basedOn w:val="aff3"/>
    <w:link w:val="affc"/>
    <w:rsid w:val="00F629D6"/>
    <w:rPr>
      <w:kern w:val="2"/>
      <w:sz w:val="18"/>
      <w:szCs w:val="18"/>
    </w:rPr>
  </w:style>
  <w:style w:type="paragraph" w:styleId="affffffd">
    <w:name w:val="Plain Text"/>
    <w:basedOn w:val="aff2"/>
    <w:link w:val="affffffe"/>
    <w:semiHidden/>
    <w:unhideWhenUsed/>
    <w:rsid w:val="00F629D6"/>
    <w:rPr>
      <w:rFonts w:ascii="宋体" w:hAnsi="Courier New" w:cs="Courier New"/>
      <w:szCs w:val="21"/>
    </w:rPr>
  </w:style>
  <w:style w:type="character" w:customStyle="1" w:styleId="affffffe">
    <w:name w:val="纯文本 字符"/>
    <w:basedOn w:val="aff3"/>
    <w:link w:val="affffffd"/>
    <w:semiHidden/>
    <w:rsid w:val="00F629D6"/>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77485">
      <w:bodyDiv w:val="1"/>
      <w:marLeft w:val="0"/>
      <w:marRight w:val="0"/>
      <w:marTop w:val="0"/>
      <w:marBottom w:val="0"/>
      <w:divBdr>
        <w:top w:val="none" w:sz="0" w:space="0" w:color="auto"/>
        <w:left w:val="none" w:sz="0" w:space="0" w:color="auto"/>
        <w:bottom w:val="none" w:sz="0" w:space="0" w:color="auto"/>
        <w:right w:val="none" w:sz="0" w:space="0" w:color="auto"/>
      </w:divBdr>
    </w:div>
    <w:div w:id="186405409">
      <w:bodyDiv w:val="1"/>
      <w:marLeft w:val="0"/>
      <w:marRight w:val="0"/>
      <w:marTop w:val="0"/>
      <w:marBottom w:val="0"/>
      <w:divBdr>
        <w:top w:val="none" w:sz="0" w:space="0" w:color="auto"/>
        <w:left w:val="none" w:sz="0" w:space="0" w:color="auto"/>
        <w:bottom w:val="none" w:sz="0" w:space="0" w:color="auto"/>
        <w:right w:val="none" w:sz="0" w:space="0" w:color="auto"/>
      </w:divBdr>
    </w:div>
    <w:div w:id="736129316">
      <w:bodyDiv w:val="1"/>
      <w:marLeft w:val="0"/>
      <w:marRight w:val="0"/>
      <w:marTop w:val="0"/>
      <w:marBottom w:val="0"/>
      <w:divBdr>
        <w:top w:val="none" w:sz="0" w:space="0" w:color="auto"/>
        <w:left w:val="none" w:sz="0" w:space="0" w:color="auto"/>
        <w:bottom w:val="none" w:sz="0" w:space="0" w:color="auto"/>
        <w:right w:val="none" w:sz="0" w:space="0" w:color="auto"/>
      </w:divBdr>
    </w:div>
    <w:div w:id="811598712">
      <w:bodyDiv w:val="1"/>
      <w:marLeft w:val="0"/>
      <w:marRight w:val="0"/>
      <w:marTop w:val="0"/>
      <w:marBottom w:val="0"/>
      <w:divBdr>
        <w:top w:val="none" w:sz="0" w:space="0" w:color="auto"/>
        <w:left w:val="none" w:sz="0" w:space="0" w:color="auto"/>
        <w:bottom w:val="none" w:sz="0" w:space="0" w:color="auto"/>
        <w:right w:val="none" w:sz="0" w:space="0" w:color="auto"/>
      </w:divBdr>
    </w:div>
    <w:div w:id="839393220">
      <w:bodyDiv w:val="1"/>
      <w:marLeft w:val="0"/>
      <w:marRight w:val="0"/>
      <w:marTop w:val="0"/>
      <w:marBottom w:val="0"/>
      <w:divBdr>
        <w:top w:val="none" w:sz="0" w:space="0" w:color="auto"/>
        <w:left w:val="none" w:sz="0" w:space="0" w:color="auto"/>
        <w:bottom w:val="none" w:sz="0" w:space="0" w:color="auto"/>
        <w:right w:val="none" w:sz="0" w:space="0" w:color="auto"/>
      </w:divBdr>
    </w:div>
    <w:div w:id="1120953702">
      <w:bodyDiv w:val="1"/>
      <w:marLeft w:val="0"/>
      <w:marRight w:val="0"/>
      <w:marTop w:val="0"/>
      <w:marBottom w:val="0"/>
      <w:divBdr>
        <w:top w:val="none" w:sz="0" w:space="0" w:color="auto"/>
        <w:left w:val="none" w:sz="0" w:space="0" w:color="auto"/>
        <w:bottom w:val="none" w:sz="0" w:space="0" w:color="auto"/>
        <w:right w:val="none" w:sz="0" w:space="0" w:color="auto"/>
      </w:divBdr>
    </w:div>
    <w:div w:id="1403258719">
      <w:bodyDiv w:val="1"/>
      <w:marLeft w:val="0"/>
      <w:marRight w:val="0"/>
      <w:marTop w:val="0"/>
      <w:marBottom w:val="0"/>
      <w:divBdr>
        <w:top w:val="none" w:sz="0" w:space="0" w:color="auto"/>
        <w:left w:val="none" w:sz="0" w:space="0" w:color="auto"/>
        <w:bottom w:val="none" w:sz="0" w:space="0" w:color="auto"/>
        <w:right w:val="none" w:sz="0" w:space="0" w:color="auto"/>
      </w:divBdr>
    </w:div>
    <w:div w:id="1577089243">
      <w:bodyDiv w:val="1"/>
      <w:marLeft w:val="0"/>
      <w:marRight w:val="0"/>
      <w:marTop w:val="0"/>
      <w:marBottom w:val="0"/>
      <w:divBdr>
        <w:top w:val="none" w:sz="0" w:space="0" w:color="auto"/>
        <w:left w:val="none" w:sz="0" w:space="0" w:color="auto"/>
        <w:bottom w:val="none" w:sz="0" w:space="0" w:color="auto"/>
        <w:right w:val="none" w:sz="0" w:space="0" w:color="auto"/>
      </w:divBdr>
    </w:div>
    <w:div w:id="1894267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1"/>
        <w:category>
          <w:name w:val="常规"/>
          <w:gallery w:val="placeholder"/>
        </w:category>
        <w:types>
          <w:type w:val="bbPlcHdr"/>
        </w:types>
        <w:behaviors>
          <w:behavior w:val="content"/>
        </w:behaviors>
        <w:guid w:val="{028989F2-0355-49D4-BDA6-4D56B5D374C0}"/>
      </w:docPartPr>
      <w:docPartBody>
        <w:p w:rsidR="00541191" w:rsidRDefault="00541191">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113A"/>
    <w:rsid w:val="0002647A"/>
    <w:rsid w:val="0002653F"/>
    <w:rsid w:val="00080DE3"/>
    <w:rsid w:val="00087E40"/>
    <w:rsid w:val="000C73CF"/>
    <w:rsid w:val="001132F9"/>
    <w:rsid w:val="00114ABC"/>
    <w:rsid w:val="001C16E0"/>
    <w:rsid w:val="002068C7"/>
    <w:rsid w:val="00274583"/>
    <w:rsid w:val="002E6663"/>
    <w:rsid w:val="00323E80"/>
    <w:rsid w:val="00330DCB"/>
    <w:rsid w:val="003372E5"/>
    <w:rsid w:val="003750AF"/>
    <w:rsid w:val="003B007C"/>
    <w:rsid w:val="00401E8E"/>
    <w:rsid w:val="00430F92"/>
    <w:rsid w:val="00474BDD"/>
    <w:rsid w:val="004F113A"/>
    <w:rsid w:val="004F1EC5"/>
    <w:rsid w:val="004F2A91"/>
    <w:rsid w:val="00515A81"/>
    <w:rsid w:val="005335DD"/>
    <w:rsid w:val="00541191"/>
    <w:rsid w:val="00555EDA"/>
    <w:rsid w:val="00595E09"/>
    <w:rsid w:val="005A7340"/>
    <w:rsid w:val="00674FBA"/>
    <w:rsid w:val="006D02E4"/>
    <w:rsid w:val="006F7439"/>
    <w:rsid w:val="007216E9"/>
    <w:rsid w:val="007B0CE2"/>
    <w:rsid w:val="007C6ACB"/>
    <w:rsid w:val="007E2797"/>
    <w:rsid w:val="00800293"/>
    <w:rsid w:val="00810047"/>
    <w:rsid w:val="00820E7E"/>
    <w:rsid w:val="008E024D"/>
    <w:rsid w:val="008E2EA3"/>
    <w:rsid w:val="008F0268"/>
    <w:rsid w:val="00902EF8"/>
    <w:rsid w:val="00982DAC"/>
    <w:rsid w:val="009B16B1"/>
    <w:rsid w:val="00A94E45"/>
    <w:rsid w:val="00AD6808"/>
    <w:rsid w:val="00AF1821"/>
    <w:rsid w:val="00B33C9E"/>
    <w:rsid w:val="00B717AC"/>
    <w:rsid w:val="00B92234"/>
    <w:rsid w:val="00BC67AA"/>
    <w:rsid w:val="00C875D2"/>
    <w:rsid w:val="00CB0B2B"/>
    <w:rsid w:val="00D256DB"/>
    <w:rsid w:val="00D4454B"/>
    <w:rsid w:val="00D65DD7"/>
    <w:rsid w:val="00D707BA"/>
    <w:rsid w:val="00DA4409"/>
    <w:rsid w:val="00E95A08"/>
    <w:rsid w:val="00EA15BD"/>
    <w:rsid w:val="00EA32AC"/>
    <w:rsid w:val="00F93653"/>
    <w:rsid w:val="00FB47F0"/>
    <w:rsid w:val="00FF0B73"/>
    <w:rsid w:val="00FF0EC1"/>
    <w:rsid w:val="00FF67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112">
    <w:name w:val="1112"/>
    <w:pPr>
      <w:keepNext/>
      <w:pageBreakBefore/>
      <w:shd w:val="clear" w:color="FFFFFF" w:fill="FFFFFF"/>
      <w:spacing w:before="640" w:after="560" w:line="460" w:lineRule="exact"/>
      <w:jc w:val="center"/>
      <w:outlineLvl w:val="0"/>
    </w:pPr>
    <w:rPr>
      <w:rFonts w:ascii="黑体" w:eastAsia="黑体" w:hAnsi="Times New Roman" w:cs="Times New Roman"/>
      <w:sz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28"/>
    <customShpInfo spid="_x0000_s1030"/>
    <customShpInfo spid="_x0000_s1029"/>
    <customShpInfo spid="_x0000_s1026"/>
    <customShpInfo spid="_x0000_s1027"/>
  </customShpExts>
</s:customData>
</file>

<file path=customXml/itemProps1.xml><?xml version="1.0" encoding="utf-8"?>
<ds:datastoreItem xmlns:ds="http://schemas.openxmlformats.org/officeDocument/2006/customXml" ds:itemID="{8AB10BC5-51FC-4401-87E9-9E73AE987C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1339</Words>
  <Characters>7637</Characters>
  <Application>Microsoft Office Word</Application>
  <DocSecurity>0</DocSecurity>
  <Lines>63</Lines>
  <Paragraphs>17</Paragraphs>
  <ScaleCrop>false</ScaleCrop>
  <Company>zle</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云伟 刘</cp:lastModifiedBy>
  <cp:revision>4</cp:revision>
  <cp:lastPrinted>2020-01-02T09:49:00Z</cp:lastPrinted>
  <dcterms:created xsi:type="dcterms:W3CDTF">2020-01-03T09:03:00Z</dcterms:created>
  <dcterms:modified xsi:type="dcterms:W3CDTF">2024-08-09T02:47:00Z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