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D9" w:rsidRPr="00D81158" w:rsidRDefault="00B06AD9" w:rsidP="00B06AD9">
      <w:pPr>
        <w:pStyle w:val="a5"/>
        <w:tabs>
          <w:tab w:val="left" w:pos="1800"/>
          <w:tab w:val="left" w:pos="3600"/>
        </w:tabs>
        <w:spacing w:line="360" w:lineRule="auto"/>
        <w:ind w:leftChars="-309" w:left="426" w:hangingChars="336" w:hanging="1075"/>
        <w:rPr>
          <w:rFonts w:ascii="黑体" w:eastAsia="黑体" w:hAnsi="黑体" w:hint="eastAsia"/>
          <w:sz w:val="32"/>
          <w:szCs w:val="32"/>
          <w:lang w:val="en-US"/>
        </w:rPr>
      </w:pPr>
      <w:r w:rsidRPr="00D81158">
        <w:rPr>
          <w:rFonts w:ascii="黑体" w:eastAsia="黑体" w:hAnsi="黑体" w:hint="eastAsia"/>
          <w:sz w:val="32"/>
          <w:szCs w:val="32"/>
          <w:lang w:val="en-US"/>
        </w:rPr>
        <w:t>附件：</w:t>
      </w:r>
    </w:p>
    <w:p w:rsidR="00B06AD9" w:rsidRDefault="00B06AD9" w:rsidP="00B06AD9">
      <w:pPr>
        <w:pStyle w:val="3"/>
        <w:snapToGrid w:val="0"/>
        <w:spacing w:line="240" w:lineRule="auto"/>
        <w:jc w:val="center"/>
        <w:rPr>
          <w:rFonts w:ascii="黑体" w:eastAsia="黑体" w:hAnsi="黑体" w:cs="仿宋_GB2312"/>
          <w:b w:val="0"/>
          <w:bCs/>
          <w:kern w:val="0"/>
          <w:szCs w:val="32"/>
        </w:rPr>
      </w:pPr>
      <w:r>
        <w:rPr>
          <w:rFonts w:ascii="黑体" w:eastAsia="黑体" w:hAnsi="黑体" w:cs="仿宋_GB2312" w:hint="eastAsia"/>
          <w:b w:val="0"/>
          <w:bCs/>
          <w:kern w:val="0"/>
          <w:szCs w:val="32"/>
        </w:rPr>
        <w:t>课程安排</w:t>
      </w:r>
      <w:bookmarkStart w:id="0" w:name="OLE_LINK3"/>
    </w:p>
    <w:bookmarkEnd w:id="0"/>
    <w:p w:rsidR="00B06AD9" w:rsidRDefault="00B06AD9" w:rsidP="00B06AD9">
      <w:pPr>
        <w:rPr>
          <w:b/>
          <w:bCs/>
        </w:rPr>
      </w:pPr>
      <w:r>
        <w:rPr>
          <w:rFonts w:hint="eastAsia"/>
          <w:b/>
          <w:bCs/>
        </w:rPr>
        <w:t>线上阶段（中学）：</w:t>
      </w:r>
    </w:p>
    <w:tbl>
      <w:tblPr>
        <w:tblW w:w="13399" w:type="dxa"/>
        <w:jc w:val="center"/>
        <w:tblInd w:w="-418" w:type="dxa"/>
        <w:tblLook w:val="0000" w:firstRow="0" w:lastRow="0" w:firstColumn="0" w:lastColumn="0" w:noHBand="0" w:noVBand="0"/>
      </w:tblPr>
      <w:tblGrid>
        <w:gridCol w:w="1323"/>
        <w:gridCol w:w="1671"/>
        <w:gridCol w:w="1844"/>
        <w:gridCol w:w="1726"/>
        <w:gridCol w:w="1651"/>
        <w:gridCol w:w="1801"/>
        <w:gridCol w:w="1319"/>
        <w:gridCol w:w="2064"/>
      </w:tblGrid>
      <w:tr w:rsidR="00B06AD9" w:rsidTr="00951ECE">
        <w:trPr>
          <w:trHeight w:val="289"/>
          <w:jc w:val="center"/>
        </w:trPr>
        <w:tc>
          <w:tcPr>
            <w:tcW w:w="1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25上资格笔试-中学</w:t>
            </w:r>
          </w:p>
        </w:tc>
      </w:tr>
      <w:tr w:rsidR="00B06AD9" w:rsidTr="00951ECE">
        <w:trPr>
          <w:trHeight w:val="268"/>
          <w:jc w:val="center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1月13日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1月14日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1月15日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1月16日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1月17日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1月18日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1月19日</w:t>
            </w:r>
          </w:p>
        </w:tc>
      </w:tr>
      <w:tr w:rsidR="00B06AD9" w:rsidTr="00951ECE">
        <w:trPr>
          <w:trHeight w:val="268"/>
          <w:jc w:val="center"/>
        </w:trPr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星期三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星期四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星期五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星期日</w:t>
            </w:r>
          </w:p>
        </w:tc>
      </w:tr>
      <w:tr w:rsidR="00B06AD9" w:rsidTr="00951ECE">
        <w:trPr>
          <w:trHeight w:val="805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9:00-11:00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职业理念教育观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理论精讲3-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职业理念教师观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理论精讲5-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法律法规1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理论精讲7-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法律法规3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理论精讲9-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法律法规5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复盘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复盘</w:t>
            </w:r>
          </w:p>
        </w:tc>
      </w:tr>
      <w:tr w:rsidR="00B06AD9" w:rsidTr="00951ECE">
        <w:trPr>
          <w:trHeight w:val="805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15:00-17:00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理论精讲2-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职业理念学生观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理论精讲4-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职业道德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理论精讲6-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法律法规2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理论精讲8-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法律法规4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理论精讲10-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逻辑思维能力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复盘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复盘</w:t>
            </w:r>
          </w:p>
        </w:tc>
      </w:tr>
      <w:tr w:rsidR="00B06AD9" w:rsidTr="00951ECE">
        <w:trPr>
          <w:trHeight w:val="537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19:00-21:00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理论精讲-运动解剖学1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理论精讲-运动解剖学2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理论精讲-运动解剖学3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理论精讲-运动解剖学4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理论精讲-运动解剖学5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理论精讲-运动生理学1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理论精讲-运动生理学2</w:t>
            </w:r>
          </w:p>
        </w:tc>
      </w:tr>
      <w:tr w:rsidR="00B06AD9" w:rsidTr="00951ECE">
        <w:trPr>
          <w:trHeight w:val="289"/>
          <w:jc w:val="center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1月20日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1月21日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1月22日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1月23日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1月24日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1月25日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1月26日</w:t>
            </w:r>
          </w:p>
        </w:tc>
      </w:tr>
      <w:tr w:rsidR="00B06AD9" w:rsidTr="00951ECE">
        <w:trPr>
          <w:trHeight w:val="268"/>
          <w:jc w:val="center"/>
        </w:trPr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星期三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星期四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星期五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星期日</w:t>
            </w:r>
          </w:p>
        </w:tc>
      </w:tr>
      <w:tr w:rsidR="00B06AD9" w:rsidTr="00951ECE">
        <w:trPr>
          <w:trHeight w:val="805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9:00-11:00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理论精讲11-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阅读理解能力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教育知识与能力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理论精讲3-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教育知识与能力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理论精讲5-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教育知识与能力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理论精讲7-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教育知识与能力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复盘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复盘</w:t>
            </w:r>
          </w:p>
        </w:tc>
      </w:tr>
      <w:tr w:rsidR="00B06AD9" w:rsidTr="00951ECE">
        <w:trPr>
          <w:trHeight w:val="805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15:00-17:00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理论精讲12-信息处理能力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理论精讲2-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教育知识与能力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理论精讲4-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教育知识与能力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理论精讲6-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教育知识与能力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理论精讲8-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教育知识与能力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理论精讲-体育保健学3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理论精讲-学校体育学1</w:t>
            </w:r>
          </w:p>
        </w:tc>
      </w:tr>
      <w:tr w:rsidR="00B06AD9" w:rsidTr="00951ECE">
        <w:trPr>
          <w:trHeight w:val="537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19:00-21:00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理论精讲-运动生理学3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理论精讲-运动生理学4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理论精讲-运动生理学5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理论精讲-体育保健学1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理论精讲-体育保健学2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理论精讲-体育保健学4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理论精讲-学校体育学2</w:t>
            </w:r>
          </w:p>
        </w:tc>
      </w:tr>
      <w:tr w:rsidR="00B06AD9" w:rsidTr="00951ECE">
        <w:trPr>
          <w:trHeight w:val="289"/>
          <w:jc w:val="center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2月5日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2月6日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2月7日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2月8日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2月9日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B06AD9" w:rsidTr="00951ECE">
        <w:trPr>
          <w:trHeight w:val="289"/>
          <w:jc w:val="center"/>
        </w:trPr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星期三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星期四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星期五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B06AD9" w:rsidTr="00951ECE">
        <w:trPr>
          <w:trHeight w:val="805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9:00-11:00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理论精讲9-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教育知识与能力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理论精讲11-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教育知识与能力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理论精讲13-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教育知识与能力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理论精讲15-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教育知识与能力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理论精讲-普通高中阶段课程标准（2017年版）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0"/>
                <w:szCs w:val="20"/>
                <w:lang w:bidi="ar"/>
              </w:rPr>
              <w:t>（1.5小时）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B06AD9" w:rsidTr="00951ECE">
        <w:trPr>
          <w:trHeight w:val="805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15:00-17:00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理论精讲10-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教育知识与能力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理论精讲12-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教育知识与能力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理论精讲14-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教育知识与能力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理论精讲16-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教育知识与能力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理论精讲-体育教学论1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B06AD9" w:rsidTr="00951ECE">
        <w:trPr>
          <w:trHeight w:val="1074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19:00-21:00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理论精讲-体育概论+体育心理学1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理论精讲-体育心理学2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理论精讲-体育心理学3＋运动训练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理论精讲-义务教育阶段课程标准（2022）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理论精讲-体育教学论2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  <w:r>
        <w:rPr>
          <w:rFonts w:hint="eastAsia"/>
          <w:b/>
          <w:bCs/>
        </w:rPr>
        <w:t>笔试线上阶段（小学）：</w:t>
      </w:r>
    </w:p>
    <w:tbl>
      <w:tblPr>
        <w:tblW w:w="13511" w:type="dxa"/>
        <w:jc w:val="center"/>
        <w:tblInd w:w="-1916" w:type="dxa"/>
        <w:tblLook w:val="0000" w:firstRow="0" w:lastRow="0" w:firstColumn="0" w:lastColumn="0" w:noHBand="0" w:noVBand="0"/>
      </w:tblPr>
      <w:tblGrid>
        <w:gridCol w:w="2733"/>
        <w:gridCol w:w="1761"/>
        <w:gridCol w:w="1843"/>
        <w:gridCol w:w="1701"/>
        <w:gridCol w:w="1701"/>
        <w:gridCol w:w="1701"/>
        <w:gridCol w:w="1079"/>
        <w:gridCol w:w="992"/>
      </w:tblGrid>
      <w:tr w:rsidR="00B06AD9" w:rsidTr="00951ECE">
        <w:trPr>
          <w:trHeight w:val="280"/>
          <w:jc w:val="center"/>
        </w:trPr>
        <w:tc>
          <w:tcPr>
            <w:tcW w:w="135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25上资格笔试-小学</w:t>
            </w:r>
          </w:p>
        </w:tc>
      </w:tr>
      <w:tr w:rsidR="00B06AD9" w:rsidTr="00951ECE">
        <w:trPr>
          <w:trHeight w:val="280"/>
          <w:jc w:val="center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1月13日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1月14日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1月15日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1月16日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1月17日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1月18日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1月19日</w:t>
            </w:r>
          </w:p>
        </w:tc>
      </w:tr>
      <w:tr w:rsidR="00B06AD9" w:rsidTr="00951ECE">
        <w:trPr>
          <w:trHeight w:val="280"/>
          <w:jc w:val="center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星期五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星期日</w:t>
            </w:r>
          </w:p>
        </w:tc>
      </w:tr>
      <w:tr w:rsidR="00B06AD9" w:rsidTr="00951ECE">
        <w:trPr>
          <w:trHeight w:val="780"/>
          <w:jc w:val="center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9:00-11:00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职业理念教育观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理论精讲3-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职业理念教师观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理论精讲5-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法律法规1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理论精讲7-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法律法规3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理论精讲9-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法律法规5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复盘</w:t>
            </w:r>
          </w:p>
        </w:tc>
      </w:tr>
      <w:tr w:rsidR="00B06AD9" w:rsidTr="00951ECE">
        <w:trPr>
          <w:trHeight w:val="780"/>
          <w:jc w:val="center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15:00-17:00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理论精讲2-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职业理念学生观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理论精讲4-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职业道德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理论精讲6-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法律法规2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理论精讲8-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法律法规4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理论精讲10-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逻辑思维能力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复盘</w:t>
            </w:r>
          </w:p>
        </w:tc>
      </w:tr>
      <w:tr w:rsidR="00B06AD9" w:rsidTr="00951ECE">
        <w:trPr>
          <w:trHeight w:val="280"/>
          <w:jc w:val="center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1月20日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1月21日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1月22日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1月23日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1月24日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1月25日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1月26日</w:t>
            </w:r>
          </w:p>
        </w:tc>
      </w:tr>
      <w:tr w:rsidR="00B06AD9" w:rsidTr="00951ECE">
        <w:trPr>
          <w:trHeight w:val="280"/>
          <w:jc w:val="center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星期五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星期日</w:t>
            </w:r>
          </w:p>
        </w:tc>
      </w:tr>
      <w:tr w:rsidR="00B06AD9" w:rsidTr="00951ECE">
        <w:trPr>
          <w:trHeight w:val="780"/>
          <w:jc w:val="center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9:00-11:00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理论精讲11-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阅读理解能力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教育教学知识与能力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理论精讲3-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教育教学知识与能力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理论精讲5-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教育教学知识与能力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理论精讲7-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教育教学知识与能力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复盘</w:t>
            </w:r>
          </w:p>
        </w:tc>
      </w:tr>
      <w:tr w:rsidR="00B06AD9" w:rsidTr="00951ECE">
        <w:trPr>
          <w:trHeight w:val="780"/>
          <w:jc w:val="center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15:00-17:00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理论精讲12-信息处理能力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理论精讲2-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教育教学知识与能力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理论精讲4-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教育教学知识与能力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理论精讲6-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教育教学知识与能力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理论精讲8-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教育教学知识与能力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复盘</w:t>
            </w:r>
          </w:p>
        </w:tc>
      </w:tr>
      <w:tr w:rsidR="00B06AD9" w:rsidTr="00951ECE">
        <w:trPr>
          <w:trHeight w:val="280"/>
          <w:jc w:val="center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2月5日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2月6日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2月7日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2月8日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2月9日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B06AD9" w:rsidTr="00951ECE">
        <w:trPr>
          <w:trHeight w:val="280"/>
          <w:jc w:val="center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星期五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B06AD9" w:rsidTr="00951ECE">
        <w:trPr>
          <w:trHeight w:val="780"/>
          <w:jc w:val="center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9:00-11:00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理论精讲9-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教育教学知识与能力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理论精讲11-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教育教学知识与能力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理论精讲13-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教育教学知识与能力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理论精讲15-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教育教学知识与能力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复习+选拔考试准备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B06AD9" w:rsidTr="00951ECE">
        <w:trPr>
          <w:trHeight w:val="780"/>
          <w:jc w:val="center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15:00-17:00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理论精讲10-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教育教学知识与能力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理论精讲12-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教育教学知识与能力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理论精讲14-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教育教学知识与能力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小学科目二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理论精讲16-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教育教学知识与能力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rFonts w:hint="eastAsia"/>
          <w:b/>
          <w:bCs/>
        </w:rPr>
      </w:pPr>
    </w:p>
    <w:p w:rsidR="00B06AD9" w:rsidRDefault="00B06AD9" w:rsidP="00B06AD9">
      <w:pPr>
        <w:rPr>
          <w:b/>
          <w:bCs/>
        </w:rPr>
      </w:pPr>
      <w:r>
        <w:rPr>
          <w:rFonts w:hint="eastAsia"/>
          <w:b/>
          <w:bCs/>
        </w:rPr>
        <w:t>笔试线下阶段：</w:t>
      </w:r>
      <w:r>
        <w:rPr>
          <w:rFonts w:hint="eastAsia"/>
        </w:rPr>
        <w:t>科目一中学小学阶段合班上课，科目二中学小学分班上课，体育学科要求初中学段上课，小学学段也可跟课。</w:t>
      </w:r>
    </w:p>
    <w:tbl>
      <w:tblPr>
        <w:tblW w:w="13258" w:type="dxa"/>
        <w:jc w:val="center"/>
        <w:tblInd w:w="-3158" w:type="dxa"/>
        <w:tblLook w:val="0000" w:firstRow="0" w:lastRow="0" w:firstColumn="0" w:lastColumn="0" w:noHBand="0" w:noVBand="0"/>
      </w:tblPr>
      <w:tblGrid>
        <w:gridCol w:w="1624"/>
        <w:gridCol w:w="2268"/>
        <w:gridCol w:w="1559"/>
        <w:gridCol w:w="1701"/>
        <w:gridCol w:w="1843"/>
        <w:gridCol w:w="1559"/>
        <w:gridCol w:w="1418"/>
        <w:gridCol w:w="1286"/>
      </w:tblGrid>
      <w:tr w:rsidR="00B06AD9" w:rsidTr="00951ECE">
        <w:trPr>
          <w:trHeight w:val="280"/>
          <w:jc w:val="center"/>
        </w:trPr>
        <w:tc>
          <w:tcPr>
            <w:tcW w:w="13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2025教资定制线下课</w:t>
            </w:r>
          </w:p>
        </w:tc>
      </w:tr>
      <w:tr w:rsidR="00B06AD9" w:rsidTr="00951ECE">
        <w:trPr>
          <w:trHeight w:val="28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2月11日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2月12日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2月13日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2月14日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2月15日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2月16日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2月17日</w:t>
            </w:r>
          </w:p>
        </w:tc>
      </w:tr>
      <w:tr w:rsidR="00B06AD9" w:rsidTr="00951ECE">
        <w:trPr>
          <w:trHeight w:val="28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9:00-12:00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综合素质-基础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综合素质-基础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综合素质-基础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综合素质-基础</w:t>
            </w:r>
          </w:p>
        </w:tc>
      </w:tr>
      <w:tr w:rsidR="00B06AD9" w:rsidTr="00951ECE">
        <w:trPr>
          <w:trHeight w:val="28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14:00-17:00</w:t>
            </w:r>
          </w:p>
        </w:tc>
        <w:tc>
          <w:tcPr>
            <w:tcW w:w="55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综合素质-基础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综合素质-基础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综合素质-基础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综合素质-基础</w:t>
            </w:r>
          </w:p>
        </w:tc>
      </w:tr>
      <w:tr w:rsidR="00B06AD9" w:rsidTr="00951ECE">
        <w:trPr>
          <w:trHeight w:val="28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18:00-21:00</w:t>
            </w:r>
          </w:p>
        </w:tc>
        <w:tc>
          <w:tcPr>
            <w:tcW w:w="55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</w:tr>
      <w:tr w:rsidR="00B06AD9" w:rsidTr="00951ECE">
        <w:trPr>
          <w:trHeight w:val="28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2月18日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2月19日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2月20日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2月21日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2月22日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2月23日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2月24日</w:t>
            </w:r>
          </w:p>
        </w:tc>
      </w:tr>
      <w:tr w:rsidR="00B06AD9" w:rsidTr="00951ECE">
        <w:trPr>
          <w:trHeight w:val="52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9:00-12:00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综合素质-冲刺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综合素质-冲刺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教育知识与能力-基础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教育知识与能力-基础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教育知识与能力-基础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教育知识与能力-基础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教育知识与能力-基础</w:t>
            </w:r>
          </w:p>
        </w:tc>
      </w:tr>
      <w:tr w:rsidR="00B06AD9" w:rsidTr="00951ECE">
        <w:trPr>
          <w:trHeight w:val="52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14:00-17:00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综合素质-冲刺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综合素质-冲刺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教育知识与能力-基础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教育知识与能力-基础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教育知识与能力-基础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教育知识与能力-基础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教育知识与能力-基础</w:t>
            </w:r>
          </w:p>
        </w:tc>
      </w:tr>
      <w:tr w:rsidR="00B06AD9" w:rsidTr="00951ECE">
        <w:trPr>
          <w:trHeight w:val="28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18:00-21:00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</w:tr>
      <w:tr w:rsidR="00B06AD9" w:rsidTr="00951ECE">
        <w:trPr>
          <w:trHeight w:val="28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2月25日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2月26日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2月27日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2月28日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3月1日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3月2日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3月3日</w:t>
            </w:r>
          </w:p>
        </w:tc>
      </w:tr>
      <w:tr w:rsidR="00B06AD9" w:rsidTr="00951ECE">
        <w:trPr>
          <w:trHeight w:val="52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9:00-12:00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教育知识与能力-冲刺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教育知识与能力-冲刺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学科-基础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学科-基础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学科-基础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学科-基础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学科-冲刺</w:t>
            </w:r>
          </w:p>
        </w:tc>
      </w:tr>
      <w:tr w:rsidR="00B06AD9" w:rsidTr="00951ECE">
        <w:trPr>
          <w:trHeight w:val="52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14:00-17:00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教育知识与能力-冲刺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教育知识与能力-冲刺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学科-基础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学科-基础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学科-基础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学科-基础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学科-冲刺</w:t>
            </w:r>
          </w:p>
        </w:tc>
      </w:tr>
      <w:tr w:rsidR="00B06AD9" w:rsidTr="00951ECE">
        <w:trPr>
          <w:trHeight w:val="28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18:00-21:00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</w:tr>
      <w:tr w:rsidR="00B06AD9" w:rsidTr="00951ECE">
        <w:trPr>
          <w:trHeight w:val="28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3月4日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3月5日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3月6日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3月7日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3月8日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3月9日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3月10日</w:t>
            </w:r>
          </w:p>
        </w:tc>
      </w:tr>
      <w:tr w:rsidR="00B06AD9" w:rsidTr="00951ECE">
        <w:trPr>
          <w:trHeight w:val="28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9:00-12:00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学科-冲刺</w:t>
            </w:r>
          </w:p>
        </w:tc>
        <w:tc>
          <w:tcPr>
            <w:tcW w:w="93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注：课表仅供参考，涉及师资安排，授课顺序可能会发生变化</w:t>
            </w:r>
          </w:p>
        </w:tc>
      </w:tr>
      <w:tr w:rsidR="00B06AD9" w:rsidTr="00951ECE">
        <w:trPr>
          <w:trHeight w:val="28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14:00-17:00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学科-冲刺</w:t>
            </w:r>
          </w:p>
        </w:tc>
        <w:tc>
          <w:tcPr>
            <w:tcW w:w="93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B06AD9" w:rsidTr="00951ECE">
        <w:trPr>
          <w:trHeight w:val="280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18:00-21:00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自习</w:t>
            </w:r>
          </w:p>
        </w:tc>
        <w:tc>
          <w:tcPr>
            <w:tcW w:w="93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AD9" w:rsidRDefault="00B06AD9" w:rsidP="00951ECE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</w:tbl>
    <w:p w:rsidR="00B06AD9" w:rsidRDefault="00B06AD9" w:rsidP="00B06AD9">
      <w:pPr>
        <w:tabs>
          <w:tab w:val="left" w:pos="4905"/>
        </w:tabs>
        <w:spacing w:line="500" w:lineRule="exact"/>
        <w:rPr>
          <w:rFonts w:hint="eastAsia"/>
          <w:szCs w:val="24"/>
        </w:rPr>
      </w:pPr>
      <w:r>
        <w:rPr>
          <w:rFonts w:hint="eastAsia"/>
          <w:b/>
          <w:bCs/>
          <w:szCs w:val="24"/>
        </w:rPr>
        <w:t>面试线上阶段</w:t>
      </w:r>
      <w:r>
        <w:rPr>
          <w:rFonts w:ascii="仿宋_GB2312" w:eastAsia="仿宋_GB2312" w:hAnsi="宋体" w:hint="eastAsia"/>
          <w:bCs/>
          <w:sz w:val="32"/>
          <w:szCs w:val="32"/>
        </w:rPr>
        <w:t>：</w:t>
      </w:r>
      <w:r>
        <w:rPr>
          <w:rFonts w:hint="eastAsia"/>
          <w:szCs w:val="24"/>
        </w:rPr>
        <w:t>线上面试授课时间为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天，具体课程安排根据官方笔试时间公布及面试时间而定。</w:t>
      </w:r>
    </w:p>
    <w:p w:rsidR="00B06AD9" w:rsidRDefault="00B06AD9" w:rsidP="00B06AD9">
      <w:pPr>
        <w:tabs>
          <w:tab w:val="left" w:pos="4905"/>
        </w:tabs>
        <w:spacing w:line="500" w:lineRule="exact"/>
        <w:rPr>
          <w:b/>
          <w:bCs/>
        </w:rPr>
      </w:pPr>
      <w:r>
        <w:rPr>
          <w:rFonts w:hint="eastAsia"/>
          <w:b/>
          <w:bCs/>
          <w:szCs w:val="24"/>
        </w:rPr>
        <w:t>注</w:t>
      </w:r>
      <w:r>
        <w:rPr>
          <w:rFonts w:hint="eastAsia"/>
          <w:b/>
          <w:bCs/>
          <w:szCs w:val="24"/>
        </w:rPr>
        <w:t>.</w:t>
      </w:r>
      <w:r>
        <w:rPr>
          <w:rFonts w:hint="eastAsia"/>
          <w:szCs w:val="24"/>
        </w:rPr>
        <w:t>以上课程安排为预排课表，实际根据授课情况灵活调整。</w:t>
      </w:r>
    </w:p>
    <w:p w:rsidR="00CF0DEB" w:rsidRPr="00B06AD9" w:rsidRDefault="00CF0DEB">
      <w:bookmarkStart w:id="1" w:name="_GoBack"/>
      <w:bookmarkEnd w:id="1"/>
    </w:p>
    <w:sectPr w:rsidR="00CF0DEB" w:rsidRPr="00B06AD9" w:rsidSect="00FA434E">
      <w:pgSz w:w="16838" w:h="11906" w:orient="landscape"/>
      <w:pgMar w:top="1800" w:right="1440" w:bottom="180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EA" w:rsidRDefault="001B65EA" w:rsidP="00B06AD9">
      <w:r>
        <w:separator/>
      </w:r>
    </w:p>
  </w:endnote>
  <w:endnote w:type="continuationSeparator" w:id="0">
    <w:p w:rsidR="001B65EA" w:rsidRDefault="001B65EA" w:rsidP="00B0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EA" w:rsidRDefault="001B65EA" w:rsidP="00B06AD9">
      <w:r>
        <w:separator/>
      </w:r>
    </w:p>
  </w:footnote>
  <w:footnote w:type="continuationSeparator" w:id="0">
    <w:p w:rsidR="001B65EA" w:rsidRDefault="001B65EA" w:rsidP="00B06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12"/>
    <w:rsid w:val="001B65EA"/>
    <w:rsid w:val="00B06AD9"/>
    <w:rsid w:val="00B70B12"/>
    <w:rsid w:val="00C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D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3">
    <w:name w:val="heading 3"/>
    <w:basedOn w:val="a"/>
    <w:next w:val="a"/>
    <w:link w:val="3Char"/>
    <w:qFormat/>
    <w:rsid w:val="00B06AD9"/>
    <w:pPr>
      <w:keepNext/>
      <w:keepLines/>
      <w:spacing w:before="260" w:after="260" w:line="410" w:lineRule="auto"/>
      <w:outlineLvl w:val="2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A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A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AD9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B06AD9"/>
    <w:rPr>
      <w:rFonts w:ascii="Times New Roman" w:eastAsia="宋体" w:hAnsi="Times New Roman" w:cs="Times New Roman"/>
      <w:b/>
      <w:sz w:val="32"/>
      <w:szCs w:val="24"/>
    </w:rPr>
  </w:style>
  <w:style w:type="paragraph" w:styleId="a5">
    <w:name w:val="Body Text Indent"/>
    <w:basedOn w:val="a"/>
    <w:link w:val="Char1"/>
    <w:qFormat/>
    <w:rsid w:val="00B06AD9"/>
    <w:pPr>
      <w:spacing w:line="280" w:lineRule="exact"/>
      <w:ind w:leftChars="1" w:left="810" w:hangingChars="385" w:hanging="808"/>
    </w:pPr>
    <w:rPr>
      <w:rFonts w:ascii="宋体" w:hAnsi="宋体"/>
      <w:szCs w:val="24"/>
      <w:lang w:val="zh-CN"/>
    </w:rPr>
  </w:style>
  <w:style w:type="character" w:customStyle="1" w:styleId="Char1">
    <w:name w:val="正文文本缩进 Char"/>
    <w:basedOn w:val="a0"/>
    <w:link w:val="a5"/>
    <w:qFormat/>
    <w:rsid w:val="00B06AD9"/>
    <w:rPr>
      <w:rFonts w:ascii="宋体" w:eastAsia="宋体" w:hAnsi="宋体" w:cs="Times New Roman"/>
      <w:szCs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D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3">
    <w:name w:val="heading 3"/>
    <w:basedOn w:val="a"/>
    <w:next w:val="a"/>
    <w:link w:val="3Char"/>
    <w:qFormat/>
    <w:rsid w:val="00B06AD9"/>
    <w:pPr>
      <w:keepNext/>
      <w:keepLines/>
      <w:spacing w:before="260" w:after="260" w:line="410" w:lineRule="auto"/>
      <w:outlineLvl w:val="2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A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A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AD9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B06AD9"/>
    <w:rPr>
      <w:rFonts w:ascii="Times New Roman" w:eastAsia="宋体" w:hAnsi="Times New Roman" w:cs="Times New Roman"/>
      <w:b/>
      <w:sz w:val="32"/>
      <w:szCs w:val="24"/>
    </w:rPr>
  </w:style>
  <w:style w:type="paragraph" w:styleId="a5">
    <w:name w:val="Body Text Indent"/>
    <w:basedOn w:val="a"/>
    <w:link w:val="Char1"/>
    <w:qFormat/>
    <w:rsid w:val="00B06AD9"/>
    <w:pPr>
      <w:spacing w:line="280" w:lineRule="exact"/>
      <w:ind w:leftChars="1" w:left="810" w:hangingChars="385" w:hanging="808"/>
    </w:pPr>
    <w:rPr>
      <w:rFonts w:ascii="宋体" w:hAnsi="宋体"/>
      <w:szCs w:val="24"/>
      <w:lang w:val="zh-CN"/>
    </w:rPr>
  </w:style>
  <w:style w:type="character" w:customStyle="1" w:styleId="Char1">
    <w:name w:val="正文文本缩进 Char"/>
    <w:basedOn w:val="a0"/>
    <w:link w:val="a5"/>
    <w:qFormat/>
    <w:rsid w:val="00B06AD9"/>
    <w:rPr>
      <w:rFonts w:ascii="宋体" w:eastAsia="宋体" w:hAnsi="宋体" w:cs="Times New Roman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</dc:creator>
  <cp:keywords/>
  <dc:description/>
  <cp:lastModifiedBy>zmr</cp:lastModifiedBy>
  <cp:revision>2</cp:revision>
  <dcterms:created xsi:type="dcterms:W3CDTF">2024-12-25T01:41:00Z</dcterms:created>
  <dcterms:modified xsi:type="dcterms:W3CDTF">2024-12-25T01:42:00Z</dcterms:modified>
</cp:coreProperties>
</file>