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984C2" w14:textId="46722175" w:rsidR="00AA3C94" w:rsidRDefault="00F13C75" w:rsidP="00F6223F">
      <w:pPr>
        <w:jc w:val="center"/>
        <w:outlineLvl w:val="0"/>
      </w:pPr>
      <w:r>
        <w:rPr>
          <w:rFonts w:ascii="黑体" w:eastAsia="黑体" w:hAnsi="黑体" w:hint="eastAsia"/>
          <w:bCs/>
          <w:sz w:val="36"/>
          <w:szCs w:val="28"/>
        </w:rPr>
        <w:t>哲学视野下的休闲体育精神文化研究</w:t>
      </w:r>
    </w:p>
    <w:p w14:paraId="0591CC4D" w14:textId="77777777" w:rsidR="0064366C" w:rsidRDefault="0031338A" w:rsidP="0031338A">
      <w:pPr>
        <w:pStyle w:val="New0"/>
        <w:tabs>
          <w:tab w:val="center" w:pos="4153"/>
          <w:tab w:val="left" w:pos="7470"/>
          <w:tab w:val="left" w:pos="7560"/>
          <w:tab w:val="right" w:pos="8306"/>
        </w:tabs>
        <w:spacing w:line="400" w:lineRule="atLeast"/>
        <w:jc w:val="left"/>
        <w:rPr>
          <w:rFonts w:ascii="华文仿宋" w:eastAsia="华文仿宋" w:hAnsi="华文仿宋"/>
          <w:sz w:val="32"/>
          <w:szCs w:val="32"/>
        </w:rPr>
      </w:pPr>
      <w:r>
        <w:rPr>
          <w:rFonts w:ascii="华文仿宋" w:eastAsia="华文仿宋" w:hAnsi="华文仿宋"/>
          <w:sz w:val="32"/>
          <w:szCs w:val="32"/>
        </w:rPr>
        <w:tab/>
      </w:r>
    </w:p>
    <w:p w14:paraId="51A40FEE" w14:textId="445713B5" w:rsidR="00A22071" w:rsidRDefault="00A22071" w:rsidP="0064366C">
      <w:pPr>
        <w:pStyle w:val="New0"/>
        <w:tabs>
          <w:tab w:val="center" w:pos="4153"/>
          <w:tab w:val="left" w:pos="7470"/>
          <w:tab w:val="left" w:pos="7560"/>
          <w:tab w:val="right" w:pos="8306"/>
        </w:tabs>
        <w:spacing w:line="400" w:lineRule="atLeast"/>
        <w:jc w:val="center"/>
        <w:rPr>
          <w:rFonts w:ascii="宋体" w:hAnsi="宋体"/>
          <w:szCs w:val="32"/>
        </w:rPr>
      </w:pPr>
      <w:r>
        <w:rPr>
          <w:rFonts w:ascii="华文仿宋" w:eastAsia="华文仿宋" w:hAnsi="华文仿宋" w:hint="eastAsia"/>
          <w:sz w:val="32"/>
          <w:szCs w:val="32"/>
        </w:rPr>
        <w:t>（</w:t>
      </w:r>
      <w:r>
        <w:rPr>
          <w:rFonts w:ascii="宋体" w:hAnsi="宋体" w:hint="eastAsia"/>
          <w:szCs w:val="32"/>
        </w:rPr>
        <w:t>北京大学体育教研部，北京，100871）</w:t>
      </w:r>
    </w:p>
    <w:p w14:paraId="1E03FB0C" w14:textId="77777777" w:rsidR="00A22071" w:rsidRDefault="00A22071">
      <w:pPr>
        <w:spacing w:line="400" w:lineRule="atLeast"/>
        <w:rPr>
          <w:rFonts w:ascii="宋体" w:hAnsi="宋体"/>
          <w:b/>
          <w:sz w:val="24"/>
        </w:rPr>
      </w:pPr>
    </w:p>
    <w:p w14:paraId="19C2D02E" w14:textId="179F64A6" w:rsidR="00A22071" w:rsidRPr="00E173BF" w:rsidRDefault="00A22071" w:rsidP="00F6223F">
      <w:pPr>
        <w:spacing w:line="400" w:lineRule="atLeast"/>
        <w:rPr>
          <w:rFonts w:ascii="宋体" w:hAnsi="宋体"/>
          <w:sz w:val="24"/>
        </w:rPr>
      </w:pPr>
      <w:r w:rsidRPr="00E173BF">
        <w:rPr>
          <w:rFonts w:ascii="宋体" w:hAnsi="宋体" w:hint="eastAsia"/>
          <w:b/>
          <w:sz w:val="24"/>
        </w:rPr>
        <w:t>摘要：</w:t>
      </w:r>
      <w:r w:rsidR="0085600C" w:rsidRPr="00E173BF">
        <w:rPr>
          <w:rFonts w:ascii="宋体" w:hAnsi="宋体"/>
          <w:sz w:val="24"/>
        </w:rPr>
        <w:t>休闲体育通过营造一种文化氛围，探索人</w:t>
      </w:r>
      <w:r w:rsidR="0085600C" w:rsidRPr="00E173BF">
        <w:rPr>
          <w:rFonts w:ascii="宋体" w:hAnsi="宋体" w:hint="eastAsia"/>
          <w:sz w:val="24"/>
        </w:rPr>
        <w:t>类</w:t>
      </w:r>
      <w:r w:rsidR="0085600C" w:rsidRPr="00E173BF">
        <w:rPr>
          <w:rFonts w:ascii="宋体" w:hAnsi="宋体"/>
          <w:sz w:val="24"/>
        </w:rPr>
        <w:t>的精神世界，促</w:t>
      </w:r>
      <w:r w:rsidR="0085600C" w:rsidRPr="00E173BF">
        <w:rPr>
          <w:rFonts w:ascii="宋体" w:hAnsi="宋体" w:hint="eastAsia"/>
          <w:sz w:val="24"/>
        </w:rPr>
        <w:t>使</w:t>
      </w:r>
      <w:r w:rsidR="0085600C" w:rsidRPr="00E173BF">
        <w:rPr>
          <w:rFonts w:ascii="宋体" w:hAnsi="宋体"/>
          <w:sz w:val="24"/>
        </w:rPr>
        <w:t>人</w:t>
      </w:r>
      <w:r w:rsidR="0085600C" w:rsidRPr="00E173BF">
        <w:rPr>
          <w:rFonts w:ascii="宋体" w:hAnsi="宋体" w:hint="eastAsia"/>
          <w:sz w:val="24"/>
        </w:rPr>
        <w:t>们</w:t>
      </w:r>
      <w:r w:rsidR="0085600C" w:rsidRPr="00E173BF">
        <w:rPr>
          <w:rFonts w:ascii="宋体" w:hAnsi="宋体"/>
          <w:sz w:val="24"/>
        </w:rPr>
        <w:t>实现自我解放和发展</w:t>
      </w:r>
      <w:r w:rsidR="0085600C" w:rsidRPr="00E173BF">
        <w:rPr>
          <w:rFonts w:ascii="宋体" w:hAnsi="宋体" w:hint="eastAsia"/>
          <w:sz w:val="24"/>
        </w:rPr>
        <w:t>，创造了</w:t>
      </w:r>
      <w:r w:rsidR="0085600C" w:rsidRPr="00E173BF">
        <w:rPr>
          <w:rFonts w:ascii="宋体" w:hAnsi="宋体"/>
          <w:sz w:val="24"/>
        </w:rPr>
        <w:t>施展个性的舞台，</w:t>
      </w:r>
      <w:r w:rsidR="0085600C" w:rsidRPr="00E173BF">
        <w:rPr>
          <w:rFonts w:ascii="宋体" w:hAnsi="宋体" w:hint="eastAsia"/>
          <w:sz w:val="24"/>
        </w:rPr>
        <w:t>其突出</w:t>
      </w:r>
      <w:r w:rsidR="0085600C" w:rsidRPr="00E173BF">
        <w:rPr>
          <w:rFonts w:ascii="宋体" w:hAnsi="宋体"/>
          <w:sz w:val="24"/>
        </w:rPr>
        <w:t>了“以人为本”的发展理念。</w:t>
      </w:r>
      <w:r w:rsidRPr="00E173BF">
        <w:rPr>
          <w:rFonts w:ascii="宋体" w:hAnsi="宋体" w:hint="eastAsia"/>
          <w:sz w:val="24"/>
        </w:rPr>
        <w:t>休闲体育精神文化体现的是整个休闲体育文化系统的核心。本文将以汉族文化为主体的中华民族休闲体育精神文化和以古希腊文化为主体的西方休闲体育精神文化作为研究对象，运用文献资料法与比较研究法对两者进行比较分析，从休闲体育价值观、审美观以及教育思路等方面归纳总结出两者的各自特征。本文认为，古代中国与古希腊哲学体系的不同是导致休闲体育精神文化差异的重要根源，从哲学的角度去阐释不同文化背景下休闲体育的精神与追求，不仅能加深我们对休闲体育的认知与理解，而且能为休闲体育精神文化的交流与融合提供参考、建议。随着全球化进程的加快，休闲体育作为民族文化的载体，是实现跨文化交流的良好工具。面对差异，</w:t>
      </w:r>
      <w:r w:rsidR="0085600C" w:rsidRPr="00E173BF">
        <w:rPr>
          <w:rFonts w:ascii="宋体" w:hAnsi="宋体" w:hint="eastAsia"/>
          <w:sz w:val="24"/>
        </w:rPr>
        <w:t>我们必须把握住不同休闲体育文化中精神文化的核心部分，并充分借鉴异质文化中的可取之处，扬长避短，从而实现休闲体育精神文化的交流与融合，构建一个多元而和谐的世界休闲体育文化体系。</w:t>
      </w:r>
      <w:r w:rsidR="00DB3C22" w:rsidRPr="00E173BF">
        <w:rPr>
          <w:rFonts w:ascii="宋体" w:hAnsi="宋体" w:hint="eastAsia"/>
          <w:sz w:val="24"/>
        </w:rPr>
        <w:t>这不仅要求其</w:t>
      </w:r>
      <w:r w:rsidR="0085600C" w:rsidRPr="00E173BF">
        <w:rPr>
          <w:rFonts w:ascii="宋体" w:hAnsi="宋体"/>
          <w:sz w:val="24"/>
        </w:rPr>
        <w:t>具有中国传统休闲文化与体育文化的内容，体现中国传统文化的精髓，还要能够容纳</w:t>
      </w:r>
      <w:r w:rsidR="00DB3C22" w:rsidRPr="00E173BF">
        <w:rPr>
          <w:rFonts w:ascii="宋体" w:hAnsi="宋体" w:hint="eastAsia"/>
          <w:sz w:val="24"/>
        </w:rPr>
        <w:t>西方</w:t>
      </w:r>
      <w:r w:rsidR="0085600C" w:rsidRPr="00E173BF">
        <w:rPr>
          <w:rFonts w:ascii="宋体" w:hAnsi="宋体"/>
          <w:sz w:val="24"/>
        </w:rPr>
        <w:t>休闲文化和现代体育的表现方式和价值内涵，体现西方文化的自由精神。</w:t>
      </w:r>
    </w:p>
    <w:p w14:paraId="2796EF87" w14:textId="77777777" w:rsidR="00AA3C94" w:rsidRDefault="00AA3C94">
      <w:pPr>
        <w:pStyle w:val="NewNew"/>
        <w:spacing w:line="400" w:lineRule="atLeast"/>
        <w:rPr>
          <w:rFonts w:ascii="宋体" w:hAnsi="宋体"/>
          <w:b/>
          <w:szCs w:val="18"/>
        </w:rPr>
      </w:pPr>
    </w:p>
    <w:p w14:paraId="61B93FDD" w14:textId="77777777" w:rsidR="00A22071" w:rsidRPr="00E173BF" w:rsidRDefault="00A22071">
      <w:pPr>
        <w:pStyle w:val="NewNew"/>
        <w:spacing w:line="400" w:lineRule="atLeast"/>
        <w:rPr>
          <w:rFonts w:ascii="宋体" w:hAnsi="宋体"/>
          <w:sz w:val="24"/>
          <w:szCs w:val="24"/>
        </w:rPr>
      </w:pPr>
      <w:r w:rsidRPr="00E173BF">
        <w:rPr>
          <w:rFonts w:ascii="宋体" w:hAnsi="宋体" w:hint="eastAsia"/>
          <w:b/>
          <w:sz w:val="24"/>
          <w:szCs w:val="24"/>
        </w:rPr>
        <w:t>关键词：</w:t>
      </w:r>
      <w:r w:rsidRPr="00E173BF">
        <w:rPr>
          <w:rFonts w:ascii="宋体" w:hAnsi="宋体" w:hint="eastAsia"/>
          <w:sz w:val="24"/>
          <w:szCs w:val="24"/>
        </w:rPr>
        <w:t>休闲体育；精神文化；哲学</w:t>
      </w:r>
    </w:p>
    <w:p w14:paraId="62944255" w14:textId="77777777" w:rsidR="008223AB" w:rsidRDefault="008223AB">
      <w:pPr>
        <w:pStyle w:val="NewNew"/>
        <w:spacing w:line="400" w:lineRule="atLeast"/>
        <w:rPr>
          <w:rFonts w:ascii="宋体" w:hAnsi="宋体"/>
          <w:szCs w:val="18"/>
        </w:rPr>
      </w:pPr>
    </w:p>
    <w:p w14:paraId="6CC1B1AF" w14:textId="77777777" w:rsidR="008223AB" w:rsidRDefault="008223AB">
      <w:pPr>
        <w:pStyle w:val="NewNew"/>
        <w:spacing w:line="400" w:lineRule="atLeast"/>
        <w:rPr>
          <w:rFonts w:ascii="宋体" w:hAnsi="宋体"/>
          <w:szCs w:val="18"/>
        </w:rPr>
      </w:pPr>
    </w:p>
    <w:p w14:paraId="5DCA7B9C" w14:textId="77777777" w:rsidR="008223AB" w:rsidRDefault="008223AB">
      <w:pPr>
        <w:pStyle w:val="NewNew"/>
        <w:spacing w:line="400" w:lineRule="atLeast"/>
        <w:rPr>
          <w:rFonts w:ascii="宋体" w:hAnsi="宋体"/>
          <w:szCs w:val="18"/>
        </w:rPr>
      </w:pPr>
    </w:p>
    <w:p w14:paraId="3BF50563" w14:textId="77777777" w:rsidR="008223AB" w:rsidRDefault="008223AB">
      <w:pPr>
        <w:pStyle w:val="NewNew"/>
        <w:spacing w:line="400" w:lineRule="atLeast"/>
        <w:rPr>
          <w:rFonts w:ascii="宋体" w:hAnsi="宋体"/>
          <w:szCs w:val="18"/>
        </w:rPr>
      </w:pPr>
    </w:p>
    <w:p w14:paraId="41DC6827" w14:textId="77777777" w:rsidR="008223AB" w:rsidRDefault="008223AB">
      <w:pPr>
        <w:pStyle w:val="NewNew"/>
        <w:spacing w:line="400" w:lineRule="atLeast"/>
        <w:rPr>
          <w:rFonts w:ascii="宋体" w:hAnsi="宋体"/>
          <w:szCs w:val="18"/>
        </w:rPr>
      </w:pPr>
    </w:p>
    <w:p w14:paraId="3F947B0E" w14:textId="77777777" w:rsidR="008223AB" w:rsidRDefault="008223AB">
      <w:pPr>
        <w:pStyle w:val="NewNew"/>
        <w:spacing w:line="400" w:lineRule="atLeast"/>
        <w:rPr>
          <w:rFonts w:ascii="宋体" w:hAnsi="宋体"/>
          <w:szCs w:val="18"/>
        </w:rPr>
      </w:pPr>
    </w:p>
    <w:p w14:paraId="485BFF38" w14:textId="77777777" w:rsidR="00F6223F" w:rsidRDefault="00F6223F">
      <w:pPr>
        <w:pStyle w:val="NewNew"/>
        <w:spacing w:line="400" w:lineRule="atLeast"/>
        <w:rPr>
          <w:rFonts w:ascii="宋体" w:hAnsi="宋体"/>
          <w:szCs w:val="18"/>
        </w:rPr>
      </w:pPr>
    </w:p>
    <w:p w14:paraId="0C5ADB91" w14:textId="77777777" w:rsidR="00F6223F" w:rsidRDefault="00F6223F">
      <w:pPr>
        <w:pStyle w:val="NewNew"/>
        <w:spacing w:line="400" w:lineRule="atLeast"/>
        <w:rPr>
          <w:rFonts w:ascii="宋体" w:hAnsi="宋体"/>
          <w:szCs w:val="18"/>
        </w:rPr>
      </w:pPr>
    </w:p>
    <w:p w14:paraId="3E41AE97" w14:textId="77777777" w:rsidR="008223AB" w:rsidRDefault="008223AB">
      <w:pPr>
        <w:pStyle w:val="NewNew"/>
        <w:spacing w:line="400" w:lineRule="atLeast"/>
        <w:rPr>
          <w:rFonts w:ascii="宋体" w:hAnsi="宋体"/>
          <w:szCs w:val="18"/>
        </w:rPr>
      </w:pPr>
    </w:p>
    <w:p w14:paraId="78D39CE9" w14:textId="77777777" w:rsidR="008223AB" w:rsidRDefault="008223AB">
      <w:pPr>
        <w:pStyle w:val="NewNew"/>
        <w:spacing w:line="400" w:lineRule="atLeast"/>
        <w:rPr>
          <w:rFonts w:ascii="宋体" w:hAnsi="宋体"/>
          <w:szCs w:val="18"/>
        </w:rPr>
      </w:pPr>
    </w:p>
    <w:p w14:paraId="5D5C5EB6" w14:textId="322B7147" w:rsidR="00AA3C94" w:rsidRDefault="00AA3C94">
      <w:pPr>
        <w:spacing w:line="400" w:lineRule="atLeast"/>
        <w:rPr>
          <w:rFonts w:ascii="宋体" w:hAnsi="宋体"/>
          <w:b/>
        </w:rPr>
      </w:pPr>
    </w:p>
    <w:sdt>
      <w:sdtPr>
        <w:rPr>
          <w:rFonts w:ascii="Times New Roman" w:hAnsi="Times New Roman"/>
          <w:b w:val="0"/>
          <w:bCs w:val="0"/>
          <w:color w:val="auto"/>
          <w:kern w:val="2"/>
          <w:sz w:val="21"/>
          <w:szCs w:val="24"/>
          <w:lang w:val="zh-CN"/>
        </w:rPr>
        <w:id w:val="1630973870"/>
        <w:docPartObj>
          <w:docPartGallery w:val="Table of Contents"/>
          <w:docPartUnique/>
        </w:docPartObj>
      </w:sdtPr>
      <w:sdtEndPr>
        <w:rPr>
          <w:noProof/>
          <w:lang w:val="en-US"/>
        </w:rPr>
      </w:sdtEndPr>
      <w:sdtContent>
        <w:p w14:paraId="30F27D56" w14:textId="3BEA8FCD" w:rsidR="00AA3C94" w:rsidRDefault="00AA3C94">
          <w:pPr>
            <w:pStyle w:val="TOC"/>
          </w:pPr>
          <w:r>
            <w:rPr>
              <w:lang w:val="zh-CN"/>
            </w:rPr>
            <w:t>目录</w:t>
          </w:r>
        </w:p>
        <w:p w14:paraId="1CE6748A" w14:textId="77777777" w:rsidR="00E94CB4" w:rsidRDefault="00AA3C94">
          <w:pPr>
            <w:pStyle w:val="10"/>
            <w:tabs>
              <w:tab w:val="right" w:leader="dot" w:pos="8296"/>
            </w:tabs>
            <w:rPr>
              <w:rFonts w:eastAsiaTheme="minorEastAsia" w:cstheme="minorBidi"/>
              <w:b w:val="0"/>
              <w:caps w:val="0"/>
              <w:noProof/>
              <w:sz w:val="24"/>
              <w:szCs w:val="24"/>
            </w:rPr>
          </w:pPr>
          <w:r>
            <w:rPr>
              <w:b w:val="0"/>
            </w:rPr>
            <w:fldChar w:fldCharType="begin"/>
          </w:r>
          <w:r>
            <w:instrText>TOC \o "1-3" \h \z \u</w:instrText>
          </w:r>
          <w:r>
            <w:rPr>
              <w:b w:val="0"/>
            </w:rPr>
            <w:fldChar w:fldCharType="separate"/>
          </w:r>
          <w:r w:rsidR="00E94CB4">
            <w:rPr>
              <w:noProof/>
            </w:rPr>
            <w:t xml:space="preserve">1.0 </w:t>
          </w:r>
          <w:r w:rsidR="00E94CB4">
            <w:rPr>
              <w:rFonts w:hint="eastAsia"/>
              <w:noProof/>
            </w:rPr>
            <w:t>研究目的</w:t>
          </w:r>
          <w:r w:rsidR="00E94CB4">
            <w:rPr>
              <w:noProof/>
            </w:rPr>
            <w:tab/>
          </w:r>
          <w:r w:rsidR="00E94CB4">
            <w:rPr>
              <w:noProof/>
            </w:rPr>
            <w:fldChar w:fldCharType="begin"/>
          </w:r>
          <w:r w:rsidR="00E94CB4">
            <w:rPr>
              <w:noProof/>
            </w:rPr>
            <w:instrText xml:space="preserve"> PAGEREF _Toc247888919 \h </w:instrText>
          </w:r>
          <w:r w:rsidR="00E94CB4">
            <w:rPr>
              <w:noProof/>
            </w:rPr>
          </w:r>
          <w:r w:rsidR="00E94CB4">
            <w:rPr>
              <w:noProof/>
            </w:rPr>
            <w:fldChar w:fldCharType="separate"/>
          </w:r>
          <w:r w:rsidR="001B2288">
            <w:rPr>
              <w:noProof/>
            </w:rPr>
            <w:t>3</w:t>
          </w:r>
          <w:r w:rsidR="00E94CB4">
            <w:rPr>
              <w:noProof/>
            </w:rPr>
            <w:fldChar w:fldCharType="end"/>
          </w:r>
        </w:p>
        <w:p w14:paraId="50118BE7" w14:textId="77777777" w:rsidR="00E94CB4" w:rsidRDefault="00E94CB4">
          <w:pPr>
            <w:pStyle w:val="10"/>
            <w:tabs>
              <w:tab w:val="right" w:leader="dot" w:pos="8296"/>
            </w:tabs>
            <w:rPr>
              <w:rFonts w:eastAsiaTheme="minorEastAsia" w:cstheme="minorBidi"/>
              <w:b w:val="0"/>
              <w:caps w:val="0"/>
              <w:noProof/>
              <w:sz w:val="24"/>
              <w:szCs w:val="24"/>
            </w:rPr>
          </w:pPr>
          <w:r>
            <w:rPr>
              <w:noProof/>
            </w:rPr>
            <w:t xml:space="preserve">2.0 </w:t>
          </w:r>
          <w:r>
            <w:rPr>
              <w:rFonts w:hint="eastAsia"/>
              <w:noProof/>
            </w:rPr>
            <w:t>研究方法</w:t>
          </w:r>
          <w:r>
            <w:rPr>
              <w:noProof/>
            </w:rPr>
            <w:tab/>
          </w:r>
          <w:r>
            <w:rPr>
              <w:noProof/>
            </w:rPr>
            <w:fldChar w:fldCharType="begin"/>
          </w:r>
          <w:r>
            <w:rPr>
              <w:noProof/>
            </w:rPr>
            <w:instrText xml:space="preserve"> PAGEREF _Toc247888920 \h </w:instrText>
          </w:r>
          <w:r>
            <w:rPr>
              <w:noProof/>
            </w:rPr>
          </w:r>
          <w:r>
            <w:rPr>
              <w:noProof/>
            </w:rPr>
            <w:fldChar w:fldCharType="separate"/>
          </w:r>
          <w:r w:rsidR="001B2288">
            <w:rPr>
              <w:noProof/>
            </w:rPr>
            <w:t>4</w:t>
          </w:r>
          <w:r>
            <w:rPr>
              <w:noProof/>
            </w:rPr>
            <w:fldChar w:fldCharType="end"/>
          </w:r>
        </w:p>
        <w:p w14:paraId="4C30F87B" w14:textId="5A022AB3" w:rsidR="00E94CB4" w:rsidRPr="00E47D26" w:rsidRDefault="00E94CB4" w:rsidP="00E47D26">
          <w:pPr>
            <w:pStyle w:val="20"/>
            <w:tabs>
              <w:tab w:val="right" w:leader="dot" w:pos="8296"/>
            </w:tabs>
            <w:ind w:left="0"/>
            <w:rPr>
              <w:noProof/>
            </w:rPr>
          </w:pPr>
          <w:r>
            <w:rPr>
              <w:noProof/>
            </w:rPr>
            <w:t xml:space="preserve">2.1 </w:t>
          </w:r>
          <w:r>
            <w:rPr>
              <w:rFonts w:hint="eastAsia"/>
              <w:noProof/>
            </w:rPr>
            <w:t>文献资料法</w:t>
          </w:r>
          <w:r>
            <w:rPr>
              <w:noProof/>
            </w:rPr>
            <w:tab/>
          </w:r>
          <w:r>
            <w:rPr>
              <w:noProof/>
            </w:rPr>
            <w:fldChar w:fldCharType="begin"/>
          </w:r>
          <w:r>
            <w:rPr>
              <w:noProof/>
            </w:rPr>
            <w:instrText xml:space="preserve"> PAGEREF _Toc247888921 \h </w:instrText>
          </w:r>
          <w:r>
            <w:rPr>
              <w:noProof/>
            </w:rPr>
          </w:r>
          <w:r>
            <w:rPr>
              <w:noProof/>
            </w:rPr>
            <w:fldChar w:fldCharType="separate"/>
          </w:r>
          <w:r w:rsidR="001B2288">
            <w:rPr>
              <w:noProof/>
            </w:rPr>
            <w:t>4</w:t>
          </w:r>
          <w:r>
            <w:rPr>
              <w:noProof/>
            </w:rPr>
            <w:fldChar w:fldCharType="end"/>
          </w:r>
        </w:p>
        <w:p w14:paraId="0DB95F2D" w14:textId="22F34198" w:rsidR="00E94CB4" w:rsidRPr="00E47D26" w:rsidRDefault="00E94CB4" w:rsidP="00E47D26">
          <w:pPr>
            <w:pStyle w:val="20"/>
            <w:tabs>
              <w:tab w:val="right" w:leader="dot" w:pos="8296"/>
            </w:tabs>
            <w:ind w:left="0"/>
            <w:rPr>
              <w:noProof/>
            </w:rPr>
          </w:pPr>
          <w:r>
            <w:rPr>
              <w:noProof/>
            </w:rPr>
            <w:t xml:space="preserve">2.2 </w:t>
          </w:r>
          <w:r>
            <w:rPr>
              <w:rFonts w:hint="eastAsia"/>
              <w:noProof/>
            </w:rPr>
            <w:t>比较研究法</w:t>
          </w:r>
          <w:r>
            <w:rPr>
              <w:noProof/>
            </w:rPr>
            <w:tab/>
          </w:r>
          <w:r>
            <w:rPr>
              <w:noProof/>
            </w:rPr>
            <w:fldChar w:fldCharType="begin"/>
          </w:r>
          <w:r>
            <w:rPr>
              <w:noProof/>
            </w:rPr>
            <w:instrText xml:space="preserve"> PAGEREF _Toc247888922 \h </w:instrText>
          </w:r>
          <w:r>
            <w:rPr>
              <w:noProof/>
            </w:rPr>
          </w:r>
          <w:r>
            <w:rPr>
              <w:noProof/>
            </w:rPr>
            <w:fldChar w:fldCharType="separate"/>
          </w:r>
          <w:r w:rsidR="001B2288">
            <w:rPr>
              <w:noProof/>
            </w:rPr>
            <w:t>4</w:t>
          </w:r>
          <w:r>
            <w:rPr>
              <w:noProof/>
            </w:rPr>
            <w:fldChar w:fldCharType="end"/>
          </w:r>
        </w:p>
        <w:p w14:paraId="1B8508AF" w14:textId="77777777" w:rsidR="00E94CB4" w:rsidRDefault="00E94CB4">
          <w:pPr>
            <w:pStyle w:val="10"/>
            <w:tabs>
              <w:tab w:val="right" w:leader="dot" w:pos="8296"/>
            </w:tabs>
            <w:rPr>
              <w:rFonts w:eastAsiaTheme="minorEastAsia" w:cstheme="minorBidi"/>
              <w:b w:val="0"/>
              <w:caps w:val="0"/>
              <w:noProof/>
              <w:sz w:val="24"/>
              <w:szCs w:val="24"/>
            </w:rPr>
          </w:pPr>
          <w:r>
            <w:rPr>
              <w:noProof/>
            </w:rPr>
            <w:t xml:space="preserve">3.0 </w:t>
          </w:r>
          <w:r>
            <w:rPr>
              <w:rFonts w:hint="eastAsia"/>
              <w:noProof/>
            </w:rPr>
            <w:t>研究结果</w:t>
          </w:r>
          <w:r>
            <w:rPr>
              <w:noProof/>
            </w:rPr>
            <w:tab/>
          </w:r>
          <w:r>
            <w:rPr>
              <w:noProof/>
            </w:rPr>
            <w:fldChar w:fldCharType="begin"/>
          </w:r>
          <w:r>
            <w:rPr>
              <w:noProof/>
            </w:rPr>
            <w:instrText xml:space="preserve"> PAGEREF _Toc247888923 \h </w:instrText>
          </w:r>
          <w:r>
            <w:rPr>
              <w:noProof/>
            </w:rPr>
          </w:r>
          <w:r>
            <w:rPr>
              <w:noProof/>
            </w:rPr>
            <w:fldChar w:fldCharType="separate"/>
          </w:r>
          <w:r w:rsidR="001B2288">
            <w:rPr>
              <w:noProof/>
            </w:rPr>
            <w:t>4</w:t>
          </w:r>
          <w:r>
            <w:rPr>
              <w:noProof/>
            </w:rPr>
            <w:fldChar w:fldCharType="end"/>
          </w:r>
        </w:p>
        <w:p w14:paraId="59AAD20D" w14:textId="77777777" w:rsidR="00E94CB4" w:rsidRPr="00E47D26" w:rsidRDefault="00E94CB4" w:rsidP="00E47D26">
          <w:pPr>
            <w:pStyle w:val="20"/>
            <w:tabs>
              <w:tab w:val="right" w:leader="dot" w:pos="8296"/>
            </w:tabs>
            <w:ind w:left="0"/>
            <w:rPr>
              <w:noProof/>
            </w:rPr>
          </w:pPr>
          <w:r>
            <w:rPr>
              <w:noProof/>
            </w:rPr>
            <w:t xml:space="preserve">3.1 </w:t>
          </w:r>
          <w:r>
            <w:rPr>
              <w:rFonts w:hint="eastAsia"/>
              <w:noProof/>
            </w:rPr>
            <w:t>文献综述</w:t>
          </w:r>
          <w:r>
            <w:rPr>
              <w:noProof/>
            </w:rPr>
            <w:tab/>
          </w:r>
          <w:r>
            <w:rPr>
              <w:noProof/>
            </w:rPr>
            <w:fldChar w:fldCharType="begin"/>
          </w:r>
          <w:r>
            <w:rPr>
              <w:noProof/>
            </w:rPr>
            <w:instrText xml:space="preserve"> PAGEREF _Toc247888924 \h </w:instrText>
          </w:r>
          <w:r>
            <w:rPr>
              <w:noProof/>
            </w:rPr>
          </w:r>
          <w:r>
            <w:rPr>
              <w:noProof/>
            </w:rPr>
            <w:fldChar w:fldCharType="separate"/>
          </w:r>
          <w:r w:rsidR="001B2288">
            <w:rPr>
              <w:noProof/>
            </w:rPr>
            <w:t>4</w:t>
          </w:r>
          <w:r>
            <w:rPr>
              <w:noProof/>
            </w:rPr>
            <w:fldChar w:fldCharType="end"/>
          </w:r>
        </w:p>
        <w:p w14:paraId="09492A92" w14:textId="77777777" w:rsidR="00E94CB4" w:rsidRDefault="00E94CB4">
          <w:pPr>
            <w:pStyle w:val="20"/>
            <w:tabs>
              <w:tab w:val="right" w:leader="dot" w:pos="8296"/>
            </w:tabs>
            <w:rPr>
              <w:rFonts w:eastAsiaTheme="minorEastAsia" w:cstheme="minorBidi"/>
              <w:smallCaps w:val="0"/>
              <w:noProof/>
              <w:sz w:val="24"/>
              <w:szCs w:val="24"/>
            </w:rPr>
          </w:pPr>
          <w:r>
            <w:rPr>
              <w:noProof/>
            </w:rPr>
            <w:t xml:space="preserve">3.1.1 </w:t>
          </w:r>
          <w:r>
            <w:rPr>
              <w:rFonts w:hint="eastAsia"/>
              <w:noProof/>
            </w:rPr>
            <w:t>中西方体育文化比较研究</w:t>
          </w:r>
          <w:r>
            <w:rPr>
              <w:noProof/>
            </w:rPr>
            <w:tab/>
          </w:r>
          <w:r>
            <w:rPr>
              <w:noProof/>
            </w:rPr>
            <w:fldChar w:fldCharType="begin"/>
          </w:r>
          <w:r>
            <w:rPr>
              <w:noProof/>
            </w:rPr>
            <w:instrText xml:space="preserve"> PAGEREF _Toc247888925 \h </w:instrText>
          </w:r>
          <w:r>
            <w:rPr>
              <w:noProof/>
            </w:rPr>
          </w:r>
          <w:r>
            <w:rPr>
              <w:noProof/>
            </w:rPr>
            <w:fldChar w:fldCharType="separate"/>
          </w:r>
          <w:r w:rsidR="001B2288">
            <w:rPr>
              <w:noProof/>
            </w:rPr>
            <w:t>4</w:t>
          </w:r>
          <w:r>
            <w:rPr>
              <w:noProof/>
            </w:rPr>
            <w:fldChar w:fldCharType="end"/>
          </w:r>
        </w:p>
        <w:p w14:paraId="56F2E174" w14:textId="77777777" w:rsidR="00E94CB4" w:rsidRDefault="00E94CB4">
          <w:pPr>
            <w:pStyle w:val="20"/>
            <w:tabs>
              <w:tab w:val="right" w:leader="dot" w:pos="8296"/>
            </w:tabs>
            <w:rPr>
              <w:rFonts w:eastAsiaTheme="minorEastAsia" w:cstheme="minorBidi"/>
              <w:smallCaps w:val="0"/>
              <w:noProof/>
              <w:sz w:val="24"/>
              <w:szCs w:val="24"/>
            </w:rPr>
          </w:pPr>
          <w:r>
            <w:rPr>
              <w:noProof/>
            </w:rPr>
            <w:t>3.1.2</w:t>
          </w:r>
          <w:r>
            <w:rPr>
              <w:rFonts w:hint="eastAsia"/>
              <w:noProof/>
            </w:rPr>
            <w:t>中西方休闲体育文化比较研究</w:t>
          </w:r>
          <w:r>
            <w:rPr>
              <w:noProof/>
            </w:rPr>
            <w:tab/>
          </w:r>
          <w:r>
            <w:rPr>
              <w:noProof/>
            </w:rPr>
            <w:fldChar w:fldCharType="begin"/>
          </w:r>
          <w:r>
            <w:rPr>
              <w:noProof/>
            </w:rPr>
            <w:instrText xml:space="preserve"> PAGEREF _Toc247888926 \h </w:instrText>
          </w:r>
          <w:r>
            <w:rPr>
              <w:noProof/>
            </w:rPr>
          </w:r>
          <w:r>
            <w:rPr>
              <w:noProof/>
            </w:rPr>
            <w:fldChar w:fldCharType="separate"/>
          </w:r>
          <w:r w:rsidR="001B2288">
            <w:rPr>
              <w:noProof/>
            </w:rPr>
            <w:t>6</w:t>
          </w:r>
          <w:r>
            <w:rPr>
              <w:noProof/>
            </w:rPr>
            <w:fldChar w:fldCharType="end"/>
          </w:r>
        </w:p>
        <w:p w14:paraId="3EC004BE" w14:textId="256AFCDC" w:rsidR="00E94CB4" w:rsidRDefault="00E94CB4">
          <w:pPr>
            <w:pStyle w:val="20"/>
            <w:tabs>
              <w:tab w:val="right" w:leader="dot" w:pos="8296"/>
            </w:tabs>
            <w:rPr>
              <w:rFonts w:eastAsiaTheme="minorEastAsia" w:cstheme="minorBidi"/>
              <w:smallCaps w:val="0"/>
              <w:noProof/>
              <w:sz w:val="24"/>
              <w:szCs w:val="24"/>
            </w:rPr>
          </w:pPr>
          <w:r>
            <w:rPr>
              <w:noProof/>
            </w:rPr>
            <w:t>3.1.3</w:t>
          </w:r>
          <w:r>
            <w:rPr>
              <w:rFonts w:hint="eastAsia"/>
              <w:noProof/>
            </w:rPr>
            <w:t>目前研究的不足之处</w:t>
          </w:r>
          <w:r>
            <w:rPr>
              <w:noProof/>
            </w:rPr>
            <w:tab/>
          </w:r>
          <w:r>
            <w:rPr>
              <w:noProof/>
            </w:rPr>
            <w:fldChar w:fldCharType="begin"/>
          </w:r>
          <w:r>
            <w:rPr>
              <w:noProof/>
            </w:rPr>
            <w:instrText xml:space="preserve"> PAGEREF _Toc247888927 \h </w:instrText>
          </w:r>
          <w:r>
            <w:rPr>
              <w:noProof/>
            </w:rPr>
          </w:r>
          <w:r>
            <w:rPr>
              <w:noProof/>
            </w:rPr>
            <w:fldChar w:fldCharType="separate"/>
          </w:r>
          <w:r w:rsidR="001B2288">
            <w:rPr>
              <w:noProof/>
            </w:rPr>
            <w:t>8</w:t>
          </w:r>
          <w:r>
            <w:rPr>
              <w:noProof/>
            </w:rPr>
            <w:fldChar w:fldCharType="end"/>
          </w:r>
        </w:p>
        <w:p w14:paraId="6782D28D" w14:textId="77777777" w:rsidR="00E94CB4" w:rsidRPr="00E47D26" w:rsidRDefault="00E94CB4" w:rsidP="00E47D26">
          <w:pPr>
            <w:pStyle w:val="20"/>
            <w:tabs>
              <w:tab w:val="right" w:leader="dot" w:pos="8296"/>
            </w:tabs>
            <w:ind w:left="0"/>
            <w:rPr>
              <w:noProof/>
            </w:rPr>
          </w:pPr>
          <w:r>
            <w:rPr>
              <w:noProof/>
            </w:rPr>
            <w:t xml:space="preserve">3.2 </w:t>
          </w:r>
          <w:r>
            <w:rPr>
              <w:rFonts w:hint="eastAsia"/>
              <w:noProof/>
            </w:rPr>
            <w:t>休闲体育精神文化概述</w:t>
          </w:r>
          <w:r>
            <w:rPr>
              <w:noProof/>
            </w:rPr>
            <w:tab/>
          </w:r>
          <w:r>
            <w:rPr>
              <w:noProof/>
            </w:rPr>
            <w:fldChar w:fldCharType="begin"/>
          </w:r>
          <w:r>
            <w:rPr>
              <w:noProof/>
            </w:rPr>
            <w:instrText xml:space="preserve"> PAGEREF _Toc247888928 \h </w:instrText>
          </w:r>
          <w:r>
            <w:rPr>
              <w:noProof/>
            </w:rPr>
          </w:r>
          <w:r>
            <w:rPr>
              <w:noProof/>
            </w:rPr>
            <w:fldChar w:fldCharType="separate"/>
          </w:r>
          <w:r w:rsidR="001B2288">
            <w:rPr>
              <w:noProof/>
            </w:rPr>
            <w:t>9</w:t>
          </w:r>
          <w:r>
            <w:rPr>
              <w:noProof/>
            </w:rPr>
            <w:fldChar w:fldCharType="end"/>
          </w:r>
        </w:p>
        <w:p w14:paraId="20D449C9" w14:textId="77777777" w:rsidR="00E94CB4" w:rsidRDefault="00E94CB4">
          <w:pPr>
            <w:pStyle w:val="20"/>
            <w:tabs>
              <w:tab w:val="right" w:leader="dot" w:pos="8296"/>
            </w:tabs>
            <w:rPr>
              <w:rFonts w:eastAsiaTheme="minorEastAsia" w:cstheme="minorBidi"/>
              <w:smallCaps w:val="0"/>
              <w:noProof/>
              <w:sz w:val="24"/>
              <w:szCs w:val="24"/>
            </w:rPr>
          </w:pPr>
          <w:r>
            <w:rPr>
              <w:noProof/>
            </w:rPr>
            <w:t xml:space="preserve">3.2.1 </w:t>
          </w:r>
          <w:r>
            <w:rPr>
              <w:rFonts w:hint="eastAsia"/>
              <w:noProof/>
            </w:rPr>
            <w:t>休闲体育文化</w:t>
          </w:r>
          <w:r>
            <w:rPr>
              <w:noProof/>
            </w:rPr>
            <w:tab/>
          </w:r>
          <w:r>
            <w:rPr>
              <w:noProof/>
            </w:rPr>
            <w:fldChar w:fldCharType="begin"/>
          </w:r>
          <w:r>
            <w:rPr>
              <w:noProof/>
            </w:rPr>
            <w:instrText xml:space="preserve"> PAGEREF _Toc247888929 \h </w:instrText>
          </w:r>
          <w:r>
            <w:rPr>
              <w:noProof/>
            </w:rPr>
          </w:r>
          <w:r>
            <w:rPr>
              <w:noProof/>
            </w:rPr>
            <w:fldChar w:fldCharType="separate"/>
          </w:r>
          <w:r w:rsidR="001B2288">
            <w:rPr>
              <w:noProof/>
            </w:rPr>
            <w:t>9</w:t>
          </w:r>
          <w:r>
            <w:rPr>
              <w:noProof/>
            </w:rPr>
            <w:fldChar w:fldCharType="end"/>
          </w:r>
        </w:p>
        <w:p w14:paraId="0B1F6057" w14:textId="6DB5AC0B" w:rsidR="00E94CB4" w:rsidRDefault="00E94CB4">
          <w:pPr>
            <w:pStyle w:val="20"/>
            <w:tabs>
              <w:tab w:val="right" w:leader="dot" w:pos="8296"/>
            </w:tabs>
            <w:rPr>
              <w:rFonts w:eastAsiaTheme="minorEastAsia" w:cstheme="minorBidi"/>
              <w:smallCaps w:val="0"/>
              <w:noProof/>
              <w:sz w:val="24"/>
              <w:szCs w:val="24"/>
            </w:rPr>
          </w:pPr>
          <w:r>
            <w:rPr>
              <w:noProof/>
            </w:rPr>
            <w:t xml:space="preserve">3.2.2 </w:t>
          </w:r>
          <w:r>
            <w:rPr>
              <w:rFonts w:hint="eastAsia"/>
              <w:noProof/>
            </w:rPr>
            <w:t>休闲体育精神文化</w:t>
          </w:r>
          <w:r>
            <w:rPr>
              <w:noProof/>
            </w:rPr>
            <w:tab/>
          </w:r>
          <w:r>
            <w:rPr>
              <w:noProof/>
            </w:rPr>
            <w:fldChar w:fldCharType="begin"/>
          </w:r>
          <w:r>
            <w:rPr>
              <w:noProof/>
            </w:rPr>
            <w:instrText xml:space="preserve"> PAGEREF _Toc247888930 \h </w:instrText>
          </w:r>
          <w:r>
            <w:rPr>
              <w:noProof/>
            </w:rPr>
          </w:r>
          <w:r>
            <w:rPr>
              <w:noProof/>
            </w:rPr>
            <w:fldChar w:fldCharType="separate"/>
          </w:r>
          <w:r w:rsidR="001B2288">
            <w:rPr>
              <w:noProof/>
            </w:rPr>
            <w:t>11</w:t>
          </w:r>
          <w:r>
            <w:rPr>
              <w:noProof/>
            </w:rPr>
            <w:fldChar w:fldCharType="end"/>
          </w:r>
        </w:p>
        <w:p w14:paraId="4DBFA58C" w14:textId="147341AA" w:rsidR="00E94CB4" w:rsidRDefault="00E94CB4">
          <w:pPr>
            <w:pStyle w:val="10"/>
            <w:tabs>
              <w:tab w:val="right" w:leader="dot" w:pos="8296"/>
            </w:tabs>
            <w:rPr>
              <w:rFonts w:eastAsiaTheme="minorEastAsia" w:cstheme="minorBidi"/>
              <w:b w:val="0"/>
              <w:caps w:val="0"/>
              <w:noProof/>
              <w:sz w:val="24"/>
              <w:szCs w:val="24"/>
            </w:rPr>
          </w:pPr>
          <w:r w:rsidRPr="00E47D26">
            <w:rPr>
              <w:b w:val="0"/>
              <w:noProof/>
            </w:rPr>
            <w:t>3</w:t>
          </w:r>
          <w:r w:rsidRPr="00E47D26">
            <w:rPr>
              <w:b w:val="0"/>
              <w:caps w:val="0"/>
              <w:smallCaps/>
              <w:noProof/>
            </w:rPr>
            <w:t xml:space="preserve">.3 </w:t>
          </w:r>
          <w:r w:rsidRPr="00E47D26">
            <w:rPr>
              <w:rFonts w:hint="eastAsia"/>
              <w:b w:val="0"/>
              <w:caps w:val="0"/>
              <w:smallCaps/>
              <w:noProof/>
            </w:rPr>
            <w:t>休闲体育精神文化的比较</w:t>
          </w:r>
          <w:r w:rsidRPr="00E47D26">
            <w:rPr>
              <w:b w:val="0"/>
              <w:caps w:val="0"/>
              <w:smallCaps/>
              <w:noProof/>
            </w:rPr>
            <w:tab/>
          </w:r>
          <w:r w:rsidRPr="00E47D26">
            <w:rPr>
              <w:b w:val="0"/>
              <w:caps w:val="0"/>
              <w:smallCaps/>
              <w:noProof/>
            </w:rPr>
            <w:fldChar w:fldCharType="begin"/>
          </w:r>
          <w:r w:rsidRPr="00E47D26">
            <w:rPr>
              <w:b w:val="0"/>
              <w:caps w:val="0"/>
              <w:smallCaps/>
              <w:noProof/>
            </w:rPr>
            <w:instrText xml:space="preserve"> PAGEREF _Toc247888931 \h </w:instrText>
          </w:r>
          <w:r w:rsidRPr="00E47D26">
            <w:rPr>
              <w:b w:val="0"/>
              <w:caps w:val="0"/>
              <w:smallCaps/>
              <w:noProof/>
            </w:rPr>
          </w:r>
          <w:r w:rsidRPr="00E47D26">
            <w:rPr>
              <w:b w:val="0"/>
              <w:caps w:val="0"/>
              <w:smallCaps/>
              <w:noProof/>
            </w:rPr>
            <w:fldChar w:fldCharType="separate"/>
          </w:r>
          <w:r w:rsidR="001B2288">
            <w:rPr>
              <w:b w:val="0"/>
              <w:caps w:val="0"/>
              <w:smallCaps/>
              <w:noProof/>
            </w:rPr>
            <w:t>11</w:t>
          </w:r>
          <w:r w:rsidRPr="00E47D26">
            <w:rPr>
              <w:b w:val="0"/>
              <w:caps w:val="0"/>
              <w:smallCaps/>
              <w:noProof/>
            </w:rPr>
            <w:fldChar w:fldCharType="end"/>
          </w:r>
        </w:p>
        <w:p w14:paraId="4C3ED1B0" w14:textId="24AAE403" w:rsidR="00E94CB4" w:rsidRDefault="00E94CB4">
          <w:pPr>
            <w:pStyle w:val="20"/>
            <w:tabs>
              <w:tab w:val="right" w:leader="dot" w:pos="8296"/>
            </w:tabs>
            <w:rPr>
              <w:rFonts w:eastAsiaTheme="minorEastAsia" w:cstheme="minorBidi"/>
              <w:smallCaps w:val="0"/>
              <w:noProof/>
              <w:sz w:val="24"/>
              <w:szCs w:val="24"/>
            </w:rPr>
          </w:pPr>
          <w:r>
            <w:rPr>
              <w:noProof/>
            </w:rPr>
            <w:t xml:space="preserve">3.3.1 </w:t>
          </w:r>
          <w:r>
            <w:rPr>
              <w:rFonts w:hint="eastAsia"/>
              <w:noProof/>
            </w:rPr>
            <w:t>休闲体育价值观的比较特征</w:t>
          </w:r>
          <w:r>
            <w:rPr>
              <w:noProof/>
            </w:rPr>
            <w:tab/>
          </w:r>
          <w:r>
            <w:rPr>
              <w:noProof/>
            </w:rPr>
            <w:fldChar w:fldCharType="begin"/>
          </w:r>
          <w:r>
            <w:rPr>
              <w:noProof/>
            </w:rPr>
            <w:instrText xml:space="preserve"> PAGEREF _Toc247888932 \h </w:instrText>
          </w:r>
          <w:r>
            <w:rPr>
              <w:noProof/>
            </w:rPr>
          </w:r>
          <w:r>
            <w:rPr>
              <w:noProof/>
            </w:rPr>
            <w:fldChar w:fldCharType="separate"/>
          </w:r>
          <w:r w:rsidR="001B2288">
            <w:rPr>
              <w:noProof/>
            </w:rPr>
            <w:t>12</w:t>
          </w:r>
          <w:r>
            <w:rPr>
              <w:noProof/>
            </w:rPr>
            <w:fldChar w:fldCharType="end"/>
          </w:r>
        </w:p>
        <w:p w14:paraId="20FF2102" w14:textId="4AFA04FB" w:rsidR="00E94CB4" w:rsidRDefault="00E94CB4">
          <w:pPr>
            <w:pStyle w:val="20"/>
            <w:tabs>
              <w:tab w:val="right" w:leader="dot" w:pos="8296"/>
            </w:tabs>
            <w:rPr>
              <w:rFonts w:eastAsiaTheme="minorEastAsia" w:cstheme="minorBidi"/>
              <w:smallCaps w:val="0"/>
              <w:noProof/>
              <w:sz w:val="24"/>
              <w:szCs w:val="24"/>
            </w:rPr>
          </w:pPr>
          <w:r>
            <w:rPr>
              <w:noProof/>
            </w:rPr>
            <w:t xml:space="preserve">3.3.2 </w:t>
          </w:r>
          <w:r>
            <w:rPr>
              <w:rFonts w:hint="eastAsia"/>
              <w:noProof/>
            </w:rPr>
            <w:t>休闲体育审美观的比较</w:t>
          </w:r>
          <w:r>
            <w:rPr>
              <w:noProof/>
            </w:rPr>
            <w:tab/>
          </w:r>
          <w:r>
            <w:rPr>
              <w:noProof/>
            </w:rPr>
            <w:fldChar w:fldCharType="begin"/>
          </w:r>
          <w:r>
            <w:rPr>
              <w:noProof/>
            </w:rPr>
            <w:instrText xml:space="preserve"> PAGEREF _Toc247888933 \h </w:instrText>
          </w:r>
          <w:r>
            <w:rPr>
              <w:noProof/>
            </w:rPr>
          </w:r>
          <w:r>
            <w:rPr>
              <w:noProof/>
            </w:rPr>
            <w:fldChar w:fldCharType="separate"/>
          </w:r>
          <w:r w:rsidR="001B2288">
            <w:rPr>
              <w:noProof/>
            </w:rPr>
            <w:t>13</w:t>
          </w:r>
          <w:r>
            <w:rPr>
              <w:noProof/>
            </w:rPr>
            <w:fldChar w:fldCharType="end"/>
          </w:r>
        </w:p>
        <w:p w14:paraId="76A21BEB" w14:textId="749DEC5E" w:rsidR="00E94CB4" w:rsidRDefault="00E94CB4">
          <w:pPr>
            <w:pStyle w:val="20"/>
            <w:tabs>
              <w:tab w:val="right" w:leader="dot" w:pos="8296"/>
            </w:tabs>
            <w:rPr>
              <w:rFonts w:eastAsiaTheme="minorEastAsia" w:cstheme="minorBidi"/>
              <w:smallCaps w:val="0"/>
              <w:noProof/>
              <w:sz w:val="24"/>
              <w:szCs w:val="24"/>
            </w:rPr>
          </w:pPr>
          <w:r>
            <w:rPr>
              <w:noProof/>
            </w:rPr>
            <w:t xml:space="preserve">3.3.3 </w:t>
          </w:r>
          <w:r>
            <w:rPr>
              <w:rFonts w:hint="eastAsia"/>
              <w:noProof/>
            </w:rPr>
            <w:t>休闲体育教育思路的比较</w:t>
          </w:r>
          <w:r>
            <w:rPr>
              <w:noProof/>
            </w:rPr>
            <w:tab/>
          </w:r>
          <w:r>
            <w:rPr>
              <w:noProof/>
            </w:rPr>
            <w:fldChar w:fldCharType="begin"/>
          </w:r>
          <w:r>
            <w:rPr>
              <w:noProof/>
            </w:rPr>
            <w:instrText xml:space="preserve"> PAGEREF _Toc247888934 \h </w:instrText>
          </w:r>
          <w:r>
            <w:rPr>
              <w:noProof/>
            </w:rPr>
          </w:r>
          <w:r>
            <w:rPr>
              <w:noProof/>
            </w:rPr>
            <w:fldChar w:fldCharType="separate"/>
          </w:r>
          <w:r w:rsidR="001B2288">
            <w:rPr>
              <w:noProof/>
            </w:rPr>
            <w:t>17</w:t>
          </w:r>
          <w:r>
            <w:rPr>
              <w:noProof/>
            </w:rPr>
            <w:fldChar w:fldCharType="end"/>
          </w:r>
        </w:p>
        <w:p w14:paraId="4416108A" w14:textId="6981D485" w:rsidR="00E94CB4" w:rsidRPr="00E47D26" w:rsidRDefault="00E94CB4">
          <w:pPr>
            <w:pStyle w:val="10"/>
            <w:tabs>
              <w:tab w:val="right" w:leader="dot" w:pos="8296"/>
            </w:tabs>
            <w:rPr>
              <w:rFonts w:eastAsiaTheme="minorEastAsia" w:cstheme="minorBidi"/>
              <w:b w:val="0"/>
              <w:caps w:val="0"/>
              <w:noProof/>
              <w:sz w:val="24"/>
              <w:szCs w:val="24"/>
            </w:rPr>
          </w:pPr>
          <w:r w:rsidRPr="00E47D26">
            <w:rPr>
              <w:b w:val="0"/>
              <w:noProof/>
            </w:rPr>
            <w:t xml:space="preserve">3.4 </w:t>
          </w:r>
          <w:r w:rsidRPr="00E47D26">
            <w:rPr>
              <w:rFonts w:hint="eastAsia"/>
              <w:b w:val="0"/>
              <w:noProof/>
            </w:rPr>
            <w:t>哲学视野下的休闲体育</w:t>
          </w:r>
          <w:r w:rsidRPr="00E47D26">
            <w:rPr>
              <w:b w:val="0"/>
              <w:noProof/>
            </w:rPr>
            <w:tab/>
          </w:r>
          <w:r w:rsidRPr="00E47D26">
            <w:rPr>
              <w:b w:val="0"/>
              <w:noProof/>
            </w:rPr>
            <w:fldChar w:fldCharType="begin"/>
          </w:r>
          <w:r w:rsidRPr="00E47D26">
            <w:rPr>
              <w:b w:val="0"/>
              <w:noProof/>
            </w:rPr>
            <w:instrText xml:space="preserve"> PAGEREF _Toc247888935 \h </w:instrText>
          </w:r>
          <w:r w:rsidRPr="00E47D26">
            <w:rPr>
              <w:b w:val="0"/>
              <w:noProof/>
            </w:rPr>
          </w:r>
          <w:r w:rsidRPr="00E47D26">
            <w:rPr>
              <w:b w:val="0"/>
              <w:noProof/>
            </w:rPr>
            <w:fldChar w:fldCharType="separate"/>
          </w:r>
          <w:r w:rsidR="001B2288">
            <w:rPr>
              <w:b w:val="0"/>
              <w:noProof/>
            </w:rPr>
            <w:t>19</w:t>
          </w:r>
          <w:r w:rsidRPr="00E47D26">
            <w:rPr>
              <w:b w:val="0"/>
              <w:noProof/>
            </w:rPr>
            <w:fldChar w:fldCharType="end"/>
          </w:r>
        </w:p>
        <w:p w14:paraId="1D8555E0" w14:textId="34C2F49E" w:rsidR="00E94CB4" w:rsidRDefault="00E94CB4">
          <w:pPr>
            <w:pStyle w:val="20"/>
            <w:tabs>
              <w:tab w:val="right" w:leader="dot" w:pos="8296"/>
            </w:tabs>
            <w:rPr>
              <w:rFonts w:eastAsiaTheme="minorEastAsia" w:cstheme="minorBidi"/>
              <w:smallCaps w:val="0"/>
              <w:noProof/>
              <w:sz w:val="24"/>
              <w:szCs w:val="24"/>
            </w:rPr>
          </w:pPr>
          <w:r>
            <w:rPr>
              <w:noProof/>
            </w:rPr>
            <w:t xml:space="preserve">3.4.1 </w:t>
          </w:r>
          <w:r>
            <w:rPr>
              <w:rFonts w:hint="eastAsia"/>
              <w:noProof/>
            </w:rPr>
            <w:t>哲学与休闲体育</w:t>
          </w:r>
          <w:r>
            <w:rPr>
              <w:noProof/>
            </w:rPr>
            <w:tab/>
          </w:r>
          <w:r>
            <w:rPr>
              <w:noProof/>
            </w:rPr>
            <w:fldChar w:fldCharType="begin"/>
          </w:r>
          <w:r>
            <w:rPr>
              <w:noProof/>
            </w:rPr>
            <w:instrText xml:space="preserve"> PAGEREF _Toc247888936 \h </w:instrText>
          </w:r>
          <w:r>
            <w:rPr>
              <w:noProof/>
            </w:rPr>
          </w:r>
          <w:r>
            <w:rPr>
              <w:noProof/>
            </w:rPr>
            <w:fldChar w:fldCharType="separate"/>
          </w:r>
          <w:r w:rsidR="001B2288">
            <w:rPr>
              <w:noProof/>
            </w:rPr>
            <w:t>19</w:t>
          </w:r>
          <w:r>
            <w:rPr>
              <w:noProof/>
            </w:rPr>
            <w:fldChar w:fldCharType="end"/>
          </w:r>
        </w:p>
        <w:p w14:paraId="1F3C40C1" w14:textId="362F265E" w:rsidR="00E94CB4" w:rsidRDefault="00E94CB4">
          <w:pPr>
            <w:pStyle w:val="20"/>
            <w:tabs>
              <w:tab w:val="right" w:leader="dot" w:pos="8296"/>
            </w:tabs>
            <w:rPr>
              <w:rFonts w:eastAsiaTheme="minorEastAsia" w:cstheme="minorBidi"/>
              <w:smallCaps w:val="0"/>
              <w:noProof/>
              <w:sz w:val="24"/>
              <w:szCs w:val="24"/>
            </w:rPr>
          </w:pPr>
          <w:r>
            <w:rPr>
              <w:noProof/>
            </w:rPr>
            <w:t xml:space="preserve">3.4.2 </w:t>
          </w:r>
          <w:r>
            <w:rPr>
              <w:rFonts w:hint="eastAsia"/>
              <w:noProof/>
            </w:rPr>
            <w:t>休闲体育精神文化差异的哲学根源</w:t>
          </w:r>
          <w:r>
            <w:rPr>
              <w:noProof/>
            </w:rPr>
            <w:tab/>
          </w:r>
          <w:r>
            <w:rPr>
              <w:noProof/>
            </w:rPr>
            <w:fldChar w:fldCharType="begin"/>
          </w:r>
          <w:r>
            <w:rPr>
              <w:noProof/>
            </w:rPr>
            <w:instrText xml:space="preserve"> PAGEREF _Toc247888937 \h </w:instrText>
          </w:r>
          <w:r>
            <w:rPr>
              <w:noProof/>
            </w:rPr>
          </w:r>
          <w:r>
            <w:rPr>
              <w:noProof/>
            </w:rPr>
            <w:fldChar w:fldCharType="separate"/>
          </w:r>
          <w:r w:rsidR="001B2288">
            <w:rPr>
              <w:noProof/>
            </w:rPr>
            <w:t>20</w:t>
          </w:r>
          <w:r>
            <w:rPr>
              <w:noProof/>
            </w:rPr>
            <w:fldChar w:fldCharType="end"/>
          </w:r>
        </w:p>
        <w:p w14:paraId="658CDF70" w14:textId="49DFBD3D" w:rsidR="00E94CB4" w:rsidRPr="00E47D26" w:rsidRDefault="00E94CB4">
          <w:pPr>
            <w:pStyle w:val="10"/>
            <w:tabs>
              <w:tab w:val="right" w:leader="dot" w:pos="8296"/>
            </w:tabs>
            <w:rPr>
              <w:rFonts w:eastAsiaTheme="minorEastAsia" w:cstheme="minorBidi"/>
              <w:b w:val="0"/>
              <w:caps w:val="0"/>
              <w:noProof/>
              <w:sz w:val="24"/>
              <w:szCs w:val="24"/>
            </w:rPr>
          </w:pPr>
          <w:r w:rsidRPr="00E47D26">
            <w:rPr>
              <w:b w:val="0"/>
              <w:noProof/>
            </w:rPr>
            <w:t xml:space="preserve">3.5 </w:t>
          </w:r>
          <w:r w:rsidRPr="00E47D26">
            <w:rPr>
              <w:rFonts w:hint="eastAsia"/>
              <w:b w:val="0"/>
              <w:noProof/>
            </w:rPr>
            <w:t>休闲体育精神文化的交流与融合</w:t>
          </w:r>
          <w:r w:rsidRPr="00E47D26">
            <w:rPr>
              <w:b w:val="0"/>
              <w:noProof/>
            </w:rPr>
            <w:tab/>
          </w:r>
          <w:r w:rsidRPr="00E47D26">
            <w:rPr>
              <w:b w:val="0"/>
              <w:noProof/>
            </w:rPr>
            <w:fldChar w:fldCharType="begin"/>
          </w:r>
          <w:r w:rsidRPr="00E47D26">
            <w:rPr>
              <w:b w:val="0"/>
              <w:noProof/>
            </w:rPr>
            <w:instrText xml:space="preserve"> PAGEREF _Toc247888938 \h </w:instrText>
          </w:r>
          <w:r w:rsidRPr="00E47D26">
            <w:rPr>
              <w:b w:val="0"/>
              <w:noProof/>
            </w:rPr>
          </w:r>
          <w:r w:rsidRPr="00E47D26">
            <w:rPr>
              <w:b w:val="0"/>
              <w:noProof/>
            </w:rPr>
            <w:fldChar w:fldCharType="separate"/>
          </w:r>
          <w:r w:rsidR="001B2288">
            <w:rPr>
              <w:b w:val="0"/>
              <w:noProof/>
            </w:rPr>
            <w:t>26</w:t>
          </w:r>
          <w:r w:rsidRPr="00E47D26">
            <w:rPr>
              <w:b w:val="0"/>
              <w:noProof/>
            </w:rPr>
            <w:fldChar w:fldCharType="end"/>
          </w:r>
        </w:p>
        <w:p w14:paraId="6864B5C9" w14:textId="276BA5E1" w:rsidR="00E94CB4" w:rsidRDefault="00E94CB4">
          <w:pPr>
            <w:pStyle w:val="20"/>
            <w:tabs>
              <w:tab w:val="right" w:leader="dot" w:pos="8296"/>
            </w:tabs>
            <w:rPr>
              <w:rFonts w:eastAsiaTheme="minorEastAsia" w:cstheme="minorBidi"/>
              <w:smallCaps w:val="0"/>
              <w:noProof/>
              <w:sz w:val="24"/>
              <w:szCs w:val="24"/>
            </w:rPr>
          </w:pPr>
          <w:r>
            <w:rPr>
              <w:noProof/>
            </w:rPr>
            <w:t xml:space="preserve">3.5.1 </w:t>
          </w:r>
          <w:r>
            <w:rPr>
              <w:rFonts w:hint="eastAsia"/>
              <w:noProof/>
            </w:rPr>
            <w:t>休闲体育精神文化面临的机遇与挑战</w:t>
          </w:r>
          <w:r>
            <w:rPr>
              <w:noProof/>
            </w:rPr>
            <w:tab/>
          </w:r>
          <w:r>
            <w:rPr>
              <w:noProof/>
            </w:rPr>
            <w:fldChar w:fldCharType="begin"/>
          </w:r>
          <w:r>
            <w:rPr>
              <w:noProof/>
            </w:rPr>
            <w:instrText xml:space="preserve"> PAGEREF _Toc247888939 \h </w:instrText>
          </w:r>
          <w:r>
            <w:rPr>
              <w:noProof/>
            </w:rPr>
          </w:r>
          <w:r>
            <w:rPr>
              <w:noProof/>
            </w:rPr>
            <w:fldChar w:fldCharType="separate"/>
          </w:r>
          <w:r w:rsidR="001B2288">
            <w:rPr>
              <w:noProof/>
            </w:rPr>
            <w:t>26</w:t>
          </w:r>
          <w:r>
            <w:rPr>
              <w:noProof/>
            </w:rPr>
            <w:fldChar w:fldCharType="end"/>
          </w:r>
        </w:p>
        <w:p w14:paraId="7A9EC1A6" w14:textId="67C75E9C" w:rsidR="00E94CB4" w:rsidRDefault="00E94CB4">
          <w:pPr>
            <w:pStyle w:val="20"/>
            <w:tabs>
              <w:tab w:val="right" w:leader="dot" w:pos="8296"/>
            </w:tabs>
            <w:rPr>
              <w:rFonts w:eastAsiaTheme="minorEastAsia" w:cstheme="minorBidi"/>
              <w:smallCaps w:val="0"/>
              <w:noProof/>
              <w:sz w:val="24"/>
              <w:szCs w:val="24"/>
            </w:rPr>
          </w:pPr>
          <w:r>
            <w:rPr>
              <w:noProof/>
            </w:rPr>
            <w:t xml:space="preserve">3.5.2 </w:t>
          </w:r>
          <w:r>
            <w:rPr>
              <w:rFonts w:hint="eastAsia"/>
              <w:noProof/>
            </w:rPr>
            <w:t>休闲体育精神文化的交流与融合</w:t>
          </w:r>
          <w:r>
            <w:rPr>
              <w:noProof/>
            </w:rPr>
            <w:tab/>
          </w:r>
          <w:r>
            <w:rPr>
              <w:noProof/>
            </w:rPr>
            <w:fldChar w:fldCharType="begin"/>
          </w:r>
          <w:r>
            <w:rPr>
              <w:noProof/>
            </w:rPr>
            <w:instrText xml:space="preserve"> PAGEREF _Toc247888940 \h </w:instrText>
          </w:r>
          <w:r>
            <w:rPr>
              <w:noProof/>
            </w:rPr>
          </w:r>
          <w:r>
            <w:rPr>
              <w:noProof/>
            </w:rPr>
            <w:fldChar w:fldCharType="separate"/>
          </w:r>
          <w:r w:rsidR="001B2288">
            <w:rPr>
              <w:noProof/>
            </w:rPr>
            <w:t>27</w:t>
          </w:r>
          <w:r>
            <w:rPr>
              <w:noProof/>
            </w:rPr>
            <w:fldChar w:fldCharType="end"/>
          </w:r>
        </w:p>
        <w:p w14:paraId="3777F125" w14:textId="66857783" w:rsidR="00E94CB4" w:rsidRDefault="00E94CB4">
          <w:pPr>
            <w:pStyle w:val="10"/>
            <w:tabs>
              <w:tab w:val="right" w:leader="dot" w:pos="8296"/>
            </w:tabs>
            <w:rPr>
              <w:rFonts w:eastAsiaTheme="minorEastAsia" w:cstheme="minorBidi"/>
              <w:b w:val="0"/>
              <w:caps w:val="0"/>
              <w:noProof/>
              <w:sz w:val="24"/>
              <w:szCs w:val="24"/>
            </w:rPr>
          </w:pPr>
          <w:r>
            <w:rPr>
              <w:noProof/>
            </w:rPr>
            <w:t xml:space="preserve">4.0 </w:t>
          </w:r>
          <w:r>
            <w:rPr>
              <w:rFonts w:hint="eastAsia"/>
              <w:noProof/>
            </w:rPr>
            <w:t>研究结论与建议</w:t>
          </w:r>
          <w:r>
            <w:rPr>
              <w:noProof/>
            </w:rPr>
            <w:tab/>
          </w:r>
          <w:r>
            <w:rPr>
              <w:noProof/>
            </w:rPr>
            <w:fldChar w:fldCharType="begin"/>
          </w:r>
          <w:r>
            <w:rPr>
              <w:noProof/>
            </w:rPr>
            <w:instrText xml:space="preserve"> PAGEREF _Toc247888941 \h </w:instrText>
          </w:r>
          <w:r>
            <w:rPr>
              <w:noProof/>
            </w:rPr>
          </w:r>
          <w:r>
            <w:rPr>
              <w:noProof/>
            </w:rPr>
            <w:fldChar w:fldCharType="separate"/>
          </w:r>
          <w:r w:rsidR="001B2288">
            <w:rPr>
              <w:noProof/>
            </w:rPr>
            <w:t>29</w:t>
          </w:r>
          <w:r>
            <w:rPr>
              <w:noProof/>
            </w:rPr>
            <w:fldChar w:fldCharType="end"/>
          </w:r>
        </w:p>
        <w:p w14:paraId="0F6AEB64" w14:textId="2946CB8F" w:rsidR="00E94CB4" w:rsidRDefault="00E94CB4">
          <w:pPr>
            <w:pStyle w:val="10"/>
            <w:tabs>
              <w:tab w:val="right" w:leader="dot" w:pos="8296"/>
            </w:tabs>
            <w:rPr>
              <w:rFonts w:eastAsiaTheme="minorEastAsia" w:cstheme="minorBidi"/>
              <w:b w:val="0"/>
              <w:caps w:val="0"/>
              <w:noProof/>
              <w:sz w:val="24"/>
              <w:szCs w:val="24"/>
            </w:rPr>
          </w:pPr>
          <w:r>
            <w:rPr>
              <w:rFonts w:hint="eastAsia"/>
              <w:noProof/>
            </w:rPr>
            <w:t>参考文献：</w:t>
          </w:r>
          <w:r>
            <w:rPr>
              <w:noProof/>
            </w:rPr>
            <w:tab/>
          </w:r>
          <w:r>
            <w:rPr>
              <w:noProof/>
            </w:rPr>
            <w:fldChar w:fldCharType="begin"/>
          </w:r>
          <w:r>
            <w:rPr>
              <w:noProof/>
            </w:rPr>
            <w:instrText xml:space="preserve"> PAGEREF _Toc247888942 \h </w:instrText>
          </w:r>
          <w:r>
            <w:rPr>
              <w:noProof/>
            </w:rPr>
          </w:r>
          <w:r>
            <w:rPr>
              <w:noProof/>
            </w:rPr>
            <w:fldChar w:fldCharType="separate"/>
          </w:r>
          <w:r w:rsidR="001B2288">
            <w:rPr>
              <w:noProof/>
            </w:rPr>
            <w:t>31</w:t>
          </w:r>
          <w:r>
            <w:rPr>
              <w:noProof/>
            </w:rPr>
            <w:fldChar w:fldCharType="end"/>
          </w:r>
        </w:p>
        <w:p w14:paraId="61BF2674" w14:textId="3D8BEC07" w:rsidR="00AA3C94" w:rsidRDefault="00AA3C94">
          <w:r>
            <w:rPr>
              <w:b/>
              <w:bCs/>
              <w:noProof/>
            </w:rPr>
            <w:fldChar w:fldCharType="end"/>
          </w:r>
        </w:p>
      </w:sdtContent>
    </w:sdt>
    <w:p w14:paraId="3E6FFE54" w14:textId="77777777" w:rsidR="00AA3C94" w:rsidRDefault="00AA3C94">
      <w:pPr>
        <w:spacing w:line="400" w:lineRule="atLeast"/>
        <w:rPr>
          <w:rFonts w:ascii="宋体" w:hAnsi="宋体"/>
        </w:rPr>
      </w:pPr>
    </w:p>
    <w:p w14:paraId="0D77453B" w14:textId="77777777" w:rsidR="00AA3C94" w:rsidRDefault="00AA3C94">
      <w:pPr>
        <w:spacing w:line="400" w:lineRule="atLeast"/>
        <w:rPr>
          <w:rFonts w:ascii="宋体" w:hAnsi="宋体"/>
        </w:rPr>
      </w:pPr>
    </w:p>
    <w:p w14:paraId="33A7AB32" w14:textId="77777777" w:rsidR="00AA3C94" w:rsidRDefault="00AA3C94">
      <w:pPr>
        <w:spacing w:line="400" w:lineRule="atLeast"/>
        <w:rPr>
          <w:rFonts w:ascii="宋体" w:hAnsi="宋体"/>
        </w:rPr>
      </w:pPr>
    </w:p>
    <w:p w14:paraId="697CAD70" w14:textId="77777777" w:rsidR="00AA3C94" w:rsidRDefault="00AA3C94">
      <w:pPr>
        <w:spacing w:line="400" w:lineRule="atLeast"/>
        <w:rPr>
          <w:rFonts w:ascii="宋体" w:hAnsi="宋体"/>
        </w:rPr>
      </w:pPr>
    </w:p>
    <w:p w14:paraId="6F16821E" w14:textId="77777777" w:rsidR="00AA3C94" w:rsidRDefault="00AA3C94">
      <w:pPr>
        <w:spacing w:line="400" w:lineRule="atLeast"/>
        <w:rPr>
          <w:rFonts w:ascii="宋体" w:hAnsi="宋体"/>
        </w:rPr>
      </w:pPr>
    </w:p>
    <w:p w14:paraId="4D8AB055" w14:textId="77777777" w:rsidR="00AA3C94" w:rsidRDefault="00AA3C94">
      <w:pPr>
        <w:spacing w:line="400" w:lineRule="atLeast"/>
        <w:rPr>
          <w:rFonts w:ascii="宋体" w:hAnsi="宋体"/>
        </w:rPr>
      </w:pPr>
    </w:p>
    <w:p w14:paraId="5C9B9B66" w14:textId="77777777" w:rsidR="00AA3C94" w:rsidRDefault="00AA3C94">
      <w:pPr>
        <w:spacing w:line="400" w:lineRule="atLeast"/>
        <w:rPr>
          <w:rFonts w:ascii="宋体" w:hAnsi="宋体"/>
        </w:rPr>
      </w:pPr>
    </w:p>
    <w:p w14:paraId="51F251A2" w14:textId="77777777" w:rsidR="00781934" w:rsidRDefault="00781934">
      <w:pPr>
        <w:spacing w:line="400" w:lineRule="atLeast"/>
        <w:rPr>
          <w:rFonts w:ascii="宋体" w:hAnsi="宋体"/>
        </w:rPr>
      </w:pPr>
    </w:p>
    <w:p w14:paraId="583295C8" w14:textId="77777777" w:rsidR="00781934" w:rsidRDefault="00781934">
      <w:pPr>
        <w:spacing w:line="400" w:lineRule="atLeast"/>
        <w:rPr>
          <w:rFonts w:ascii="宋体" w:hAnsi="宋体"/>
        </w:rPr>
      </w:pPr>
    </w:p>
    <w:p w14:paraId="492673CC" w14:textId="77777777" w:rsidR="008E0A00" w:rsidRDefault="008E0A00">
      <w:pPr>
        <w:spacing w:line="400" w:lineRule="atLeast"/>
        <w:rPr>
          <w:rFonts w:ascii="宋体" w:hAnsi="宋体"/>
        </w:rPr>
      </w:pPr>
    </w:p>
    <w:p w14:paraId="58A56ED2" w14:textId="77777777" w:rsidR="00AA3C94" w:rsidRDefault="00AA3C94">
      <w:pPr>
        <w:spacing w:line="400" w:lineRule="atLeast"/>
        <w:rPr>
          <w:rFonts w:ascii="宋体" w:hAnsi="宋体"/>
        </w:rPr>
      </w:pPr>
    </w:p>
    <w:p w14:paraId="57F3849C" w14:textId="61A3A9C8" w:rsidR="00A22071" w:rsidRPr="00563479" w:rsidRDefault="00AB1AC0" w:rsidP="00511A14">
      <w:pPr>
        <w:spacing w:line="400" w:lineRule="atLeast"/>
        <w:rPr>
          <w:rFonts w:ascii="宋体" w:hAnsi="宋体"/>
          <w:sz w:val="24"/>
        </w:rPr>
      </w:pPr>
      <w:r>
        <w:rPr>
          <w:rFonts w:ascii="宋体" w:hAnsi="宋体" w:hint="eastAsia"/>
        </w:rPr>
        <w:t xml:space="preserve">  </w:t>
      </w:r>
      <w:r w:rsidRPr="00563479">
        <w:rPr>
          <w:rFonts w:ascii="宋体" w:hAnsi="宋体" w:hint="eastAsia"/>
          <w:sz w:val="24"/>
        </w:rPr>
        <w:t xml:space="preserve">  </w:t>
      </w:r>
      <w:r w:rsidR="00A22071" w:rsidRPr="00563479">
        <w:rPr>
          <w:rFonts w:ascii="宋体" w:hAnsi="宋体" w:hint="eastAsia"/>
          <w:sz w:val="24"/>
        </w:rPr>
        <w:t>德国著名哲学家弗里德里希曾说：“人只有游戏的时候才能成为人，而人只有成为人的时候才游戏”</w:t>
      </w:r>
      <w:r w:rsidR="000B2DE2" w:rsidRPr="00563479">
        <w:rPr>
          <w:rStyle w:val="a4"/>
          <w:rFonts w:ascii="宋体" w:hAnsi="宋体"/>
          <w:sz w:val="24"/>
        </w:rPr>
        <w:footnoteReference w:id="1"/>
      </w:r>
      <w:r w:rsidR="00A22071" w:rsidRPr="00563479">
        <w:rPr>
          <w:rFonts w:ascii="宋体" w:hAnsi="宋体" w:hint="eastAsia"/>
          <w:sz w:val="24"/>
        </w:rPr>
        <w:t>。因此，“游戏精神”对于一个人、一个民族、一个国家甚至全人类来说都是不可或缺的。休闲体育的产生正是对这种“游戏精神”最好的诠释。在对各文明古国进行分析时，马克思很形象地说道：“有营养不良的小孩，有早熟的小孩，也有发育不健全的小孩，在古代氏族中属于此类范畴者甚多；唯有希腊人为发育正常的小孩</w:t>
      </w:r>
      <w:r w:rsidR="000B2DE2" w:rsidRPr="00563479">
        <w:rPr>
          <w:rFonts w:ascii="宋体" w:hAnsi="宋体" w:hint="eastAsia"/>
          <w:sz w:val="24"/>
        </w:rPr>
        <w:t>”</w:t>
      </w:r>
      <w:r w:rsidR="005F491F" w:rsidRPr="00563479">
        <w:rPr>
          <w:rStyle w:val="a4"/>
          <w:rFonts w:ascii="宋体" w:hAnsi="宋体"/>
          <w:sz w:val="24"/>
        </w:rPr>
        <w:footnoteReference w:id="2"/>
      </w:r>
      <w:r w:rsidR="000B2DE2" w:rsidRPr="00563479">
        <w:rPr>
          <w:rFonts w:ascii="宋体" w:hAnsi="宋体" w:hint="eastAsia"/>
          <w:sz w:val="24"/>
        </w:rPr>
        <w:t>。</w:t>
      </w:r>
      <w:r w:rsidR="00A22071" w:rsidRPr="00563479">
        <w:rPr>
          <w:rFonts w:ascii="宋体" w:hAnsi="宋体" w:hint="eastAsia"/>
          <w:sz w:val="24"/>
        </w:rPr>
        <w:t>马克思将希腊文明比喻成发育正常的小孩，除了其特殊的经济、政治和生产关系等理由外，自然还与希腊人那种天真烂漫、酷爱运动、尚武卫邦、敬畏力量的体育精神不无关系。既然古代希腊是发育正常的孩子，那么古代中国呢？我国著名体育学者卢元镇认为：古代中国应该属于那种早熟的小孩。这种早熟不仅表现在沉闷、保守的封建小农经济和高度专制的政治制度上，也表现在严重缺乏“游戏精神”的文化态度上</w:t>
      </w:r>
      <w:r w:rsidR="005F491F" w:rsidRPr="00563479">
        <w:rPr>
          <w:rStyle w:val="a4"/>
          <w:rFonts w:ascii="宋体" w:hAnsi="宋体"/>
          <w:sz w:val="24"/>
        </w:rPr>
        <w:footnoteReference w:id="3"/>
      </w:r>
      <w:r w:rsidR="00A22071" w:rsidRPr="00563479">
        <w:rPr>
          <w:rFonts w:ascii="宋体" w:hAnsi="宋体" w:hint="eastAsia"/>
          <w:sz w:val="24"/>
        </w:rPr>
        <w:t xml:space="preserve">。 </w:t>
      </w:r>
    </w:p>
    <w:p w14:paraId="2E23FFE1" w14:textId="406C9B4A"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自古以来，不同民族、不同地域之间就存在着文化的冲突与融合，并在这些冲突与融合中实现文化的交流与传播。世界文化史的研究表明：在人类文明史上，举世公认最完整、最发达、影响最大的文化巨流是以中国文化为主流的东方文明和以古希腊文化为源头的西方文明。在数千年的发展历程中，不同的发展道路形成了它们各具风采的文化模式，也形成了它们各自特有的“游戏精神”——休闲体育精神文化。精神文化是一切文化体系的核心，要深层次地认知休闲体育，必须先了解其精神文化。而哲学作为“一切科学的科学”，是对世界本质的解释，它为我们探索不同文化背景下休闲体育精神文化的差异提供了最根本的思考。从哲学的角度去阐释不同文化背景下休闲体育的精神与追求，不仅能加深我们对休闲体育的认知与理解，而且能为休闲体育精神文化的交流与融合提供参考、建议。</w:t>
      </w:r>
    </w:p>
    <w:p w14:paraId="361C25BE" w14:textId="18E1B8A1" w:rsidR="00A22071" w:rsidRDefault="00B779AA" w:rsidP="005C4AE4">
      <w:pPr>
        <w:pStyle w:val="1"/>
      </w:pPr>
      <w:bookmarkStart w:id="0" w:name="_Toc247888919"/>
      <w:r>
        <w:rPr>
          <w:rFonts w:hint="eastAsia"/>
        </w:rPr>
        <w:t>1.</w:t>
      </w:r>
      <w:r w:rsidR="001B4DB0">
        <w:rPr>
          <w:rFonts w:hint="eastAsia"/>
        </w:rPr>
        <w:t>0</w:t>
      </w:r>
      <w:r>
        <w:rPr>
          <w:rFonts w:hint="eastAsia"/>
        </w:rPr>
        <w:t xml:space="preserve"> </w:t>
      </w:r>
      <w:r w:rsidR="00A22071">
        <w:rPr>
          <w:rFonts w:hint="eastAsia"/>
        </w:rPr>
        <w:t>研究目的</w:t>
      </w:r>
      <w:bookmarkEnd w:id="0"/>
    </w:p>
    <w:p w14:paraId="70E0BD0B" w14:textId="77777777" w:rsidR="00A22071" w:rsidRPr="00563479" w:rsidRDefault="00A22071" w:rsidP="00FE62F3">
      <w:pPr>
        <w:pStyle w:val="NewNewNew"/>
        <w:rPr>
          <w:rFonts w:ascii="宋体" w:hAnsi="宋体"/>
          <w:sz w:val="24"/>
          <w:szCs w:val="24"/>
        </w:rPr>
      </w:pPr>
      <w:r w:rsidRPr="00563479">
        <w:rPr>
          <w:rFonts w:ascii="宋体" w:hAnsi="宋体" w:hint="eastAsia"/>
          <w:b/>
          <w:bCs/>
          <w:sz w:val="24"/>
          <w:szCs w:val="24"/>
        </w:rPr>
        <w:t xml:space="preserve">1.1 </w:t>
      </w:r>
      <w:r w:rsidRPr="00563479">
        <w:rPr>
          <w:rFonts w:ascii="宋体" w:hAnsi="宋体" w:hint="eastAsia"/>
          <w:sz w:val="24"/>
          <w:szCs w:val="24"/>
        </w:rPr>
        <w:t>本文旨在对以汉族文化为主体的中华民族休闲体育精神文化和以古希腊文化为主体的西方休闲体育精神文化进行比较分析，从而归纳出各自特征。</w:t>
      </w:r>
    </w:p>
    <w:p w14:paraId="43EA580F" w14:textId="77777777" w:rsidR="006134E7" w:rsidRPr="00563479" w:rsidRDefault="006134E7" w:rsidP="00041BFC">
      <w:pPr>
        <w:pStyle w:val="NewNewNew"/>
        <w:rPr>
          <w:rFonts w:ascii="宋体" w:hAnsi="宋体"/>
          <w:sz w:val="24"/>
          <w:szCs w:val="24"/>
        </w:rPr>
      </w:pPr>
    </w:p>
    <w:p w14:paraId="78C132B9" w14:textId="77777777" w:rsidR="00A22071" w:rsidRPr="00563479" w:rsidRDefault="00A22071" w:rsidP="00FE62F3">
      <w:pPr>
        <w:pStyle w:val="NewNewNew"/>
        <w:rPr>
          <w:rFonts w:ascii="宋体" w:hAnsi="宋体"/>
          <w:sz w:val="24"/>
          <w:szCs w:val="24"/>
        </w:rPr>
      </w:pPr>
      <w:r w:rsidRPr="00563479">
        <w:rPr>
          <w:rFonts w:ascii="宋体" w:hAnsi="宋体" w:hint="eastAsia"/>
          <w:b/>
          <w:bCs/>
          <w:sz w:val="24"/>
          <w:szCs w:val="24"/>
        </w:rPr>
        <w:t xml:space="preserve">1.2 </w:t>
      </w:r>
      <w:r w:rsidRPr="00563479">
        <w:rPr>
          <w:rFonts w:ascii="宋体" w:hAnsi="宋体" w:hint="eastAsia"/>
          <w:sz w:val="24"/>
          <w:szCs w:val="24"/>
        </w:rPr>
        <w:t>本文旨在从古代中国与古希腊哲学体系的差异出发，解析不同文化背景下休闲体育精神文化差异的根源。</w:t>
      </w:r>
    </w:p>
    <w:p w14:paraId="1041188F" w14:textId="77777777" w:rsidR="006134E7" w:rsidRPr="00563479" w:rsidRDefault="006134E7" w:rsidP="00041BFC">
      <w:pPr>
        <w:pStyle w:val="NewNewNew"/>
        <w:rPr>
          <w:rFonts w:ascii="宋体" w:hAnsi="宋体"/>
          <w:sz w:val="24"/>
          <w:szCs w:val="24"/>
        </w:rPr>
      </w:pPr>
    </w:p>
    <w:p w14:paraId="26C3DA6B" w14:textId="77777777" w:rsidR="00A22071" w:rsidRPr="00563479" w:rsidRDefault="00A22071" w:rsidP="00FE62F3">
      <w:pPr>
        <w:pStyle w:val="NewNewNew"/>
        <w:rPr>
          <w:rFonts w:ascii="宋体" w:hAnsi="宋体"/>
          <w:sz w:val="24"/>
          <w:szCs w:val="24"/>
        </w:rPr>
      </w:pPr>
      <w:r w:rsidRPr="00563479">
        <w:rPr>
          <w:rFonts w:ascii="宋体" w:hAnsi="宋体" w:hint="eastAsia"/>
          <w:b/>
          <w:bCs/>
          <w:sz w:val="24"/>
          <w:szCs w:val="24"/>
        </w:rPr>
        <w:t xml:space="preserve">1.3 </w:t>
      </w:r>
      <w:r w:rsidRPr="00563479">
        <w:rPr>
          <w:rFonts w:ascii="宋体" w:hAnsi="宋体" w:hint="eastAsia"/>
          <w:sz w:val="24"/>
          <w:szCs w:val="24"/>
        </w:rPr>
        <w:t>当今时代，不同特征的文化发展同时面临着机遇与挑战。通过对不同文化背景下的休闲体育精神文化的比较分析，本文旨在为实现休闲体育精神文化的交流与融合提供参考、建议。</w:t>
      </w:r>
    </w:p>
    <w:p w14:paraId="429F1469" w14:textId="2674B183" w:rsidR="00A22071" w:rsidRDefault="00B779AA" w:rsidP="005C4AE4">
      <w:pPr>
        <w:pStyle w:val="1"/>
      </w:pPr>
      <w:bookmarkStart w:id="1" w:name="_Toc247888920"/>
      <w:r>
        <w:rPr>
          <w:rFonts w:hint="eastAsia"/>
        </w:rPr>
        <w:t>2.</w:t>
      </w:r>
      <w:r w:rsidR="001B4DB0">
        <w:rPr>
          <w:rFonts w:hint="eastAsia"/>
        </w:rPr>
        <w:t>0</w:t>
      </w:r>
      <w:r>
        <w:rPr>
          <w:rFonts w:hint="eastAsia"/>
        </w:rPr>
        <w:t xml:space="preserve"> </w:t>
      </w:r>
      <w:r w:rsidR="00A22071">
        <w:rPr>
          <w:rFonts w:hint="eastAsia"/>
        </w:rPr>
        <w:t>研究方法</w:t>
      </w:r>
      <w:bookmarkEnd w:id="1"/>
    </w:p>
    <w:p w14:paraId="6BDEDC4E" w14:textId="77777777" w:rsidR="00A22071" w:rsidRPr="00B779AA" w:rsidRDefault="00A22071" w:rsidP="00C51776">
      <w:pPr>
        <w:pStyle w:val="ab"/>
      </w:pPr>
      <w:bookmarkStart w:id="2" w:name="_Toc247888921"/>
      <w:r w:rsidRPr="00B779AA">
        <w:rPr>
          <w:rFonts w:hint="eastAsia"/>
        </w:rPr>
        <w:t xml:space="preserve">2.1 </w:t>
      </w:r>
      <w:r w:rsidRPr="00B779AA">
        <w:rPr>
          <w:rFonts w:hint="eastAsia"/>
        </w:rPr>
        <w:t>文献资料法</w:t>
      </w:r>
      <w:bookmarkEnd w:id="2"/>
    </w:p>
    <w:p w14:paraId="5FB68635" w14:textId="2DF54948" w:rsidR="00A22071" w:rsidRPr="00563479" w:rsidRDefault="00A9313C" w:rsidP="00563479">
      <w:pPr>
        <w:pStyle w:val="NewNewNewNewNew"/>
        <w:spacing w:line="400" w:lineRule="atLeast"/>
        <w:ind w:firstLineChars="200" w:firstLine="480"/>
        <w:rPr>
          <w:rFonts w:ascii="宋体" w:hAnsi="宋体"/>
          <w:sz w:val="24"/>
          <w:szCs w:val="24"/>
        </w:rPr>
      </w:pPr>
      <w:r w:rsidRPr="00563479">
        <w:rPr>
          <w:rFonts w:ascii="宋体" w:hAnsi="宋体" w:hint="eastAsia"/>
          <w:sz w:val="24"/>
          <w:szCs w:val="24"/>
        </w:rPr>
        <w:t>本文</w:t>
      </w:r>
      <w:r w:rsidR="00B60DF7" w:rsidRPr="00563479">
        <w:rPr>
          <w:rFonts w:ascii="宋体" w:hAnsi="宋体" w:hint="eastAsia"/>
          <w:sz w:val="24"/>
          <w:szCs w:val="24"/>
        </w:rPr>
        <w:t>通过“滚雪球”的方式，</w:t>
      </w:r>
      <w:r w:rsidR="00A22071" w:rsidRPr="00563479">
        <w:rPr>
          <w:rFonts w:ascii="宋体" w:hAnsi="宋体" w:hint="eastAsia"/>
          <w:sz w:val="24"/>
          <w:szCs w:val="24"/>
        </w:rPr>
        <w:t>收集各类有关休闲体育的资料及与休闲体育文化相关的资料，</w:t>
      </w:r>
      <w:r w:rsidR="00B60DF7" w:rsidRPr="00563479">
        <w:rPr>
          <w:rFonts w:ascii="宋体" w:hAnsi="宋体" w:hint="eastAsia"/>
          <w:sz w:val="24"/>
          <w:szCs w:val="24"/>
        </w:rPr>
        <w:t>并参考价值较高的文献中的“重点”文献，借此</w:t>
      </w:r>
      <w:r w:rsidR="00A22071" w:rsidRPr="00563479">
        <w:rPr>
          <w:rFonts w:ascii="宋体" w:hAnsi="宋体" w:hint="eastAsia"/>
          <w:sz w:val="24"/>
          <w:szCs w:val="24"/>
        </w:rPr>
        <w:t>了解当前对体育文化、休闲体育文化以及休闲体育精神文化的研究现状，从而找准本文的切入点。</w:t>
      </w:r>
    </w:p>
    <w:p w14:paraId="7847926A" w14:textId="77777777" w:rsidR="00A22071" w:rsidRDefault="00A22071" w:rsidP="005C4AE4">
      <w:pPr>
        <w:pStyle w:val="ab"/>
      </w:pPr>
      <w:bookmarkStart w:id="3" w:name="_Toc247888922"/>
      <w:r>
        <w:rPr>
          <w:rFonts w:hint="eastAsia"/>
        </w:rPr>
        <w:t xml:space="preserve">2.2 </w:t>
      </w:r>
      <w:r>
        <w:rPr>
          <w:rFonts w:hint="eastAsia"/>
        </w:rPr>
        <w:t>比较研究法</w:t>
      </w:r>
      <w:bookmarkEnd w:id="3"/>
    </w:p>
    <w:p w14:paraId="743927C2" w14:textId="62B3568B" w:rsidR="00A22071" w:rsidRPr="00563479" w:rsidRDefault="00A22071" w:rsidP="00563479">
      <w:pPr>
        <w:pStyle w:val="NewNewNewNewNew"/>
        <w:spacing w:line="400" w:lineRule="atLeast"/>
        <w:ind w:firstLineChars="200" w:firstLine="480"/>
        <w:rPr>
          <w:rFonts w:ascii="宋体" w:hAnsi="宋体"/>
          <w:sz w:val="24"/>
          <w:szCs w:val="24"/>
        </w:rPr>
      </w:pPr>
      <w:r w:rsidRPr="00563479">
        <w:rPr>
          <w:rFonts w:ascii="宋体" w:hAnsi="宋体" w:hint="eastAsia"/>
          <w:sz w:val="24"/>
          <w:szCs w:val="24"/>
        </w:rPr>
        <w:t>运用比较研究法对不同文化背景下的休闲体育精神文化进行比较，归纳出各自特点。同时，对不同的哲学体系进行比较，从而总结出造成休闲体育精神文化差异的哲学根源。</w:t>
      </w:r>
    </w:p>
    <w:p w14:paraId="4FB73DAE" w14:textId="65CAAAD5" w:rsidR="00A22071" w:rsidRDefault="00B779AA" w:rsidP="005C4AE4">
      <w:pPr>
        <w:pStyle w:val="1"/>
      </w:pPr>
      <w:bookmarkStart w:id="4" w:name="_Toc247888923"/>
      <w:r>
        <w:rPr>
          <w:rFonts w:hint="eastAsia"/>
        </w:rPr>
        <w:t>3.</w:t>
      </w:r>
      <w:r w:rsidR="001B4DB0">
        <w:rPr>
          <w:rFonts w:hint="eastAsia"/>
        </w:rPr>
        <w:t>0</w:t>
      </w:r>
      <w:r>
        <w:rPr>
          <w:rFonts w:hint="eastAsia"/>
        </w:rPr>
        <w:t xml:space="preserve"> </w:t>
      </w:r>
      <w:r w:rsidR="00A22071">
        <w:rPr>
          <w:rFonts w:hint="eastAsia"/>
        </w:rPr>
        <w:t>研究结果</w:t>
      </w:r>
      <w:bookmarkEnd w:id="4"/>
    </w:p>
    <w:p w14:paraId="43C60DF5" w14:textId="77777777" w:rsidR="0086577F" w:rsidRPr="0086577F" w:rsidRDefault="0086577F" w:rsidP="005C4AE4">
      <w:pPr>
        <w:pStyle w:val="ab"/>
      </w:pPr>
      <w:bookmarkStart w:id="5" w:name="_Toc247888924"/>
      <w:r>
        <w:rPr>
          <w:rFonts w:hint="eastAsia"/>
        </w:rPr>
        <w:t xml:space="preserve">3.1 </w:t>
      </w:r>
      <w:r w:rsidRPr="0086577F">
        <w:rPr>
          <w:rFonts w:hint="eastAsia"/>
        </w:rPr>
        <w:t>文献综述</w:t>
      </w:r>
      <w:bookmarkEnd w:id="5"/>
    </w:p>
    <w:p w14:paraId="2012505D" w14:textId="77777777" w:rsidR="0086577F" w:rsidRPr="0086577F" w:rsidRDefault="0086577F" w:rsidP="005C4AE4">
      <w:pPr>
        <w:pStyle w:val="ac"/>
      </w:pPr>
      <w:bookmarkStart w:id="6" w:name="_Toc247888925"/>
      <w:r>
        <w:rPr>
          <w:rFonts w:hint="eastAsia"/>
        </w:rPr>
        <w:t xml:space="preserve">3.1.1 </w:t>
      </w:r>
      <w:r w:rsidRPr="00563479">
        <w:rPr>
          <w:rFonts w:hint="eastAsia"/>
          <w:sz w:val="24"/>
          <w:szCs w:val="24"/>
        </w:rPr>
        <w:t>中西方体育文化比较研究</w:t>
      </w:r>
      <w:bookmarkEnd w:id="6"/>
    </w:p>
    <w:p w14:paraId="1F32C2B8" w14:textId="6F93AC75" w:rsidR="001D14E5" w:rsidRPr="00563479" w:rsidRDefault="0086577F" w:rsidP="00563479">
      <w:pPr>
        <w:pStyle w:val="aa"/>
        <w:spacing w:line="400" w:lineRule="atLeast"/>
        <w:ind w:firstLine="480"/>
        <w:rPr>
          <w:sz w:val="24"/>
        </w:rPr>
      </w:pPr>
      <w:r w:rsidRPr="00563479">
        <w:rPr>
          <w:rFonts w:hint="eastAsia"/>
          <w:sz w:val="24"/>
        </w:rPr>
        <w:t>目前关于中西方体育文化比较的研究，从讨论的问题方面来看，主要涉及以下</w:t>
      </w:r>
      <w:r w:rsidR="005837C1" w:rsidRPr="00563479">
        <w:rPr>
          <w:rFonts w:hint="eastAsia"/>
          <w:sz w:val="24"/>
        </w:rPr>
        <w:t>几</w:t>
      </w:r>
      <w:r w:rsidRPr="00563479">
        <w:rPr>
          <w:rFonts w:hint="eastAsia"/>
          <w:sz w:val="24"/>
        </w:rPr>
        <w:t>个问题：一是中国传统体育文化与西方体育文化的</w:t>
      </w:r>
      <w:r w:rsidR="005837C1" w:rsidRPr="00563479">
        <w:rPr>
          <w:rFonts w:hint="eastAsia"/>
          <w:sz w:val="24"/>
        </w:rPr>
        <w:t>文化背景</w:t>
      </w:r>
      <w:r w:rsidR="00F701EA" w:rsidRPr="00563479">
        <w:rPr>
          <w:rFonts w:hint="eastAsia"/>
          <w:sz w:val="24"/>
        </w:rPr>
        <w:t>差异</w:t>
      </w:r>
      <w:r w:rsidRPr="00563479">
        <w:rPr>
          <w:rFonts w:hint="eastAsia"/>
          <w:sz w:val="24"/>
        </w:rPr>
        <w:t>比较，二是西方体育文化与中国体育文化的彼此交融与影响。</w:t>
      </w:r>
    </w:p>
    <w:p w14:paraId="1E72B490" w14:textId="54C81C54" w:rsidR="0042270A" w:rsidRPr="00563479" w:rsidRDefault="0086577F" w:rsidP="00563479">
      <w:pPr>
        <w:pStyle w:val="aa"/>
        <w:spacing w:line="400" w:lineRule="atLeast"/>
        <w:ind w:firstLine="480"/>
        <w:rPr>
          <w:sz w:val="24"/>
        </w:rPr>
      </w:pPr>
      <w:r w:rsidRPr="00563479">
        <w:rPr>
          <w:rFonts w:hint="eastAsia"/>
          <w:sz w:val="24"/>
        </w:rPr>
        <w:t>在中国传统体育文化与西方体育文化的比较中，大多数研究者都从中西方哲学精神的不同及其对体育文化的渗透和影响入手，分析比较了中国传统体育文化与西方体育文化的异同。</w:t>
      </w:r>
      <w:r w:rsidR="003A61D1" w:rsidRPr="00563479">
        <w:rPr>
          <w:rFonts w:hint="eastAsia"/>
          <w:sz w:val="24"/>
        </w:rPr>
        <w:t>大多数研究者都表达过类似观点，即：</w:t>
      </w:r>
      <w:r w:rsidR="0096452D" w:rsidRPr="00563479">
        <w:rPr>
          <w:sz w:val="24"/>
        </w:rPr>
        <w:t>中国体育发展的背景是以整个中国的文化为背景</w:t>
      </w:r>
      <w:r w:rsidR="0096452D" w:rsidRPr="00563479">
        <w:rPr>
          <w:rFonts w:hint="eastAsia"/>
          <w:sz w:val="24"/>
        </w:rPr>
        <w:t>，</w:t>
      </w:r>
      <w:r w:rsidR="003A61D1" w:rsidRPr="00563479">
        <w:rPr>
          <w:sz w:val="24"/>
        </w:rPr>
        <w:t>“</w:t>
      </w:r>
      <w:r w:rsidR="003A61D1" w:rsidRPr="00563479">
        <w:rPr>
          <w:rFonts w:hint="eastAsia"/>
          <w:sz w:val="24"/>
        </w:rPr>
        <w:t>以农立国</w:t>
      </w:r>
      <w:r w:rsidR="003A61D1" w:rsidRPr="00563479">
        <w:rPr>
          <w:sz w:val="24"/>
        </w:rPr>
        <w:t>”</w:t>
      </w:r>
      <w:r w:rsidR="003A61D1" w:rsidRPr="00563479">
        <w:rPr>
          <w:rFonts w:hint="eastAsia"/>
          <w:sz w:val="24"/>
        </w:rPr>
        <w:t>的农业经济是中国体育文化的产生与发展的经济基础，其思想核心是重视人与自然的和谐、追求天人合一、顺应自然的发展。中国传统文化博大精深、源远流长，由</w:t>
      </w:r>
      <w:r w:rsidR="003A61D1" w:rsidRPr="00563479">
        <w:rPr>
          <w:sz w:val="24"/>
        </w:rPr>
        <w:t>“</w:t>
      </w:r>
      <w:r w:rsidR="003A61D1" w:rsidRPr="00563479">
        <w:rPr>
          <w:rFonts w:hint="eastAsia"/>
          <w:sz w:val="24"/>
        </w:rPr>
        <w:t>和</w:t>
      </w:r>
      <w:r w:rsidR="003A61D1" w:rsidRPr="00563479">
        <w:rPr>
          <w:sz w:val="24"/>
        </w:rPr>
        <w:t>”</w:t>
      </w:r>
      <w:r w:rsidR="003A61D1" w:rsidRPr="00563479">
        <w:rPr>
          <w:rFonts w:hint="eastAsia"/>
          <w:sz w:val="24"/>
        </w:rPr>
        <w:t>与</w:t>
      </w:r>
      <w:r w:rsidR="003A61D1" w:rsidRPr="00563479">
        <w:rPr>
          <w:sz w:val="24"/>
        </w:rPr>
        <w:t>“</w:t>
      </w:r>
      <w:r w:rsidR="003A61D1" w:rsidRPr="00563479">
        <w:rPr>
          <w:rFonts w:hint="eastAsia"/>
          <w:sz w:val="24"/>
        </w:rPr>
        <w:t>合</w:t>
      </w:r>
      <w:r w:rsidR="003A61D1" w:rsidRPr="00563479">
        <w:rPr>
          <w:sz w:val="24"/>
        </w:rPr>
        <w:t>”</w:t>
      </w:r>
      <w:r w:rsidR="003A61D1" w:rsidRPr="00563479">
        <w:rPr>
          <w:rFonts w:hint="eastAsia"/>
          <w:sz w:val="24"/>
        </w:rPr>
        <w:t>二字是我国体育文化固有的特质的深刻内涵。传统体育以</w:t>
      </w:r>
      <w:r w:rsidR="003A61D1" w:rsidRPr="00563479">
        <w:rPr>
          <w:sz w:val="24"/>
        </w:rPr>
        <w:t>“</w:t>
      </w:r>
      <w:r w:rsidR="003A61D1" w:rsidRPr="00563479">
        <w:rPr>
          <w:rFonts w:hint="eastAsia"/>
          <w:sz w:val="24"/>
        </w:rPr>
        <w:t>养生</w:t>
      </w:r>
      <w:r w:rsidR="003A61D1" w:rsidRPr="00563479">
        <w:rPr>
          <w:sz w:val="24"/>
        </w:rPr>
        <w:t>”</w:t>
      </w:r>
      <w:r w:rsidR="003A61D1" w:rsidRPr="00563479">
        <w:rPr>
          <w:rFonts w:hint="eastAsia"/>
          <w:sz w:val="24"/>
        </w:rPr>
        <w:t>为主，因而很少有激烈的运动项目及方式，大都是身体运动以内部为主，淡化了身体外形的锻炼。其目的是为了健身、养生、益智。</w:t>
      </w:r>
      <w:r w:rsidR="0096452D" w:rsidRPr="00563479">
        <w:rPr>
          <w:rFonts w:hint="eastAsia"/>
          <w:sz w:val="24"/>
        </w:rPr>
        <w:t>而</w:t>
      </w:r>
      <w:r w:rsidR="0096452D" w:rsidRPr="00563479">
        <w:rPr>
          <w:sz w:val="24"/>
        </w:rPr>
        <w:t>西方</w:t>
      </w:r>
      <w:r w:rsidR="00B17E01" w:rsidRPr="00563479">
        <w:rPr>
          <w:sz w:val="24"/>
        </w:rPr>
        <w:t>体育</w:t>
      </w:r>
      <w:r w:rsidR="00B17E01" w:rsidRPr="00563479">
        <w:rPr>
          <w:rFonts w:hint="eastAsia"/>
          <w:sz w:val="24"/>
        </w:rPr>
        <w:t>起始</w:t>
      </w:r>
      <w:r w:rsidR="0096452D" w:rsidRPr="00563479">
        <w:rPr>
          <w:rFonts w:hint="eastAsia"/>
          <w:sz w:val="24"/>
        </w:rPr>
        <w:t>于古希腊文化，崇尚</w:t>
      </w:r>
      <w:r w:rsidR="0096452D" w:rsidRPr="00563479">
        <w:rPr>
          <w:sz w:val="24"/>
        </w:rPr>
        <w:t>“</w:t>
      </w:r>
      <w:r w:rsidR="0096452D" w:rsidRPr="00563479">
        <w:rPr>
          <w:rFonts w:hint="eastAsia"/>
          <w:sz w:val="24"/>
        </w:rPr>
        <w:t>力</w:t>
      </w:r>
      <w:r w:rsidR="0096452D" w:rsidRPr="00563479">
        <w:rPr>
          <w:sz w:val="24"/>
        </w:rPr>
        <w:t>”</w:t>
      </w:r>
      <w:r w:rsidR="0096452D" w:rsidRPr="00563479">
        <w:rPr>
          <w:rFonts w:hint="eastAsia"/>
          <w:sz w:val="24"/>
        </w:rPr>
        <w:t>与</w:t>
      </w:r>
      <w:r w:rsidR="0096452D" w:rsidRPr="00563479">
        <w:rPr>
          <w:sz w:val="24"/>
        </w:rPr>
        <w:t>“</w:t>
      </w:r>
      <w:r w:rsidR="0096452D" w:rsidRPr="00563479">
        <w:rPr>
          <w:rFonts w:hint="eastAsia"/>
          <w:sz w:val="24"/>
        </w:rPr>
        <w:t>美</w:t>
      </w:r>
      <w:r w:rsidR="0096452D" w:rsidRPr="00563479">
        <w:rPr>
          <w:sz w:val="24"/>
        </w:rPr>
        <w:t>”</w:t>
      </w:r>
      <w:r w:rsidR="0096452D" w:rsidRPr="00563479">
        <w:rPr>
          <w:rFonts w:hint="eastAsia"/>
          <w:sz w:val="24"/>
        </w:rPr>
        <w:t>的体现，通常都是把最强健的一面展现出来。因而西方体育文化从一开始就具有竞争性、功利性等特点。</w:t>
      </w:r>
      <w:r w:rsidRPr="00563479">
        <w:rPr>
          <w:rFonts w:hint="eastAsia"/>
          <w:sz w:val="24"/>
        </w:rPr>
        <w:t>岳游松</w:t>
      </w:r>
      <w:r w:rsidR="00831019" w:rsidRPr="00563479">
        <w:rPr>
          <w:rStyle w:val="a4"/>
          <w:sz w:val="24"/>
        </w:rPr>
        <w:footnoteReference w:id="4"/>
      </w:r>
      <w:r w:rsidRPr="00563479">
        <w:rPr>
          <w:rFonts w:hint="eastAsia"/>
          <w:sz w:val="24"/>
        </w:rPr>
        <w:t>在其硕士论文中分别从道家、儒家、佛家这三种文化流派对中国传统体育文化形成的影响</w:t>
      </w:r>
      <w:r w:rsidR="00B40CDD" w:rsidRPr="00563479">
        <w:rPr>
          <w:rFonts w:hint="eastAsia"/>
          <w:sz w:val="24"/>
        </w:rPr>
        <w:t>着手分析</w:t>
      </w:r>
      <w:r w:rsidRPr="00563479">
        <w:rPr>
          <w:rFonts w:hint="eastAsia"/>
          <w:sz w:val="24"/>
        </w:rPr>
        <w:t>，归纳出中国传统体育文化具有十分明显的</w:t>
      </w:r>
      <w:r w:rsidR="002D55F5" w:rsidRPr="00563479">
        <w:rPr>
          <w:rFonts w:hint="eastAsia"/>
          <w:sz w:val="24"/>
        </w:rPr>
        <w:t>多</w:t>
      </w:r>
      <w:r w:rsidRPr="00563479">
        <w:rPr>
          <w:rFonts w:hint="eastAsia"/>
          <w:sz w:val="24"/>
        </w:rPr>
        <w:t>重人格特征。</w:t>
      </w:r>
      <w:r w:rsidR="00B40CDD" w:rsidRPr="00563479">
        <w:rPr>
          <w:rFonts w:hint="eastAsia"/>
          <w:sz w:val="24"/>
        </w:rPr>
        <w:t>对比</w:t>
      </w:r>
      <w:r w:rsidRPr="00563479">
        <w:rPr>
          <w:rFonts w:hint="eastAsia"/>
          <w:sz w:val="24"/>
        </w:rPr>
        <w:t>古希腊文化与雅典民主制对西方传统体育文化形成的影响，归纳出西方体育文化追求人的力量、速度、耐力、灵敏、柔韧等身体素质的特征。</w:t>
      </w:r>
    </w:p>
    <w:p w14:paraId="6BA99DED" w14:textId="64922F1F" w:rsidR="00CB26CE" w:rsidRPr="00563479" w:rsidRDefault="0086577F" w:rsidP="00563479">
      <w:pPr>
        <w:pStyle w:val="aa"/>
        <w:spacing w:line="400" w:lineRule="atLeast"/>
        <w:ind w:firstLine="480"/>
        <w:rPr>
          <w:sz w:val="24"/>
        </w:rPr>
      </w:pPr>
      <w:r w:rsidRPr="00563479">
        <w:rPr>
          <w:rFonts w:hint="eastAsia"/>
          <w:sz w:val="24"/>
        </w:rPr>
        <w:t>在对中西方体育文化整体性质的总结上，</w:t>
      </w:r>
      <w:r w:rsidR="00C8466E" w:rsidRPr="00563479">
        <w:rPr>
          <w:rFonts w:hint="eastAsia"/>
          <w:sz w:val="24"/>
        </w:rPr>
        <w:t>席玉宝</w:t>
      </w:r>
      <w:r w:rsidRPr="00563479">
        <w:rPr>
          <w:rFonts w:hint="eastAsia"/>
          <w:sz w:val="24"/>
        </w:rPr>
        <w:t>指出：“中西体育文化是沿着两个不同的逻辑方向发展的，中国传统理论型体育文化的本质是和谐，而西方传统法理型体育文化的本质是竞争”</w:t>
      </w:r>
      <w:r w:rsidR="00DE0A4C" w:rsidRPr="00563479">
        <w:rPr>
          <w:rStyle w:val="a4"/>
          <w:sz w:val="24"/>
        </w:rPr>
        <w:footnoteReference w:id="5"/>
      </w:r>
      <w:r w:rsidRPr="00563479">
        <w:rPr>
          <w:rFonts w:hint="eastAsia"/>
          <w:sz w:val="24"/>
        </w:rPr>
        <w:t>。</w:t>
      </w:r>
      <w:r w:rsidR="002D55F5" w:rsidRPr="00563479">
        <w:rPr>
          <w:rFonts w:hint="eastAsia"/>
          <w:sz w:val="24"/>
        </w:rPr>
        <w:t>如黄大庆等人总结的</w:t>
      </w:r>
      <w:r w:rsidR="00231D02" w:rsidRPr="00563479">
        <w:rPr>
          <w:rStyle w:val="a4"/>
          <w:sz w:val="24"/>
        </w:rPr>
        <w:footnoteReference w:id="6"/>
      </w:r>
      <w:r w:rsidR="002D55F5" w:rsidRPr="00563479">
        <w:rPr>
          <w:rFonts w:hint="eastAsia"/>
          <w:sz w:val="24"/>
        </w:rPr>
        <w:t>观点，中国的</w:t>
      </w:r>
      <w:r w:rsidR="000C62E4" w:rsidRPr="00563479">
        <w:rPr>
          <w:rFonts w:hint="eastAsia"/>
          <w:sz w:val="24"/>
        </w:rPr>
        <w:t>体育文化是受“夏变夷”的大文化模式的影响，使得自身始终是在平和、稳定的态势中发展，最终形成一种文化体育的协调的现实精神。然后西方体育文化又恰恰相反，</w:t>
      </w:r>
      <w:r w:rsidR="000C62E4" w:rsidRPr="00563479">
        <w:rPr>
          <w:rFonts w:hint="eastAsia"/>
          <w:sz w:val="24"/>
        </w:rPr>
        <w:t xml:space="preserve"> </w:t>
      </w:r>
      <w:r w:rsidR="000C62E4" w:rsidRPr="00563479">
        <w:rPr>
          <w:rFonts w:hint="eastAsia"/>
          <w:sz w:val="24"/>
        </w:rPr>
        <w:t>其是一种融合更新的模式，在不断追求理想，不断否定、超越自我的过程中发展。</w:t>
      </w:r>
    </w:p>
    <w:p w14:paraId="102EE081" w14:textId="005E2560" w:rsidR="00F02EF3" w:rsidRPr="00563479" w:rsidRDefault="0086577F" w:rsidP="00563479">
      <w:pPr>
        <w:pStyle w:val="aa"/>
        <w:spacing w:line="400" w:lineRule="atLeast"/>
        <w:ind w:firstLine="480"/>
        <w:rPr>
          <w:sz w:val="24"/>
        </w:rPr>
      </w:pPr>
      <w:r w:rsidRPr="00563479">
        <w:rPr>
          <w:rFonts w:hint="eastAsia"/>
          <w:sz w:val="24"/>
        </w:rPr>
        <w:t>除了关于中西方体育文化整体性质的比较外，也有部分研究是从一些特殊的角度对中西方体育文化的某些方面进行单一比较，比如惠蜀</w:t>
      </w:r>
      <w:r w:rsidR="00DE0A4C" w:rsidRPr="00563479">
        <w:rPr>
          <w:rStyle w:val="a4"/>
          <w:sz w:val="24"/>
        </w:rPr>
        <w:footnoteReference w:id="7"/>
      </w:r>
      <w:r w:rsidRPr="00563479">
        <w:rPr>
          <w:rFonts w:hint="eastAsia"/>
          <w:sz w:val="24"/>
        </w:rPr>
        <w:t>从价值观出发认为，中国传统体育文化通过身体锻炼来以外达内，由表及里，由形而下的身体有形的活动来促成形而上的无形精神的升华，实现理想人格的塑造，而古代希腊体育文化则重人体胜于重人格，注重人体本身的价值，更讲究从人体的培养上来考虑体育的价值，通过让人在肌肉的运动中，在各种力的交汇中去实现完美人体的塑造，进而实现理想的人生。</w:t>
      </w:r>
      <w:r w:rsidR="00CB26CE" w:rsidRPr="00563479">
        <w:rPr>
          <w:rFonts w:hint="eastAsia"/>
          <w:sz w:val="24"/>
        </w:rPr>
        <w:t>杨银田</w:t>
      </w:r>
      <w:r w:rsidR="00F02EF3" w:rsidRPr="00563479">
        <w:rPr>
          <w:rFonts w:hint="eastAsia"/>
          <w:sz w:val="24"/>
        </w:rPr>
        <w:t>等人</w:t>
      </w:r>
      <w:r w:rsidR="00231D02" w:rsidRPr="00563479">
        <w:rPr>
          <w:rStyle w:val="a4"/>
          <w:sz w:val="24"/>
        </w:rPr>
        <w:footnoteReference w:id="8"/>
      </w:r>
      <w:r w:rsidR="00F02EF3" w:rsidRPr="00563479">
        <w:rPr>
          <w:rFonts w:hint="eastAsia"/>
          <w:sz w:val="24"/>
        </w:rPr>
        <w:t>的研究也应证了惠蜀的观点，由于中国传统文化对人的培养更注重的是内在气质、品格和精神修养，把人的身体则视作是寓精神之舍。由此也形成了中国体育文化内敛的价值取向</w:t>
      </w:r>
      <w:r w:rsidR="00F02EF3" w:rsidRPr="00563479">
        <w:rPr>
          <w:sz w:val="24"/>
        </w:rPr>
        <w:t>——</w:t>
      </w:r>
      <w:r w:rsidR="00F02EF3" w:rsidRPr="00563479">
        <w:rPr>
          <w:rFonts w:hint="eastAsia"/>
          <w:sz w:val="24"/>
        </w:rPr>
        <w:t>重视伦理、追求和谐。相比起西方体育文化来说，西方体育突出强调人的物质形态本身，主张通过一系列积极活动，使肌肉发达、骨骼强壮，进而促进内脏器官的健康。因此西方体育强调的是身体的外部运动，追求的是更快、更高、更强，</w:t>
      </w:r>
      <w:r w:rsidR="00F02EF3" w:rsidRPr="00563479">
        <w:rPr>
          <w:sz w:val="24"/>
        </w:rPr>
        <w:t>由此也</w:t>
      </w:r>
      <w:r w:rsidR="00F02EF3" w:rsidRPr="00563479">
        <w:rPr>
          <w:rFonts w:hint="eastAsia"/>
          <w:sz w:val="24"/>
        </w:rPr>
        <w:t>突出</w:t>
      </w:r>
      <w:r w:rsidR="00F02EF3" w:rsidRPr="00563479">
        <w:rPr>
          <w:sz w:val="24"/>
        </w:rPr>
        <w:t>了西方体育文化</w:t>
      </w:r>
      <w:r w:rsidR="00F02EF3" w:rsidRPr="00563479">
        <w:rPr>
          <w:rFonts w:hint="eastAsia"/>
          <w:sz w:val="24"/>
        </w:rPr>
        <w:t>超越的价值取向：</w:t>
      </w:r>
      <w:r w:rsidR="00F02EF3" w:rsidRPr="00563479">
        <w:rPr>
          <w:sz w:val="24"/>
        </w:rPr>
        <w:t>公平竞争</w:t>
      </w:r>
      <w:r w:rsidR="00F02EF3" w:rsidRPr="00563479">
        <w:rPr>
          <w:rFonts w:hint="eastAsia"/>
          <w:sz w:val="24"/>
        </w:rPr>
        <w:t>与重视抗争。</w:t>
      </w:r>
      <w:r w:rsidRPr="00563479">
        <w:rPr>
          <w:rFonts w:hint="eastAsia"/>
          <w:sz w:val="24"/>
        </w:rPr>
        <w:t>也有研究者从宗教形态来看中西体育的差异，认为古代中国一神和多神的矛盾不明显，而希腊则十分激烈，正是这不同的宗教特点导致“中国的宗教没能提供竞技体育独立需要借助的条件，而古希腊的宗教则具备了实现这过程的条件”</w:t>
      </w:r>
      <w:r w:rsidR="00231D02" w:rsidRPr="00563479">
        <w:rPr>
          <w:rStyle w:val="a4"/>
          <w:sz w:val="24"/>
        </w:rPr>
        <w:footnoteReference w:id="9"/>
      </w:r>
      <w:r w:rsidRPr="00563479">
        <w:rPr>
          <w:rFonts w:hint="eastAsia"/>
          <w:sz w:val="24"/>
        </w:rPr>
        <w:t>。</w:t>
      </w:r>
    </w:p>
    <w:p w14:paraId="4B18F57C" w14:textId="24B38F70" w:rsidR="00B51A1C" w:rsidRPr="00B51A1C" w:rsidRDefault="0086577F" w:rsidP="00563479">
      <w:pPr>
        <w:pStyle w:val="aa"/>
        <w:spacing w:line="400" w:lineRule="atLeast"/>
        <w:ind w:firstLine="480"/>
      </w:pPr>
      <w:r w:rsidRPr="00563479">
        <w:rPr>
          <w:rFonts w:hint="eastAsia"/>
          <w:sz w:val="24"/>
        </w:rPr>
        <w:t>另外，还有从思维方式、审美观念等角度对中西方体育文化进行比较的相关研究，这里不再一一列举，这些对中西体育文化不同角度的研究，有利于在分析基础上达成对中西体育文化的综合和整体认识，它对于全面、细致地了解中西体育文化的异同具有积极意义。从文化传播的视角，采用历史的方法，对中国传统体育文化和西方体育文化之间相互交流、碰撞、融合的过程进行描述和分析，是目前中西体育文化比较研究的一个重点，特别是关于体育文化发展中民族性与世界性的关系更是这类议题范围里的重中之重。</w:t>
      </w:r>
      <w:r w:rsidR="008033A9" w:rsidRPr="00563479">
        <w:rPr>
          <w:rFonts w:hint="eastAsia"/>
          <w:sz w:val="24"/>
        </w:rPr>
        <w:t>有</w:t>
      </w:r>
      <w:r w:rsidRPr="00563479">
        <w:rPr>
          <w:rFonts w:hint="eastAsia"/>
          <w:sz w:val="24"/>
        </w:rPr>
        <w:t>研究表明：趋向世界性与民族性，将成为本世纪中国体育发展的主流方向，中国体育文化必将成为在当代世界产生重大影响的世界体育文化的组成部分</w:t>
      </w:r>
      <w:r w:rsidR="00231D02" w:rsidRPr="00563479">
        <w:rPr>
          <w:rStyle w:val="a4"/>
          <w:sz w:val="24"/>
        </w:rPr>
        <w:footnoteReference w:id="10"/>
      </w:r>
      <w:r w:rsidRPr="00563479">
        <w:rPr>
          <w:rFonts w:hint="eastAsia"/>
          <w:sz w:val="24"/>
        </w:rPr>
        <w:t>。这一观点为中国体育文化的发展提出了新的要求，中国体育要面向未来，就要以民族传统体育文化的现在为基点，对自身精华和西方体育文化优秀成果进行创造性吸收与借鉴，特别是要立足于时代视野对两者的不足进行自觉的反思与</w:t>
      </w:r>
      <w:r>
        <w:rPr>
          <w:rFonts w:hint="eastAsia"/>
        </w:rPr>
        <w:t>批判，将现在和过去己经取得的成果，作为进一步发展的台基构建一种超越现代体育文化的新型体育文化体系。</w:t>
      </w:r>
    </w:p>
    <w:p w14:paraId="52A1B125" w14:textId="5C67D849" w:rsidR="0086577F" w:rsidRPr="001E306F" w:rsidRDefault="0086577F" w:rsidP="00591292">
      <w:pPr>
        <w:pStyle w:val="ac"/>
        <w:tabs>
          <w:tab w:val="left" w:pos="7419"/>
        </w:tabs>
        <w:rPr>
          <w:sz w:val="24"/>
          <w:szCs w:val="24"/>
        </w:rPr>
      </w:pPr>
      <w:bookmarkStart w:id="7" w:name="_Toc247888926"/>
      <w:r w:rsidRPr="001E306F">
        <w:rPr>
          <w:sz w:val="24"/>
          <w:szCs w:val="24"/>
        </w:rPr>
        <w:t>3.1.2中西方休闲体育文化比较研究</w:t>
      </w:r>
      <w:bookmarkEnd w:id="7"/>
      <w:r w:rsidR="006C7838" w:rsidRPr="001E306F">
        <w:rPr>
          <w:sz w:val="24"/>
          <w:szCs w:val="24"/>
        </w:rPr>
        <w:tab/>
      </w:r>
    </w:p>
    <w:p w14:paraId="54409E78" w14:textId="4E0C4F83" w:rsidR="00A142C4" w:rsidRPr="00A142C4" w:rsidRDefault="007438B3" w:rsidP="00A142C4">
      <w:pPr>
        <w:pStyle w:val="aa"/>
        <w:spacing w:line="400" w:lineRule="atLeast"/>
        <w:ind w:firstLine="480"/>
        <w:rPr>
          <w:sz w:val="24"/>
        </w:rPr>
      </w:pPr>
      <w:r w:rsidRPr="00563479">
        <w:rPr>
          <w:rFonts w:hint="eastAsia"/>
          <w:sz w:val="24"/>
        </w:rPr>
        <w:t>在关于中西方休闲体育文化比较的研究中，目前研究的</w:t>
      </w:r>
      <w:r w:rsidR="0086577F" w:rsidRPr="00563479">
        <w:rPr>
          <w:rFonts w:hint="eastAsia"/>
          <w:sz w:val="24"/>
        </w:rPr>
        <w:t>问题</w:t>
      </w:r>
      <w:r w:rsidR="00405A48" w:rsidRPr="00563479">
        <w:rPr>
          <w:rFonts w:hint="eastAsia"/>
          <w:sz w:val="24"/>
        </w:rPr>
        <w:t>主要</w:t>
      </w:r>
      <w:r w:rsidR="0086577F" w:rsidRPr="00563479">
        <w:rPr>
          <w:rFonts w:hint="eastAsia"/>
          <w:sz w:val="24"/>
        </w:rPr>
        <w:t>集中在以下几个方面：中西方休闲体育文化历史背景的比较</w:t>
      </w:r>
      <w:r w:rsidR="00591292" w:rsidRPr="00563479">
        <w:rPr>
          <w:rFonts w:hint="eastAsia"/>
          <w:sz w:val="24"/>
        </w:rPr>
        <w:t>、</w:t>
      </w:r>
      <w:r w:rsidR="0086577F" w:rsidRPr="00563479">
        <w:rPr>
          <w:rFonts w:hint="eastAsia"/>
          <w:sz w:val="24"/>
        </w:rPr>
        <w:t>性质与内容的比较</w:t>
      </w:r>
      <w:r w:rsidR="00591292" w:rsidRPr="00563479">
        <w:rPr>
          <w:rFonts w:hint="eastAsia"/>
          <w:sz w:val="24"/>
        </w:rPr>
        <w:t>以及</w:t>
      </w:r>
      <w:r w:rsidR="001A149C" w:rsidRPr="00563479">
        <w:rPr>
          <w:rFonts w:hint="eastAsia"/>
          <w:sz w:val="24"/>
        </w:rPr>
        <w:t>文化的</w:t>
      </w:r>
      <w:r w:rsidR="00591292" w:rsidRPr="00563479">
        <w:rPr>
          <w:rFonts w:hint="eastAsia"/>
          <w:sz w:val="24"/>
        </w:rPr>
        <w:t>融合。</w:t>
      </w:r>
      <w:r w:rsidR="001A149C" w:rsidRPr="00563479">
        <w:rPr>
          <w:rFonts w:hint="eastAsia"/>
          <w:sz w:val="24"/>
        </w:rPr>
        <w:t>在以往的文献资料中，大多阐述的是对中国古代休闲体育文化的特征，本文会在此基础上，更多对比当代中</w:t>
      </w:r>
      <w:r w:rsidR="00D013EC" w:rsidRPr="00563479">
        <w:rPr>
          <w:rFonts w:hint="eastAsia"/>
          <w:sz w:val="24"/>
        </w:rPr>
        <w:t>西</w:t>
      </w:r>
      <w:r w:rsidR="001A149C" w:rsidRPr="00563479">
        <w:rPr>
          <w:rFonts w:hint="eastAsia"/>
          <w:sz w:val="24"/>
        </w:rPr>
        <w:t>休闲体育文化的特点。</w:t>
      </w:r>
    </w:p>
    <w:p w14:paraId="2015AED6" w14:textId="26377597" w:rsidR="0086577F" w:rsidRPr="001E306F" w:rsidRDefault="001A149C" w:rsidP="001E306F">
      <w:pPr>
        <w:pStyle w:val="aa"/>
        <w:spacing w:line="400" w:lineRule="atLeast"/>
        <w:ind w:firstLine="482"/>
        <w:rPr>
          <w:b/>
          <w:sz w:val="24"/>
        </w:rPr>
      </w:pPr>
      <w:r w:rsidRPr="001E306F">
        <w:rPr>
          <w:b/>
          <w:sz w:val="24"/>
        </w:rPr>
        <w:t xml:space="preserve">3.1.2.1 </w:t>
      </w:r>
      <w:r w:rsidRPr="001E306F">
        <w:rPr>
          <w:rFonts w:hint="eastAsia"/>
          <w:b/>
          <w:sz w:val="24"/>
        </w:rPr>
        <w:t>中西方休闲体育文化历史背景的比较</w:t>
      </w:r>
    </w:p>
    <w:p w14:paraId="4A7607CF" w14:textId="559BA923" w:rsidR="006D7966" w:rsidRPr="00563479" w:rsidRDefault="00405A48" w:rsidP="00563479">
      <w:pPr>
        <w:pStyle w:val="aa"/>
        <w:spacing w:line="400" w:lineRule="atLeast"/>
        <w:ind w:firstLine="480"/>
        <w:rPr>
          <w:sz w:val="24"/>
        </w:rPr>
      </w:pPr>
      <w:r w:rsidRPr="00563479">
        <w:rPr>
          <w:rFonts w:hint="eastAsia"/>
          <w:sz w:val="24"/>
        </w:rPr>
        <w:t>有关</w:t>
      </w:r>
      <w:r w:rsidR="0086577F" w:rsidRPr="00563479">
        <w:rPr>
          <w:rFonts w:hint="eastAsia"/>
          <w:sz w:val="24"/>
        </w:rPr>
        <w:t>中西方休闲体育文化历史背景的比较方面，有研究表明：中西方社会的历史背景差异</w:t>
      </w:r>
      <w:r w:rsidR="0086577F" w:rsidRPr="00563479">
        <w:rPr>
          <w:rFonts w:hint="eastAsia"/>
          <w:sz w:val="24"/>
        </w:rPr>
        <w:t>,</w:t>
      </w:r>
      <w:r w:rsidR="0086577F" w:rsidRPr="00563479">
        <w:rPr>
          <w:rFonts w:hint="eastAsia"/>
          <w:sz w:val="24"/>
        </w:rPr>
        <w:t>使</w:t>
      </w:r>
      <w:r w:rsidR="007438B3" w:rsidRPr="00563479">
        <w:rPr>
          <w:rFonts w:hint="eastAsia"/>
          <w:sz w:val="24"/>
        </w:rPr>
        <w:t>得</w:t>
      </w:r>
      <w:r w:rsidR="0086577F" w:rsidRPr="00563479">
        <w:rPr>
          <w:rFonts w:hint="eastAsia"/>
          <w:sz w:val="24"/>
        </w:rPr>
        <w:t>休闲体育文化的发展形成了不同的历史脉络，</w:t>
      </w:r>
      <w:r w:rsidR="007438B3" w:rsidRPr="00563479">
        <w:rPr>
          <w:rFonts w:hint="eastAsia"/>
          <w:sz w:val="24"/>
        </w:rPr>
        <w:t>其</w:t>
      </w:r>
      <w:r w:rsidRPr="00563479">
        <w:rPr>
          <w:rFonts w:hint="eastAsia"/>
          <w:sz w:val="24"/>
        </w:rPr>
        <w:t>主要表现为</w:t>
      </w:r>
      <w:r w:rsidR="0086577F" w:rsidRPr="00563479">
        <w:rPr>
          <w:rFonts w:hint="eastAsia"/>
          <w:sz w:val="24"/>
        </w:rPr>
        <w:t>西方的休闲体育文化发展呈现出两头高中间低的“</w:t>
      </w:r>
      <w:r w:rsidR="0086577F" w:rsidRPr="00563479">
        <w:rPr>
          <w:rFonts w:hint="eastAsia"/>
          <w:sz w:val="24"/>
        </w:rPr>
        <w:t>U</w:t>
      </w:r>
      <w:r w:rsidR="0086577F" w:rsidRPr="00563479">
        <w:rPr>
          <w:rFonts w:hint="eastAsia"/>
          <w:sz w:val="24"/>
        </w:rPr>
        <w:t>”曲线，西方社会的享乐消闲之流发展到近代工业革命后终于形成了巨大洪流，著名的学者和政府机构</w:t>
      </w:r>
      <w:r w:rsidRPr="00563479">
        <w:rPr>
          <w:rFonts w:hint="eastAsia"/>
          <w:sz w:val="24"/>
        </w:rPr>
        <w:t>给予</w:t>
      </w:r>
      <w:r w:rsidR="0086577F" w:rsidRPr="00563479">
        <w:rPr>
          <w:rFonts w:hint="eastAsia"/>
          <w:sz w:val="24"/>
        </w:rPr>
        <w:t>休闲体育合法、合理的地位。</w:t>
      </w:r>
      <w:r w:rsidRPr="00563479">
        <w:rPr>
          <w:rFonts w:hint="eastAsia"/>
          <w:sz w:val="24"/>
        </w:rPr>
        <w:t>然后相比之下，</w:t>
      </w:r>
      <w:r w:rsidR="007438B3" w:rsidRPr="00563479">
        <w:rPr>
          <w:rFonts w:hint="eastAsia"/>
          <w:sz w:val="24"/>
        </w:rPr>
        <w:t>中国的休闲体育</w:t>
      </w:r>
      <w:r w:rsidRPr="00563479">
        <w:rPr>
          <w:rFonts w:hint="eastAsia"/>
          <w:sz w:val="24"/>
        </w:rPr>
        <w:t>文化</w:t>
      </w:r>
      <w:r w:rsidR="007438B3" w:rsidRPr="00563479">
        <w:rPr>
          <w:rFonts w:hint="eastAsia"/>
          <w:sz w:val="24"/>
        </w:rPr>
        <w:t>发</w:t>
      </w:r>
      <w:r w:rsidRPr="00563479">
        <w:rPr>
          <w:rFonts w:hint="eastAsia"/>
          <w:sz w:val="24"/>
        </w:rPr>
        <w:t>展却呈现的</w:t>
      </w:r>
      <w:r w:rsidR="0086577F" w:rsidRPr="00563479">
        <w:rPr>
          <w:rFonts w:hint="eastAsia"/>
          <w:sz w:val="24"/>
        </w:rPr>
        <w:t>是直线</w:t>
      </w:r>
      <w:r w:rsidR="007438B3" w:rsidRPr="00563479">
        <w:rPr>
          <w:rFonts w:hint="eastAsia"/>
          <w:sz w:val="24"/>
        </w:rPr>
        <w:t>型。虽然受到农本经济和专制政治的压制，但在民间静态的休闲活动可以</w:t>
      </w:r>
      <w:r w:rsidR="0086577F" w:rsidRPr="00563479">
        <w:rPr>
          <w:rFonts w:hint="eastAsia"/>
          <w:sz w:val="24"/>
        </w:rPr>
        <w:t>说</w:t>
      </w:r>
      <w:r w:rsidR="007438B3" w:rsidRPr="00563479">
        <w:rPr>
          <w:rFonts w:hint="eastAsia"/>
          <w:sz w:val="24"/>
        </w:rPr>
        <w:t>是</w:t>
      </w:r>
      <w:r w:rsidR="0086577F" w:rsidRPr="00563479">
        <w:rPr>
          <w:rFonts w:hint="eastAsia"/>
          <w:sz w:val="24"/>
        </w:rPr>
        <w:t>千年一脉相承，从未间断过</w:t>
      </w:r>
      <w:r w:rsidR="00E81BC1" w:rsidRPr="00563479">
        <w:rPr>
          <w:rStyle w:val="a4"/>
          <w:sz w:val="24"/>
        </w:rPr>
        <w:footnoteReference w:id="11"/>
      </w:r>
      <w:r w:rsidR="0086577F" w:rsidRPr="00563479">
        <w:rPr>
          <w:rFonts w:hint="eastAsia"/>
          <w:sz w:val="24"/>
        </w:rPr>
        <w:t>。</w:t>
      </w:r>
      <w:r w:rsidR="006D7966" w:rsidRPr="00563479">
        <w:rPr>
          <w:sz w:val="24"/>
        </w:rPr>
        <w:t>中国传统体育文化受中国文化的影响而专注于人内心的道德良知的发掘，</w:t>
      </w:r>
      <w:r w:rsidR="006D7966" w:rsidRPr="00563479">
        <w:rPr>
          <w:rFonts w:hint="eastAsia"/>
          <w:sz w:val="24"/>
        </w:rPr>
        <w:t>即</w:t>
      </w:r>
      <w:r w:rsidR="006D7966" w:rsidRPr="00563479">
        <w:rPr>
          <w:sz w:val="24"/>
        </w:rPr>
        <w:t>专注于人的道德修养。中国儒家</w:t>
      </w:r>
      <w:r w:rsidR="006D7966" w:rsidRPr="00563479">
        <w:rPr>
          <w:rFonts w:hint="eastAsia"/>
          <w:sz w:val="24"/>
        </w:rPr>
        <w:t>主张</w:t>
      </w:r>
      <w:r w:rsidR="006D7966" w:rsidRPr="00563479">
        <w:rPr>
          <w:sz w:val="24"/>
        </w:rPr>
        <w:t>由内向外去驰求，通过修齐治平，内圣外王，从内在发掘这个世界</w:t>
      </w:r>
      <w:r w:rsidR="006D7966" w:rsidRPr="00563479">
        <w:rPr>
          <w:rFonts w:hint="eastAsia"/>
          <w:sz w:val="24"/>
        </w:rPr>
        <w:t>，</w:t>
      </w:r>
      <w:r w:rsidR="006D7966" w:rsidRPr="00563479">
        <w:rPr>
          <w:sz w:val="24"/>
        </w:rPr>
        <w:t>这就形成了中国</w:t>
      </w:r>
      <w:r w:rsidR="006D7966" w:rsidRPr="00563479">
        <w:rPr>
          <w:rFonts w:hint="eastAsia"/>
          <w:sz w:val="24"/>
        </w:rPr>
        <w:t>体育</w:t>
      </w:r>
      <w:r w:rsidR="006D7966" w:rsidRPr="00563479">
        <w:rPr>
          <w:sz w:val="24"/>
        </w:rPr>
        <w:t>文化的主体精神，是一种伦理精神。这些带有朴素唯物主义色彩的观念和精神对传统体育的形成和发展起着至关重要的作用，是中国传统体育文化的理论支柱。</w:t>
      </w:r>
      <w:r w:rsidR="006D7966" w:rsidRPr="00563479">
        <w:rPr>
          <w:rFonts w:hint="eastAsia"/>
          <w:sz w:val="24"/>
        </w:rPr>
        <w:t>然而，</w:t>
      </w:r>
      <w:r w:rsidR="006D7966" w:rsidRPr="00563479">
        <w:rPr>
          <w:sz w:val="24"/>
        </w:rPr>
        <w:t>西方体育文化随着西方文化从自然主义的希腊宗教，以及律法主义的犹太教，向唯灵主义的基督教的转换，形成了一种超越的、自由的浪漫精神。这就是在</w:t>
      </w:r>
      <w:r w:rsidR="006D7966" w:rsidRPr="00563479">
        <w:rPr>
          <w:sz w:val="24"/>
        </w:rPr>
        <w:t>“</w:t>
      </w:r>
      <w:r w:rsidR="006D7966" w:rsidRPr="00563479">
        <w:rPr>
          <w:sz w:val="24"/>
        </w:rPr>
        <w:t>轴心时代</w:t>
      </w:r>
      <w:r w:rsidR="006D7966" w:rsidRPr="00563479">
        <w:rPr>
          <w:sz w:val="24"/>
        </w:rPr>
        <w:t>”</w:t>
      </w:r>
      <w:r w:rsidR="006D7966" w:rsidRPr="00563479">
        <w:rPr>
          <w:sz w:val="24"/>
        </w:rPr>
        <w:t>中西体育文化两种不同的文化，所发生的根本性的变革，一个是内敛的，一个是超越的。</w:t>
      </w:r>
    </w:p>
    <w:p w14:paraId="5BC4F831" w14:textId="370835AE" w:rsidR="004A5758" w:rsidRPr="001E306F" w:rsidRDefault="004A5758" w:rsidP="001E306F">
      <w:pPr>
        <w:pStyle w:val="aa"/>
        <w:spacing w:line="400" w:lineRule="atLeast"/>
        <w:ind w:firstLine="482"/>
        <w:rPr>
          <w:b/>
          <w:sz w:val="24"/>
        </w:rPr>
      </w:pPr>
      <w:r w:rsidRPr="001E306F">
        <w:rPr>
          <w:b/>
          <w:sz w:val="24"/>
        </w:rPr>
        <w:t xml:space="preserve">3.1.2.2 </w:t>
      </w:r>
      <w:r w:rsidRPr="001E306F">
        <w:rPr>
          <w:rFonts w:hint="eastAsia"/>
          <w:b/>
          <w:sz w:val="24"/>
        </w:rPr>
        <w:t>中西方休闲体育定义比较</w:t>
      </w:r>
    </w:p>
    <w:p w14:paraId="00C33495" w14:textId="1D53E4D9" w:rsidR="004A5758" w:rsidRPr="00563479" w:rsidRDefault="004A5758" w:rsidP="00563479">
      <w:pPr>
        <w:spacing w:line="400" w:lineRule="atLeast"/>
        <w:ind w:firstLineChars="200" w:firstLine="480"/>
        <w:rPr>
          <w:rFonts w:ascii="宋体" w:hAnsi="宋体"/>
          <w:sz w:val="24"/>
        </w:rPr>
      </w:pPr>
      <w:r w:rsidRPr="00563479">
        <w:rPr>
          <w:rFonts w:ascii="宋体" w:hAnsi="宋体" w:hint="eastAsia"/>
          <w:sz w:val="24"/>
        </w:rPr>
        <w:t>我国大多数学者赞同中国传统意义上的休闲具有特有的文化内</w:t>
      </w:r>
      <w:r w:rsidRPr="00563479">
        <w:rPr>
          <w:rFonts w:ascii="宋体" w:hAnsi="宋体"/>
          <w:sz w:val="24"/>
        </w:rPr>
        <w:t>涵，</w:t>
      </w:r>
      <w:r w:rsidRPr="00563479">
        <w:rPr>
          <w:rFonts w:ascii="宋体" w:hAnsi="宋体" w:hint="eastAsia"/>
          <w:sz w:val="24"/>
        </w:rPr>
        <w:t>其不同于“闲暇”、“空闲”、“消闲”。马惠娣及其同事</w:t>
      </w:r>
      <w:r w:rsidR="00F408EE" w:rsidRPr="00563479">
        <w:rPr>
          <w:rStyle w:val="a4"/>
          <w:rFonts w:ascii="宋体" w:hAnsi="宋体"/>
          <w:sz w:val="24"/>
        </w:rPr>
        <w:footnoteReference w:id="12"/>
      </w:r>
      <w:r w:rsidRPr="00563479">
        <w:rPr>
          <w:rFonts w:ascii="宋体" w:hAnsi="宋体" w:hint="eastAsia"/>
          <w:sz w:val="24"/>
        </w:rPr>
        <w:t>给休闲文化作出了这样的解释，其认为休闲文化是一种对时间、空间的内省，是一种对生命意义和快乐人生的追求和</w:t>
      </w:r>
      <w:r w:rsidRPr="00563479">
        <w:rPr>
          <w:rFonts w:ascii="宋体" w:hAnsi="宋体"/>
          <w:sz w:val="24"/>
        </w:rPr>
        <w:t>思考，是一种回归自然，融</w:t>
      </w:r>
      <w:r w:rsidRPr="00563479">
        <w:rPr>
          <w:rFonts w:ascii="宋体" w:hAnsi="宋体" w:hint="eastAsia"/>
          <w:sz w:val="24"/>
        </w:rPr>
        <w:t>入</w:t>
      </w:r>
      <w:r w:rsidRPr="00563479">
        <w:rPr>
          <w:rFonts w:ascii="宋体" w:hAnsi="宋体"/>
          <w:sz w:val="24"/>
        </w:rPr>
        <w:t>自然的</w:t>
      </w:r>
      <w:r w:rsidRPr="00563479">
        <w:rPr>
          <w:rFonts w:ascii="宋体" w:hAnsi="宋体" w:hint="eastAsia"/>
          <w:sz w:val="24"/>
        </w:rPr>
        <w:t>体验，并以此形成悠然淡定的生活心态和追求心灵平静、与大自然融为一体的价值取向。然而在西方英语国家，形容</w:t>
      </w:r>
      <w:r w:rsidRPr="00563479">
        <w:rPr>
          <w:rFonts w:ascii="宋体" w:hAnsi="宋体"/>
          <w:sz w:val="24"/>
        </w:rPr>
        <w:t>休闲娱乐</w:t>
      </w:r>
      <w:r w:rsidRPr="00563479">
        <w:rPr>
          <w:rFonts w:ascii="宋体" w:hAnsi="宋体" w:hint="eastAsia"/>
          <w:sz w:val="24"/>
        </w:rPr>
        <w:t>的单词</w:t>
      </w:r>
      <w:r w:rsidRPr="00563479">
        <w:rPr>
          <w:rFonts w:ascii="宋体" w:hAnsi="宋体"/>
          <w:sz w:val="24"/>
        </w:rPr>
        <w:t>为recreation，有恢复、复原、修补、重获等意思，意味着能量的再生产和人体能力的恢复</w:t>
      </w:r>
      <w:r w:rsidRPr="00563479">
        <w:rPr>
          <w:rFonts w:ascii="宋体" w:hAnsi="宋体" w:hint="eastAsia"/>
          <w:sz w:val="24"/>
        </w:rPr>
        <w:t>。表示休闲体育的单词</w:t>
      </w:r>
      <w:r w:rsidRPr="00563479">
        <w:rPr>
          <w:rFonts w:ascii="宋体" w:hAnsi="宋体"/>
          <w:sz w:val="24"/>
        </w:rPr>
        <w:t>为leisure</w:t>
      </w:r>
      <w:r w:rsidRPr="00563479">
        <w:rPr>
          <w:rFonts w:ascii="宋体" w:hAnsi="宋体" w:hint="eastAsia"/>
          <w:sz w:val="24"/>
        </w:rPr>
        <w:t>，《社会科学百科全书》对</w:t>
      </w:r>
      <w:r w:rsidRPr="00563479">
        <w:rPr>
          <w:rFonts w:ascii="宋体" w:hAnsi="宋体"/>
          <w:sz w:val="24"/>
        </w:rPr>
        <w:t>leisure</w:t>
      </w:r>
      <w:r w:rsidRPr="00563479">
        <w:rPr>
          <w:rFonts w:ascii="宋体" w:hAnsi="宋体" w:hint="eastAsia"/>
          <w:sz w:val="24"/>
        </w:rPr>
        <w:t>一词的注解是其来源于</w:t>
      </w:r>
      <w:r w:rsidRPr="00563479">
        <w:rPr>
          <w:rFonts w:ascii="宋体" w:hAnsi="宋体"/>
          <w:sz w:val="24"/>
        </w:rPr>
        <w:t>希腊文字的schooll , scholar 的语源、字解说明了休闲在古希腊常泛指“学习活动”</w:t>
      </w:r>
      <w:r w:rsidRPr="00563479">
        <w:rPr>
          <w:rFonts w:ascii="宋体" w:hAnsi="宋体" w:hint="eastAsia"/>
          <w:sz w:val="24"/>
        </w:rPr>
        <w:t>，</w:t>
      </w:r>
      <w:r w:rsidRPr="00563479">
        <w:rPr>
          <w:rFonts w:ascii="宋体" w:hAnsi="宋体"/>
          <w:sz w:val="24"/>
        </w:rPr>
        <w:t>古希腊时代一些贵族或自由民</w:t>
      </w:r>
      <w:r w:rsidRPr="00563479">
        <w:rPr>
          <w:rFonts w:ascii="宋体" w:hAnsi="宋体" w:hint="eastAsia"/>
          <w:sz w:val="24"/>
        </w:rPr>
        <w:t>因</w:t>
      </w:r>
      <w:r w:rsidRPr="00563479">
        <w:rPr>
          <w:rFonts w:ascii="宋体" w:hAnsi="宋体"/>
          <w:sz w:val="24"/>
        </w:rPr>
        <w:t>有奴隶代</w:t>
      </w:r>
      <w:r w:rsidRPr="00563479">
        <w:rPr>
          <w:rFonts w:ascii="宋体" w:hAnsi="宋体" w:hint="eastAsia"/>
          <w:sz w:val="24"/>
        </w:rPr>
        <w:t>其</w:t>
      </w:r>
      <w:r w:rsidRPr="00563479">
        <w:rPr>
          <w:rFonts w:ascii="宋体" w:hAnsi="宋体"/>
          <w:sz w:val="24"/>
        </w:rPr>
        <w:t>劳动,因</w:t>
      </w:r>
      <w:r w:rsidRPr="00563479">
        <w:rPr>
          <w:rFonts w:ascii="宋体" w:hAnsi="宋体" w:hint="eastAsia"/>
          <w:sz w:val="24"/>
        </w:rPr>
        <w:t>而</w:t>
      </w:r>
      <w:r w:rsidRPr="00563479">
        <w:rPr>
          <w:rFonts w:ascii="宋体" w:hAnsi="宋体"/>
          <w:sz w:val="24"/>
        </w:rPr>
        <w:t>有自由时间享受休闲活动,休闲在古希腊是一种学习活动且是自由状态以及是具有精神启蒙作用</w:t>
      </w:r>
      <w:r w:rsidR="00F408EE" w:rsidRPr="00563479">
        <w:rPr>
          <w:rStyle w:val="a4"/>
          <w:rFonts w:ascii="宋体" w:hAnsi="宋体"/>
          <w:sz w:val="24"/>
        </w:rPr>
        <w:footnoteReference w:id="13"/>
      </w:r>
      <w:r w:rsidRPr="00563479">
        <w:rPr>
          <w:rFonts w:ascii="宋体" w:hAnsi="宋体" w:hint="eastAsia"/>
          <w:sz w:val="24"/>
        </w:rPr>
        <w:t>。</w:t>
      </w:r>
      <w:r w:rsidRPr="00563479">
        <w:rPr>
          <w:rFonts w:ascii="宋体" w:hAnsi="宋体"/>
          <w:sz w:val="24"/>
        </w:rPr>
        <w:t>英文中的“体育”一词(physical culture/ physical education/ physical traini</w:t>
      </w:r>
      <w:r w:rsidR="00C67BFB" w:rsidRPr="00563479">
        <w:rPr>
          <w:rFonts w:ascii="宋体" w:hAnsi="宋体"/>
          <w:sz w:val="24"/>
        </w:rPr>
        <w:t>n</w:t>
      </w:r>
      <w:r w:rsidRPr="00563479">
        <w:rPr>
          <w:rFonts w:ascii="宋体" w:hAnsi="宋体"/>
          <w:sz w:val="24"/>
        </w:rPr>
        <w:t>g) 分别由“文化、教育、训练”组成,说明了体育与文化、教育、培养的同宗同源性。综上所述,东西方文化中对于休闲与体育的描述是殊途同归的,休闲和体育都是文化的一部分是密不可分的,休闲和体育在人类的发展和进化中的地位是非常重要的,也为文化、科学的诞生提供了条件。</w:t>
      </w:r>
      <w:r w:rsidR="000716D6" w:rsidRPr="00563479">
        <w:rPr>
          <w:rFonts w:ascii="宋体" w:hAnsi="宋体" w:hint="eastAsia"/>
          <w:sz w:val="24"/>
        </w:rPr>
        <w:t>休闲</w:t>
      </w:r>
      <w:r w:rsidRPr="00563479">
        <w:rPr>
          <w:rFonts w:ascii="宋体" w:hAnsi="宋体"/>
          <w:sz w:val="24"/>
        </w:rPr>
        <w:t>体育作为概念，它的含义不仅随着社会和时代的变迁而变化的，且具有不同文化价值的差异,</w:t>
      </w:r>
      <w:r w:rsidRPr="00563479">
        <w:rPr>
          <w:rFonts w:ascii="宋体" w:hAnsi="宋体" w:hint="eastAsia"/>
          <w:sz w:val="24"/>
        </w:rPr>
        <w:t>不同民族、不同地域之间就存在着文化的冲突与融合，并在这些冲突与融合中实现文化的交流与传播。</w:t>
      </w:r>
    </w:p>
    <w:p w14:paraId="79FAEA68" w14:textId="504DF0CA" w:rsidR="00AC36E2" w:rsidRPr="001E306F" w:rsidRDefault="004A5758" w:rsidP="001E306F">
      <w:pPr>
        <w:pStyle w:val="aa"/>
        <w:spacing w:line="400" w:lineRule="atLeast"/>
        <w:ind w:firstLine="482"/>
        <w:rPr>
          <w:b/>
          <w:sz w:val="24"/>
        </w:rPr>
      </w:pPr>
      <w:r w:rsidRPr="001E306F">
        <w:rPr>
          <w:b/>
          <w:sz w:val="24"/>
        </w:rPr>
        <w:t>3.1.2.3</w:t>
      </w:r>
      <w:r w:rsidR="008E5670" w:rsidRPr="001E306F">
        <w:rPr>
          <w:b/>
          <w:sz w:val="24"/>
        </w:rPr>
        <w:t xml:space="preserve"> </w:t>
      </w:r>
      <w:r w:rsidR="00953D17" w:rsidRPr="001E306F">
        <w:rPr>
          <w:rFonts w:hint="eastAsia"/>
          <w:b/>
          <w:sz w:val="24"/>
        </w:rPr>
        <w:t>中西方休闲体育</w:t>
      </w:r>
      <w:r w:rsidR="008E5670" w:rsidRPr="001E306F">
        <w:rPr>
          <w:rFonts w:hint="eastAsia"/>
          <w:b/>
          <w:sz w:val="24"/>
        </w:rPr>
        <w:t>性质与内容的比较</w:t>
      </w:r>
    </w:p>
    <w:p w14:paraId="268DA870" w14:textId="1CC868B7" w:rsidR="0086577F" w:rsidRPr="00563479" w:rsidRDefault="007438B3" w:rsidP="00563479">
      <w:pPr>
        <w:pStyle w:val="aa"/>
        <w:spacing w:line="400" w:lineRule="atLeast"/>
        <w:ind w:firstLine="480"/>
        <w:rPr>
          <w:sz w:val="24"/>
        </w:rPr>
      </w:pPr>
      <w:r w:rsidRPr="00563479">
        <w:rPr>
          <w:rFonts w:hint="eastAsia"/>
          <w:sz w:val="24"/>
        </w:rPr>
        <w:t>对于</w:t>
      </w:r>
      <w:r w:rsidR="0086577F" w:rsidRPr="00563479">
        <w:rPr>
          <w:rFonts w:hint="eastAsia"/>
          <w:sz w:val="24"/>
        </w:rPr>
        <w:t>中西方休闲体育性质与内容的比较方面，大多数的研究认为：起源于</w:t>
      </w:r>
      <w:r w:rsidR="0092183B" w:rsidRPr="00563479">
        <w:rPr>
          <w:sz w:val="24"/>
        </w:rPr>
        <w:t>农耕经济文化和宗法制度</w:t>
      </w:r>
      <w:r w:rsidR="0092183B" w:rsidRPr="00563479">
        <w:rPr>
          <w:rFonts w:hint="eastAsia"/>
          <w:sz w:val="24"/>
        </w:rPr>
        <w:t>的</w:t>
      </w:r>
      <w:r w:rsidR="0086577F" w:rsidRPr="00563479">
        <w:rPr>
          <w:rFonts w:hint="eastAsia"/>
          <w:sz w:val="24"/>
        </w:rPr>
        <w:t>中国</w:t>
      </w:r>
      <w:r w:rsidR="0092183B" w:rsidRPr="00563479">
        <w:rPr>
          <w:rFonts w:hint="eastAsia"/>
          <w:sz w:val="24"/>
        </w:rPr>
        <w:t>近代</w:t>
      </w:r>
      <w:r w:rsidR="0086577F" w:rsidRPr="00563479">
        <w:rPr>
          <w:rFonts w:hint="eastAsia"/>
          <w:sz w:val="24"/>
        </w:rPr>
        <w:t>休闲体育，是以修身养性为目标，以个体、娱乐、技艺、表演的健身和养生为主体的休闲体育方式。在运动形式上呈现出上下相随、左右相依、内外结合的整体性；在运动负荷方面强调动作的节制性，主张不破坏或激化人体的内部平衡。在具体内容选择方面，喜欢以静态为主，</w:t>
      </w:r>
      <w:r w:rsidR="00874309" w:rsidRPr="00563479">
        <w:rPr>
          <w:sz w:val="24"/>
        </w:rPr>
        <w:t>“</w:t>
      </w:r>
      <w:r w:rsidR="00874309" w:rsidRPr="00563479">
        <w:rPr>
          <w:sz w:val="24"/>
        </w:rPr>
        <w:t>以静制动</w:t>
      </w:r>
      <w:r w:rsidR="00874309" w:rsidRPr="00563479">
        <w:rPr>
          <w:sz w:val="24"/>
        </w:rPr>
        <w:t>”</w:t>
      </w:r>
      <w:r w:rsidR="00874309" w:rsidRPr="00563479">
        <w:rPr>
          <w:rFonts w:hint="eastAsia"/>
          <w:sz w:val="24"/>
        </w:rPr>
        <w:t>、</w:t>
      </w:r>
      <w:r w:rsidR="00874309" w:rsidRPr="00563479">
        <w:rPr>
          <w:sz w:val="24"/>
        </w:rPr>
        <w:t>“</w:t>
      </w:r>
      <w:r w:rsidR="00874309" w:rsidRPr="00563479">
        <w:rPr>
          <w:sz w:val="24"/>
        </w:rPr>
        <w:t>上善若水</w:t>
      </w:r>
      <w:r w:rsidR="00874309" w:rsidRPr="00563479">
        <w:rPr>
          <w:sz w:val="24"/>
        </w:rPr>
        <w:t>”</w:t>
      </w:r>
      <w:r w:rsidR="00874309" w:rsidRPr="00563479">
        <w:rPr>
          <w:sz w:val="24"/>
        </w:rPr>
        <w:t>是</w:t>
      </w:r>
      <w:r w:rsidR="00874309" w:rsidRPr="00563479">
        <w:rPr>
          <w:rFonts w:hint="eastAsia"/>
          <w:sz w:val="24"/>
        </w:rPr>
        <w:t>其</w:t>
      </w:r>
      <w:r w:rsidR="00874309" w:rsidRPr="00563479">
        <w:rPr>
          <w:sz w:val="24"/>
        </w:rPr>
        <w:t>休闲价值观所呈现的独特的休闲形式。</w:t>
      </w:r>
      <w:r w:rsidR="0086577F" w:rsidRPr="00563479">
        <w:rPr>
          <w:rFonts w:hint="eastAsia"/>
          <w:sz w:val="24"/>
        </w:rPr>
        <w:t>平和、悠闲、修身养性的项目</w:t>
      </w:r>
      <w:r w:rsidR="00F572AD" w:rsidRPr="00563479">
        <w:rPr>
          <w:rFonts w:hint="eastAsia"/>
          <w:sz w:val="24"/>
        </w:rPr>
        <w:t>更容易被广大群众接受</w:t>
      </w:r>
      <w:r w:rsidR="0086577F" w:rsidRPr="00563479">
        <w:rPr>
          <w:rFonts w:hint="eastAsia"/>
          <w:sz w:val="24"/>
        </w:rPr>
        <w:t>，而且这些项目具有简便易行、经济投入少的特点。而西方人由于受</w:t>
      </w:r>
      <w:r w:rsidR="00D35C99" w:rsidRPr="00563479">
        <w:rPr>
          <w:sz w:val="24"/>
        </w:rPr>
        <w:t>以宗教为核心</w:t>
      </w:r>
      <w:r w:rsidR="00D35C99" w:rsidRPr="00563479">
        <w:rPr>
          <w:rFonts w:hint="eastAsia"/>
          <w:sz w:val="24"/>
        </w:rPr>
        <w:t>的</w:t>
      </w:r>
      <w:r w:rsidR="00997731" w:rsidRPr="00563479">
        <w:rPr>
          <w:sz w:val="24"/>
        </w:rPr>
        <w:t>海洋型</w:t>
      </w:r>
      <w:r w:rsidR="00997731" w:rsidRPr="00563479">
        <w:rPr>
          <w:rFonts w:hint="eastAsia"/>
          <w:sz w:val="24"/>
        </w:rPr>
        <w:t>经济</w:t>
      </w:r>
      <w:r w:rsidR="00997731" w:rsidRPr="00563479">
        <w:rPr>
          <w:sz w:val="24"/>
        </w:rPr>
        <w:t>文化</w:t>
      </w:r>
      <w:r w:rsidR="0086577F" w:rsidRPr="00563479">
        <w:rPr>
          <w:rFonts w:hint="eastAsia"/>
          <w:sz w:val="24"/>
        </w:rPr>
        <w:t>和动态的工商社会影响，形成了</w:t>
      </w:r>
      <w:r w:rsidR="004E0C27" w:rsidRPr="00563479">
        <w:rPr>
          <w:sz w:val="24"/>
        </w:rPr>
        <w:t>其民族的冒险</w:t>
      </w:r>
      <w:r w:rsidR="004E0C27" w:rsidRPr="00563479">
        <w:rPr>
          <w:rFonts w:hint="eastAsia"/>
          <w:sz w:val="24"/>
        </w:rPr>
        <w:t>、</w:t>
      </w:r>
      <w:r w:rsidR="004E0C27" w:rsidRPr="00563479">
        <w:rPr>
          <w:sz w:val="24"/>
        </w:rPr>
        <w:t>抗争意识以及奋发拼搏、向外开拓的精神，</w:t>
      </w:r>
      <w:r w:rsidR="004E0C27" w:rsidRPr="00563479">
        <w:rPr>
          <w:rFonts w:hint="eastAsia"/>
          <w:sz w:val="24"/>
        </w:rPr>
        <w:t>其休闲体育文化</w:t>
      </w:r>
      <w:r w:rsidR="004E0C27" w:rsidRPr="00563479">
        <w:rPr>
          <w:sz w:val="24"/>
        </w:rPr>
        <w:t>表现为倡导个体的自由，个人充分发挥自身的生命潜能和智慧等重要特征。</w:t>
      </w:r>
      <w:r w:rsidR="004E0C27" w:rsidRPr="00563479">
        <w:rPr>
          <w:rFonts w:hint="eastAsia"/>
          <w:sz w:val="24"/>
        </w:rPr>
        <w:t>因而</w:t>
      </w:r>
      <w:r w:rsidR="00FD0027" w:rsidRPr="00563479">
        <w:rPr>
          <w:sz w:val="24"/>
        </w:rPr>
        <w:t>西方</w:t>
      </w:r>
      <w:r w:rsidR="004E0C27" w:rsidRPr="00563479">
        <w:rPr>
          <w:rFonts w:hint="eastAsia"/>
          <w:sz w:val="24"/>
        </w:rPr>
        <w:t>休闲体育更</w:t>
      </w:r>
      <w:r w:rsidR="004E0C27" w:rsidRPr="00563479">
        <w:rPr>
          <w:sz w:val="24"/>
        </w:rPr>
        <w:t>重视</w:t>
      </w:r>
      <w:r w:rsidR="00FD0027" w:rsidRPr="00563479">
        <w:rPr>
          <w:sz w:val="24"/>
        </w:rPr>
        <w:t>追求人的力量、速</w:t>
      </w:r>
      <w:r w:rsidR="004E0C27" w:rsidRPr="00563479">
        <w:rPr>
          <w:sz w:val="24"/>
        </w:rPr>
        <w:t>度、耐力、灵敏、柔韧等身体素质的极限发展</w:t>
      </w:r>
      <w:r w:rsidR="004E0C27" w:rsidRPr="00563479">
        <w:rPr>
          <w:rFonts w:hint="eastAsia"/>
          <w:sz w:val="24"/>
        </w:rPr>
        <w:t>，所以</w:t>
      </w:r>
      <w:r w:rsidR="00FD0027" w:rsidRPr="00563479">
        <w:rPr>
          <w:sz w:val="24"/>
        </w:rPr>
        <w:t>游泳、跳跃、拳击、赛跑等力量型的运动和拳击、</w:t>
      </w:r>
      <w:r w:rsidR="004E0C27" w:rsidRPr="00563479">
        <w:rPr>
          <w:sz w:val="24"/>
        </w:rPr>
        <w:t>足球、篮球等对抗性项目成为</w:t>
      </w:r>
      <w:r w:rsidR="00E82DFE" w:rsidRPr="00563479">
        <w:rPr>
          <w:rFonts w:hint="eastAsia"/>
          <w:sz w:val="24"/>
        </w:rPr>
        <w:t>西方传统</w:t>
      </w:r>
      <w:r w:rsidR="004E0C27" w:rsidRPr="00563479">
        <w:rPr>
          <w:rFonts w:hint="eastAsia"/>
          <w:sz w:val="24"/>
        </w:rPr>
        <w:t>休闲体育的主要</w:t>
      </w:r>
      <w:r w:rsidR="00FD0027" w:rsidRPr="00563479">
        <w:rPr>
          <w:sz w:val="24"/>
        </w:rPr>
        <w:t>运动项目</w:t>
      </w:r>
      <w:r w:rsidR="00E82DFE" w:rsidRPr="00563479">
        <w:rPr>
          <w:rFonts w:hint="eastAsia"/>
          <w:sz w:val="24"/>
        </w:rPr>
        <w:t>。</w:t>
      </w:r>
    </w:p>
    <w:p w14:paraId="4A94D50F" w14:textId="0905A083" w:rsidR="00953D17" w:rsidRPr="001E306F" w:rsidRDefault="004A5758" w:rsidP="001E306F">
      <w:pPr>
        <w:pStyle w:val="aa"/>
        <w:spacing w:line="400" w:lineRule="atLeast"/>
        <w:ind w:firstLine="482"/>
        <w:rPr>
          <w:b/>
          <w:sz w:val="24"/>
        </w:rPr>
      </w:pPr>
      <w:r w:rsidRPr="001E306F">
        <w:rPr>
          <w:b/>
          <w:sz w:val="24"/>
        </w:rPr>
        <w:t>3.1.2.4</w:t>
      </w:r>
      <w:r w:rsidR="00953D17" w:rsidRPr="001E306F">
        <w:rPr>
          <w:b/>
          <w:sz w:val="24"/>
        </w:rPr>
        <w:t xml:space="preserve"> </w:t>
      </w:r>
      <w:r w:rsidR="00953D17" w:rsidRPr="001E306F">
        <w:rPr>
          <w:rFonts w:hint="eastAsia"/>
          <w:b/>
          <w:sz w:val="24"/>
        </w:rPr>
        <w:t>中西方休闲体育功能的比较</w:t>
      </w:r>
    </w:p>
    <w:p w14:paraId="02E904A3" w14:textId="400169B4" w:rsidR="00E276A9" w:rsidRPr="00563479" w:rsidRDefault="0086577F" w:rsidP="008847AE">
      <w:pPr>
        <w:pStyle w:val="aa"/>
        <w:spacing w:line="400" w:lineRule="atLeast"/>
        <w:ind w:firstLineChars="0" w:firstLine="0"/>
        <w:rPr>
          <w:sz w:val="24"/>
        </w:rPr>
      </w:pPr>
      <w:r w:rsidRPr="00563479">
        <w:rPr>
          <w:rFonts w:hint="eastAsia"/>
          <w:sz w:val="24"/>
        </w:rPr>
        <w:t>在中西方休闲体育功能的比较方面，</w:t>
      </w:r>
      <w:r w:rsidR="0080532E" w:rsidRPr="00563479">
        <w:rPr>
          <w:rFonts w:hint="eastAsia"/>
          <w:sz w:val="24"/>
        </w:rPr>
        <w:t>大多数的学者认同</w:t>
      </w:r>
      <w:r w:rsidRPr="00563479">
        <w:rPr>
          <w:rFonts w:hint="eastAsia"/>
          <w:sz w:val="24"/>
        </w:rPr>
        <w:t>中国传统的体育休闲文化重在内省，注重发掘心灵世界，追求修身养性，追求心灵平静，追求内心世界丰富多彩并与大自然融为一体。</w:t>
      </w:r>
      <w:r w:rsidR="0080532E" w:rsidRPr="00563479">
        <w:rPr>
          <w:rFonts w:hint="eastAsia"/>
          <w:sz w:val="24"/>
        </w:rPr>
        <w:t>他们</w:t>
      </w:r>
      <w:r w:rsidRPr="00563479">
        <w:rPr>
          <w:rFonts w:hint="eastAsia"/>
          <w:sz w:val="24"/>
        </w:rPr>
        <w:t>认为自然界与人本来就是一体的，共呼吸的</w:t>
      </w:r>
      <w:r w:rsidR="0080532E" w:rsidRPr="00563479">
        <w:rPr>
          <w:rFonts w:hint="eastAsia"/>
          <w:sz w:val="24"/>
        </w:rPr>
        <w:t>，赞</w:t>
      </w:r>
      <w:r w:rsidR="006B0A7E" w:rsidRPr="00563479">
        <w:rPr>
          <w:rFonts w:hint="eastAsia"/>
          <w:sz w:val="24"/>
        </w:rPr>
        <w:t>同</w:t>
      </w:r>
      <w:r w:rsidRPr="00563479">
        <w:rPr>
          <w:rFonts w:hint="eastAsia"/>
          <w:sz w:val="24"/>
        </w:rPr>
        <w:t>休闲体育的最高境界在于投身于自然，认同于自然并在自然中调适自己的心灵世界。</w:t>
      </w:r>
      <w:r w:rsidR="009210CA" w:rsidRPr="00563479">
        <w:rPr>
          <w:rFonts w:hint="eastAsia"/>
          <w:sz w:val="24"/>
        </w:rPr>
        <w:t>相对而言，</w:t>
      </w:r>
      <w:r w:rsidRPr="00563479">
        <w:rPr>
          <w:rFonts w:hint="eastAsia"/>
          <w:sz w:val="24"/>
        </w:rPr>
        <w:t>西方</w:t>
      </w:r>
      <w:r w:rsidR="00E82DFE" w:rsidRPr="00563479">
        <w:rPr>
          <w:rFonts w:hint="eastAsia"/>
          <w:sz w:val="24"/>
        </w:rPr>
        <w:t>近代</w:t>
      </w:r>
      <w:r w:rsidRPr="00563479">
        <w:rPr>
          <w:rFonts w:hint="eastAsia"/>
          <w:sz w:val="24"/>
        </w:rPr>
        <w:t>的休闲体育文化</w:t>
      </w:r>
      <w:r w:rsidR="00C6046E" w:rsidRPr="00563479">
        <w:rPr>
          <w:rFonts w:hint="eastAsia"/>
          <w:sz w:val="24"/>
        </w:rPr>
        <w:t>也超越其传统休闲体育，人们在</w:t>
      </w:r>
      <w:r w:rsidR="00C6046E" w:rsidRPr="00563479">
        <w:rPr>
          <w:sz w:val="24"/>
        </w:rPr>
        <w:t>展现身体形态和力量的完美</w:t>
      </w:r>
      <w:r w:rsidR="00C6046E" w:rsidRPr="00563479">
        <w:rPr>
          <w:rFonts w:hint="eastAsia"/>
          <w:sz w:val="24"/>
        </w:rPr>
        <w:t>结合的同时，</w:t>
      </w:r>
      <w:r w:rsidR="005652E9" w:rsidRPr="00563479">
        <w:rPr>
          <w:rFonts w:hint="eastAsia"/>
          <w:sz w:val="24"/>
        </w:rPr>
        <w:t>也在</w:t>
      </w:r>
      <w:r w:rsidR="00C6046E" w:rsidRPr="00563479">
        <w:rPr>
          <w:sz w:val="24"/>
        </w:rPr>
        <w:t>追求身体极限潜能</w:t>
      </w:r>
      <w:r w:rsidR="00C6046E" w:rsidRPr="00563479">
        <w:rPr>
          <w:rFonts w:hint="eastAsia"/>
          <w:sz w:val="24"/>
        </w:rPr>
        <w:t>以及</w:t>
      </w:r>
      <w:r w:rsidR="00C6046E" w:rsidRPr="00563479">
        <w:rPr>
          <w:sz w:val="24"/>
        </w:rPr>
        <w:t>精神自由的价值</w:t>
      </w:r>
      <w:r w:rsidR="00C6046E" w:rsidRPr="00563479">
        <w:rPr>
          <w:rFonts w:hint="eastAsia"/>
          <w:sz w:val="24"/>
        </w:rPr>
        <w:t>。因而</w:t>
      </w:r>
      <w:r w:rsidR="00E82DFE" w:rsidRPr="00563479">
        <w:rPr>
          <w:rFonts w:hint="eastAsia"/>
          <w:sz w:val="24"/>
        </w:rPr>
        <w:t>越来越多的</w:t>
      </w:r>
      <w:r w:rsidRPr="00563479">
        <w:rPr>
          <w:rFonts w:hint="eastAsia"/>
          <w:sz w:val="24"/>
        </w:rPr>
        <w:t>西方人</w:t>
      </w:r>
      <w:r w:rsidR="00C6046E" w:rsidRPr="00563479">
        <w:rPr>
          <w:rFonts w:hint="eastAsia"/>
          <w:sz w:val="24"/>
        </w:rPr>
        <w:t>开始</w:t>
      </w:r>
      <w:r w:rsidR="009210CA" w:rsidRPr="00563479">
        <w:rPr>
          <w:rFonts w:hint="eastAsia"/>
          <w:sz w:val="24"/>
        </w:rPr>
        <w:t>追崇</w:t>
      </w:r>
      <w:r w:rsidRPr="00563479">
        <w:rPr>
          <w:rFonts w:hint="eastAsia"/>
          <w:sz w:val="24"/>
        </w:rPr>
        <w:t>漂流、极地探险、极限运动等</w:t>
      </w:r>
      <w:r w:rsidR="009210CA" w:rsidRPr="00563479">
        <w:rPr>
          <w:rFonts w:hint="eastAsia"/>
          <w:sz w:val="24"/>
        </w:rPr>
        <w:t>危险系数很高的运动</w:t>
      </w:r>
      <w:r w:rsidRPr="00563479">
        <w:rPr>
          <w:rFonts w:hint="eastAsia"/>
          <w:sz w:val="24"/>
        </w:rPr>
        <w:t>形式</w:t>
      </w:r>
      <w:r w:rsidR="006E188F" w:rsidRPr="00563479">
        <w:rPr>
          <w:rFonts w:hint="eastAsia"/>
          <w:sz w:val="24"/>
        </w:rPr>
        <w:t>，</w:t>
      </w:r>
      <w:r w:rsidR="009210CA" w:rsidRPr="00563479">
        <w:rPr>
          <w:rFonts w:hint="eastAsia"/>
          <w:sz w:val="24"/>
        </w:rPr>
        <w:t>以此</w:t>
      </w:r>
      <w:r w:rsidRPr="00563479">
        <w:rPr>
          <w:rFonts w:hint="eastAsia"/>
          <w:sz w:val="24"/>
        </w:rPr>
        <w:t>与大自抗争，来张扬人的个性</w:t>
      </w:r>
      <w:r w:rsidR="002835D4" w:rsidRPr="00563479">
        <w:rPr>
          <w:rStyle w:val="a4"/>
          <w:sz w:val="24"/>
        </w:rPr>
        <w:footnoteReference w:id="14"/>
      </w:r>
      <w:r w:rsidRPr="00563479">
        <w:rPr>
          <w:rFonts w:hint="eastAsia"/>
          <w:sz w:val="24"/>
        </w:rPr>
        <w:t>。</w:t>
      </w:r>
    </w:p>
    <w:p w14:paraId="613545DB" w14:textId="77777777" w:rsidR="0086577F" w:rsidRPr="001E306F" w:rsidRDefault="002835D4" w:rsidP="00C47FC2">
      <w:pPr>
        <w:pStyle w:val="ac"/>
        <w:rPr>
          <w:sz w:val="24"/>
          <w:szCs w:val="24"/>
        </w:rPr>
      </w:pPr>
      <w:bookmarkStart w:id="8" w:name="_Toc247888927"/>
      <w:r w:rsidRPr="001E306F">
        <w:rPr>
          <w:sz w:val="24"/>
          <w:szCs w:val="24"/>
        </w:rPr>
        <w:t>3.1.3</w:t>
      </w:r>
      <w:r w:rsidR="0086577F" w:rsidRPr="001E306F">
        <w:rPr>
          <w:rFonts w:hint="eastAsia"/>
          <w:sz w:val="24"/>
          <w:szCs w:val="24"/>
        </w:rPr>
        <w:t>目前研究的不足之处</w:t>
      </w:r>
      <w:bookmarkEnd w:id="8"/>
    </w:p>
    <w:p w14:paraId="7C67027F" w14:textId="367F1094" w:rsidR="0073655F" w:rsidRPr="00563479" w:rsidRDefault="0073655F" w:rsidP="00563479">
      <w:pPr>
        <w:pStyle w:val="aa"/>
        <w:spacing w:line="400" w:lineRule="atLeast"/>
        <w:ind w:firstLine="480"/>
        <w:rPr>
          <w:sz w:val="24"/>
        </w:rPr>
      </w:pPr>
      <w:r w:rsidRPr="00563479">
        <w:rPr>
          <w:rFonts w:hint="eastAsia"/>
          <w:sz w:val="24"/>
        </w:rPr>
        <w:t>作为</w:t>
      </w:r>
      <w:r w:rsidRPr="00563479">
        <w:rPr>
          <w:sz w:val="24"/>
        </w:rPr>
        <w:t>休闲体育教育领域发展较为发达的</w:t>
      </w:r>
      <w:r w:rsidRPr="00563479">
        <w:rPr>
          <w:rFonts w:hint="eastAsia"/>
          <w:sz w:val="24"/>
        </w:rPr>
        <w:t>北美和欧洲地区</w:t>
      </w:r>
      <w:r w:rsidRPr="00563479">
        <w:rPr>
          <w:sz w:val="24"/>
        </w:rPr>
        <w:t>已开始将休闲体育教育纳入基础教育的范畴。目前，在世界范围内开展休闲体育教育的国家日益增多，休闲体育教育也呈现多样化</w:t>
      </w:r>
      <w:r w:rsidRPr="00563479">
        <w:rPr>
          <w:rFonts w:hint="eastAsia"/>
          <w:sz w:val="24"/>
        </w:rPr>
        <w:t>的实施途径</w:t>
      </w:r>
      <w:r w:rsidRPr="00563479">
        <w:rPr>
          <w:sz w:val="24"/>
        </w:rPr>
        <w:t>，不仅包括以身体运动为主的实践类教学，还涵盖了理论性较强的休闲学、休闲体育概论等课程</w:t>
      </w:r>
      <w:r w:rsidRPr="00563479">
        <w:rPr>
          <w:rFonts w:hint="eastAsia"/>
          <w:sz w:val="24"/>
        </w:rPr>
        <w:t>。</w:t>
      </w:r>
      <w:r w:rsidRPr="00563479">
        <w:rPr>
          <w:sz w:val="24"/>
        </w:rPr>
        <w:t>美国</w:t>
      </w:r>
      <w:r w:rsidRPr="00563479">
        <w:rPr>
          <w:rFonts w:hint="eastAsia"/>
          <w:sz w:val="24"/>
        </w:rPr>
        <w:t>作为</w:t>
      </w:r>
      <w:r w:rsidRPr="00563479">
        <w:rPr>
          <w:sz w:val="24"/>
        </w:rPr>
        <w:t>世界上最早重视并发展休闲体育教育的国家</w:t>
      </w:r>
      <w:r w:rsidRPr="00563479">
        <w:rPr>
          <w:rFonts w:hint="eastAsia"/>
          <w:sz w:val="24"/>
        </w:rPr>
        <w:t>，其</w:t>
      </w:r>
      <w:r w:rsidRPr="00563479">
        <w:rPr>
          <w:sz w:val="24"/>
        </w:rPr>
        <w:t>休闲体育教育呈明显专业化趋势，其教育内容不断扩充</w:t>
      </w:r>
      <w:r w:rsidRPr="00563479">
        <w:rPr>
          <w:rFonts w:hint="eastAsia"/>
          <w:sz w:val="24"/>
        </w:rPr>
        <w:t>。美国的</w:t>
      </w:r>
      <w:r w:rsidRPr="00563479">
        <w:rPr>
          <w:sz w:val="24"/>
        </w:rPr>
        <w:t>休闲体育教育模式更</w:t>
      </w:r>
      <w:r w:rsidRPr="00563479">
        <w:rPr>
          <w:rFonts w:hint="eastAsia"/>
          <w:sz w:val="24"/>
        </w:rPr>
        <w:t>偏向于那些能</w:t>
      </w:r>
      <w:r w:rsidRPr="00563479">
        <w:rPr>
          <w:sz w:val="24"/>
        </w:rPr>
        <w:t>提</w:t>
      </w:r>
      <w:r w:rsidRPr="00563479">
        <w:rPr>
          <w:rFonts w:hint="eastAsia"/>
          <w:sz w:val="24"/>
        </w:rPr>
        <w:t>升</w:t>
      </w:r>
      <w:r w:rsidRPr="00563479">
        <w:rPr>
          <w:sz w:val="24"/>
        </w:rPr>
        <w:t>学生身心健康</w:t>
      </w:r>
      <w:r w:rsidRPr="00563479">
        <w:rPr>
          <w:rFonts w:hint="eastAsia"/>
          <w:sz w:val="24"/>
        </w:rPr>
        <w:t>的</w:t>
      </w:r>
      <w:r w:rsidRPr="00563479">
        <w:rPr>
          <w:sz w:val="24"/>
        </w:rPr>
        <w:t>体验式活动，</w:t>
      </w:r>
      <w:r w:rsidRPr="00563479">
        <w:rPr>
          <w:rFonts w:hint="eastAsia"/>
          <w:sz w:val="24"/>
        </w:rPr>
        <w:t>其对学生的培养注重于</w:t>
      </w:r>
      <w:r w:rsidRPr="00563479">
        <w:rPr>
          <w:sz w:val="24"/>
        </w:rPr>
        <w:t>培养终身参与休闲体育的自我意识</w:t>
      </w:r>
      <w:r w:rsidRPr="00563479">
        <w:rPr>
          <w:rFonts w:hint="eastAsia"/>
          <w:sz w:val="24"/>
        </w:rPr>
        <w:t>。而且</w:t>
      </w:r>
      <w:r w:rsidRPr="00563479">
        <w:rPr>
          <w:sz w:val="24"/>
        </w:rPr>
        <w:t>美国综合类大学中的体育院系，在兴办休闲体育专业时，多采取与其他院系横向合作的方式</w:t>
      </w:r>
      <w:r w:rsidRPr="00563479">
        <w:rPr>
          <w:rFonts w:hint="eastAsia"/>
          <w:sz w:val="24"/>
        </w:rPr>
        <w:t>，</w:t>
      </w:r>
      <w:r w:rsidRPr="00563479">
        <w:rPr>
          <w:sz w:val="24"/>
        </w:rPr>
        <w:t>也多与娱乐、旅游、公园管理等相关专业结合</w:t>
      </w:r>
      <w:r w:rsidRPr="00563479">
        <w:rPr>
          <w:sz w:val="24"/>
          <w:vertAlign w:val="superscript"/>
        </w:rPr>
        <w:footnoteReference w:id="15"/>
      </w:r>
      <w:r w:rsidRPr="00563479">
        <w:rPr>
          <w:sz w:val="24"/>
        </w:rPr>
        <w:t>，不仅适应了社会的需要，也增强了专业的综合</w:t>
      </w:r>
      <w:r w:rsidRPr="00563479">
        <w:rPr>
          <w:rFonts w:hint="eastAsia"/>
          <w:sz w:val="24"/>
        </w:rPr>
        <w:t>性，</w:t>
      </w:r>
      <w:r w:rsidRPr="00563479">
        <w:rPr>
          <w:sz w:val="24"/>
        </w:rPr>
        <w:t>极大地增强了学生的综合素质</w:t>
      </w:r>
      <w:r w:rsidRPr="00563479">
        <w:rPr>
          <w:rFonts w:hint="eastAsia"/>
          <w:sz w:val="24"/>
        </w:rPr>
        <w:t>。不同于美国，在英国</w:t>
      </w:r>
      <w:r w:rsidRPr="00563479">
        <w:rPr>
          <w:sz w:val="24"/>
        </w:rPr>
        <w:t>休闲体育教育并不是作为一个独立的领域存在，而是渗透在与</w:t>
      </w:r>
      <w:r w:rsidRPr="00563479">
        <w:rPr>
          <w:sz w:val="24"/>
        </w:rPr>
        <w:t>“</w:t>
      </w:r>
      <w:r w:rsidRPr="00563479">
        <w:rPr>
          <w:sz w:val="24"/>
        </w:rPr>
        <w:t>娱乐</w:t>
      </w:r>
      <w:r w:rsidRPr="00563479">
        <w:rPr>
          <w:sz w:val="24"/>
        </w:rPr>
        <w:t>”</w:t>
      </w:r>
      <w:r w:rsidRPr="00563479">
        <w:rPr>
          <w:sz w:val="24"/>
        </w:rPr>
        <w:t>等相近概念相结</w:t>
      </w:r>
      <w:r w:rsidRPr="00563479">
        <w:rPr>
          <w:rFonts w:hint="eastAsia"/>
          <w:sz w:val="24"/>
        </w:rPr>
        <w:t>合的专业，基本上归结于四类</w:t>
      </w:r>
      <w:r w:rsidRPr="00563479">
        <w:rPr>
          <w:sz w:val="24"/>
        </w:rPr>
        <w:t>体育与运动专业</w:t>
      </w:r>
      <w:r w:rsidRPr="00563479">
        <w:rPr>
          <w:sz w:val="24"/>
        </w:rPr>
        <w:t xml:space="preserve">(Physical Education </w:t>
      </w:r>
      <w:r w:rsidRPr="00563479">
        <w:rPr>
          <w:sz w:val="24"/>
        </w:rPr>
        <w:t>和</w:t>
      </w:r>
      <w:r w:rsidRPr="00563479">
        <w:rPr>
          <w:sz w:val="24"/>
        </w:rPr>
        <w:t>Sport</w:t>
      </w:r>
      <w:r w:rsidR="00C67BFB" w:rsidRPr="00563479">
        <w:rPr>
          <w:sz w:val="24"/>
        </w:rPr>
        <w:t xml:space="preserve"> </w:t>
      </w:r>
      <w:r w:rsidRPr="00563479">
        <w:rPr>
          <w:sz w:val="24"/>
        </w:rPr>
        <w:t>Science)</w:t>
      </w:r>
      <w:r w:rsidRPr="00563479">
        <w:rPr>
          <w:rFonts w:hint="eastAsia"/>
          <w:sz w:val="24"/>
        </w:rPr>
        <w:t>，</w:t>
      </w:r>
      <w:r w:rsidRPr="00563479">
        <w:rPr>
          <w:sz w:val="24"/>
        </w:rPr>
        <w:t>体育、运动管理与娱乐专业</w:t>
      </w:r>
      <w:r w:rsidRPr="00563479">
        <w:rPr>
          <w:sz w:val="24"/>
        </w:rPr>
        <w:t>(Physical</w:t>
      </w:r>
      <w:r w:rsidRPr="00563479">
        <w:rPr>
          <w:rFonts w:hint="eastAsia"/>
          <w:sz w:val="24"/>
        </w:rPr>
        <w:t xml:space="preserve"> </w:t>
      </w:r>
      <w:r w:rsidRPr="00563479">
        <w:rPr>
          <w:sz w:val="24"/>
        </w:rPr>
        <w:t>Education</w:t>
      </w:r>
      <w:r w:rsidRPr="00563479">
        <w:rPr>
          <w:sz w:val="24"/>
        </w:rPr>
        <w:t>、</w:t>
      </w:r>
      <w:r w:rsidRPr="00563479">
        <w:rPr>
          <w:sz w:val="24"/>
        </w:rPr>
        <w:t xml:space="preserve">Sport Science </w:t>
      </w:r>
      <w:r w:rsidR="00442C12" w:rsidRPr="00563479">
        <w:rPr>
          <w:sz w:val="24"/>
        </w:rPr>
        <w:t>和</w:t>
      </w:r>
      <w:r w:rsidR="00442C12" w:rsidRPr="00563479">
        <w:rPr>
          <w:sz w:val="24"/>
        </w:rPr>
        <w:t>R</w:t>
      </w:r>
      <w:r w:rsidRPr="00563479">
        <w:rPr>
          <w:sz w:val="24"/>
        </w:rPr>
        <w:t>ecreation Management)</w:t>
      </w:r>
      <w:r w:rsidRPr="00563479">
        <w:rPr>
          <w:rFonts w:hint="eastAsia"/>
          <w:sz w:val="24"/>
        </w:rPr>
        <w:t>，</w:t>
      </w:r>
      <w:r w:rsidRPr="00563479">
        <w:rPr>
          <w:sz w:val="24"/>
        </w:rPr>
        <w:t>娱乐管理专业</w:t>
      </w:r>
      <w:r w:rsidRPr="00563479">
        <w:rPr>
          <w:sz w:val="24"/>
        </w:rPr>
        <w:t>(</w:t>
      </w:r>
      <w:r w:rsidR="00442C12" w:rsidRPr="00563479">
        <w:rPr>
          <w:sz w:val="24"/>
        </w:rPr>
        <w:t>R</w:t>
      </w:r>
      <w:r w:rsidRPr="00563479">
        <w:rPr>
          <w:sz w:val="24"/>
        </w:rPr>
        <w:t>ecreation Management)</w:t>
      </w:r>
      <w:r w:rsidRPr="00563479">
        <w:rPr>
          <w:rFonts w:hint="eastAsia"/>
          <w:sz w:val="24"/>
        </w:rPr>
        <w:t>和</w:t>
      </w:r>
      <w:r w:rsidRPr="00563479">
        <w:rPr>
          <w:sz w:val="24"/>
        </w:rPr>
        <w:t>复合型专业</w:t>
      </w:r>
      <w:r w:rsidRPr="00563479">
        <w:rPr>
          <w:sz w:val="24"/>
        </w:rPr>
        <w:t>( Joint Honours)</w:t>
      </w:r>
      <w:r w:rsidRPr="00563479">
        <w:rPr>
          <w:sz w:val="24"/>
          <w:vertAlign w:val="superscript"/>
        </w:rPr>
        <w:footnoteReference w:id="16"/>
      </w:r>
      <w:r w:rsidRPr="00563479">
        <w:rPr>
          <w:rFonts w:hint="eastAsia"/>
          <w:sz w:val="24"/>
        </w:rPr>
        <w:t>，其</w:t>
      </w:r>
      <w:r w:rsidRPr="00563479">
        <w:rPr>
          <w:sz w:val="24"/>
        </w:rPr>
        <w:t>专业必修和选修课程都与</w:t>
      </w:r>
      <w:r w:rsidRPr="00563479">
        <w:rPr>
          <w:rFonts w:hint="eastAsia"/>
          <w:sz w:val="24"/>
        </w:rPr>
        <w:t>休闲体育</w:t>
      </w:r>
      <w:r w:rsidRPr="00563479">
        <w:rPr>
          <w:sz w:val="24"/>
        </w:rPr>
        <w:t>高度相关，</w:t>
      </w:r>
      <w:r w:rsidRPr="00563479">
        <w:rPr>
          <w:rFonts w:hint="eastAsia"/>
          <w:sz w:val="24"/>
        </w:rPr>
        <w:t>相对</w:t>
      </w:r>
      <w:r w:rsidRPr="00563479">
        <w:rPr>
          <w:sz w:val="24"/>
        </w:rPr>
        <w:t>注重</w:t>
      </w:r>
      <w:r w:rsidRPr="00563479">
        <w:rPr>
          <w:rFonts w:hint="eastAsia"/>
          <w:sz w:val="24"/>
        </w:rPr>
        <w:t>的是对</w:t>
      </w:r>
      <w:r w:rsidRPr="00563479">
        <w:rPr>
          <w:sz w:val="24"/>
        </w:rPr>
        <w:t>科学研究能力的早期培养。由于英国的大学没有针对非体育专业学生开设体育课，因此，</w:t>
      </w:r>
      <w:r w:rsidRPr="00563479">
        <w:rPr>
          <w:rFonts w:hint="eastAsia"/>
          <w:sz w:val="24"/>
        </w:rPr>
        <w:t>大部分</w:t>
      </w:r>
      <w:r w:rsidRPr="00563479">
        <w:rPr>
          <w:sz w:val="24"/>
        </w:rPr>
        <w:t>学生主要</w:t>
      </w:r>
      <w:r w:rsidRPr="00563479">
        <w:rPr>
          <w:rFonts w:hint="eastAsia"/>
          <w:sz w:val="24"/>
        </w:rPr>
        <w:t>是</w:t>
      </w:r>
      <w:r w:rsidRPr="00563479">
        <w:rPr>
          <w:sz w:val="24"/>
        </w:rPr>
        <w:t>通过俱乐部等途径参与休闲类体育运动</w:t>
      </w:r>
      <w:r w:rsidRPr="00563479">
        <w:rPr>
          <w:rFonts w:hint="eastAsia"/>
          <w:sz w:val="24"/>
        </w:rPr>
        <w:t>。而在日本，</w:t>
      </w:r>
      <w:r w:rsidRPr="00563479">
        <w:rPr>
          <w:sz w:val="24"/>
        </w:rPr>
        <w:t>休闲体育课程设置门类多，涵盖内容丰富</w:t>
      </w:r>
      <w:r w:rsidRPr="00563479">
        <w:rPr>
          <w:rFonts w:hint="eastAsia"/>
          <w:sz w:val="24"/>
        </w:rPr>
        <w:t>，</w:t>
      </w:r>
      <w:r w:rsidRPr="00563479">
        <w:rPr>
          <w:sz w:val="24"/>
        </w:rPr>
        <w:t>采用基础通识教育和基础专业理论教育并重</w:t>
      </w:r>
      <w:r w:rsidRPr="00563479">
        <w:rPr>
          <w:rFonts w:hint="eastAsia"/>
          <w:sz w:val="24"/>
        </w:rPr>
        <w:t>的课程结构</w:t>
      </w:r>
      <w:r w:rsidRPr="00563479">
        <w:rPr>
          <w:sz w:val="24"/>
          <w:vertAlign w:val="superscript"/>
        </w:rPr>
        <w:footnoteReference w:id="17"/>
      </w:r>
      <w:r w:rsidRPr="00563479">
        <w:rPr>
          <w:sz w:val="24"/>
        </w:rPr>
        <w:t>，突出信息技术教育，这种课程设置使得大学生参与休闲体育的比例不断增高，日本</w:t>
      </w:r>
      <w:r w:rsidRPr="00563479">
        <w:rPr>
          <w:rFonts w:hint="eastAsia"/>
          <w:sz w:val="24"/>
        </w:rPr>
        <w:t>的</w:t>
      </w:r>
      <w:r w:rsidRPr="00563479">
        <w:rPr>
          <w:sz w:val="24"/>
        </w:rPr>
        <w:t>休闲体育教育</w:t>
      </w:r>
      <w:r w:rsidRPr="00563479">
        <w:rPr>
          <w:rFonts w:hint="eastAsia"/>
          <w:sz w:val="24"/>
        </w:rPr>
        <w:t>体现在</w:t>
      </w:r>
      <w:r w:rsidRPr="00563479">
        <w:rPr>
          <w:sz w:val="24"/>
        </w:rPr>
        <w:t>对学生休闲体育意识培养</w:t>
      </w:r>
      <w:r w:rsidRPr="00563479">
        <w:rPr>
          <w:rFonts w:hint="eastAsia"/>
          <w:sz w:val="24"/>
        </w:rPr>
        <w:t>。</w:t>
      </w:r>
      <w:r w:rsidR="008152DB" w:rsidRPr="00563479">
        <w:rPr>
          <w:rFonts w:hint="eastAsia"/>
          <w:sz w:val="24"/>
        </w:rPr>
        <w:t>而</w:t>
      </w:r>
      <w:r w:rsidRPr="00563479">
        <w:rPr>
          <w:rFonts w:hint="eastAsia"/>
          <w:sz w:val="24"/>
        </w:rPr>
        <w:t>在我国，</w:t>
      </w:r>
      <w:r w:rsidR="00442C12" w:rsidRPr="00563479">
        <w:rPr>
          <w:rFonts w:hint="eastAsia"/>
          <w:sz w:val="24"/>
        </w:rPr>
        <w:t>休闲体育教育问题既没有引起学校及教育行政部门的足够重视，也没有引起家庭和社会的充分关注，在学术研究方面也基本上处于刚刚起步状态，</w:t>
      </w:r>
      <w:r w:rsidRPr="00563479">
        <w:rPr>
          <w:sz w:val="24"/>
        </w:rPr>
        <w:t>现有休闲体育课程的建设与社会体育专业类似，其区分度较低，并未将休闲体育从以往已经开设的专业中分离出来，</w:t>
      </w:r>
      <w:r w:rsidRPr="00563479">
        <w:rPr>
          <w:rFonts w:hint="eastAsia"/>
          <w:sz w:val="24"/>
        </w:rPr>
        <w:t>而且</w:t>
      </w:r>
      <w:r w:rsidRPr="00563479">
        <w:rPr>
          <w:sz w:val="24"/>
        </w:rPr>
        <w:t>国内休闲体育的师资、教材、场地等配套教育资源极其匮乏，无法适应社会的需求</w:t>
      </w:r>
      <w:r w:rsidRPr="00563479">
        <w:rPr>
          <w:sz w:val="24"/>
        </w:rPr>
        <w:t xml:space="preserve">; </w:t>
      </w:r>
      <w:r w:rsidRPr="00563479">
        <w:rPr>
          <w:sz w:val="24"/>
        </w:rPr>
        <w:t>陈旧的知识体系成为</w:t>
      </w:r>
      <w:r w:rsidRPr="00563479">
        <w:rPr>
          <w:rFonts w:hint="eastAsia"/>
          <w:sz w:val="24"/>
        </w:rPr>
        <w:t>休闲体育</w:t>
      </w:r>
      <w:r w:rsidRPr="00563479">
        <w:rPr>
          <w:sz w:val="24"/>
        </w:rPr>
        <w:t>专业发展的障碍</w:t>
      </w:r>
      <w:r w:rsidR="00292A1E" w:rsidRPr="00563479">
        <w:rPr>
          <w:rStyle w:val="a4"/>
          <w:sz w:val="24"/>
        </w:rPr>
        <w:footnoteReference w:id="18"/>
      </w:r>
      <w:r w:rsidRPr="00563479">
        <w:rPr>
          <w:sz w:val="24"/>
        </w:rPr>
        <w:t>。</w:t>
      </w:r>
      <w:r w:rsidR="00442C12" w:rsidRPr="00563479">
        <w:rPr>
          <w:rFonts w:hint="eastAsia"/>
          <w:sz w:val="24"/>
        </w:rPr>
        <w:t>相对而言，我国的休闲体育教育状况是亟待改进的</w:t>
      </w:r>
      <w:r w:rsidR="00442C12" w:rsidRPr="00563479">
        <w:rPr>
          <w:sz w:val="24"/>
        </w:rPr>
        <w:t>。</w:t>
      </w:r>
    </w:p>
    <w:p w14:paraId="53C5BA60" w14:textId="2B90CC6B" w:rsidR="0086577F" w:rsidRPr="00563479" w:rsidRDefault="0086577F" w:rsidP="00563479">
      <w:pPr>
        <w:pStyle w:val="aa"/>
        <w:spacing w:line="400" w:lineRule="atLeast"/>
        <w:ind w:firstLine="480"/>
        <w:rPr>
          <w:sz w:val="24"/>
        </w:rPr>
      </w:pPr>
      <w:r w:rsidRPr="00563479">
        <w:rPr>
          <w:rFonts w:hint="eastAsia"/>
          <w:sz w:val="24"/>
        </w:rPr>
        <w:t>通过以上关于中西方体育文化及休闲体育文化比较研究的综述，我们可以发现，虽然部分研究者已经开始关注中西方休闲体育文化的比较研究这一领域，但是研究水平及研究成果仍然处于起步阶段。</w:t>
      </w:r>
    </w:p>
    <w:p w14:paraId="638BCA37" w14:textId="038B6C1A" w:rsidR="0086577F" w:rsidRPr="00563479" w:rsidRDefault="0086577F" w:rsidP="00563479">
      <w:pPr>
        <w:pStyle w:val="aa"/>
        <w:spacing w:line="400" w:lineRule="atLeast"/>
        <w:ind w:firstLine="480"/>
        <w:rPr>
          <w:sz w:val="24"/>
        </w:rPr>
      </w:pPr>
      <w:r w:rsidRPr="00563479">
        <w:rPr>
          <w:rFonts w:hint="eastAsia"/>
          <w:sz w:val="24"/>
        </w:rPr>
        <w:t>首先，目前的研究普遍</w:t>
      </w:r>
      <w:r w:rsidR="009D0D1A" w:rsidRPr="00563479">
        <w:rPr>
          <w:rFonts w:hint="eastAsia"/>
          <w:sz w:val="24"/>
        </w:rPr>
        <w:t>未</w:t>
      </w:r>
      <w:r w:rsidRPr="00563479">
        <w:rPr>
          <w:rFonts w:hint="eastAsia"/>
          <w:sz w:val="24"/>
        </w:rPr>
        <w:t>对中西方休闲体育文化进行完整的、系统的、分层次的</w:t>
      </w:r>
      <w:r w:rsidR="009D0D1A" w:rsidRPr="00563479">
        <w:rPr>
          <w:rFonts w:hint="eastAsia"/>
          <w:sz w:val="24"/>
        </w:rPr>
        <w:t>对比</w:t>
      </w:r>
      <w:r w:rsidRPr="00563479">
        <w:rPr>
          <w:rFonts w:hint="eastAsia"/>
          <w:sz w:val="24"/>
        </w:rPr>
        <w:t>，尤其是关于深层次的精神文化方面的研究，</w:t>
      </w:r>
      <w:r w:rsidR="00CD4791" w:rsidRPr="00563479">
        <w:rPr>
          <w:rFonts w:hint="eastAsia"/>
          <w:sz w:val="24"/>
        </w:rPr>
        <w:t>资料</w:t>
      </w:r>
      <w:r w:rsidRPr="00563479">
        <w:rPr>
          <w:rFonts w:hint="eastAsia"/>
          <w:sz w:val="24"/>
        </w:rPr>
        <w:t>少之又少。中西方休闲体育精神文化的差异</w:t>
      </w:r>
      <w:r w:rsidR="00CD4791" w:rsidRPr="00563479">
        <w:rPr>
          <w:rFonts w:hint="eastAsia"/>
          <w:sz w:val="24"/>
        </w:rPr>
        <w:t>具体</w:t>
      </w:r>
      <w:r w:rsidRPr="00563479">
        <w:rPr>
          <w:rFonts w:hint="eastAsia"/>
          <w:sz w:val="24"/>
        </w:rPr>
        <w:t>体现在哪些方面，如何从这些具体方面展</w:t>
      </w:r>
      <w:r w:rsidR="00CD4791" w:rsidRPr="00563479">
        <w:rPr>
          <w:rFonts w:hint="eastAsia"/>
          <w:sz w:val="24"/>
        </w:rPr>
        <w:t>开</w:t>
      </w:r>
      <w:r w:rsidRPr="00563479">
        <w:rPr>
          <w:rFonts w:hint="eastAsia"/>
          <w:sz w:val="24"/>
        </w:rPr>
        <w:t>比较，并总结出两者各自的特征，都需要进一步的深入研究。</w:t>
      </w:r>
    </w:p>
    <w:p w14:paraId="04D99BEA" w14:textId="16BED97F" w:rsidR="0086577F" w:rsidRPr="00563479" w:rsidRDefault="0086577F" w:rsidP="00563479">
      <w:pPr>
        <w:pStyle w:val="aa"/>
        <w:spacing w:line="400" w:lineRule="atLeast"/>
        <w:ind w:firstLine="480"/>
        <w:rPr>
          <w:sz w:val="24"/>
        </w:rPr>
      </w:pPr>
      <w:r w:rsidRPr="00563479">
        <w:rPr>
          <w:rFonts w:hint="eastAsia"/>
          <w:sz w:val="24"/>
        </w:rPr>
        <w:t>其次，目前的研究也很少解析中西方休闲体育精神文化差异的根源，只是</w:t>
      </w:r>
      <w:r w:rsidR="000152E8" w:rsidRPr="00563479">
        <w:rPr>
          <w:rFonts w:hint="eastAsia"/>
          <w:sz w:val="24"/>
        </w:rPr>
        <w:t>针</w:t>
      </w:r>
      <w:r w:rsidRPr="00563479">
        <w:rPr>
          <w:rFonts w:hint="eastAsia"/>
          <w:sz w:val="24"/>
        </w:rPr>
        <w:t>对存在的差异进行描述性的比较，缺乏逻辑</w:t>
      </w:r>
      <w:r w:rsidR="000152E8" w:rsidRPr="00563479">
        <w:rPr>
          <w:rFonts w:hint="eastAsia"/>
          <w:sz w:val="24"/>
        </w:rPr>
        <w:t>研究</w:t>
      </w:r>
      <w:r w:rsidRPr="00563479">
        <w:rPr>
          <w:rFonts w:hint="eastAsia"/>
          <w:sz w:val="24"/>
        </w:rPr>
        <w:t>的完整性。</w:t>
      </w:r>
    </w:p>
    <w:p w14:paraId="2B3F241F" w14:textId="53B73180" w:rsidR="0086577F" w:rsidRPr="00563479" w:rsidRDefault="0086577F" w:rsidP="00563479">
      <w:pPr>
        <w:pStyle w:val="aa"/>
        <w:spacing w:line="400" w:lineRule="atLeast"/>
        <w:ind w:firstLine="480"/>
        <w:rPr>
          <w:sz w:val="24"/>
        </w:rPr>
      </w:pPr>
      <w:r w:rsidRPr="00563479">
        <w:rPr>
          <w:rFonts w:hint="eastAsia"/>
          <w:sz w:val="24"/>
        </w:rPr>
        <w:t>另外，目前的研究</w:t>
      </w:r>
      <w:r w:rsidR="00B9712B" w:rsidRPr="00563479">
        <w:rPr>
          <w:rFonts w:hint="eastAsia"/>
          <w:sz w:val="24"/>
        </w:rPr>
        <w:t>几乎全部</w:t>
      </w:r>
      <w:r w:rsidRPr="00563479">
        <w:rPr>
          <w:rFonts w:hint="eastAsia"/>
          <w:sz w:val="24"/>
        </w:rPr>
        <w:t>采用文献资料法与比较法，对于中西方休闲体育精神文化的差异缺乏相应的具体案例</w:t>
      </w:r>
      <w:r w:rsidR="00E73502" w:rsidRPr="00563479">
        <w:rPr>
          <w:rFonts w:hint="eastAsia"/>
          <w:sz w:val="24"/>
        </w:rPr>
        <w:t>作</w:t>
      </w:r>
      <w:r w:rsidRPr="00563479">
        <w:rPr>
          <w:rFonts w:hint="eastAsia"/>
          <w:sz w:val="24"/>
        </w:rPr>
        <w:t>支撑、说明，因此，研究的相关结论缺乏</w:t>
      </w:r>
      <w:r w:rsidR="00E73502" w:rsidRPr="00563479">
        <w:rPr>
          <w:rFonts w:hint="eastAsia"/>
          <w:sz w:val="24"/>
        </w:rPr>
        <w:t>一定的</w:t>
      </w:r>
      <w:r w:rsidRPr="00563479">
        <w:rPr>
          <w:rFonts w:hint="eastAsia"/>
          <w:sz w:val="24"/>
        </w:rPr>
        <w:t>说服力。</w:t>
      </w:r>
    </w:p>
    <w:p w14:paraId="30597102" w14:textId="752A54C7" w:rsidR="0086577F" w:rsidRPr="00563479" w:rsidRDefault="0086577F" w:rsidP="00563479">
      <w:pPr>
        <w:pStyle w:val="aa"/>
        <w:spacing w:line="400" w:lineRule="atLeast"/>
        <w:ind w:firstLine="480"/>
        <w:rPr>
          <w:sz w:val="24"/>
        </w:rPr>
      </w:pPr>
      <w:r w:rsidRPr="00563479">
        <w:rPr>
          <w:rFonts w:hint="eastAsia"/>
          <w:sz w:val="24"/>
        </w:rPr>
        <w:t>最后，目前的研究中鲜有关于中西方休闲体育精神文化在当今时代中各自</w:t>
      </w:r>
      <w:r w:rsidR="003626F6" w:rsidRPr="00563479">
        <w:rPr>
          <w:rFonts w:hint="eastAsia"/>
          <w:sz w:val="24"/>
        </w:rPr>
        <w:t>的</w:t>
      </w:r>
      <w:r w:rsidRPr="00563479">
        <w:rPr>
          <w:rFonts w:hint="eastAsia"/>
          <w:sz w:val="24"/>
        </w:rPr>
        <w:t>优、劣势分析，同时也缺</w:t>
      </w:r>
      <w:r w:rsidR="003626F6" w:rsidRPr="00563479">
        <w:rPr>
          <w:rFonts w:hint="eastAsia"/>
          <w:sz w:val="24"/>
        </w:rPr>
        <w:t>乏有关</w:t>
      </w:r>
      <w:r w:rsidRPr="00563479">
        <w:rPr>
          <w:rFonts w:hint="eastAsia"/>
          <w:sz w:val="24"/>
        </w:rPr>
        <w:t>两者间如何相互交流与促进的研究。</w:t>
      </w:r>
    </w:p>
    <w:p w14:paraId="725138F5" w14:textId="1D2BFC59" w:rsidR="002835D4" w:rsidRPr="00563479" w:rsidRDefault="005426D9" w:rsidP="00563479">
      <w:pPr>
        <w:pStyle w:val="aa"/>
        <w:spacing w:line="400" w:lineRule="atLeast"/>
        <w:ind w:firstLine="480"/>
        <w:rPr>
          <w:sz w:val="24"/>
        </w:rPr>
      </w:pPr>
      <w:r w:rsidRPr="00563479">
        <w:rPr>
          <w:sz w:val="24"/>
        </w:rPr>
        <w:t>基于我国体育现状对体育哲学的需要与其关联学科的局限性，体育文化学科的建设与形成已是当今人文体育必然的选择</w:t>
      </w:r>
      <w:r w:rsidRPr="00563479">
        <w:rPr>
          <w:rFonts w:hint="eastAsia"/>
          <w:sz w:val="24"/>
        </w:rPr>
        <w:t>，</w:t>
      </w:r>
      <w:r w:rsidRPr="00563479">
        <w:rPr>
          <w:sz w:val="24"/>
        </w:rPr>
        <w:t>通过对体育文化哲学性的追索与思考，重新审视</w:t>
      </w:r>
      <w:r w:rsidRPr="00563479">
        <w:rPr>
          <w:rFonts w:hint="eastAsia"/>
          <w:sz w:val="24"/>
        </w:rPr>
        <w:t>休闲</w:t>
      </w:r>
      <w:r w:rsidRPr="00563479">
        <w:rPr>
          <w:sz w:val="24"/>
        </w:rPr>
        <w:t>体育的本质与</w:t>
      </w:r>
      <w:r w:rsidRPr="00563479">
        <w:rPr>
          <w:rFonts w:hint="eastAsia"/>
          <w:sz w:val="24"/>
        </w:rPr>
        <w:t>休闲</w:t>
      </w:r>
      <w:r w:rsidRPr="00563479">
        <w:rPr>
          <w:sz w:val="24"/>
        </w:rPr>
        <w:t>体育</w:t>
      </w:r>
      <w:r w:rsidRPr="00563479">
        <w:rPr>
          <w:rFonts w:hint="eastAsia"/>
          <w:sz w:val="24"/>
        </w:rPr>
        <w:t>文化</w:t>
      </w:r>
      <w:r w:rsidRPr="00563479">
        <w:rPr>
          <w:sz w:val="24"/>
        </w:rPr>
        <w:t>精神</w:t>
      </w:r>
      <w:r w:rsidRPr="00563479">
        <w:rPr>
          <w:rFonts w:hint="eastAsia"/>
          <w:sz w:val="24"/>
        </w:rPr>
        <w:t>。</w:t>
      </w:r>
    </w:p>
    <w:p w14:paraId="31030A0A" w14:textId="77777777" w:rsidR="00A22071" w:rsidRDefault="002835D4" w:rsidP="00C47FC2">
      <w:pPr>
        <w:pStyle w:val="ab"/>
      </w:pPr>
      <w:bookmarkStart w:id="9" w:name="_Toc247888928"/>
      <w:r>
        <w:rPr>
          <w:rFonts w:hint="eastAsia"/>
        </w:rPr>
        <w:t>3.2</w:t>
      </w:r>
      <w:r w:rsidR="00A22071">
        <w:rPr>
          <w:rFonts w:hint="eastAsia"/>
        </w:rPr>
        <w:t xml:space="preserve"> </w:t>
      </w:r>
      <w:r w:rsidR="00A22071">
        <w:rPr>
          <w:rFonts w:hint="eastAsia"/>
        </w:rPr>
        <w:t>休闲体育精神文化概述</w:t>
      </w:r>
      <w:bookmarkEnd w:id="9"/>
    </w:p>
    <w:p w14:paraId="5CA4DEFF" w14:textId="77777777" w:rsidR="00A22071" w:rsidRPr="00862567" w:rsidRDefault="002835D4" w:rsidP="00C47FC2">
      <w:pPr>
        <w:pStyle w:val="ac"/>
        <w:rPr>
          <w:sz w:val="24"/>
          <w:szCs w:val="24"/>
        </w:rPr>
      </w:pPr>
      <w:bookmarkStart w:id="10" w:name="_Toc247888929"/>
      <w:r w:rsidRPr="00A142C4">
        <w:rPr>
          <w:rFonts w:hint="eastAsia"/>
          <w:sz w:val="24"/>
          <w:szCs w:val="24"/>
        </w:rPr>
        <w:t>3.2</w:t>
      </w:r>
      <w:r w:rsidR="00A22071" w:rsidRPr="00A142C4">
        <w:rPr>
          <w:rFonts w:hint="eastAsia"/>
          <w:sz w:val="24"/>
          <w:szCs w:val="24"/>
        </w:rPr>
        <w:t>.1 休闲体育文化</w:t>
      </w:r>
      <w:bookmarkEnd w:id="10"/>
    </w:p>
    <w:p w14:paraId="6E22EE03" w14:textId="74035CB6" w:rsidR="0087175D" w:rsidRPr="00563479" w:rsidRDefault="00064079" w:rsidP="00E27502">
      <w:pPr>
        <w:pStyle w:val="aa"/>
        <w:spacing w:line="400" w:lineRule="atLeast"/>
        <w:ind w:firstLineChars="0" w:firstLine="0"/>
        <w:rPr>
          <w:sz w:val="24"/>
        </w:rPr>
      </w:pPr>
      <w:r w:rsidRPr="00563479">
        <w:rPr>
          <w:rFonts w:ascii="宋体" w:hAnsi="宋体"/>
          <w:sz w:val="24"/>
        </w:rPr>
        <w:t xml:space="preserve">   </w:t>
      </w:r>
      <w:r w:rsidR="0095429F" w:rsidRPr="00563479">
        <w:rPr>
          <w:rFonts w:ascii="宋体" w:hAnsi="宋体" w:hint="eastAsia"/>
          <w:sz w:val="24"/>
        </w:rPr>
        <w:t xml:space="preserve"> </w:t>
      </w:r>
      <w:r w:rsidRPr="00563479">
        <w:rPr>
          <w:rFonts w:hint="eastAsia"/>
          <w:sz w:val="24"/>
        </w:rPr>
        <w:t>顾拜旦阐述</w:t>
      </w:r>
      <w:r w:rsidRPr="00563479">
        <w:rPr>
          <w:sz w:val="24"/>
        </w:rPr>
        <w:t>体育的产生</w:t>
      </w:r>
      <w:r w:rsidRPr="00563479">
        <w:rPr>
          <w:rFonts w:hint="eastAsia"/>
          <w:sz w:val="24"/>
        </w:rPr>
        <w:t>分</w:t>
      </w:r>
      <w:r w:rsidRPr="00563479">
        <w:rPr>
          <w:sz w:val="24"/>
        </w:rPr>
        <w:t>四种基本途径，</w:t>
      </w:r>
      <w:r w:rsidRPr="00563479">
        <w:rPr>
          <w:rFonts w:hint="eastAsia"/>
          <w:sz w:val="24"/>
        </w:rPr>
        <w:t>即</w:t>
      </w:r>
      <w:r w:rsidRPr="00563479">
        <w:rPr>
          <w:sz w:val="24"/>
        </w:rPr>
        <w:t>劳动</w:t>
      </w:r>
      <w:r w:rsidRPr="00563479">
        <w:rPr>
          <w:rFonts w:hint="eastAsia"/>
          <w:sz w:val="24"/>
        </w:rPr>
        <w:t>、</w:t>
      </w:r>
      <w:r w:rsidRPr="00563479">
        <w:rPr>
          <w:sz w:val="24"/>
        </w:rPr>
        <w:t>祭祀</w:t>
      </w:r>
      <w:r w:rsidRPr="00563479">
        <w:rPr>
          <w:rFonts w:hint="eastAsia"/>
          <w:sz w:val="24"/>
        </w:rPr>
        <w:t>、</w:t>
      </w:r>
      <w:r w:rsidRPr="00563479">
        <w:rPr>
          <w:sz w:val="24"/>
        </w:rPr>
        <w:t>军事</w:t>
      </w:r>
      <w:r w:rsidRPr="00563479">
        <w:rPr>
          <w:rFonts w:hint="eastAsia"/>
          <w:sz w:val="24"/>
        </w:rPr>
        <w:t>、娱乐，</w:t>
      </w:r>
      <w:r w:rsidRPr="00563479">
        <w:rPr>
          <w:sz w:val="24"/>
        </w:rPr>
        <w:t>东西方基本</w:t>
      </w:r>
      <w:r w:rsidRPr="00563479">
        <w:rPr>
          <w:rFonts w:hint="eastAsia"/>
          <w:sz w:val="24"/>
        </w:rPr>
        <w:t>都认同此说。</w:t>
      </w:r>
      <w:r w:rsidRPr="00563479">
        <w:rPr>
          <w:sz w:val="24"/>
        </w:rPr>
        <w:t>随着全球化进程的加快</w:t>
      </w:r>
      <w:r w:rsidRPr="00563479">
        <w:rPr>
          <w:rFonts w:hint="eastAsia"/>
          <w:sz w:val="24"/>
        </w:rPr>
        <w:t>和经济社会的不断发展</w:t>
      </w:r>
      <w:r w:rsidRPr="00563479">
        <w:rPr>
          <w:sz w:val="24"/>
        </w:rPr>
        <w:t>，中西休闲文化、体育文化以及休闲与体育之间的界限已经变得</w:t>
      </w:r>
      <w:r w:rsidRPr="00563479">
        <w:rPr>
          <w:rFonts w:hint="eastAsia"/>
          <w:sz w:val="24"/>
        </w:rPr>
        <w:t>非常</w:t>
      </w:r>
      <w:r w:rsidRPr="00563479">
        <w:rPr>
          <w:sz w:val="24"/>
        </w:rPr>
        <w:t>模糊。休闲与体育正以共融的方式被社会所认同。休闲需要体育作为一种活动方式</w:t>
      </w:r>
      <w:r w:rsidRPr="00563479">
        <w:rPr>
          <w:rFonts w:hint="eastAsia"/>
          <w:sz w:val="24"/>
        </w:rPr>
        <w:t>得以</w:t>
      </w:r>
      <w:r w:rsidRPr="00563479">
        <w:rPr>
          <w:sz w:val="24"/>
        </w:rPr>
        <w:t>具体实现，体育</w:t>
      </w:r>
      <w:r w:rsidRPr="00563479">
        <w:rPr>
          <w:rFonts w:hint="eastAsia"/>
          <w:sz w:val="24"/>
        </w:rPr>
        <w:t>能够</w:t>
      </w:r>
      <w:r w:rsidRPr="00563479">
        <w:rPr>
          <w:sz w:val="24"/>
        </w:rPr>
        <w:t>展现休闲的内涵，体现对人本质的发展和完善，休闲体育成为</w:t>
      </w:r>
      <w:r w:rsidRPr="00563479">
        <w:rPr>
          <w:rFonts w:hint="eastAsia"/>
          <w:sz w:val="24"/>
        </w:rPr>
        <w:t>休闲与体育</w:t>
      </w:r>
      <w:r w:rsidRPr="00563479">
        <w:rPr>
          <w:sz w:val="24"/>
        </w:rPr>
        <w:t>的载体</w:t>
      </w:r>
      <w:r w:rsidRPr="00563479">
        <w:rPr>
          <w:rFonts w:hint="eastAsia"/>
          <w:sz w:val="24"/>
        </w:rPr>
        <w:t>具有</w:t>
      </w:r>
      <w:r w:rsidRPr="00563479">
        <w:rPr>
          <w:sz w:val="24"/>
        </w:rPr>
        <w:t>兼容性。</w:t>
      </w:r>
      <w:r w:rsidRPr="00563479">
        <w:rPr>
          <w:rFonts w:hint="eastAsia"/>
          <w:sz w:val="24"/>
        </w:rPr>
        <w:t>如詹华宁的研究所述，</w:t>
      </w:r>
      <w:r w:rsidRPr="00563479">
        <w:rPr>
          <w:sz w:val="24"/>
        </w:rPr>
        <w:t>休闲体育</w:t>
      </w:r>
      <w:r w:rsidRPr="00563479">
        <w:rPr>
          <w:rFonts w:hint="eastAsia"/>
          <w:sz w:val="24"/>
        </w:rPr>
        <w:t>的文化</w:t>
      </w:r>
      <w:r w:rsidRPr="00563479">
        <w:rPr>
          <w:sz w:val="24"/>
        </w:rPr>
        <w:t>认同本身就是中西休闲文化、体育文化和休闲与体育文化之间融合的产物，兼容性是</w:t>
      </w:r>
      <w:r w:rsidRPr="00563479">
        <w:rPr>
          <w:rFonts w:hint="eastAsia"/>
          <w:sz w:val="24"/>
        </w:rPr>
        <w:t>其</w:t>
      </w:r>
      <w:r w:rsidRPr="00563479">
        <w:rPr>
          <w:sz w:val="24"/>
        </w:rPr>
        <w:t>基础和前提</w:t>
      </w:r>
      <w:r w:rsidRPr="00563479">
        <w:rPr>
          <w:rStyle w:val="a4"/>
          <w:sz w:val="24"/>
        </w:rPr>
        <w:footnoteReference w:id="19"/>
      </w:r>
      <w:r w:rsidRPr="00563479">
        <w:rPr>
          <w:rFonts w:hint="eastAsia"/>
          <w:sz w:val="24"/>
        </w:rPr>
        <w:t>。</w:t>
      </w:r>
      <w:r w:rsidRPr="00563479">
        <w:rPr>
          <w:sz w:val="24"/>
        </w:rPr>
        <w:t>亚里士多德</w:t>
      </w:r>
      <w:r w:rsidRPr="00563479">
        <w:rPr>
          <w:rFonts w:hint="eastAsia"/>
          <w:sz w:val="24"/>
        </w:rPr>
        <w:t>则</w:t>
      </w:r>
      <w:r w:rsidRPr="00563479">
        <w:rPr>
          <w:sz w:val="24"/>
        </w:rPr>
        <w:t>认为</w:t>
      </w:r>
      <w:r w:rsidRPr="00563479">
        <w:rPr>
          <w:sz w:val="24"/>
        </w:rPr>
        <w:t xml:space="preserve">,  </w:t>
      </w:r>
      <w:r w:rsidRPr="00563479">
        <w:rPr>
          <w:sz w:val="24"/>
        </w:rPr>
        <w:t>人的本性是能够安然地享有闲暇</w:t>
      </w:r>
      <w:r w:rsidRPr="00563479">
        <w:rPr>
          <w:sz w:val="24"/>
        </w:rPr>
        <w:t xml:space="preserve">,  </w:t>
      </w:r>
      <w:r w:rsidRPr="00563479">
        <w:rPr>
          <w:sz w:val="24"/>
        </w:rPr>
        <w:t>不仅仅在于能够胜任劳作</w:t>
      </w:r>
      <w:r w:rsidRPr="00563479">
        <w:rPr>
          <w:rFonts w:hint="eastAsia"/>
          <w:sz w:val="24"/>
        </w:rPr>
        <w:t>，即使</w:t>
      </w:r>
      <w:r w:rsidRPr="00563479">
        <w:rPr>
          <w:sz w:val="24"/>
        </w:rPr>
        <w:t>劳作也必须有闲暇</w:t>
      </w:r>
      <w:r w:rsidRPr="00563479">
        <w:rPr>
          <w:sz w:val="24"/>
        </w:rPr>
        <w:t xml:space="preserve">, </w:t>
      </w:r>
      <w:r w:rsidRPr="00563479">
        <w:rPr>
          <w:sz w:val="24"/>
        </w:rPr>
        <w:t>闲暇是劳作的最终目的</w:t>
      </w:r>
      <w:r w:rsidRPr="00563479">
        <w:rPr>
          <w:sz w:val="24"/>
        </w:rPr>
        <w:t xml:space="preserve">, </w:t>
      </w:r>
      <w:r w:rsidRPr="00563479">
        <w:rPr>
          <w:sz w:val="24"/>
        </w:rPr>
        <w:t>是人生所追求的唯一本原</w:t>
      </w:r>
      <w:r w:rsidRPr="00563479">
        <w:rPr>
          <w:sz w:val="24"/>
          <w:vertAlign w:val="superscript"/>
        </w:rPr>
        <w:footnoteReference w:id="20"/>
      </w:r>
      <w:r w:rsidRPr="00563479">
        <w:rPr>
          <w:rFonts w:hint="eastAsia"/>
          <w:sz w:val="24"/>
        </w:rPr>
        <w:t>，同样，</w:t>
      </w:r>
      <w:r w:rsidRPr="00563479">
        <w:rPr>
          <w:sz w:val="24"/>
        </w:rPr>
        <w:t>马克思</w:t>
      </w:r>
      <w:r w:rsidRPr="00563479">
        <w:rPr>
          <w:rFonts w:hint="eastAsia"/>
          <w:sz w:val="24"/>
        </w:rPr>
        <w:t>也</w:t>
      </w:r>
      <w:r w:rsidRPr="00563479">
        <w:rPr>
          <w:sz w:val="24"/>
        </w:rPr>
        <w:t>将</w:t>
      </w:r>
      <w:r w:rsidRPr="00563479">
        <w:rPr>
          <w:rFonts w:hint="eastAsia"/>
          <w:sz w:val="24"/>
        </w:rPr>
        <w:t>休闲</w:t>
      </w:r>
      <w:r w:rsidRPr="00563479">
        <w:rPr>
          <w:sz w:val="24"/>
        </w:rPr>
        <w:t>本身看作是代表着人的一种理想和追求</w:t>
      </w:r>
      <w:r w:rsidRPr="00563479">
        <w:rPr>
          <w:sz w:val="24"/>
        </w:rPr>
        <w:t xml:space="preserve">, </w:t>
      </w:r>
      <w:r w:rsidRPr="00563479">
        <w:rPr>
          <w:rFonts w:hint="eastAsia"/>
          <w:sz w:val="24"/>
        </w:rPr>
        <w:t>“休闲</w:t>
      </w:r>
      <w:r w:rsidRPr="00563479">
        <w:rPr>
          <w:sz w:val="24"/>
        </w:rPr>
        <w:t>时间本身就是财富</w:t>
      </w:r>
      <w:r w:rsidRPr="00563479">
        <w:rPr>
          <w:rFonts w:hint="eastAsia"/>
          <w:sz w:val="24"/>
        </w:rPr>
        <w:t>”</w:t>
      </w:r>
      <w:r w:rsidRPr="00563479">
        <w:rPr>
          <w:sz w:val="24"/>
        </w:rPr>
        <w:t>是马克思的一个基本命题</w:t>
      </w:r>
      <w:r w:rsidRPr="00563479">
        <w:rPr>
          <w:sz w:val="24"/>
          <w:vertAlign w:val="superscript"/>
        </w:rPr>
        <w:footnoteReference w:id="21"/>
      </w:r>
      <w:r w:rsidRPr="00563479">
        <w:rPr>
          <w:sz w:val="24"/>
        </w:rPr>
        <w:t xml:space="preserve">, </w:t>
      </w:r>
      <w:r w:rsidRPr="00563479">
        <w:rPr>
          <w:sz w:val="24"/>
        </w:rPr>
        <w:t>他所展望的共产主义社会就是将余暇时间代替劳动时间而成为一个衡量财富的尺度</w:t>
      </w:r>
      <w:r w:rsidRPr="00563479">
        <w:rPr>
          <w:rFonts w:hint="eastAsia"/>
          <w:sz w:val="24"/>
        </w:rPr>
        <w:t>。</w:t>
      </w:r>
      <w:r w:rsidR="00E27502" w:rsidRPr="00563479">
        <w:rPr>
          <w:rFonts w:ascii="宋体" w:hAnsi="宋体" w:hint="eastAsia"/>
          <w:sz w:val="24"/>
        </w:rPr>
        <w:t>就休闲与体育之间的关系而言，</w:t>
      </w:r>
      <w:r w:rsidR="00C965D1" w:rsidRPr="00563479">
        <w:rPr>
          <w:rFonts w:ascii="宋体" w:hAnsi="宋体" w:hint="eastAsia"/>
          <w:sz w:val="24"/>
        </w:rPr>
        <w:t>托尼</w:t>
      </w:r>
      <w:r w:rsidR="002D701B" w:rsidRPr="00563479">
        <w:rPr>
          <w:rFonts w:ascii="宋体" w:hAnsi="宋体" w:hint="eastAsia"/>
          <w:sz w:val="24"/>
        </w:rPr>
        <w:t>给出这样的阐述，</w:t>
      </w:r>
      <w:r w:rsidR="00E27502" w:rsidRPr="00563479">
        <w:rPr>
          <w:rFonts w:ascii="宋体" w:hAnsi="宋体" w:hint="eastAsia"/>
          <w:sz w:val="24"/>
        </w:rPr>
        <w:t>休闲与体育都是人的主体性活动，必然包含人的活动共性</w:t>
      </w:r>
      <w:r w:rsidR="0095429F" w:rsidRPr="00563479">
        <w:rPr>
          <w:rStyle w:val="a4"/>
          <w:rFonts w:ascii="宋体" w:hAnsi="宋体"/>
          <w:sz w:val="24"/>
        </w:rPr>
        <w:footnoteReference w:id="22"/>
      </w:r>
      <w:r w:rsidR="00E27502" w:rsidRPr="00563479">
        <w:rPr>
          <w:rFonts w:ascii="宋体" w:hAnsi="宋体" w:hint="eastAsia"/>
          <w:sz w:val="24"/>
        </w:rPr>
        <w:t>。首先，休闲和体育都是当代人类所追求的人的本质和人性的发展，是作为完整意义上的人并占有自己的全面本质的发展，它体现了作为目的本身的人的本质力量的全面发展以及人性的全面生成和丰富。其次，休闲与体育都指向人的精神世界，是一种通过身体活动体现对自由的追求，都是通过自我的主体性活动展现对自我生存状态的关注和提升</w:t>
      </w:r>
      <w:r w:rsidR="00DE1B7E" w:rsidRPr="00563479">
        <w:rPr>
          <w:rStyle w:val="a4"/>
          <w:rFonts w:ascii="宋体" w:hAnsi="宋体"/>
          <w:sz w:val="24"/>
        </w:rPr>
        <w:footnoteReference w:id="23"/>
      </w:r>
      <w:r w:rsidR="0010634D" w:rsidRPr="00563479">
        <w:rPr>
          <w:rFonts w:ascii="宋体" w:hAnsi="宋体" w:hint="eastAsia"/>
          <w:sz w:val="24"/>
        </w:rPr>
        <w:t>。</w:t>
      </w:r>
      <w:r w:rsidR="00E90E53" w:rsidRPr="00563479">
        <w:rPr>
          <w:rFonts w:ascii="宋体" w:hAnsi="宋体"/>
          <w:sz w:val="24"/>
        </w:rPr>
        <w:t>休闲作为一种积极参与生活的方式和态度，</w:t>
      </w:r>
      <w:r w:rsidR="001A06F9" w:rsidRPr="00563479">
        <w:rPr>
          <w:rFonts w:ascii="宋体" w:hAnsi="宋体" w:hint="eastAsia"/>
          <w:sz w:val="24"/>
        </w:rPr>
        <w:t>体现了一种</w:t>
      </w:r>
      <w:r w:rsidR="00E90E53" w:rsidRPr="00563479">
        <w:rPr>
          <w:rFonts w:ascii="宋体" w:hAnsi="宋体"/>
          <w:sz w:val="24"/>
        </w:rPr>
        <w:t>人生的境界与追</w:t>
      </w:r>
      <w:r w:rsidR="001A06F9" w:rsidRPr="00563479">
        <w:rPr>
          <w:rFonts w:ascii="宋体" w:hAnsi="宋体"/>
          <w:sz w:val="24"/>
        </w:rPr>
        <w:t>求，</w:t>
      </w:r>
      <w:r w:rsidR="001A06F9" w:rsidRPr="00563479">
        <w:rPr>
          <w:rFonts w:ascii="宋体" w:hAnsi="宋体" w:hint="eastAsia"/>
          <w:sz w:val="24"/>
        </w:rPr>
        <w:t>其</w:t>
      </w:r>
      <w:r w:rsidR="00E90E53" w:rsidRPr="00563479">
        <w:rPr>
          <w:rFonts w:ascii="宋体" w:hAnsi="宋体"/>
          <w:sz w:val="24"/>
        </w:rPr>
        <w:t>不仅</w:t>
      </w:r>
      <w:r w:rsidR="001A06F9" w:rsidRPr="00563479">
        <w:rPr>
          <w:rFonts w:ascii="宋体" w:hAnsi="宋体" w:hint="eastAsia"/>
          <w:sz w:val="24"/>
        </w:rPr>
        <w:t>能展现</w:t>
      </w:r>
      <w:r w:rsidR="00E90E53" w:rsidRPr="00563479">
        <w:rPr>
          <w:rFonts w:ascii="宋体" w:hAnsi="宋体"/>
          <w:sz w:val="24"/>
        </w:rPr>
        <w:t>一个国家生产力水平高低的标志，更是衡</w:t>
      </w:r>
      <w:r w:rsidR="001A06F9" w:rsidRPr="00563479">
        <w:rPr>
          <w:rFonts w:ascii="宋体" w:hAnsi="宋体"/>
          <w:sz w:val="24"/>
        </w:rPr>
        <w:t>量社会文明的尺度</w:t>
      </w:r>
      <w:r w:rsidR="00E90E53" w:rsidRPr="00563479">
        <w:rPr>
          <w:rFonts w:ascii="宋体" w:hAnsi="宋体"/>
          <w:sz w:val="24"/>
        </w:rPr>
        <w:t>。</w:t>
      </w:r>
      <w:r w:rsidR="00830711" w:rsidRPr="00563479">
        <w:rPr>
          <w:rFonts w:ascii="宋体" w:hAnsi="宋体" w:hint="eastAsia"/>
          <w:sz w:val="24"/>
        </w:rPr>
        <w:t>据潘雪梅</w:t>
      </w:r>
      <w:r w:rsidR="00F53718" w:rsidRPr="00563479">
        <w:rPr>
          <w:rFonts w:ascii="宋体" w:hAnsi="宋体" w:hint="eastAsia"/>
          <w:sz w:val="24"/>
        </w:rPr>
        <w:t>等人的调查结果显示，</w:t>
      </w:r>
      <w:r w:rsidR="00E90E53" w:rsidRPr="00563479">
        <w:rPr>
          <w:rFonts w:ascii="宋体" w:hAnsi="宋体"/>
          <w:sz w:val="24"/>
        </w:rPr>
        <w:t>在休闲活动中，据统计有60％ 一80％ 与体育活动有关</w:t>
      </w:r>
      <w:r w:rsidR="004F65C6" w:rsidRPr="00563479">
        <w:rPr>
          <w:rStyle w:val="a4"/>
          <w:rFonts w:ascii="宋体" w:hAnsi="宋体"/>
          <w:sz w:val="24"/>
        </w:rPr>
        <w:footnoteReference w:id="24"/>
      </w:r>
      <w:r w:rsidR="00D24EF1" w:rsidRPr="00563479">
        <w:rPr>
          <w:rFonts w:ascii="宋体" w:hAnsi="宋体" w:hint="eastAsia"/>
          <w:sz w:val="24"/>
        </w:rPr>
        <w:t>。</w:t>
      </w:r>
    </w:p>
    <w:p w14:paraId="3C0BD3C6" w14:textId="648C5894" w:rsidR="00A22071" w:rsidRPr="00563479" w:rsidRDefault="00A22071" w:rsidP="001E306F">
      <w:pPr>
        <w:spacing w:line="400" w:lineRule="atLeast"/>
        <w:ind w:firstLineChars="200" w:firstLine="480"/>
        <w:rPr>
          <w:rFonts w:ascii="宋体" w:hAnsi="宋体"/>
        </w:rPr>
      </w:pPr>
      <w:r w:rsidRPr="00563479">
        <w:rPr>
          <w:rFonts w:ascii="宋体" w:hAnsi="宋体" w:hint="eastAsia"/>
          <w:sz w:val="24"/>
        </w:rPr>
        <w:t>休闲体育文化是人们在运动健身实践中创造的精神财富与物质财富的总和</w:t>
      </w:r>
      <w:r w:rsidR="00677C2B" w:rsidRPr="00563479">
        <w:rPr>
          <w:rStyle w:val="a4"/>
          <w:rFonts w:ascii="宋体" w:hAnsi="宋体"/>
          <w:sz w:val="24"/>
        </w:rPr>
        <w:footnoteReference w:id="25"/>
      </w:r>
      <w:r w:rsidR="0097754A" w:rsidRPr="00563479">
        <w:rPr>
          <w:rFonts w:ascii="宋体" w:hAnsi="宋体" w:hint="eastAsia"/>
          <w:sz w:val="24"/>
        </w:rPr>
        <w:t>，</w:t>
      </w:r>
      <w:r w:rsidRPr="00563479">
        <w:rPr>
          <w:rFonts w:ascii="宋体" w:hAnsi="宋体" w:hint="eastAsia"/>
          <w:sz w:val="24"/>
        </w:rPr>
        <w:t>是人类健身实践向更高层次发展的需要，是国际社会由政治主导到经济主导再到文化主导型社会发展的必然产物。</w:t>
      </w:r>
      <w:r w:rsidR="0097754A" w:rsidRPr="00563479">
        <w:rPr>
          <w:rFonts w:ascii="宋体" w:hAnsi="宋体"/>
          <w:sz w:val="24"/>
        </w:rPr>
        <w:t>休闲体育文化是内在而不可见的休闲体育思想, 属于同客观的休闲体育社会结构相对的主观休闲体育思想和休闲体育知觉的文化</w:t>
      </w:r>
      <w:r w:rsidR="0097754A" w:rsidRPr="00563479">
        <w:rPr>
          <w:rStyle w:val="a4"/>
          <w:rFonts w:ascii="宋体" w:hAnsi="宋体"/>
          <w:sz w:val="24"/>
        </w:rPr>
        <w:footnoteReference w:id="26"/>
      </w:r>
      <w:r w:rsidR="0097754A" w:rsidRPr="00563479">
        <w:rPr>
          <w:rFonts w:ascii="宋体" w:hAnsi="宋体"/>
          <w:sz w:val="24"/>
        </w:rPr>
        <w:t>,即主观意义的休闲体育文化</w:t>
      </w:r>
      <w:r w:rsidR="00194915" w:rsidRPr="00563479">
        <w:rPr>
          <w:rFonts w:ascii="宋体" w:hAnsi="宋体"/>
          <w:sz w:val="24"/>
        </w:rPr>
        <w:t>作为现代人提高生活质量和</w:t>
      </w:r>
      <w:r w:rsidR="00194915" w:rsidRPr="00563479">
        <w:rPr>
          <w:rFonts w:ascii="宋体" w:hAnsi="宋体" w:hint="eastAsia"/>
          <w:sz w:val="24"/>
        </w:rPr>
        <w:t>内容</w:t>
      </w:r>
      <w:r w:rsidR="00194915" w:rsidRPr="00563479">
        <w:rPr>
          <w:rFonts w:ascii="宋体" w:hAnsi="宋体"/>
          <w:sz w:val="24"/>
        </w:rPr>
        <w:t>的</w:t>
      </w:r>
      <w:r w:rsidR="00194915" w:rsidRPr="00563479">
        <w:rPr>
          <w:rFonts w:ascii="宋体" w:hAnsi="宋体" w:hint="eastAsia"/>
          <w:sz w:val="24"/>
        </w:rPr>
        <w:t>方式</w:t>
      </w:r>
      <w:r w:rsidR="00D41685" w:rsidRPr="00563479">
        <w:rPr>
          <w:rFonts w:ascii="宋体" w:hAnsi="宋体"/>
          <w:sz w:val="24"/>
        </w:rPr>
        <w:t xml:space="preserve">之一, </w:t>
      </w:r>
      <w:r w:rsidR="00194915" w:rsidRPr="00563479">
        <w:rPr>
          <w:rFonts w:ascii="宋体" w:hAnsi="宋体"/>
          <w:sz w:val="24"/>
        </w:rPr>
        <w:t>其发展直接</w:t>
      </w:r>
      <w:r w:rsidR="00194915" w:rsidRPr="00563479">
        <w:rPr>
          <w:rFonts w:ascii="宋体" w:hAnsi="宋体" w:hint="eastAsia"/>
          <w:sz w:val="24"/>
        </w:rPr>
        <w:t>影射</w:t>
      </w:r>
      <w:r w:rsidR="00D41685" w:rsidRPr="00563479">
        <w:rPr>
          <w:rFonts w:ascii="宋体" w:hAnsi="宋体"/>
          <w:sz w:val="24"/>
        </w:rPr>
        <w:t>现代人的休闲体育文化价值取向</w:t>
      </w:r>
      <w:r w:rsidR="00656E89" w:rsidRPr="00563479">
        <w:rPr>
          <w:rFonts w:ascii="宋体" w:hAnsi="宋体" w:hint="eastAsia"/>
          <w:sz w:val="24"/>
        </w:rPr>
        <w:t>。</w:t>
      </w:r>
      <w:r w:rsidR="00B12BBB" w:rsidRPr="00563479">
        <w:rPr>
          <w:rFonts w:ascii="宋体" w:hAnsi="宋体"/>
          <w:sz w:val="24"/>
        </w:rPr>
        <w:t>文化三层次结构学说认为, 文化自身可以分为物质文化、制度文化和精神文化</w:t>
      </w:r>
      <w:r w:rsidR="00264725" w:rsidRPr="00563479">
        <w:rPr>
          <w:sz w:val="24"/>
          <w:vertAlign w:val="superscript"/>
        </w:rPr>
        <w:footnoteReference w:id="27"/>
      </w:r>
      <w:r w:rsidR="00B12BBB" w:rsidRPr="00563479">
        <w:rPr>
          <w:rFonts w:ascii="宋体" w:hAnsi="宋体"/>
          <w:sz w:val="24"/>
        </w:rPr>
        <w:t>。</w:t>
      </w:r>
      <w:r w:rsidRPr="00563479">
        <w:rPr>
          <w:rFonts w:ascii="宋体" w:hAnsi="宋体" w:hint="eastAsia"/>
          <w:sz w:val="24"/>
        </w:rPr>
        <w:t>按照文化的三个层次划分，休闲体育文化包括物质文化层（休闲体育的形式及</w:t>
      </w:r>
      <w:r w:rsidRPr="00563479">
        <w:rPr>
          <w:rFonts w:ascii="宋体" w:hAnsi="宋体"/>
          <w:sz w:val="24"/>
        </w:rPr>
        <w:t>所使用的场地、器材等物质形态</w:t>
      </w:r>
      <w:r w:rsidRPr="00563479">
        <w:rPr>
          <w:rFonts w:ascii="宋体" w:hAnsi="宋体" w:hint="eastAsia"/>
          <w:sz w:val="24"/>
        </w:rPr>
        <w:t>等）、制度文化层（休闲体育活动的组织机构、法律及规章等）以及精神文化层（休闲体育的价值观、思维方式以及审美观念等）三个方面（图1）</w:t>
      </w:r>
    </w:p>
    <w:p w14:paraId="2CC8256D" w14:textId="77777777" w:rsidR="00A22071" w:rsidRDefault="00A22071" w:rsidP="00181744">
      <w:pPr>
        <w:pStyle w:val="aa"/>
        <w:spacing w:line="400" w:lineRule="atLeast"/>
        <w:ind w:firstLineChars="0"/>
        <w:rPr>
          <w:rFonts w:ascii="宋体" w:hAnsi="宋体"/>
        </w:rPr>
      </w:pPr>
    </w:p>
    <w:p w14:paraId="15509FEA" w14:textId="77777777" w:rsidR="00A22071" w:rsidRDefault="00E90B83">
      <w:pPr>
        <w:spacing w:line="400" w:lineRule="atLeast"/>
        <w:jc w:val="center"/>
        <w:rPr>
          <w:rFonts w:ascii="宋体" w:hAnsi="宋体"/>
        </w:rPr>
      </w:pPr>
      <w:r>
        <w:rPr>
          <w:rFonts w:ascii="宋体" w:hAnsi="宋体" w:hint="eastAsia"/>
          <w:noProof/>
        </w:rPr>
        <w:drawing>
          <wp:inline distT="0" distB="0" distL="0" distR="0" wp14:anchorId="53D1F1DA" wp14:editId="38380CF1">
            <wp:extent cx="3628390" cy="1290320"/>
            <wp:effectExtent l="0" t="0" r="0" b="508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8390" cy="1290320"/>
                    </a:xfrm>
                    <a:prstGeom prst="rect">
                      <a:avLst/>
                    </a:prstGeom>
                    <a:noFill/>
                    <a:ln>
                      <a:noFill/>
                    </a:ln>
                  </pic:spPr>
                </pic:pic>
              </a:graphicData>
            </a:graphic>
          </wp:inline>
        </w:drawing>
      </w:r>
    </w:p>
    <w:p w14:paraId="51139B44" w14:textId="77777777" w:rsidR="00A22071" w:rsidRDefault="00A22071">
      <w:pPr>
        <w:spacing w:line="400" w:lineRule="atLeast"/>
        <w:jc w:val="center"/>
        <w:rPr>
          <w:rFonts w:ascii="宋体" w:hAnsi="宋体"/>
          <w:sz w:val="18"/>
          <w:szCs w:val="21"/>
        </w:rPr>
      </w:pPr>
      <w:r>
        <w:rPr>
          <w:rFonts w:ascii="宋体" w:hAnsi="宋体" w:hint="eastAsia"/>
          <w:sz w:val="18"/>
          <w:szCs w:val="21"/>
        </w:rPr>
        <w:t>图1    休闲体育文化的三个层次</w:t>
      </w:r>
    </w:p>
    <w:p w14:paraId="78384F93" w14:textId="77777777" w:rsidR="00A22071" w:rsidRDefault="00A22071">
      <w:pPr>
        <w:spacing w:line="400" w:lineRule="atLeast"/>
        <w:jc w:val="left"/>
        <w:rPr>
          <w:rFonts w:ascii="宋体" w:hAnsi="宋体"/>
          <w:sz w:val="18"/>
          <w:szCs w:val="21"/>
        </w:rPr>
      </w:pPr>
    </w:p>
    <w:p w14:paraId="79D489B0" w14:textId="77777777" w:rsidR="00A142C4" w:rsidRDefault="00A142C4">
      <w:pPr>
        <w:spacing w:line="400" w:lineRule="atLeast"/>
        <w:jc w:val="left"/>
        <w:rPr>
          <w:rFonts w:ascii="宋体" w:hAnsi="宋体"/>
          <w:sz w:val="18"/>
          <w:szCs w:val="21"/>
        </w:rPr>
      </w:pPr>
    </w:p>
    <w:p w14:paraId="2351AC5F" w14:textId="77777777" w:rsidR="00A22071" w:rsidRPr="001E306F" w:rsidRDefault="002835D4" w:rsidP="00C47FC2">
      <w:pPr>
        <w:pStyle w:val="ac"/>
        <w:rPr>
          <w:rFonts w:ascii="宋体"/>
          <w:sz w:val="24"/>
          <w:szCs w:val="24"/>
        </w:rPr>
      </w:pPr>
      <w:bookmarkStart w:id="11" w:name="_Toc247888930"/>
      <w:r w:rsidRPr="001E306F">
        <w:rPr>
          <w:sz w:val="24"/>
          <w:szCs w:val="24"/>
        </w:rPr>
        <w:t>3.2</w:t>
      </w:r>
      <w:r w:rsidR="00A22071" w:rsidRPr="001E306F">
        <w:rPr>
          <w:sz w:val="24"/>
          <w:szCs w:val="24"/>
        </w:rPr>
        <w:t xml:space="preserve">.2 </w:t>
      </w:r>
      <w:r w:rsidR="00A22071" w:rsidRPr="001E306F">
        <w:rPr>
          <w:rFonts w:hint="eastAsia"/>
          <w:sz w:val="24"/>
          <w:szCs w:val="24"/>
        </w:rPr>
        <w:t>休闲体育精神文化</w:t>
      </w:r>
      <w:bookmarkEnd w:id="11"/>
    </w:p>
    <w:p w14:paraId="6A7A7256" w14:textId="77777777" w:rsidR="00C22242" w:rsidRPr="00563479" w:rsidRDefault="00663524" w:rsidP="00181744">
      <w:pPr>
        <w:pStyle w:val="aa"/>
        <w:spacing w:line="400" w:lineRule="atLeast"/>
        <w:ind w:firstLineChars="0"/>
        <w:rPr>
          <w:rFonts w:ascii="宋体" w:hAnsi="宋体"/>
          <w:sz w:val="24"/>
        </w:rPr>
      </w:pPr>
      <w:r w:rsidRPr="00563479">
        <w:rPr>
          <w:rFonts w:ascii="宋体" w:hAnsi="宋体"/>
          <w:sz w:val="24"/>
        </w:rPr>
        <w:t>文化结构学认为精神文化又可分为观念文化和文化心理两个层次。现在大多数人都认为, 物质文化、制度文化和观念文化是可变的, 即文化的表层和中层是可以变动的。但是关于文化的内在核心价值层能否变化, 却是</w:t>
      </w:r>
      <w:r w:rsidRPr="00563479">
        <w:rPr>
          <w:rFonts w:ascii="宋体" w:hAnsi="宋体" w:hint="eastAsia"/>
          <w:sz w:val="24"/>
        </w:rPr>
        <w:t>“</w:t>
      </w:r>
      <w:r w:rsidRPr="00563479">
        <w:rPr>
          <w:rFonts w:ascii="宋体" w:hAnsi="宋体"/>
          <w:sz w:val="24"/>
        </w:rPr>
        <w:t>仁者见仁、智者见智</w:t>
      </w:r>
      <w:r w:rsidRPr="00563479">
        <w:rPr>
          <w:rFonts w:ascii="宋体" w:hAnsi="宋体" w:hint="eastAsia"/>
          <w:sz w:val="24"/>
        </w:rPr>
        <w:t>”</w:t>
      </w:r>
      <w:r w:rsidRPr="00563479">
        <w:rPr>
          <w:rFonts w:ascii="宋体" w:hAnsi="宋体"/>
          <w:sz w:val="24"/>
        </w:rPr>
        <w:t>。</w:t>
      </w:r>
      <w:r w:rsidR="00CD67AC" w:rsidRPr="00563479">
        <w:rPr>
          <w:rFonts w:ascii="宋体" w:hAnsi="宋体"/>
          <w:sz w:val="24"/>
        </w:rPr>
        <w:t>体育文化是基于人类从事和参与体育运动而衍生出来的一切活动及其成果的总称</w:t>
      </w:r>
      <w:r w:rsidR="00CD67AC" w:rsidRPr="00563479">
        <w:rPr>
          <w:sz w:val="24"/>
          <w:vertAlign w:val="superscript"/>
        </w:rPr>
        <w:footnoteReference w:id="28"/>
      </w:r>
      <w:r w:rsidR="00CD67AC" w:rsidRPr="00563479">
        <w:rPr>
          <w:rFonts w:ascii="宋体" w:hAnsi="宋体" w:hint="eastAsia"/>
          <w:sz w:val="24"/>
        </w:rPr>
        <w:t>,</w:t>
      </w:r>
      <w:r w:rsidR="00CD67AC" w:rsidRPr="00563479">
        <w:rPr>
          <w:rFonts w:ascii="宋体" w:hAnsi="宋体"/>
          <w:sz w:val="24"/>
        </w:rPr>
        <w:t xml:space="preserve"> 具有良好的精神内涵, 其中包括的诸如竞争精神、人文精神、科学精神、平等精神、公平精神、法治精神、超越精神等</w:t>
      </w:r>
      <w:r w:rsidR="00CD67AC" w:rsidRPr="00563479">
        <w:rPr>
          <w:rFonts w:ascii="宋体" w:hAnsi="宋体" w:hint="eastAsia"/>
          <w:sz w:val="24"/>
        </w:rPr>
        <w:t>。</w:t>
      </w:r>
      <w:r w:rsidR="00A22071" w:rsidRPr="00563479">
        <w:rPr>
          <w:rFonts w:ascii="宋体" w:hAnsi="宋体" w:hint="eastAsia"/>
          <w:sz w:val="24"/>
        </w:rPr>
        <w:t>休闲体育精神文化是指在人们休闲体育</w:t>
      </w:r>
      <w:r w:rsidR="00A22071" w:rsidRPr="00563479">
        <w:rPr>
          <w:rFonts w:ascii="宋体" w:hAnsi="宋体"/>
          <w:sz w:val="24"/>
        </w:rPr>
        <w:t>物质文化</w:t>
      </w:r>
      <w:r w:rsidR="00A22071" w:rsidRPr="00563479">
        <w:rPr>
          <w:rFonts w:ascii="宋体" w:hAnsi="宋体" w:hint="eastAsia"/>
          <w:sz w:val="24"/>
        </w:rPr>
        <w:t>、制度文化</w:t>
      </w:r>
      <w:r w:rsidR="00A22071" w:rsidRPr="00563479">
        <w:rPr>
          <w:rFonts w:ascii="宋体" w:hAnsi="宋体"/>
          <w:sz w:val="24"/>
        </w:rPr>
        <w:t>基础上衍生出的独具特征的人类共有的意识形态和文化观念</w:t>
      </w:r>
      <w:r w:rsidR="00A22071" w:rsidRPr="00563479">
        <w:rPr>
          <w:rFonts w:ascii="宋体" w:hAnsi="宋体" w:hint="eastAsia"/>
          <w:sz w:val="24"/>
        </w:rPr>
        <w:t>的</w:t>
      </w:r>
      <w:hyperlink r:id="rId10" w:tgtFrame="_blank" w:history="1">
        <w:r w:rsidR="00A22071" w:rsidRPr="00563479">
          <w:rPr>
            <w:rFonts w:ascii="宋体" w:hAnsi="宋体" w:hint="eastAsia"/>
            <w:sz w:val="24"/>
          </w:rPr>
          <w:t>集合</w:t>
        </w:r>
      </w:hyperlink>
      <w:r w:rsidR="00A22071" w:rsidRPr="00563479">
        <w:rPr>
          <w:rFonts w:ascii="宋体" w:hAnsi="宋体" w:hint="eastAsia"/>
          <w:sz w:val="24"/>
        </w:rPr>
        <w:t>，是对有形的休闲体育活动进行抽象化的概括与规律总结，主要包括人们的休闲体育价值观、审美观、教育观等方面。</w:t>
      </w:r>
    </w:p>
    <w:p w14:paraId="5029C838" w14:textId="218E2C05" w:rsidR="00A22071" w:rsidRDefault="00A22071" w:rsidP="00FE62F3">
      <w:pPr>
        <w:pStyle w:val="aa"/>
        <w:spacing w:line="400" w:lineRule="atLeast"/>
        <w:ind w:firstLineChars="0"/>
      </w:pPr>
      <w:r w:rsidRPr="00563479">
        <w:rPr>
          <w:rFonts w:ascii="宋体" w:hAnsi="宋体" w:hint="eastAsia"/>
          <w:sz w:val="24"/>
        </w:rPr>
        <w:t>本研究之所以选择从精神文化这一视角探讨休闲体育，</w:t>
      </w:r>
      <w:r w:rsidR="00420B69" w:rsidRPr="00563479">
        <w:rPr>
          <w:rFonts w:ascii="宋体" w:hAnsi="宋体" w:hint="eastAsia"/>
          <w:sz w:val="24"/>
        </w:rPr>
        <w:t>其主要</w:t>
      </w:r>
      <w:r w:rsidRPr="00563479">
        <w:rPr>
          <w:rFonts w:ascii="宋体" w:hAnsi="宋体" w:hint="eastAsia"/>
          <w:sz w:val="24"/>
        </w:rPr>
        <w:t>原因有三点：第一，</w:t>
      </w:r>
      <w:r w:rsidRPr="00563479">
        <w:rPr>
          <w:rFonts w:ascii="宋体" w:hAnsi="宋体"/>
          <w:sz w:val="24"/>
        </w:rPr>
        <w:t>在</w:t>
      </w:r>
      <w:r w:rsidRPr="00563479">
        <w:rPr>
          <w:rFonts w:ascii="宋体" w:hAnsi="宋体" w:hint="eastAsia"/>
          <w:sz w:val="24"/>
        </w:rPr>
        <w:t>整个</w:t>
      </w:r>
      <w:r w:rsidRPr="00563479">
        <w:rPr>
          <w:rFonts w:ascii="宋体" w:hAnsi="宋体"/>
          <w:sz w:val="24"/>
        </w:rPr>
        <w:t>文化的自我系统中，物质文化和制度文化反映着、并受制于精神文化，是一定精神文化的折射，是它的表面化和具体表现</w:t>
      </w:r>
      <w:r w:rsidRPr="00563479">
        <w:rPr>
          <w:rFonts w:ascii="宋体" w:hAnsi="宋体" w:hint="eastAsia"/>
          <w:sz w:val="24"/>
        </w:rPr>
        <w:t>。</w:t>
      </w:r>
      <w:r w:rsidRPr="00563479">
        <w:rPr>
          <w:rFonts w:ascii="宋体" w:hAnsi="宋体"/>
          <w:sz w:val="24"/>
        </w:rPr>
        <w:t>物质文化要靠精神文化去推动，制度文化</w:t>
      </w:r>
      <w:r w:rsidRPr="00563479">
        <w:rPr>
          <w:rFonts w:ascii="宋体" w:hAnsi="宋体" w:hint="eastAsia"/>
          <w:sz w:val="24"/>
        </w:rPr>
        <w:t>也要</w:t>
      </w:r>
      <w:r w:rsidRPr="00563479">
        <w:rPr>
          <w:rFonts w:ascii="宋体" w:hAnsi="宋体"/>
          <w:sz w:val="24"/>
        </w:rPr>
        <w:t>靠精神文化去建构</w:t>
      </w:r>
      <w:r w:rsidRPr="00563479">
        <w:rPr>
          <w:rFonts w:ascii="宋体" w:hAnsi="宋体" w:hint="eastAsia"/>
          <w:sz w:val="24"/>
        </w:rPr>
        <w:t>与</w:t>
      </w:r>
      <w:r w:rsidRPr="00563479">
        <w:rPr>
          <w:rFonts w:ascii="宋体" w:hAnsi="宋体"/>
          <w:sz w:val="24"/>
        </w:rPr>
        <w:t>评价</w:t>
      </w:r>
      <w:r w:rsidRPr="00563479">
        <w:rPr>
          <w:rFonts w:ascii="宋体" w:hAnsi="宋体" w:hint="eastAsia"/>
          <w:sz w:val="24"/>
        </w:rPr>
        <w:t>。第二，</w:t>
      </w:r>
      <w:r w:rsidRPr="00563479">
        <w:rPr>
          <w:rFonts w:ascii="宋体" w:hAnsi="宋体"/>
          <w:sz w:val="24"/>
        </w:rPr>
        <w:t>精神文化体现着不同文化独特的心理结构，是系统中最深层、最具稳定性和最有决定力的东西，是整个文化系统的核心</w:t>
      </w:r>
      <w:r w:rsidRPr="00563479">
        <w:rPr>
          <w:rFonts w:ascii="宋体" w:hAnsi="宋体" w:hint="eastAsia"/>
          <w:sz w:val="24"/>
        </w:rPr>
        <w:t>。第三，如果简单地在物质和制度层次上谈休闲体育文化，则许多休闲体育文化是相近的，正是深层的精神文化</w:t>
      </w:r>
      <w:r w:rsidR="001440A8" w:rsidRPr="00563479">
        <w:rPr>
          <w:rFonts w:ascii="宋体" w:hAnsi="宋体" w:hint="eastAsia"/>
          <w:sz w:val="24"/>
        </w:rPr>
        <w:t>差异</w:t>
      </w:r>
      <w:r w:rsidRPr="00563479">
        <w:rPr>
          <w:rFonts w:ascii="宋体" w:hAnsi="宋体" w:hint="eastAsia"/>
          <w:sz w:val="24"/>
        </w:rPr>
        <w:t>使不同文化背景下</w:t>
      </w:r>
      <w:r w:rsidR="001440A8" w:rsidRPr="00563479">
        <w:rPr>
          <w:rFonts w:ascii="宋体" w:hAnsi="宋体" w:hint="eastAsia"/>
          <w:sz w:val="24"/>
        </w:rPr>
        <w:t>的</w:t>
      </w:r>
      <w:r w:rsidRPr="00563479">
        <w:rPr>
          <w:rFonts w:ascii="宋体" w:hAnsi="宋体" w:hint="eastAsia"/>
          <w:sz w:val="24"/>
        </w:rPr>
        <w:t>休闲体育展示了其别具一格的特色。因此，休闲体育</w:t>
      </w:r>
      <w:r w:rsidRPr="00563479">
        <w:rPr>
          <w:rFonts w:ascii="宋体" w:hAnsi="宋体"/>
          <w:sz w:val="24"/>
        </w:rPr>
        <w:t>精神文化决定着整个</w:t>
      </w:r>
      <w:r w:rsidRPr="00563479">
        <w:rPr>
          <w:rFonts w:ascii="宋体" w:hAnsi="宋体" w:hint="eastAsia"/>
          <w:sz w:val="24"/>
        </w:rPr>
        <w:t>休闲体育</w:t>
      </w:r>
      <w:r w:rsidRPr="00563479">
        <w:rPr>
          <w:rFonts w:ascii="宋体" w:hAnsi="宋体"/>
          <w:sz w:val="24"/>
        </w:rPr>
        <w:t>文化的特质，并且代表着</w:t>
      </w:r>
      <w:r w:rsidRPr="00563479">
        <w:rPr>
          <w:rFonts w:ascii="宋体" w:hAnsi="宋体" w:hint="eastAsia"/>
          <w:sz w:val="24"/>
        </w:rPr>
        <w:t>休闲体育</w:t>
      </w:r>
      <w:r w:rsidRPr="00563479">
        <w:rPr>
          <w:rFonts w:ascii="宋体" w:hAnsi="宋体"/>
          <w:sz w:val="24"/>
        </w:rPr>
        <w:t>文化</w:t>
      </w:r>
      <w:r w:rsidRPr="00563479">
        <w:rPr>
          <w:rFonts w:ascii="宋体" w:hAnsi="宋体" w:hint="eastAsia"/>
          <w:sz w:val="24"/>
        </w:rPr>
        <w:t>所处</w:t>
      </w:r>
      <w:r w:rsidRPr="00563479">
        <w:rPr>
          <w:rFonts w:ascii="宋体" w:hAnsi="宋体"/>
          <w:sz w:val="24"/>
        </w:rPr>
        <w:t>的层次</w:t>
      </w:r>
      <w:r w:rsidRPr="00563479">
        <w:rPr>
          <w:rFonts w:ascii="宋体" w:hAnsi="宋体" w:hint="eastAsia"/>
          <w:sz w:val="24"/>
        </w:rPr>
        <w:t>，只有将其个性特征充分揭示出来，才能充分展现一个民族休闲体育文化的永久魅力。</w:t>
      </w:r>
    </w:p>
    <w:p w14:paraId="26CBD85A" w14:textId="77777777" w:rsidR="00D77B1B" w:rsidRDefault="002835D4" w:rsidP="00C47FC2">
      <w:pPr>
        <w:pStyle w:val="ab"/>
      </w:pPr>
      <w:bookmarkStart w:id="12" w:name="_Toc247888931"/>
      <w:r>
        <w:rPr>
          <w:rFonts w:hint="eastAsia"/>
        </w:rPr>
        <w:t>3.3</w:t>
      </w:r>
      <w:r w:rsidR="00A22071">
        <w:rPr>
          <w:rFonts w:hint="eastAsia"/>
        </w:rPr>
        <w:t xml:space="preserve"> </w:t>
      </w:r>
      <w:r w:rsidR="00A22071">
        <w:rPr>
          <w:rFonts w:hint="eastAsia"/>
        </w:rPr>
        <w:t>休闲体育精神文化的</w:t>
      </w:r>
      <w:r w:rsidR="00BC5521">
        <w:rPr>
          <w:rFonts w:hint="eastAsia"/>
        </w:rPr>
        <w:t>比较</w:t>
      </w:r>
      <w:bookmarkEnd w:id="12"/>
    </w:p>
    <w:p w14:paraId="18EE7C56" w14:textId="657346C3" w:rsidR="00A22071" w:rsidRPr="00563479" w:rsidRDefault="00A22071" w:rsidP="00181744">
      <w:pPr>
        <w:pStyle w:val="aa"/>
        <w:spacing w:line="400" w:lineRule="atLeast"/>
        <w:ind w:firstLineChars="0"/>
        <w:rPr>
          <w:rFonts w:ascii="宋体" w:hAnsi="宋体"/>
          <w:sz w:val="24"/>
        </w:rPr>
      </w:pPr>
      <w:r w:rsidRPr="00563479">
        <w:rPr>
          <w:rFonts w:ascii="宋体" w:hAnsi="宋体" w:hint="eastAsia"/>
          <w:sz w:val="24"/>
        </w:rPr>
        <w:t>休闲体育精神文化涉及价值观、思维方式、审美观、宗教信仰、教育思路等众多方面，本文主要选取具有典型代表</w:t>
      </w:r>
      <w:r w:rsidR="00FA72ED" w:rsidRPr="00563479">
        <w:rPr>
          <w:rFonts w:ascii="宋体" w:hAnsi="宋体" w:hint="eastAsia"/>
          <w:sz w:val="24"/>
        </w:rPr>
        <w:t>意义</w:t>
      </w:r>
      <w:r w:rsidRPr="00563479">
        <w:rPr>
          <w:rFonts w:ascii="宋体" w:hAnsi="宋体" w:hint="eastAsia"/>
          <w:sz w:val="24"/>
        </w:rPr>
        <w:t>的价值观、审美观、教育思路作为主要的比较对象，对不同文化背景下的休闲体育精神文化进行比较（图2）。</w:t>
      </w:r>
    </w:p>
    <w:p w14:paraId="1024B9CD" w14:textId="77777777" w:rsidR="00A22071" w:rsidRDefault="00A22071">
      <w:pPr>
        <w:pStyle w:val="NewNewNewNewNewNewNewNewNewNew"/>
        <w:spacing w:line="400" w:lineRule="atLeast"/>
        <w:ind w:firstLine="480"/>
        <w:jc w:val="center"/>
        <w:rPr>
          <w:rFonts w:ascii="宋体" w:hAnsi="宋体"/>
        </w:rPr>
      </w:pPr>
    </w:p>
    <w:p w14:paraId="6BF896AE" w14:textId="77777777" w:rsidR="00A22071" w:rsidRDefault="00E90B83">
      <w:pPr>
        <w:pStyle w:val="NewNewNewNewNewNewNewNewNewNew"/>
        <w:spacing w:line="400" w:lineRule="atLeast"/>
        <w:ind w:firstLine="480"/>
        <w:jc w:val="center"/>
        <w:rPr>
          <w:rFonts w:ascii="宋体" w:hAnsi="宋体"/>
        </w:rPr>
      </w:pPr>
      <w:r>
        <w:rPr>
          <w:rFonts w:ascii="宋体" w:hAnsi="宋体" w:hint="eastAsia"/>
          <w:noProof/>
        </w:rPr>
        <w:drawing>
          <wp:inline distT="0" distB="0" distL="0" distR="0" wp14:anchorId="59553DBC" wp14:editId="362E3A60">
            <wp:extent cx="3045460" cy="151892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460" cy="1518920"/>
                    </a:xfrm>
                    <a:prstGeom prst="rect">
                      <a:avLst/>
                    </a:prstGeom>
                    <a:noFill/>
                    <a:ln>
                      <a:noFill/>
                    </a:ln>
                  </pic:spPr>
                </pic:pic>
              </a:graphicData>
            </a:graphic>
          </wp:inline>
        </w:drawing>
      </w:r>
    </w:p>
    <w:p w14:paraId="7B7CA7B8" w14:textId="45A15E4D" w:rsidR="00A22071" w:rsidRDefault="00A22071" w:rsidP="001E306F">
      <w:pPr>
        <w:pStyle w:val="NewNewNewNewNewNewNewNewNewNew"/>
        <w:spacing w:line="400" w:lineRule="atLeast"/>
        <w:ind w:firstLineChars="200" w:firstLine="360"/>
        <w:jc w:val="center"/>
        <w:rPr>
          <w:rFonts w:ascii="宋体" w:hAnsi="宋体"/>
          <w:szCs w:val="32"/>
        </w:rPr>
      </w:pPr>
      <w:r>
        <w:rPr>
          <w:rFonts w:ascii="宋体" w:hAnsi="宋体" w:hint="eastAsia"/>
          <w:sz w:val="18"/>
          <w:szCs w:val="21"/>
        </w:rPr>
        <w:t>图2   休闲体育精神文化的比较对象</w:t>
      </w:r>
    </w:p>
    <w:p w14:paraId="783B2C6F" w14:textId="719033D0" w:rsidR="00A22071" w:rsidRPr="001E306F" w:rsidRDefault="002835D4" w:rsidP="00C47FC2">
      <w:pPr>
        <w:pStyle w:val="ac"/>
        <w:rPr>
          <w:sz w:val="24"/>
          <w:szCs w:val="24"/>
        </w:rPr>
      </w:pPr>
      <w:bookmarkStart w:id="13" w:name="_Toc247888932"/>
      <w:r w:rsidRPr="001E306F">
        <w:rPr>
          <w:sz w:val="24"/>
          <w:szCs w:val="24"/>
        </w:rPr>
        <w:t>3.3</w:t>
      </w:r>
      <w:r w:rsidR="00A22071" w:rsidRPr="001E306F">
        <w:rPr>
          <w:sz w:val="24"/>
          <w:szCs w:val="24"/>
        </w:rPr>
        <w:t xml:space="preserve">.1 </w:t>
      </w:r>
      <w:r w:rsidR="00A22071" w:rsidRPr="001E306F">
        <w:rPr>
          <w:rFonts w:hint="eastAsia"/>
          <w:sz w:val="24"/>
          <w:szCs w:val="24"/>
        </w:rPr>
        <w:t>休闲体育价值观的</w:t>
      </w:r>
      <w:r w:rsidR="003122EB" w:rsidRPr="001E306F">
        <w:rPr>
          <w:rFonts w:hint="eastAsia"/>
          <w:sz w:val="24"/>
          <w:szCs w:val="24"/>
        </w:rPr>
        <w:t>比较</w:t>
      </w:r>
      <w:r w:rsidR="00D56DEE" w:rsidRPr="001E306F">
        <w:rPr>
          <w:rFonts w:hint="eastAsia"/>
          <w:sz w:val="24"/>
          <w:szCs w:val="24"/>
        </w:rPr>
        <w:t>特征</w:t>
      </w:r>
      <w:bookmarkEnd w:id="13"/>
    </w:p>
    <w:p w14:paraId="351BDE53" w14:textId="236248EB" w:rsidR="008B304A" w:rsidRPr="001E306F" w:rsidRDefault="002835D4" w:rsidP="00F26DB2">
      <w:pPr>
        <w:rPr>
          <w:b/>
          <w:sz w:val="24"/>
        </w:rPr>
      </w:pPr>
      <w:r w:rsidRPr="001E306F">
        <w:rPr>
          <w:b/>
          <w:sz w:val="24"/>
        </w:rPr>
        <w:t>3.3</w:t>
      </w:r>
      <w:r w:rsidR="00A22071" w:rsidRPr="001E306F">
        <w:rPr>
          <w:b/>
          <w:sz w:val="24"/>
        </w:rPr>
        <w:t xml:space="preserve">.1.1 </w:t>
      </w:r>
      <w:r w:rsidR="00A22071" w:rsidRPr="001E306F">
        <w:rPr>
          <w:rFonts w:hint="eastAsia"/>
          <w:b/>
          <w:sz w:val="24"/>
        </w:rPr>
        <w:t>注重娱乐价值与注重健身价值</w:t>
      </w:r>
    </w:p>
    <w:p w14:paraId="7EA7CE21" w14:textId="62CBD88F" w:rsidR="003649AA" w:rsidRPr="00563479" w:rsidRDefault="00A22071" w:rsidP="001615DE">
      <w:pPr>
        <w:spacing w:line="400" w:lineRule="atLeast"/>
        <w:ind w:firstLine="437"/>
        <w:rPr>
          <w:rFonts w:ascii="宋体" w:hAnsi="宋体"/>
          <w:sz w:val="24"/>
        </w:rPr>
      </w:pPr>
      <w:r w:rsidRPr="00563479">
        <w:rPr>
          <w:rFonts w:ascii="宋体" w:hAnsi="宋体" w:hint="eastAsia"/>
          <w:sz w:val="24"/>
        </w:rPr>
        <w:t>由于</w:t>
      </w:r>
      <w:r w:rsidR="00FA72ED" w:rsidRPr="00563479">
        <w:rPr>
          <w:rFonts w:ascii="宋体" w:hAnsi="宋体" w:hint="eastAsia"/>
          <w:sz w:val="24"/>
        </w:rPr>
        <w:t>受</w:t>
      </w:r>
      <w:r w:rsidRPr="00563479">
        <w:rPr>
          <w:rFonts w:ascii="宋体" w:hAnsi="宋体" w:hint="eastAsia"/>
          <w:sz w:val="24"/>
        </w:rPr>
        <w:t>中国“重文轻武”这一传统文化的影响，体育在中国从未成为社会的主流，它只是社会发展的一个衍生，是社会发展的配角，它不是人们求得晋身之阶和获得社会承认的正途，这就直接导致体育在中国社会中的角色完全不同于西方体育。</w:t>
      </w:r>
      <w:r w:rsidR="003649AA" w:rsidRPr="00563479">
        <w:rPr>
          <w:rFonts w:ascii="宋体" w:hAnsi="宋体" w:hint="eastAsia"/>
          <w:sz w:val="24"/>
        </w:rPr>
        <w:t>春秋战国以来，许多富有技巧表演性、游戏性、趣味性和艺术观赏性的项目大量出现。蹴鞠就包括有表演性和竞赛性两种形式，表演性的蹴鞠在鼓乐的伴奏下进行踢控球技巧的表演，在汉画等文物资料中多以“蹴鞠舞”的形式出现，娱乐特征得到充分体现。以思维与</w:t>
      </w:r>
      <w:r w:rsidR="00AE3B51" w:rsidRPr="00563479">
        <w:rPr>
          <w:rFonts w:ascii="宋体" w:hAnsi="宋体" w:hint="eastAsia"/>
          <w:sz w:val="24"/>
        </w:rPr>
        <w:t>智慧为特征的古代棋类活动及节令民俗中的某些休闲体育活动如舞龙舞狮</w:t>
      </w:r>
      <w:r w:rsidR="003649AA" w:rsidRPr="00563479">
        <w:rPr>
          <w:rFonts w:ascii="宋体" w:hAnsi="宋体" w:hint="eastAsia"/>
          <w:sz w:val="24"/>
        </w:rPr>
        <w:t>，无论从内容、活动方式上都可说是古代传统体育之游戏性和趣味性的具体体现。再如武艺中的诸多器械演练多是以舞蹈的形式表现，剑舞、刀舞、戟舞等作为一种娱乐艺术，在民间的表演与传播，为古代武艺向中华武术的脱胎演化起了很大的作用，推动了后来武术的重要分支民间武术的发展</w:t>
      </w:r>
      <w:r w:rsidR="00EA320F" w:rsidRPr="00563479">
        <w:rPr>
          <w:rFonts w:ascii="宋体" w:hAnsi="宋体" w:hint="eastAsia"/>
          <w:sz w:val="24"/>
        </w:rPr>
        <w:t>。</w:t>
      </w:r>
    </w:p>
    <w:p w14:paraId="5EC980AB" w14:textId="663B6FE4" w:rsidR="00A22071" w:rsidRPr="00EE75B2" w:rsidRDefault="003619BD" w:rsidP="00FE62F3">
      <w:pPr>
        <w:spacing w:line="400" w:lineRule="atLeast"/>
        <w:rPr>
          <w:rFonts w:ascii="宋体" w:hAnsi="宋体"/>
          <w:sz w:val="24"/>
        </w:rPr>
      </w:pPr>
      <w:r w:rsidRPr="00563479">
        <w:rPr>
          <w:rFonts w:ascii="宋体" w:hAnsi="宋体"/>
          <w:sz w:val="24"/>
        </w:rPr>
        <w:t xml:space="preserve">    </w:t>
      </w:r>
      <w:r w:rsidR="00A22071" w:rsidRPr="00563479">
        <w:rPr>
          <w:rFonts w:ascii="宋体" w:hAnsi="宋体" w:hint="eastAsia"/>
          <w:sz w:val="24"/>
        </w:rPr>
        <w:t>相比之下，西方的休闲体育价值观更注重休闲体育的健身价值。著名哲学家苏格拉底认为，运动能增强食欲和促进睡眠，故而是一种最好的健身方法。杰出的医学家希波克拉底也提到过体育运动的医疗保健作用。著名思想家柏拉图主张用体育来锻炼身体，用音乐来陶冶心灵，并把这看作是构成理想教育模式的重要内容之一。亚里士多德</w:t>
      </w:r>
      <w:r w:rsidR="000E2E4C" w:rsidRPr="00563479">
        <w:rPr>
          <w:rFonts w:ascii="宋体" w:hAnsi="宋体" w:hint="eastAsia"/>
          <w:sz w:val="24"/>
        </w:rPr>
        <w:t>也</w:t>
      </w:r>
      <w:r w:rsidR="00A22071" w:rsidRPr="00563479">
        <w:rPr>
          <w:rFonts w:ascii="宋体" w:hAnsi="宋体" w:hint="eastAsia"/>
          <w:sz w:val="24"/>
        </w:rPr>
        <w:t>进一步指出智力的健全，依赖于身体的健全</w:t>
      </w:r>
      <w:r w:rsidR="005F491F" w:rsidRPr="00563479">
        <w:rPr>
          <w:rStyle w:val="a4"/>
          <w:rFonts w:ascii="宋体" w:hAnsi="宋体"/>
          <w:sz w:val="24"/>
        </w:rPr>
        <w:footnoteReference w:id="29"/>
      </w:r>
      <w:r w:rsidR="00A22071" w:rsidRPr="00563479">
        <w:rPr>
          <w:rFonts w:ascii="宋体" w:hAnsi="宋体" w:hint="eastAsia"/>
          <w:sz w:val="24"/>
        </w:rPr>
        <w:t>。另外，古希腊列国战争频繁，同时还要时刻防范奴隶的反抗，这就要求所有的公民都要拥有健壮的身体和熟练的搏斗技能，成为无所畏惧、克敌制胜的战士。因此，体育运动所固有的健身功能便受到西方主流社会的重视，即使是在休闲体育中也强调通过运动锻炼出健美体魄。</w:t>
      </w:r>
    </w:p>
    <w:p w14:paraId="735A1B4D" w14:textId="3E18FF09" w:rsidR="00A22071" w:rsidRPr="001E306F" w:rsidRDefault="002835D4" w:rsidP="00141A9A">
      <w:pPr>
        <w:pStyle w:val="NewNewNewNewNewNewNewNewNewNewNewNew"/>
        <w:spacing w:line="400" w:lineRule="atLeast"/>
        <w:outlineLvl w:val="2"/>
        <w:rPr>
          <w:rFonts w:ascii="宋体" w:hAnsi="宋体"/>
          <w:b/>
          <w:sz w:val="24"/>
          <w:szCs w:val="24"/>
        </w:rPr>
      </w:pPr>
      <w:r w:rsidRPr="001E306F">
        <w:rPr>
          <w:rFonts w:ascii="宋体" w:hAnsi="宋体"/>
          <w:b/>
          <w:sz w:val="24"/>
          <w:szCs w:val="24"/>
        </w:rPr>
        <w:t>3.3</w:t>
      </w:r>
      <w:r w:rsidR="00A22071" w:rsidRPr="001E306F">
        <w:rPr>
          <w:rFonts w:ascii="宋体" w:hAnsi="宋体"/>
          <w:b/>
          <w:sz w:val="24"/>
          <w:szCs w:val="24"/>
        </w:rPr>
        <w:t xml:space="preserve">.1.2 </w:t>
      </w:r>
      <w:r w:rsidR="00A22071" w:rsidRPr="001E306F">
        <w:rPr>
          <w:rFonts w:ascii="宋体" w:hAnsi="宋体" w:hint="eastAsia"/>
          <w:b/>
          <w:sz w:val="24"/>
          <w:szCs w:val="24"/>
        </w:rPr>
        <w:t>注重道德价值与注重宣泄价值</w:t>
      </w:r>
    </w:p>
    <w:p w14:paraId="62D64A7D" w14:textId="77777777" w:rsidR="00A22071" w:rsidRPr="00563479" w:rsidRDefault="00A22071">
      <w:pPr>
        <w:spacing w:line="400" w:lineRule="atLeast"/>
        <w:ind w:firstLine="437"/>
        <w:rPr>
          <w:rFonts w:ascii="宋体" w:hAnsi="宋体"/>
          <w:sz w:val="24"/>
        </w:rPr>
      </w:pPr>
      <w:r w:rsidRPr="00563479">
        <w:rPr>
          <w:rFonts w:ascii="宋体" w:hAnsi="宋体" w:hint="eastAsia"/>
          <w:sz w:val="24"/>
        </w:rPr>
        <w:t>我国体育文化中，道德被认为是最具价值的。这使得我国的传统体育无一例外地被纳入到了道德的节制之下。中国古代运动常以“仁、义、礼、智、信、温、良、恭、俭、让”作为胜利的标准，这实际上是一种道德教化的手段。直到现在，这种道德教化演变成的“友谊第一，比</w:t>
      </w:r>
      <w:r w:rsidRPr="00563479">
        <w:rPr>
          <w:rFonts w:ascii="宋体" w:hAnsi="宋体" w:hint="eastAsia"/>
          <w:color w:val="000000" w:themeColor="text1"/>
          <w:sz w:val="24"/>
        </w:rPr>
        <w:t>赛第二”信条仍然被人们所尊崇，对人的存在更强调其在内在品格、精神、道德方面的修养。对于休闲体育而言，就是要通过这种身体锻炼方式以外达内，由表及里，以形而下的身体有形活动来促成形而上的无形精神升华。因此</w:t>
      </w:r>
      <w:r w:rsidRPr="00563479">
        <w:rPr>
          <w:rFonts w:ascii="宋体" w:hAnsi="宋体" w:hint="eastAsia"/>
          <w:sz w:val="24"/>
        </w:rPr>
        <w:t>，中国文化中注重的是休闲体育的道德价值，强调在体育中进行道德伦理教育，开展休闲体育活动也多是借其形式达到教化人的目的。</w:t>
      </w:r>
    </w:p>
    <w:p w14:paraId="2BA39782" w14:textId="114060E3" w:rsidR="00A22071" w:rsidRPr="00563479" w:rsidRDefault="00A22071" w:rsidP="008C4179">
      <w:pPr>
        <w:spacing w:line="400" w:lineRule="atLeast"/>
        <w:ind w:firstLine="437"/>
        <w:rPr>
          <w:rFonts w:ascii="宋体" w:hAnsi="宋体"/>
          <w:sz w:val="24"/>
        </w:rPr>
      </w:pPr>
      <w:r w:rsidRPr="00563479">
        <w:rPr>
          <w:rFonts w:ascii="宋体" w:hAnsi="宋体" w:hint="eastAsia"/>
          <w:sz w:val="24"/>
        </w:rPr>
        <w:t>同样是精神、心理层面的价值，西方的休闲体育更注重其心理宣泄的价值。在进行休闲体育活动的过程中偏爱采用宣泄的方式来释放内心的情绪，或通过狂热地观赏竞技运动比赛的方式把积聚的不良精神能量尽情地宣泄出去，或通过精疲力竭的身体活动使之发散一尽，因此，不少西方体育社会学家都将休闲体育比喻成社会的“安全阀”。</w:t>
      </w:r>
      <w:r w:rsidRPr="00563479">
        <w:rPr>
          <w:rFonts w:ascii="宋体" w:hAnsi="宋体"/>
          <w:sz w:val="24"/>
        </w:rPr>
        <w:t>弗洛伊德</w:t>
      </w:r>
      <w:r w:rsidRPr="00563479">
        <w:rPr>
          <w:rFonts w:ascii="宋体" w:hAnsi="宋体" w:hint="eastAsia"/>
          <w:sz w:val="24"/>
        </w:rPr>
        <w:t>也</w:t>
      </w:r>
      <w:r w:rsidRPr="00563479">
        <w:rPr>
          <w:rFonts w:ascii="宋体" w:hAnsi="宋体"/>
          <w:sz w:val="24"/>
        </w:rPr>
        <w:t>认为，每个人都有一个</w:t>
      </w:r>
      <w:r w:rsidRPr="00563479">
        <w:rPr>
          <w:rFonts w:ascii="宋体" w:hAnsi="宋体" w:hint="eastAsia"/>
          <w:sz w:val="24"/>
        </w:rPr>
        <w:t>不良精神</w:t>
      </w:r>
      <w:r w:rsidRPr="00563479">
        <w:rPr>
          <w:rFonts w:ascii="宋体" w:hAnsi="宋体"/>
          <w:sz w:val="24"/>
        </w:rPr>
        <w:t>能量的储存器，这种心理的储存到一定程度后，就会表现出侵犯行为。因此，为了减少侵犯行为，可以通过更积极的手段来使这种储存的能量释放出来，他举例如球赛、打拳、游泳等。</w:t>
      </w:r>
      <w:r w:rsidRPr="00563479">
        <w:rPr>
          <w:rFonts w:ascii="宋体" w:hAnsi="宋体" w:hint="eastAsia"/>
          <w:sz w:val="24"/>
        </w:rPr>
        <w:t>因此，在西方的休闲体育价值观中非常注重休闲体育的宣泄功能。</w:t>
      </w:r>
    </w:p>
    <w:p w14:paraId="3DF823A1" w14:textId="573EAC2F" w:rsidR="00A22071" w:rsidRPr="001E306F" w:rsidRDefault="002835D4" w:rsidP="00141A9A">
      <w:pPr>
        <w:spacing w:line="400" w:lineRule="atLeast"/>
        <w:outlineLvl w:val="2"/>
        <w:rPr>
          <w:rFonts w:ascii="宋体" w:hAnsi="宋体"/>
          <w:b/>
          <w:sz w:val="24"/>
        </w:rPr>
      </w:pPr>
      <w:r w:rsidRPr="001E306F">
        <w:rPr>
          <w:rFonts w:ascii="宋体" w:hAnsi="宋体"/>
          <w:b/>
          <w:sz w:val="24"/>
        </w:rPr>
        <w:t>3.3</w:t>
      </w:r>
      <w:r w:rsidR="00A22071" w:rsidRPr="001E306F">
        <w:rPr>
          <w:rFonts w:ascii="宋体" w:hAnsi="宋体"/>
          <w:b/>
          <w:sz w:val="24"/>
        </w:rPr>
        <w:t xml:space="preserve">.1.3 </w:t>
      </w:r>
      <w:r w:rsidR="00A22071" w:rsidRPr="001E306F">
        <w:rPr>
          <w:rFonts w:ascii="宋体" w:hAnsi="宋体" w:hint="eastAsia"/>
          <w:b/>
          <w:sz w:val="24"/>
        </w:rPr>
        <w:t>注重人际交往价值与个人实现价值</w:t>
      </w:r>
    </w:p>
    <w:p w14:paraId="737BA350" w14:textId="584583A7" w:rsidR="00A22071" w:rsidRPr="00563479" w:rsidRDefault="00A22071">
      <w:pPr>
        <w:spacing w:line="400" w:lineRule="atLeast"/>
        <w:ind w:firstLine="437"/>
        <w:rPr>
          <w:rFonts w:ascii="宋体" w:hAnsi="宋体"/>
          <w:sz w:val="24"/>
        </w:rPr>
      </w:pPr>
      <w:r w:rsidRPr="00563479">
        <w:rPr>
          <w:rFonts w:ascii="宋体" w:hAnsi="宋体" w:hint="eastAsia"/>
          <w:sz w:val="24"/>
        </w:rPr>
        <w:t>传统的农耕社会与血缘宗法制度使中国人形成了注重节制、追求和谐的文化性格。正如梁启超先生所说：“中国哲学专注人与人的关系”，而“希腊及现代欧洲，注重人与物的关系”。因此，在传统观念影响下的中国休闲体育把协调人际关系放在了非常重要的位置，尤其是重“家”的观念要求以家庭的模式组织社会，实现“四海之内皆兄弟，天下一家”的理想境界，因此中国人非常注重在进行休闲体育活动的过程中实现其人际交往的价值。当代的中国休闲体育，多以家庭、朋友聚会结伴的体育组织形式为主，通过这种社会群体间的体育活动，实现人们人际交往的需要，培养及提升家庭成员间、朋友间的真挚感情。</w:t>
      </w:r>
    </w:p>
    <w:p w14:paraId="69352D5F" w14:textId="77777777" w:rsidR="00A22071" w:rsidRPr="00563479" w:rsidRDefault="00A22071" w:rsidP="00E90B83">
      <w:pPr>
        <w:spacing w:line="400" w:lineRule="atLeast"/>
        <w:ind w:firstLine="437"/>
        <w:rPr>
          <w:rFonts w:ascii="宋体" w:hAnsi="宋体"/>
          <w:sz w:val="24"/>
        </w:rPr>
      </w:pPr>
      <w:r w:rsidRPr="00563479">
        <w:rPr>
          <w:rFonts w:ascii="宋体" w:hAnsi="宋体" w:hint="eastAsia"/>
          <w:sz w:val="24"/>
        </w:rPr>
        <w:t>与农耕文明不同，由于自然环境及生存条件的恶劣，古希腊的海洋文明从一开始就强调个人本位的原则，在休闲体育中也比较注重个人实现的价值，强调在进行休闲体育的过程中对自己的运动技能、肌肉力量进行锻炼与展示，并以此来证明个体的存在与价值。比如，在西方的街头篮球场上，常常有</w:t>
      </w:r>
      <w:r w:rsidRPr="00563479">
        <w:rPr>
          <w:rFonts w:ascii="宋体" w:hAnsi="宋体"/>
          <w:sz w:val="24"/>
        </w:rPr>
        <w:t>独自运球全场飞奔连过数人，高难</w:t>
      </w:r>
      <w:r w:rsidRPr="00563479">
        <w:rPr>
          <w:rFonts w:ascii="宋体" w:hAnsi="宋体" w:hint="eastAsia"/>
          <w:sz w:val="24"/>
        </w:rPr>
        <w:t>度</w:t>
      </w:r>
      <w:r w:rsidRPr="00563479">
        <w:rPr>
          <w:rFonts w:ascii="宋体" w:hAnsi="宋体"/>
          <w:sz w:val="24"/>
        </w:rPr>
        <w:t>传球</w:t>
      </w:r>
      <w:r w:rsidRPr="00563479">
        <w:rPr>
          <w:rFonts w:ascii="宋体" w:hAnsi="宋体" w:hint="eastAsia"/>
          <w:sz w:val="24"/>
        </w:rPr>
        <w:t>，</w:t>
      </w:r>
      <w:r w:rsidRPr="00563479">
        <w:rPr>
          <w:rFonts w:ascii="宋体" w:hAnsi="宋体"/>
          <w:sz w:val="24"/>
        </w:rPr>
        <w:t>杂耍般扣篮</w:t>
      </w:r>
      <w:r w:rsidRPr="00563479">
        <w:rPr>
          <w:rFonts w:ascii="宋体" w:hAnsi="宋体" w:hint="eastAsia"/>
          <w:sz w:val="24"/>
        </w:rPr>
        <w:t>，</w:t>
      </w:r>
      <w:r w:rsidRPr="00563479">
        <w:rPr>
          <w:rFonts w:ascii="宋体" w:hAnsi="宋体"/>
          <w:sz w:val="24"/>
        </w:rPr>
        <w:t>强打强攻、单打独斗</w:t>
      </w:r>
      <w:r w:rsidRPr="00563479">
        <w:rPr>
          <w:rFonts w:ascii="宋体" w:hAnsi="宋体" w:hint="eastAsia"/>
          <w:sz w:val="24"/>
        </w:rPr>
        <w:t>的场景。甚至参与者还常常做出</w:t>
      </w:r>
      <w:r w:rsidRPr="00563479">
        <w:rPr>
          <w:rFonts w:ascii="宋体" w:hAnsi="宋体"/>
          <w:sz w:val="24"/>
        </w:rPr>
        <w:t>各种作秀表演和奇特的个人装束，发型、纹身，每一点都似乎在向人们传达这样一个信息：请记住我</w:t>
      </w:r>
      <w:r w:rsidRPr="00563479">
        <w:rPr>
          <w:rFonts w:ascii="宋体" w:hAnsi="宋体" w:hint="eastAsia"/>
          <w:sz w:val="24"/>
        </w:rPr>
        <w:t>！</w:t>
      </w:r>
      <w:r w:rsidRPr="00563479">
        <w:rPr>
          <w:rFonts w:ascii="宋体" w:hAnsi="宋体"/>
          <w:sz w:val="24"/>
        </w:rPr>
        <w:t>我是与众不同的</w:t>
      </w:r>
      <w:r w:rsidRPr="00563479">
        <w:rPr>
          <w:rFonts w:ascii="宋体" w:hAnsi="宋体" w:hint="eastAsia"/>
          <w:sz w:val="24"/>
        </w:rPr>
        <w:t>。在西方人看来，运动场上的结果直接影响到做人的价值以及人本身的尊严。因此，体育包括休闲体育的首要任务是要完成个人自我实现的使命。</w:t>
      </w:r>
    </w:p>
    <w:p w14:paraId="381A7259" w14:textId="7DD87F99" w:rsidR="00A22071" w:rsidRPr="001E306F" w:rsidRDefault="002835D4" w:rsidP="00D56DEE">
      <w:pPr>
        <w:pStyle w:val="ac"/>
        <w:rPr>
          <w:sz w:val="24"/>
          <w:szCs w:val="24"/>
        </w:rPr>
      </w:pPr>
      <w:bookmarkStart w:id="14" w:name="_Toc247888933"/>
      <w:r w:rsidRPr="001E306F">
        <w:rPr>
          <w:sz w:val="24"/>
          <w:szCs w:val="24"/>
        </w:rPr>
        <w:t>3.3</w:t>
      </w:r>
      <w:r w:rsidR="00A22071" w:rsidRPr="001E306F">
        <w:rPr>
          <w:sz w:val="24"/>
          <w:szCs w:val="24"/>
        </w:rPr>
        <w:t xml:space="preserve">.2 </w:t>
      </w:r>
      <w:r w:rsidR="00A22071" w:rsidRPr="001E306F">
        <w:rPr>
          <w:rFonts w:hint="eastAsia"/>
          <w:sz w:val="24"/>
          <w:szCs w:val="24"/>
        </w:rPr>
        <w:t>休闲体育审美观的</w:t>
      </w:r>
      <w:r w:rsidR="002C4690" w:rsidRPr="001E306F">
        <w:rPr>
          <w:rFonts w:hint="eastAsia"/>
          <w:sz w:val="24"/>
          <w:szCs w:val="24"/>
        </w:rPr>
        <w:t>比较</w:t>
      </w:r>
      <w:bookmarkEnd w:id="14"/>
    </w:p>
    <w:p w14:paraId="63AA1193" w14:textId="4260A3EF" w:rsidR="00DB5059" w:rsidRPr="001E306F" w:rsidRDefault="00670AF4" w:rsidP="00FE62F3">
      <w:pPr>
        <w:spacing w:line="480" w:lineRule="auto"/>
        <w:outlineLvl w:val="3"/>
        <w:rPr>
          <w:rFonts w:ascii="宋体" w:hAnsi="宋体"/>
          <w:b/>
          <w:sz w:val="24"/>
        </w:rPr>
      </w:pPr>
      <w:r w:rsidRPr="001E306F">
        <w:rPr>
          <w:rFonts w:ascii="宋体" w:hAnsi="宋体"/>
          <w:b/>
          <w:sz w:val="24"/>
        </w:rPr>
        <w:t>3.3.2.1</w:t>
      </w:r>
      <w:r w:rsidR="00DB5059" w:rsidRPr="001E306F">
        <w:rPr>
          <w:rFonts w:ascii="宋体" w:hAnsi="宋体" w:hint="eastAsia"/>
          <w:b/>
          <w:sz w:val="24"/>
        </w:rPr>
        <w:t>休闲体育审美观念的差异</w:t>
      </w:r>
    </w:p>
    <w:p w14:paraId="46F9862F" w14:textId="6DD19CE2" w:rsidR="00DB5059" w:rsidRPr="00A142C4" w:rsidRDefault="00C37AE8" w:rsidP="00FE62F3">
      <w:pPr>
        <w:spacing w:line="480" w:lineRule="auto"/>
        <w:rPr>
          <w:rFonts w:ascii="宋体" w:hAnsi="宋体"/>
          <w:b/>
          <w:sz w:val="24"/>
        </w:rPr>
      </w:pPr>
      <w:r w:rsidRPr="00A142C4">
        <w:rPr>
          <w:rFonts w:ascii="宋体" w:hAnsi="宋体" w:hint="eastAsia"/>
          <w:b/>
          <w:sz w:val="24"/>
        </w:rPr>
        <w:t>1</w:t>
      </w:r>
      <w:r w:rsidRPr="00862567">
        <w:rPr>
          <w:rFonts w:ascii="宋体" w:hAnsi="宋体" w:hint="eastAsia"/>
          <w:b/>
          <w:sz w:val="24"/>
        </w:rPr>
        <w:t>）</w:t>
      </w:r>
      <w:r w:rsidR="00072D08" w:rsidRPr="00862567">
        <w:rPr>
          <w:rFonts w:ascii="宋体" w:hAnsi="宋体" w:hint="eastAsia"/>
          <w:b/>
          <w:sz w:val="24"/>
        </w:rPr>
        <w:t>对</w:t>
      </w:r>
      <w:r w:rsidR="00DB5059" w:rsidRPr="00862567">
        <w:rPr>
          <w:rFonts w:ascii="宋体" w:hAnsi="宋体" w:hint="eastAsia"/>
          <w:b/>
          <w:sz w:val="24"/>
        </w:rPr>
        <w:t>形体美</w:t>
      </w:r>
      <w:r w:rsidR="00D56DEE" w:rsidRPr="00A142C4">
        <w:rPr>
          <w:rFonts w:ascii="宋体" w:hAnsi="宋体" w:hint="eastAsia"/>
          <w:b/>
          <w:sz w:val="24"/>
        </w:rPr>
        <w:t>认知差异</w:t>
      </w:r>
    </w:p>
    <w:p w14:paraId="6D9D87E5" w14:textId="20D088F6" w:rsidR="00DB5059" w:rsidRPr="00563479" w:rsidRDefault="00DB5059" w:rsidP="00280049">
      <w:pPr>
        <w:spacing w:line="400" w:lineRule="atLeast"/>
        <w:ind w:firstLine="437"/>
        <w:rPr>
          <w:rFonts w:ascii="宋体" w:hAnsi="宋体"/>
          <w:sz w:val="24"/>
        </w:rPr>
      </w:pPr>
      <w:r w:rsidRPr="00563479">
        <w:rPr>
          <w:rFonts w:ascii="宋体" w:hAnsi="宋体" w:hint="eastAsia"/>
          <w:sz w:val="24"/>
        </w:rPr>
        <w:t>休闲体育的一个重要目的就是练形。所谓形，就是身体，是相对于精神、心理、意识而言的感性肉体</w:t>
      </w:r>
      <w:r w:rsidRPr="00563479">
        <w:rPr>
          <w:rFonts w:ascii="宋体" w:hAnsi="宋体"/>
          <w:sz w:val="24"/>
          <w:vertAlign w:val="superscript"/>
        </w:rPr>
        <w:footnoteReference w:id="30"/>
      </w:r>
      <w:r w:rsidRPr="00563479">
        <w:rPr>
          <w:rFonts w:ascii="宋体" w:hAnsi="宋体" w:hint="eastAsia"/>
          <w:sz w:val="24"/>
        </w:rPr>
        <w:t>。在西方人眼中，通过体育这种休闲方式所要形成的形体美是一种体格强壮、四肢发达、线条分明、阳刚硬朗的美，因此，西方人注重在严格的运动规律指导下对自己的身体进行一种形体上的“雕塑”，喜欢以健美、塑形为目的的运动休闲项目，从而获得结实的肌肉与刚硬的身体线条。因此，健硕的肉</w:t>
      </w:r>
      <w:r w:rsidR="00B9288B" w:rsidRPr="00563479">
        <w:rPr>
          <w:rFonts w:ascii="宋体" w:hAnsi="宋体" w:hint="eastAsia"/>
          <w:sz w:val="24"/>
        </w:rPr>
        <w:t>体、灵活而有力的臂膀、宽阔而厚实的胸膛、粗壮而发达的躯体、能跑善跳的双腿，是</w:t>
      </w:r>
      <w:r w:rsidRPr="00563479">
        <w:rPr>
          <w:rFonts w:ascii="宋体" w:hAnsi="宋体" w:hint="eastAsia"/>
          <w:sz w:val="24"/>
        </w:rPr>
        <w:t>西方人眼中最美的事物</w:t>
      </w:r>
      <w:r w:rsidRPr="00563479">
        <w:rPr>
          <w:rFonts w:ascii="宋体" w:hAnsi="宋体"/>
          <w:sz w:val="24"/>
          <w:vertAlign w:val="superscript"/>
        </w:rPr>
        <w:footnoteReference w:id="31"/>
      </w:r>
      <w:r w:rsidRPr="00563479">
        <w:rPr>
          <w:rFonts w:ascii="宋体" w:hAnsi="宋体" w:hint="eastAsia"/>
          <w:sz w:val="24"/>
        </w:rPr>
        <w:t>。相比之下，中国的休闲体育文化不仅注重形体的阳刚美，还注重形体的阴柔美，强调的是一种阴阳调和之美，对于身体形态，中国人以体格匀称、四肢协调、线条柔和、刚柔相济为美，对发达的四肢，明显的肌肉线条不做过多要求。因此，在这样的一种形体审美观念下，中国人的休闲体育较少强调对身体形态的刻意追求，在享受休闲的过程中，只对身体肌肉进行适当的锻炼，并同时关注身体柔韧性与协调性的锻炼。</w:t>
      </w:r>
    </w:p>
    <w:p w14:paraId="4F735FB1" w14:textId="77777777" w:rsidR="00DB5059" w:rsidRDefault="00DB5059" w:rsidP="00DB5059">
      <w:pPr>
        <w:ind w:firstLine="437"/>
        <w:rPr>
          <w:rFonts w:ascii="宋体" w:hAnsi="宋体"/>
          <w:szCs w:val="21"/>
        </w:rPr>
      </w:pPr>
    </w:p>
    <w:p w14:paraId="3F16BC3C" w14:textId="29DD3980" w:rsidR="00DB5059" w:rsidRPr="001E306F" w:rsidRDefault="00C37AE8" w:rsidP="00FE62F3">
      <w:pPr>
        <w:rPr>
          <w:rFonts w:ascii="宋体" w:hAnsi="宋体"/>
          <w:b/>
          <w:sz w:val="24"/>
        </w:rPr>
      </w:pPr>
      <w:r w:rsidRPr="001E306F">
        <w:rPr>
          <w:rFonts w:ascii="宋体" w:hAnsi="宋体"/>
          <w:b/>
          <w:sz w:val="24"/>
        </w:rPr>
        <w:t>2）</w:t>
      </w:r>
      <w:r w:rsidR="00072D08" w:rsidRPr="001E306F">
        <w:rPr>
          <w:rFonts w:ascii="宋体" w:hAnsi="宋体" w:hint="eastAsia"/>
          <w:b/>
          <w:sz w:val="24"/>
        </w:rPr>
        <w:t>对</w:t>
      </w:r>
      <w:r w:rsidR="00DB5059" w:rsidRPr="001E306F">
        <w:rPr>
          <w:rFonts w:ascii="宋体" w:hAnsi="宋体" w:hint="eastAsia"/>
          <w:b/>
          <w:sz w:val="24"/>
        </w:rPr>
        <w:t>动作美</w:t>
      </w:r>
      <w:r w:rsidR="00072D08" w:rsidRPr="001E306F">
        <w:rPr>
          <w:rFonts w:ascii="宋体" w:hAnsi="宋体" w:hint="eastAsia"/>
          <w:b/>
          <w:sz w:val="24"/>
        </w:rPr>
        <w:t>认知差异</w:t>
      </w:r>
    </w:p>
    <w:p w14:paraId="66402462" w14:textId="77777777" w:rsidR="00DB5059" w:rsidRPr="00563479" w:rsidRDefault="00DB5059" w:rsidP="00280049">
      <w:pPr>
        <w:spacing w:line="400" w:lineRule="atLeast"/>
        <w:ind w:firstLine="437"/>
        <w:rPr>
          <w:rFonts w:ascii="宋体" w:hAnsi="宋体"/>
          <w:sz w:val="24"/>
        </w:rPr>
      </w:pPr>
      <w:r w:rsidRPr="00563479">
        <w:rPr>
          <w:rFonts w:ascii="宋体" w:hAnsi="宋体" w:hint="eastAsia"/>
          <w:sz w:val="24"/>
        </w:rPr>
        <w:t>从审美的角度看，运动中的动作美主要是从完成动作的姿势、轨迹、时间、速度、力量、节奏等因素组成</w:t>
      </w:r>
      <w:r w:rsidRPr="00563479">
        <w:rPr>
          <w:sz w:val="24"/>
          <w:vertAlign w:val="superscript"/>
        </w:rPr>
        <w:footnoteReference w:id="32"/>
      </w:r>
      <w:r w:rsidRPr="00563479">
        <w:rPr>
          <w:rFonts w:ascii="宋体" w:hAnsi="宋体" w:hint="eastAsia"/>
          <w:sz w:val="24"/>
        </w:rPr>
        <w:t>。从“更高、更快、更强”的奥林匹克格言中，我们可以看出，西方体育文化所体现的是对“速度”与“力量”的崇拜，所以在其休闲体育文化中，必然也是以“速度”与“力量”作为评判动作美的基本标准。西方的审美观念认为，休闲体育追求的是一种拥有惊人速度、超人力量以及动感节奏的动作美。这与西方人喜欢的休闲体育项目多为训练速度、力量的器械类健身，以及动作激烈、比赛节奏强的篮球、橄榄球等项目有密切关系。相对而言，中国人由于长期受到“中庸之道”、“不偏不倚，无过不及”以及“点到为止”等传统思想的影响，不强求达到“速度”与“力量”的极限，其追求的动作美是一种快慢适宜、力道平和，节奏连贯的动作美。这就是为什么中国人多选择散步、太极以及体育舞蹈作为休闲体育项目的主要原因。</w:t>
      </w:r>
    </w:p>
    <w:p w14:paraId="45C0B498" w14:textId="2400220A" w:rsidR="00DB5059" w:rsidRDefault="00DB5059" w:rsidP="00DB5059">
      <w:pPr>
        <w:ind w:firstLine="437"/>
        <w:rPr>
          <w:rFonts w:ascii="宋体" w:hAnsi="宋体"/>
          <w:szCs w:val="21"/>
        </w:rPr>
      </w:pPr>
    </w:p>
    <w:p w14:paraId="159967D0" w14:textId="6B8BF420" w:rsidR="00DB5059" w:rsidRPr="001E306F" w:rsidRDefault="00C37AE8" w:rsidP="00FE62F3">
      <w:pPr>
        <w:rPr>
          <w:rFonts w:ascii="宋体" w:hAnsi="宋体"/>
          <w:b/>
          <w:sz w:val="24"/>
        </w:rPr>
      </w:pPr>
      <w:r w:rsidRPr="001E306F">
        <w:rPr>
          <w:rFonts w:ascii="宋体" w:hAnsi="宋体"/>
          <w:b/>
          <w:sz w:val="24"/>
        </w:rPr>
        <w:t>3）</w:t>
      </w:r>
      <w:r w:rsidR="00072D08" w:rsidRPr="001E306F">
        <w:rPr>
          <w:rFonts w:ascii="宋体" w:hAnsi="宋体" w:hint="eastAsia"/>
          <w:b/>
          <w:sz w:val="24"/>
        </w:rPr>
        <w:t>对</w:t>
      </w:r>
      <w:r w:rsidR="00DB5059" w:rsidRPr="001E306F">
        <w:rPr>
          <w:rFonts w:ascii="宋体" w:hAnsi="宋体" w:hint="eastAsia"/>
          <w:b/>
          <w:sz w:val="24"/>
        </w:rPr>
        <w:t>内在美</w:t>
      </w:r>
      <w:r w:rsidR="00072D08" w:rsidRPr="001E306F">
        <w:rPr>
          <w:rFonts w:ascii="宋体" w:hAnsi="宋体" w:hint="eastAsia"/>
          <w:b/>
          <w:sz w:val="24"/>
        </w:rPr>
        <w:t>认知差异</w:t>
      </w:r>
    </w:p>
    <w:p w14:paraId="39306576" w14:textId="7083AB4C" w:rsidR="00DB5059" w:rsidRPr="00563479" w:rsidRDefault="00DB5059" w:rsidP="004E7EAF">
      <w:pPr>
        <w:spacing w:line="400" w:lineRule="atLeast"/>
        <w:ind w:firstLine="437"/>
        <w:rPr>
          <w:rFonts w:ascii="宋体" w:hAnsi="宋体"/>
          <w:sz w:val="24"/>
        </w:rPr>
      </w:pPr>
      <w:r w:rsidRPr="00563479">
        <w:rPr>
          <w:rFonts w:ascii="宋体" w:hAnsi="宋体" w:hint="eastAsia"/>
          <w:sz w:val="24"/>
        </w:rPr>
        <w:t>内在美体现的是一个人的思想品质与道德情操，不同的文化背景对内在美的具体内涵界定不同。西方文化哲学强调矛盾双方的对立、冲突、竞争，在竞争和相互否定中达到新的平衡，这样的哲学思想深刻地影响着西方的休闲体育文化。在西方人眼中，通过休闲体育所要培养的内在美是一种勇敢对抗、顽强拼搏、永不言败的内心之美，所以西方的休闲体育常常带有竞技运动的色彩，在项目的选择上也以对抗性运动项目为主。而中国文化是一种伦理型文化，中国的休闲体育文化深受其影响，长期以来，中国人一直将休闲体育视作一种培养人遵从礼仪、修养、情操的手段，其强调的内在美是一种以重礼仪、重伦理、重道德为主要特征的内心之美。中国的休闲体育不关注对坚毅品质的追求，它所要实现的是在运动过程中遵从礼的规范，提倡“君子之争”。比如中国最古老的休闲体育项目如射箭、角力等项目就被纳入了“礼”的范畴</w:t>
      </w:r>
      <w:r w:rsidRPr="00563479">
        <w:rPr>
          <w:sz w:val="24"/>
          <w:vertAlign w:val="superscript"/>
        </w:rPr>
        <w:footnoteReference w:id="33"/>
      </w:r>
      <w:r w:rsidRPr="00563479">
        <w:rPr>
          <w:rFonts w:ascii="宋体" w:hAnsi="宋体" w:hint="eastAsia"/>
          <w:sz w:val="24"/>
        </w:rPr>
        <w:t>。</w:t>
      </w:r>
    </w:p>
    <w:p w14:paraId="10B143F9" w14:textId="77777777" w:rsidR="00DB5059" w:rsidRDefault="00DB5059" w:rsidP="00DB5059">
      <w:pPr>
        <w:ind w:firstLine="437"/>
        <w:rPr>
          <w:rFonts w:ascii="宋体" w:hAnsi="宋体"/>
          <w:szCs w:val="21"/>
        </w:rPr>
      </w:pPr>
    </w:p>
    <w:p w14:paraId="634F2802" w14:textId="7137A186" w:rsidR="00DB5059" w:rsidRPr="001E306F" w:rsidRDefault="009921E6" w:rsidP="00FE62F3">
      <w:pPr>
        <w:pStyle w:val="aa"/>
        <w:numPr>
          <w:ilvl w:val="0"/>
          <w:numId w:val="7"/>
        </w:numPr>
        <w:ind w:firstLineChars="0"/>
        <w:rPr>
          <w:rFonts w:ascii="宋体" w:hAnsi="宋体"/>
          <w:b/>
          <w:sz w:val="24"/>
        </w:rPr>
      </w:pPr>
      <w:r w:rsidRPr="001E306F">
        <w:rPr>
          <w:rFonts w:ascii="宋体" w:hAnsi="宋体" w:hint="eastAsia"/>
          <w:b/>
          <w:sz w:val="24"/>
        </w:rPr>
        <w:t>对</w:t>
      </w:r>
      <w:r w:rsidR="00DB5059" w:rsidRPr="001E306F">
        <w:rPr>
          <w:rFonts w:ascii="宋体" w:hAnsi="宋体" w:hint="eastAsia"/>
          <w:b/>
          <w:sz w:val="24"/>
        </w:rPr>
        <w:t>关系美</w:t>
      </w:r>
      <w:r w:rsidRPr="001E306F">
        <w:rPr>
          <w:rFonts w:ascii="宋体" w:hAnsi="宋体" w:hint="eastAsia"/>
          <w:b/>
          <w:sz w:val="24"/>
        </w:rPr>
        <w:t>认知差异</w:t>
      </w:r>
    </w:p>
    <w:p w14:paraId="6EBEB010" w14:textId="77777777" w:rsidR="00DB5059" w:rsidRPr="00563479" w:rsidRDefault="00DB5059" w:rsidP="004E7EAF">
      <w:pPr>
        <w:spacing w:line="400" w:lineRule="atLeast"/>
        <w:ind w:firstLine="437"/>
        <w:rPr>
          <w:rFonts w:ascii="宋体" w:hAnsi="宋体"/>
          <w:sz w:val="24"/>
        </w:rPr>
      </w:pPr>
      <w:r w:rsidRPr="00563479">
        <w:rPr>
          <w:rFonts w:ascii="宋体" w:hAnsi="宋体" w:hint="eastAsia"/>
          <w:sz w:val="24"/>
        </w:rPr>
        <w:t>休闲体育中的关系美主要是指人与人在休闲体育的交往过程中所形成的人际关系。西方的文化是以斗争和战争为本位的，竞争是西方文化的灵魂。赫拉克利特曾说“斗争是万物之义，战争是万物之舟”，西方文明在开始阶段就表现出了对现实功利的积极追求，讲究在公平的基础上与他人开展竞争，努力获得个人的最大利益和幸福。因此，这种竞争之美体现在休闲体育文化中，就是一种勇于竞争、敢于挑战、战胜对手的关系美。而中国文化提倡“礼之用，和为贵”，因此，在休闲体育文化中，把协调人际关系放在首位，认为人与人之间是一种待人和睦、礼让有序、相处和谐的关系美。这也是中国的休闲体育项目“轻竞技、重和谐”的原因。</w:t>
      </w:r>
    </w:p>
    <w:p w14:paraId="24753FC3" w14:textId="77777777" w:rsidR="00DB5059" w:rsidRDefault="00DB5059" w:rsidP="00DB5059">
      <w:pPr>
        <w:ind w:firstLine="437"/>
        <w:rPr>
          <w:rFonts w:ascii="宋体" w:hAnsi="宋体"/>
          <w:szCs w:val="21"/>
        </w:rPr>
      </w:pPr>
      <w:r>
        <w:rPr>
          <w:rFonts w:ascii="宋体" w:hAnsi="宋体" w:hint="eastAsia"/>
          <w:szCs w:val="21"/>
        </w:rPr>
        <w:t xml:space="preserve"> </w:t>
      </w:r>
    </w:p>
    <w:p w14:paraId="411BEFAF" w14:textId="77777777" w:rsidR="00DB5059" w:rsidRDefault="00DB5059" w:rsidP="00DB5059">
      <w:pPr>
        <w:ind w:firstLine="437"/>
        <w:jc w:val="center"/>
        <w:rPr>
          <w:rFonts w:ascii="宋体" w:hAnsi="宋体"/>
          <w:szCs w:val="21"/>
        </w:rPr>
      </w:pPr>
      <w:r>
        <w:rPr>
          <w:rFonts w:ascii="宋体" w:hAnsi="宋体" w:hint="eastAsia"/>
          <w:szCs w:val="21"/>
        </w:rPr>
        <w:t>表1   中西方休闲体育文化中审美观念的差异</w:t>
      </w:r>
    </w:p>
    <w:tbl>
      <w:tblPr>
        <w:tblW w:w="0" w:type="auto"/>
        <w:tblBorders>
          <w:top w:val="single" w:sz="12" w:space="0" w:color="008000"/>
          <w:left w:val="single" w:sz="12" w:space="0" w:color="CCFFCC"/>
          <w:bottom w:val="single" w:sz="12" w:space="0" w:color="008000"/>
          <w:right w:val="single" w:sz="12" w:space="0" w:color="CCFFCC"/>
          <w:insideH w:val="single" w:sz="12" w:space="0" w:color="CCFFCC"/>
        </w:tblBorders>
        <w:tblLayout w:type="fixed"/>
        <w:tblLook w:val="0000" w:firstRow="0" w:lastRow="0" w:firstColumn="0" w:lastColumn="0" w:noHBand="0" w:noVBand="0"/>
      </w:tblPr>
      <w:tblGrid>
        <w:gridCol w:w="921"/>
        <w:gridCol w:w="3802"/>
        <w:gridCol w:w="3802"/>
      </w:tblGrid>
      <w:tr w:rsidR="00DB5059" w14:paraId="527D963B" w14:textId="77777777" w:rsidTr="00DB5059">
        <w:trPr>
          <w:trHeight w:val="510"/>
        </w:trPr>
        <w:tc>
          <w:tcPr>
            <w:tcW w:w="921" w:type="dxa"/>
            <w:tcBorders>
              <w:top w:val="single" w:sz="12" w:space="0" w:color="008000"/>
              <w:bottom w:val="single" w:sz="12" w:space="0" w:color="008000"/>
              <w:right w:val="single" w:sz="12" w:space="0" w:color="CCFFCC"/>
            </w:tcBorders>
          </w:tcPr>
          <w:p w14:paraId="67C6F03A" w14:textId="77777777" w:rsidR="00DB5059" w:rsidRDefault="00DB5059" w:rsidP="00DB5059">
            <w:pPr>
              <w:ind w:firstLine="437"/>
              <w:rPr>
                <w:rFonts w:ascii="宋体" w:hAnsi="宋体"/>
                <w:szCs w:val="21"/>
              </w:rPr>
            </w:pPr>
          </w:p>
        </w:tc>
        <w:tc>
          <w:tcPr>
            <w:tcW w:w="3802" w:type="dxa"/>
            <w:tcBorders>
              <w:top w:val="single" w:sz="12" w:space="0" w:color="008000"/>
              <w:bottom w:val="single" w:sz="12" w:space="0" w:color="008000"/>
              <w:right w:val="single" w:sz="12" w:space="0" w:color="CCFFCC"/>
            </w:tcBorders>
            <w:vAlign w:val="center"/>
          </w:tcPr>
          <w:p w14:paraId="55FAD13D" w14:textId="77777777" w:rsidR="00DB5059" w:rsidRDefault="00DB5059" w:rsidP="00DB5059">
            <w:pPr>
              <w:ind w:firstLine="437"/>
              <w:jc w:val="center"/>
              <w:rPr>
                <w:rFonts w:ascii="宋体" w:hAnsi="宋体"/>
                <w:szCs w:val="21"/>
              </w:rPr>
            </w:pPr>
            <w:r>
              <w:rPr>
                <w:rFonts w:ascii="宋体" w:hAnsi="宋体" w:hint="eastAsia"/>
                <w:szCs w:val="21"/>
              </w:rPr>
              <w:t>中国（汉族文化）</w:t>
            </w:r>
          </w:p>
        </w:tc>
        <w:tc>
          <w:tcPr>
            <w:tcW w:w="3802" w:type="dxa"/>
            <w:tcBorders>
              <w:top w:val="single" w:sz="12" w:space="0" w:color="008000"/>
              <w:left w:val="single" w:sz="12" w:space="0" w:color="CCFFCC"/>
              <w:bottom w:val="single" w:sz="12" w:space="0" w:color="008000"/>
              <w:right w:val="single" w:sz="12" w:space="0" w:color="CCFFCC"/>
            </w:tcBorders>
            <w:vAlign w:val="center"/>
          </w:tcPr>
          <w:p w14:paraId="1239E7C8" w14:textId="77777777" w:rsidR="00DB5059" w:rsidRDefault="00DB5059" w:rsidP="00DB5059">
            <w:pPr>
              <w:ind w:firstLine="437"/>
              <w:jc w:val="center"/>
              <w:rPr>
                <w:rFonts w:ascii="宋体" w:hAnsi="宋体"/>
                <w:szCs w:val="21"/>
              </w:rPr>
            </w:pPr>
            <w:r>
              <w:rPr>
                <w:rFonts w:ascii="宋体" w:hAnsi="宋体" w:hint="eastAsia"/>
                <w:szCs w:val="21"/>
              </w:rPr>
              <w:t>西方（古希腊文化）</w:t>
            </w:r>
          </w:p>
        </w:tc>
      </w:tr>
      <w:tr w:rsidR="00DB5059" w14:paraId="56614707" w14:textId="77777777" w:rsidTr="00DB5059">
        <w:trPr>
          <w:trHeight w:val="510"/>
        </w:trPr>
        <w:tc>
          <w:tcPr>
            <w:tcW w:w="921" w:type="dxa"/>
            <w:tcBorders>
              <w:top w:val="single" w:sz="12" w:space="0" w:color="008000"/>
              <w:right w:val="single" w:sz="12" w:space="0" w:color="CCFFCC"/>
            </w:tcBorders>
            <w:vAlign w:val="center"/>
          </w:tcPr>
          <w:p w14:paraId="36F94694" w14:textId="77777777" w:rsidR="00DB5059" w:rsidRDefault="00DB5059" w:rsidP="00DB5059">
            <w:pPr>
              <w:rPr>
                <w:rFonts w:ascii="宋体" w:hAnsi="宋体"/>
                <w:szCs w:val="21"/>
              </w:rPr>
            </w:pPr>
            <w:r>
              <w:rPr>
                <w:rFonts w:ascii="宋体" w:hAnsi="宋体" w:hint="eastAsia"/>
                <w:szCs w:val="21"/>
              </w:rPr>
              <w:t>形体美</w:t>
            </w:r>
          </w:p>
        </w:tc>
        <w:tc>
          <w:tcPr>
            <w:tcW w:w="3802" w:type="dxa"/>
            <w:tcBorders>
              <w:top w:val="single" w:sz="12" w:space="0" w:color="008000"/>
              <w:right w:val="single" w:sz="12" w:space="0" w:color="CCFFCC"/>
            </w:tcBorders>
            <w:vAlign w:val="center"/>
          </w:tcPr>
          <w:p w14:paraId="141559E2" w14:textId="77777777" w:rsidR="00DB5059" w:rsidRDefault="00DB5059" w:rsidP="00DB5059">
            <w:pPr>
              <w:rPr>
                <w:rFonts w:ascii="宋体" w:hAnsi="宋体"/>
                <w:szCs w:val="21"/>
              </w:rPr>
            </w:pPr>
            <w:r>
              <w:rPr>
                <w:rFonts w:ascii="宋体" w:hAnsi="宋体" w:hint="eastAsia"/>
                <w:szCs w:val="21"/>
              </w:rPr>
              <w:t>体格匀称、四肢协调、线条柔和、刚柔相济之美</w:t>
            </w:r>
          </w:p>
        </w:tc>
        <w:tc>
          <w:tcPr>
            <w:tcW w:w="3802" w:type="dxa"/>
            <w:tcBorders>
              <w:top w:val="single" w:sz="12" w:space="0" w:color="008000"/>
              <w:left w:val="single" w:sz="12" w:space="0" w:color="CCFFCC"/>
              <w:right w:val="single" w:sz="12" w:space="0" w:color="CCFFCC"/>
            </w:tcBorders>
            <w:vAlign w:val="center"/>
          </w:tcPr>
          <w:p w14:paraId="1225FCD6" w14:textId="77777777" w:rsidR="00DB5059" w:rsidRDefault="00DB5059" w:rsidP="00DB5059">
            <w:pPr>
              <w:rPr>
                <w:rFonts w:ascii="宋体" w:hAnsi="宋体"/>
                <w:szCs w:val="21"/>
              </w:rPr>
            </w:pPr>
            <w:r>
              <w:rPr>
                <w:rFonts w:ascii="宋体" w:hAnsi="宋体" w:hint="eastAsia"/>
                <w:szCs w:val="21"/>
              </w:rPr>
              <w:t>体格强壮、四肢发达、线条分明、阳刚硬朗之美</w:t>
            </w:r>
          </w:p>
        </w:tc>
      </w:tr>
      <w:tr w:rsidR="00DB5059" w14:paraId="4B059B1A" w14:textId="77777777" w:rsidTr="00DB5059">
        <w:trPr>
          <w:trHeight w:val="510"/>
        </w:trPr>
        <w:tc>
          <w:tcPr>
            <w:tcW w:w="921" w:type="dxa"/>
            <w:tcBorders>
              <w:right w:val="single" w:sz="12" w:space="0" w:color="CCFFCC"/>
            </w:tcBorders>
            <w:vAlign w:val="center"/>
          </w:tcPr>
          <w:p w14:paraId="6CEEB49A" w14:textId="77777777" w:rsidR="00DB5059" w:rsidRDefault="00DB5059" w:rsidP="00DB5059">
            <w:pPr>
              <w:rPr>
                <w:rFonts w:ascii="宋体" w:hAnsi="宋体"/>
                <w:szCs w:val="21"/>
              </w:rPr>
            </w:pPr>
            <w:r>
              <w:rPr>
                <w:rFonts w:ascii="宋体" w:hAnsi="宋体" w:hint="eastAsia"/>
                <w:szCs w:val="21"/>
              </w:rPr>
              <w:t>动作美</w:t>
            </w:r>
          </w:p>
        </w:tc>
        <w:tc>
          <w:tcPr>
            <w:tcW w:w="3802" w:type="dxa"/>
            <w:tcBorders>
              <w:right w:val="single" w:sz="12" w:space="0" w:color="CCFFCC"/>
            </w:tcBorders>
            <w:vAlign w:val="center"/>
          </w:tcPr>
          <w:p w14:paraId="1C9368B7" w14:textId="77777777" w:rsidR="00DB5059" w:rsidRDefault="00DB5059" w:rsidP="00DB5059">
            <w:pPr>
              <w:rPr>
                <w:rFonts w:ascii="宋体" w:hAnsi="宋体"/>
                <w:szCs w:val="21"/>
              </w:rPr>
            </w:pPr>
            <w:r>
              <w:rPr>
                <w:rFonts w:ascii="宋体" w:hAnsi="宋体" w:hint="eastAsia"/>
                <w:szCs w:val="21"/>
              </w:rPr>
              <w:t>快慢适宜、力道平和，节奏连贯之美</w:t>
            </w:r>
          </w:p>
        </w:tc>
        <w:tc>
          <w:tcPr>
            <w:tcW w:w="3802" w:type="dxa"/>
            <w:tcBorders>
              <w:left w:val="single" w:sz="12" w:space="0" w:color="CCFFCC"/>
              <w:right w:val="single" w:sz="12" w:space="0" w:color="CCFFCC"/>
            </w:tcBorders>
            <w:vAlign w:val="center"/>
          </w:tcPr>
          <w:p w14:paraId="5E24F631" w14:textId="77777777" w:rsidR="00DB5059" w:rsidRDefault="00DB5059" w:rsidP="00DB5059">
            <w:pPr>
              <w:rPr>
                <w:rFonts w:ascii="宋体" w:hAnsi="宋体"/>
                <w:szCs w:val="21"/>
              </w:rPr>
            </w:pPr>
            <w:r>
              <w:rPr>
                <w:rFonts w:ascii="宋体" w:hAnsi="宋体" w:hint="eastAsia"/>
                <w:szCs w:val="21"/>
              </w:rPr>
              <w:t>惊人速度、超人力量、动感节奏之美</w:t>
            </w:r>
          </w:p>
        </w:tc>
      </w:tr>
      <w:tr w:rsidR="00DB5059" w14:paraId="394A470C" w14:textId="77777777" w:rsidTr="00DB5059">
        <w:trPr>
          <w:trHeight w:val="510"/>
        </w:trPr>
        <w:tc>
          <w:tcPr>
            <w:tcW w:w="921" w:type="dxa"/>
            <w:tcBorders>
              <w:right w:val="single" w:sz="12" w:space="0" w:color="CCFFCC"/>
            </w:tcBorders>
            <w:vAlign w:val="center"/>
          </w:tcPr>
          <w:p w14:paraId="311C2477" w14:textId="77777777" w:rsidR="00DB5059" w:rsidRDefault="00DB5059" w:rsidP="00DB5059">
            <w:pPr>
              <w:rPr>
                <w:rFonts w:ascii="宋体" w:hAnsi="宋体"/>
                <w:szCs w:val="21"/>
              </w:rPr>
            </w:pPr>
            <w:r>
              <w:rPr>
                <w:rFonts w:ascii="宋体" w:hAnsi="宋体" w:hint="eastAsia"/>
                <w:szCs w:val="21"/>
              </w:rPr>
              <w:t>内在美</w:t>
            </w:r>
          </w:p>
        </w:tc>
        <w:tc>
          <w:tcPr>
            <w:tcW w:w="3802" w:type="dxa"/>
            <w:tcBorders>
              <w:right w:val="single" w:sz="12" w:space="0" w:color="CCFFCC"/>
            </w:tcBorders>
            <w:vAlign w:val="center"/>
          </w:tcPr>
          <w:p w14:paraId="1FAFB1EA" w14:textId="77777777" w:rsidR="00DB5059" w:rsidRDefault="00DB5059" w:rsidP="00DB5059">
            <w:pPr>
              <w:rPr>
                <w:rFonts w:ascii="宋体" w:hAnsi="宋体"/>
                <w:szCs w:val="21"/>
              </w:rPr>
            </w:pPr>
            <w:r>
              <w:rPr>
                <w:rFonts w:ascii="宋体" w:hAnsi="宋体" w:hint="eastAsia"/>
                <w:szCs w:val="21"/>
              </w:rPr>
              <w:t>重礼仪、重伦理、重道德之美</w:t>
            </w:r>
          </w:p>
        </w:tc>
        <w:tc>
          <w:tcPr>
            <w:tcW w:w="3802" w:type="dxa"/>
            <w:tcBorders>
              <w:left w:val="single" w:sz="12" w:space="0" w:color="CCFFCC"/>
              <w:right w:val="single" w:sz="12" w:space="0" w:color="CCFFCC"/>
            </w:tcBorders>
            <w:vAlign w:val="center"/>
          </w:tcPr>
          <w:p w14:paraId="324918D4" w14:textId="77777777" w:rsidR="00DB5059" w:rsidRDefault="00DB5059" w:rsidP="00DB5059">
            <w:pPr>
              <w:rPr>
                <w:rFonts w:ascii="宋体" w:hAnsi="宋体"/>
                <w:szCs w:val="21"/>
              </w:rPr>
            </w:pPr>
            <w:r>
              <w:rPr>
                <w:rFonts w:ascii="宋体" w:hAnsi="宋体" w:hint="eastAsia"/>
                <w:szCs w:val="21"/>
              </w:rPr>
              <w:t>勇敢对抗、顽强拼搏、永不言败之美</w:t>
            </w:r>
          </w:p>
        </w:tc>
      </w:tr>
      <w:tr w:rsidR="00DB5059" w14:paraId="294B9160" w14:textId="77777777" w:rsidTr="00DB5059">
        <w:trPr>
          <w:trHeight w:val="510"/>
        </w:trPr>
        <w:tc>
          <w:tcPr>
            <w:tcW w:w="921" w:type="dxa"/>
            <w:tcBorders>
              <w:right w:val="single" w:sz="12" w:space="0" w:color="CCFFCC"/>
            </w:tcBorders>
            <w:vAlign w:val="center"/>
          </w:tcPr>
          <w:p w14:paraId="71945C84" w14:textId="77777777" w:rsidR="00DB5059" w:rsidRDefault="00DB5059" w:rsidP="00DB5059">
            <w:pPr>
              <w:rPr>
                <w:rFonts w:ascii="宋体" w:hAnsi="宋体"/>
                <w:szCs w:val="21"/>
              </w:rPr>
            </w:pPr>
            <w:r>
              <w:rPr>
                <w:rFonts w:ascii="宋体" w:hAnsi="宋体" w:hint="eastAsia"/>
                <w:szCs w:val="21"/>
              </w:rPr>
              <w:t>关系美</w:t>
            </w:r>
          </w:p>
        </w:tc>
        <w:tc>
          <w:tcPr>
            <w:tcW w:w="3802" w:type="dxa"/>
            <w:tcBorders>
              <w:right w:val="single" w:sz="12" w:space="0" w:color="CCFFCC"/>
            </w:tcBorders>
            <w:vAlign w:val="center"/>
          </w:tcPr>
          <w:p w14:paraId="63AE26E4" w14:textId="77777777" w:rsidR="00DB5059" w:rsidRDefault="00DB5059" w:rsidP="00DB5059">
            <w:pPr>
              <w:rPr>
                <w:rFonts w:ascii="宋体" w:hAnsi="宋体"/>
                <w:szCs w:val="21"/>
              </w:rPr>
            </w:pPr>
            <w:r>
              <w:rPr>
                <w:rFonts w:ascii="宋体" w:hAnsi="宋体" w:hint="eastAsia"/>
                <w:szCs w:val="21"/>
              </w:rPr>
              <w:t>待人和睦、礼让有序、相处和谐之美</w:t>
            </w:r>
          </w:p>
        </w:tc>
        <w:tc>
          <w:tcPr>
            <w:tcW w:w="3802" w:type="dxa"/>
            <w:tcBorders>
              <w:left w:val="single" w:sz="12" w:space="0" w:color="CCFFCC"/>
              <w:bottom w:val="single" w:sz="12" w:space="0" w:color="008000"/>
              <w:right w:val="single" w:sz="12" w:space="0" w:color="CCFFCC"/>
            </w:tcBorders>
            <w:vAlign w:val="center"/>
          </w:tcPr>
          <w:p w14:paraId="2B16EB3F" w14:textId="77777777" w:rsidR="00DB5059" w:rsidRDefault="00DB5059" w:rsidP="00DB5059">
            <w:pPr>
              <w:rPr>
                <w:rFonts w:ascii="宋体" w:hAnsi="宋体"/>
                <w:szCs w:val="21"/>
              </w:rPr>
            </w:pPr>
            <w:r>
              <w:rPr>
                <w:rFonts w:ascii="宋体" w:hAnsi="宋体" w:hint="eastAsia"/>
                <w:szCs w:val="21"/>
              </w:rPr>
              <w:t>勇于竞争、敢于挑战、战胜对手之美</w:t>
            </w:r>
          </w:p>
        </w:tc>
      </w:tr>
    </w:tbl>
    <w:p w14:paraId="77CBD2A0" w14:textId="77777777" w:rsidR="00DB5059" w:rsidRPr="00DB5059" w:rsidRDefault="00DB5059" w:rsidP="00F07494"/>
    <w:p w14:paraId="107DCEF0" w14:textId="77777777" w:rsidR="00670AF4" w:rsidRDefault="00670AF4">
      <w:pPr>
        <w:spacing w:line="400" w:lineRule="atLeast"/>
        <w:rPr>
          <w:rFonts w:ascii="宋体" w:hAnsi="宋体"/>
          <w:szCs w:val="32"/>
        </w:rPr>
      </w:pPr>
    </w:p>
    <w:p w14:paraId="20FD4FE0" w14:textId="4A6BBC23" w:rsidR="00A317FA" w:rsidRPr="001E306F" w:rsidRDefault="00670AF4" w:rsidP="00FE62F3">
      <w:pPr>
        <w:outlineLvl w:val="3"/>
        <w:rPr>
          <w:rFonts w:ascii="宋体" w:hAnsi="宋体"/>
          <w:b/>
          <w:sz w:val="24"/>
        </w:rPr>
      </w:pPr>
      <w:r w:rsidRPr="001E306F">
        <w:rPr>
          <w:rFonts w:ascii="宋体" w:hAnsi="宋体"/>
          <w:b/>
          <w:sz w:val="24"/>
        </w:rPr>
        <w:t>3.3.2.2休闲体育审美观念的</w:t>
      </w:r>
      <w:r w:rsidR="00680B19" w:rsidRPr="001E306F">
        <w:rPr>
          <w:rFonts w:ascii="宋体" w:hAnsi="宋体" w:hint="eastAsia"/>
          <w:b/>
          <w:sz w:val="24"/>
        </w:rPr>
        <w:t>比较</w:t>
      </w:r>
      <w:r w:rsidRPr="001E306F">
        <w:rPr>
          <w:rFonts w:ascii="宋体" w:hAnsi="宋体" w:hint="eastAsia"/>
          <w:b/>
          <w:sz w:val="24"/>
        </w:rPr>
        <w:t>特征</w:t>
      </w:r>
    </w:p>
    <w:p w14:paraId="2886F042" w14:textId="77777777" w:rsidR="00FE288A" w:rsidRPr="00563479" w:rsidRDefault="00FE288A" w:rsidP="00FE288A">
      <w:pPr>
        <w:spacing w:line="400" w:lineRule="atLeast"/>
        <w:ind w:firstLine="437"/>
        <w:rPr>
          <w:rFonts w:ascii="宋体" w:hAnsi="宋体"/>
          <w:sz w:val="24"/>
        </w:rPr>
      </w:pPr>
      <w:r w:rsidRPr="00563479">
        <w:rPr>
          <w:rFonts w:ascii="宋体" w:hAnsi="宋体" w:hint="eastAsia"/>
          <w:sz w:val="24"/>
        </w:rPr>
        <w:t>“上帝为我们开启了心灵的窗户，我们用它来寻找美”，人的智慧从客观上决定了我们对美好事物的追求。审美是人们对一切事物的美丑作出评判的一个过程，所谓审美观念就是人们认为什么样的审美对象是美的这一主观心理活动过程。审美观在中西方休闲体育精神文化比较中具有感性化、直观化的特点。</w:t>
      </w:r>
    </w:p>
    <w:p w14:paraId="4578743A" w14:textId="77777777" w:rsidR="00670AF4" w:rsidRPr="00563479" w:rsidRDefault="00670AF4">
      <w:pPr>
        <w:spacing w:line="400" w:lineRule="atLeast"/>
        <w:rPr>
          <w:rFonts w:ascii="楷体_GB2312" w:eastAsia="楷体_GB2312" w:hAnsi="宋体"/>
          <w:sz w:val="24"/>
        </w:rPr>
      </w:pPr>
    </w:p>
    <w:p w14:paraId="18CA4079" w14:textId="31DB960D" w:rsidR="00A22071" w:rsidRPr="001E306F" w:rsidRDefault="00A22071" w:rsidP="00FE62F3">
      <w:pPr>
        <w:pStyle w:val="aa"/>
        <w:numPr>
          <w:ilvl w:val="0"/>
          <w:numId w:val="9"/>
        </w:numPr>
        <w:spacing w:line="400" w:lineRule="atLeast"/>
        <w:ind w:firstLineChars="0"/>
        <w:rPr>
          <w:rFonts w:ascii="宋体" w:hAnsi="宋体"/>
          <w:b/>
          <w:sz w:val="24"/>
        </w:rPr>
      </w:pPr>
      <w:r w:rsidRPr="001E306F">
        <w:rPr>
          <w:rFonts w:ascii="宋体" w:hAnsi="宋体" w:hint="eastAsia"/>
          <w:b/>
          <w:sz w:val="24"/>
        </w:rPr>
        <w:t>强调“心美”与强调“形美”</w:t>
      </w:r>
    </w:p>
    <w:p w14:paraId="10C19796" w14:textId="0381EED7" w:rsidR="00A22071" w:rsidRPr="00EE75B2" w:rsidRDefault="00A22071" w:rsidP="00A142C4">
      <w:pPr>
        <w:spacing w:line="400" w:lineRule="atLeast"/>
        <w:ind w:firstLine="437"/>
        <w:rPr>
          <w:rFonts w:ascii="宋体" w:hAnsi="宋体"/>
          <w:sz w:val="24"/>
        </w:rPr>
      </w:pPr>
      <w:r w:rsidRPr="00563479">
        <w:rPr>
          <w:rFonts w:ascii="宋体" w:hAnsi="宋体" w:hint="eastAsia"/>
          <w:sz w:val="24"/>
        </w:rPr>
        <w:t>西方的休闲体育之美，是显示于外的“形美”，强调体格健壮，注重对人体外形的称颂。亚里士多德曾描写到：“美丽对于一个青年人来说，是把身体训练得能经得住跑和大强度练习所产生的疲劳，同时还要体形健美”</w:t>
      </w:r>
      <w:r w:rsidR="005F491F" w:rsidRPr="00563479">
        <w:rPr>
          <w:rStyle w:val="a4"/>
          <w:rFonts w:ascii="宋体" w:hAnsi="宋体"/>
          <w:sz w:val="24"/>
        </w:rPr>
        <w:footnoteReference w:id="34"/>
      </w:r>
      <w:r w:rsidRPr="00563479">
        <w:rPr>
          <w:rFonts w:ascii="宋体" w:hAnsi="宋体" w:hint="eastAsia"/>
          <w:sz w:val="24"/>
        </w:rPr>
        <w:t>。如起始于西方的健美运动，淋漓尽致地再现出了人体整体与局部的外形美；风靡世界的健美操运动，也是西方对人体美外在表现力追求和崇尚的又一例证。自古以来，中国的休闲体育就是一种注重修身养性，培养道德情操的礼数教育，这一过程主要是塑造人的品性，讲究的是含蓄、高尚的“心美”，认为“形美”是初级的、肤浅的，而“心美”则是高级的、深奥的，由“形美”到“心美”是由量的积累所获得的质的飞跃。比如中国古代的礼射，其主要目的就是“明君臣之义”、“明长幼之序”</w:t>
      </w:r>
    </w:p>
    <w:p w14:paraId="6DE10E36" w14:textId="369AD274" w:rsidR="00A22071" w:rsidRPr="001E306F" w:rsidRDefault="00A22071" w:rsidP="00FE62F3">
      <w:pPr>
        <w:pStyle w:val="aa"/>
        <w:numPr>
          <w:ilvl w:val="0"/>
          <w:numId w:val="9"/>
        </w:numPr>
        <w:spacing w:line="400" w:lineRule="atLeast"/>
        <w:ind w:firstLineChars="0"/>
        <w:outlineLvl w:val="3"/>
        <w:rPr>
          <w:rFonts w:ascii="宋体" w:hAnsi="宋体"/>
          <w:b/>
          <w:sz w:val="24"/>
        </w:rPr>
      </w:pPr>
      <w:r w:rsidRPr="001E306F">
        <w:rPr>
          <w:rFonts w:ascii="宋体" w:hAnsi="宋体" w:hint="eastAsia"/>
          <w:b/>
          <w:sz w:val="24"/>
        </w:rPr>
        <w:t>强调“中庸之美”与强调“极限之美”</w:t>
      </w:r>
    </w:p>
    <w:p w14:paraId="6DEB1AB6" w14:textId="77777777" w:rsidR="00A22071" w:rsidRPr="00563479" w:rsidRDefault="00A22071" w:rsidP="00563479">
      <w:pPr>
        <w:spacing w:line="400" w:lineRule="atLeast"/>
        <w:ind w:firstLineChars="182" w:firstLine="437"/>
        <w:rPr>
          <w:rFonts w:ascii="宋体" w:hAnsi="宋体"/>
          <w:sz w:val="24"/>
        </w:rPr>
      </w:pPr>
      <w:r w:rsidRPr="00563479">
        <w:rPr>
          <w:rFonts w:ascii="宋体" w:hAnsi="宋体" w:hint="eastAsia"/>
          <w:sz w:val="24"/>
        </w:rPr>
        <w:t>在西方，人体一直被视为严格遵循自然法则运动的“身体机器”，并将其作为一种客观的自然物来开发。在西方休闲体育中仍以速度、力量来开发这一自然躯体——即人体的潜能，追求用最快的速度和最大的力量加以运动，企图尽量达到自己的生理极限，并不断朝着“更高、更快、更强”的方向发展，追求这种“极限之美”。而在中国文化中，认为万物皆有度，凡事过犹不及，所以在休闲体育中不论是对于速度和力量都讲究一种“中庸之美”，如我国的太极拳讲究刚中有柔，柔中带刚，这种对速度与力量的度的准确把握，体现的就是“中庸之美”。</w:t>
      </w:r>
    </w:p>
    <w:p w14:paraId="6F6CA3F0" w14:textId="77777777" w:rsidR="00A22071" w:rsidRPr="00563479" w:rsidRDefault="00A22071" w:rsidP="00563479">
      <w:pPr>
        <w:spacing w:line="400" w:lineRule="atLeast"/>
        <w:ind w:firstLineChars="182" w:firstLine="437"/>
        <w:rPr>
          <w:rFonts w:ascii="宋体" w:hAnsi="宋体"/>
          <w:sz w:val="24"/>
        </w:rPr>
      </w:pPr>
    </w:p>
    <w:p w14:paraId="35DA16B7" w14:textId="1E30677A" w:rsidR="00A22071" w:rsidRPr="001E306F" w:rsidRDefault="00A22071" w:rsidP="00FE62F3">
      <w:pPr>
        <w:pStyle w:val="aa"/>
        <w:numPr>
          <w:ilvl w:val="0"/>
          <w:numId w:val="9"/>
        </w:numPr>
        <w:spacing w:line="400" w:lineRule="atLeast"/>
        <w:ind w:firstLineChars="0"/>
        <w:outlineLvl w:val="3"/>
        <w:rPr>
          <w:rFonts w:ascii="宋体" w:hAnsi="宋体"/>
          <w:b/>
          <w:sz w:val="24"/>
        </w:rPr>
      </w:pPr>
      <w:r w:rsidRPr="001E306F">
        <w:rPr>
          <w:rFonts w:ascii="宋体" w:hAnsi="宋体" w:hint="eastAsia"/>
          <w:b/>
          <w:sz w:val="24"/>
        </w:rPr>
        <w:t>强调“和谐之美”与强调“竞争之美”</w:t>
      </w:r>
    </w:p>
    <w:p w14:paraId="2416F7D0" w14:textId="1D7C81B1" w:rsidR="00A22071" w:rsidRPr="00563479" w:rsidRDefault="00A22071" w:rsidP="00FE62F3">
      <w:pPr>
        <w:spacing w:line="400" w:lineRule="atLeast"/>
        <w:ind w:firstLine="420"/>
        <w:rPr>
          <w:rFonts w:ascii="宋体" w:hAnsi="宋体"/>
          <w:sz w:val="24"/>
        </w:rPr>
      </w:pPr>
      <w:r w:rsidRPr="00563479">
        <w:rPr>
          <w:rFonts w:ascii="宋体" w:hAnsi="宋体" w:hint="eastAsia"/>
          <w:sz w:val="24"/>
        </w:rPr>
        <w:t>竞争是西方体育文化的灵魂和核心，体现在休闲体育中也是如此。西方人认为只有通过人与自然、人与人之间的竞争才能建立起新的平衡，获得新的发展，所以他们欣赏公平比赛、优胜劣汰的“竞争之美”，主张发挥人的主体能动性。而在中国，道家哲学对中国人的思想有着极其深刻的影响。老子说：“无名，万物之始也；有名，万物之母也。”把“无”看成了一切的来源，这种自然无为的思想对中国人的思想价值观念形成有着极其重要的影响，一种不争的思想逐渐在中国人的思想中确立起来。这种思想对于休闲体育文化也有着巨大的影响，诸多休闲体育项目大大弱化了运动过程中的竞争性</w:t>
      </w:r>
      <w:r w:rsidR="005F491F" w:rsidRPr="00563479">
        <w:rPr>
          <w:rStyle w:val="a4"/>
          <w:rFonts w:ascii="宋体" w:hAnsi="宋体"/>
          <w:sz w:val="24"/>
        </w:rPr>
        <w:footnoteReference w:id="35"/>
      </w:r>
      <w:r w:rsidRPr="00563479">
        <w:rPr>
          <w:rFonts w:ascii="宋体" w:hAnsi="宋体" w:hint="eastAsia"/>
          <w:sz w:val="24"/>
        </w:rPr>
        <w:t>。中国的休闲体育文化看重的是人与自然、人与社会、人与人之间的“和谐之美”。</w:t>
      </w:r>
    </w:p>
    <w:p w14:paraId="3CEDA9A3" w14:textId="77777777" w:rsidR="00C37AE8" w:rsidRPr="00563479" w:rsidRDefault="00C37AE8" w:rsidP="00FE62F3">
      <w:pPr>
        <w:spacing w:line="400" w:lineRule="atLeast"/>
        <w:ind w:firstLine="420"/>
        <w:rPr>
          <w:rFonts w:ascii="宋体" w:hAnsi="宋体"/>
          <w:sz w:val="24"/>
        </w:rPr>
      </w:pPr>
    </w:p>
    <w:p w14:paraId="202DAD5F" w14:textId="58C2E5E2" w:rsidR="00A22071" w:rsidRPr="001E306F" w:rsidRDefault="00A22071" w:rsidP="00FE62F3">
      <w:pPr>
        <w:pStyle w:val="aa"/>
        <w:numPr>
          <w:ilvl w:val="0"/>
          <w:numId w:val="9"/>
        </w:numPr>
        <w:spacing w:line="400" w:lineRule="atLeast"/>
        <w:ind w:firstLineChars="0"/>
        <w:rPr>
          <w:rFonts w:ascii="宋体" w:hAnsi="宋体"/>
          <w:b/>
          <w:sz w:val="24"/>
        </w:rPr>
      </w:pPr>
      <w:r w:rsidRPr="001E306F">
        <w:rPr>
          <w:rFonts w:ascii="宋体" w:hAnsi="宋体" w:hint="eastAsia"/>
          <w:b/>
          <w:sz w:val="24"/>
        </w:rPr>
        <w:t>追求“善”与“美”的统一与追求“真”与“美”的统一</w:t>
      </w:r>
    </w:p>
    <w:p w14:paraId="63010C93" w14:textId="4C8812E1" w:rsidR="00C37AE8" w:rsidRPr="00563479" w:rsidRDefault="00A22071">
      <w:pPr>
        <w:spacing w:line="400" w:lineRule="atLeast"/>
        <w:ind w:firstLine="437"/>
        <w:rPr>
          <w:rFonts w:ascii="宋体" w:hAnsi="宋体"/>
          <w:sz w:val="24"/>
        </w:rPr>
      </w:pPr>
      <w:r w:rsidRPr="00563479">
        <w:rPr>
          <w:rFonts w:ascii="宋体" w:hAnsi="宋体" w:hint="eastAsia"/>
          <w:sz w:val="24"/>
        </w:rPr>
        <w:t>西方的休闲体育追求“真”与“美”的统一，强调思维、理智和认识的作用，这与西方古典美学追求美真的渊源是分不开的。在西方美学中，“只有真才是美，只有真可爱，真统治一切”，“一切虚构中的不折不扣的虚假，也只为使真格外显眼，只有把美和真融成一体，才能在审美中获得妙谛真知”</w:t>
      </w:r>
      <w:r w:rsidR="0086577F" w:rsidRPr="00563479">
        <w:rPr>
          <w:rStyle w:val="a4"/>
          <w:rFonts w:ascii="宋体" w:hAnsi="宋体"/>
          <w:sz w:val="24"/>
        </w:rPr>
        <w:footnoteReference w:id="36"/>
      </w:r>
      <w:r w:rsidRPr="00563479">
        <w:rPr>
          <w:rFonts w:ascii="宋体" w:hAnsi="宋体" w:hint="eastAsia"/>
          <w:sz w:val="24"/>
        </w:rPr>
        <w:t>。这就是在西方休闲体育中，不断地强化对运动技术的分解与量化研究，将运动这种生命现象还原为一般的物理现象、化学现象来研究的原因。追求“善”与“美”的统一则是中国休闲体育文化中审美观在人与人，人与社会关系上表现出来的重要特征。中国美学经常将审美同人的道德情操、精神品质相联系，认为真就包含在善之中，善必定同时是真，离善求真是错误的，离善求美也是得不到认可的。</w:t>
      </w:r>
    </w:p>
    <w:p w14:paraId="06C89885" w14:textId="77777777" w:rsidR="00A22071" w:rsidRDefault="00A22071" w:rsidP="00FE62F3">
      <w:pPr>
        <w:ind w:firstLine="437"/>
        <w:rPr>
          <w:rFonts w:ascii="宋体" w:hAnsi="宋体"/>
        </w:rPr>
      </w:pPr>
    </w:p>
    <w:p w14:paraId="588FE21C" w14:textId="77777777" w:rsidR="00A22071" w:rsidRPr="001E306F" w:rsidRDefault="002835D4" w:rsidP="00E90B83">
      <w:pPr>
        <w:pStyle w:val="ac"/>
        <w:rPr>
          <w:rFonts w:ascii="宋体"/>
          <w:sz w:val="24"/>
          <w:szCs w:val="24"/>
        </w:rPr>
      </w:pPr>
      <w:bookmarkStart w:id="15" w:name="_Toc247888934"/>
      <w:r w:rsidRPr="001E306F">
        <w:rPr>
          <w:sz w:val="24"/>
          <w:szCs w:val="24"/>
        </w:rPr>
        <w:t>3.3</w:t>
      </w:r>
      <w:r w:rsidR="00A22071" w:rsidRPr="001E306F">
        <w:rPr>
          <w:sz w:val="24"/>
          <w:szCs w:val="24"/>
        </w:rPr>
        <w:t xml:space="preserve">.3 </w:t>
      </w:r>
      <w:r w:rsidR="00A22071" w:rsidRPr="001E306F">
        <w:rPr>
          <w:rFonts w:hint="eastAsia"/>
          <w:sz w:val="24"/>
          <w:szCs w:val="24"/>
        </w:rPr>
        <w:t>休闲体育教育思路的比较</w:t>
      </w:r>
      <w:bookmarkEnd w:id="15"/>
    </w:p>
    <w:p w14:paraId="588E561F" w14:textId="74E1C67A" w:rsidR="00A22071" w:rsidRPr="00563479" w:rsidRDefault="00FA55AE" w:rsidP="00E41CF0">
      <w:pPr>
        <w:spacing w:line="400" w:lineRule="atLeast"/>
        <w:rPr>
          <w:rFonts w:ascii="宋体" w:hAnsi="宋体"/>
          <w:sz w:val="24"/>
        </w:rPr>
      </w:pPr>
      <w:r>
        <w:rPr>
          <w:rFonts w:ascii="宋体" w:hAnsi="宋体" w:hint="eastAsia"/>
        </w:rPr>
        <w:t xml:space="preserve">   </w:t>
      </w:r>
      <w:r w:rsidR="00A22071" w:rsidRPr="00563479">
        <w:rPr>
          <w:rFonts w:ascii="宋体" w:hAnsi="宋体" w:hint="eastAsia"/>
          <w:sz w:val="24"/>
        </w:rPr>
        <w:t>“休闲本身是一种后天习得的行为、态度和意义。我们通过体验和选择的历史渐渐社会化并学会了休闲”</w:t>
      </w:r>
      <w:r w:rsidR="0086577F" w:rsidRPr="00563479">
        <w:rPr>
          <w:sz w:val="24"/>
          <w:vertAlign w:val="superscript"/>
        </w:rPr>
        <w:footnoteReference w:id="37"/>
      </w:r>
      <w:r w:rsidR="00A22071" w:rsidRPr="00563479">
        <w:rPr>
          <w:rFonts w:ascii="宋体" w:hAnsi="宋体" w:hint="eastAsia"/>
          <w:sz w:val="24"/>
        </w:rPr>
        <w:t>。正如通过教育而获得工作技能的人将有更好的人生前景一样，通过教育而获得休闲能力的人能够感受到更多的快乐和幸福。休闲体育教育就是为了达到人们的休闲目标，以体育锻炼为手段，掌握休闲体育知识、技能和技巧，培养人们确立科学的休闲体育价值观，并有效地利用休闲时间提高休闲生活质量，促进个性全面发展的教育过程</w:t>
      </w:r>
      <w:r w:rsidR="0086577F" w:rsidRPr="00563479">
        <w:rPr>
          <w:sz w:val="24"/>
          <w:vertAlign w:val="superscript"/>
        </w:rPr>
        <w:footnoteReference w:id="38"/>
      </w:r>
      <w:r w:rsidR="00A22071" w:rsidRPr="00563479">
        <w:rPr>
          <w:rFonts w:ascii="宋体" w:hAnsi="宋体" w:hint="eastAsia"/>
          <w:sz w:val="24"/>
        </w:rPr>
        <w:t>。而休闲体育教育思想则是指对休闲体育教学价值、内容、方法的认识和见解，对休闲体育教育起着方向指导的作用。不同的文化背景与教育体系，形成了不同的休闲体育教育思想。</w:t>
      </w:r>
    </w:p>
    <w:p w14:paraId="3A4C5CC9" w14:textId="77777777" w:rsidR="00C37AE8" w:rsidRPr="00563479" w:rsidRDefault="00C37AE8" w:rsidP="00E41CF0">
      <w:pPr>
        <w:spacing w:line="400" w:lineRule="atLeast"/>
        <w:rPr>
          <w:rFonts w:ascii="宋体" w:hAnsi="宋体"/>
          <w:sz w:val="24"/>
        </w:rPr>
      </w:pPr>
    </w:p>
    <w:p w14:paraId="678ADB12" w14:textId="7E706148" w:rsidR="00A22071" w:rsidRPr="001E306F" w:rsidRDefault="002835D4" w:rsidP="007832C3">
      <w:pPr>
        <w:spacing w:line="400" w:lineRule="atLeast"/>
        <w:outlineLvl w:val="2"/>
        <w:rPr>
          <w:rFonts w:ascii="宋体" w:hAnsi="宋体"/>
          <w:b/>
          <w:sz w:val="24"/>
        </w:rPr>
      </w:pPr>
      <w:r w:rsidRPr="001E306F">
        <w:rPr>
          <w:rFonts w:ascii="宋体" w:hAnsi="宋体"/>
          <w:b/>
          <w:sz w:val="24"/>
        </w:rPr>
        <w:t>3.3</w:t>
      </w:r>
      <w:r w:rsidR="00A22071" w:rsidRPr="001E306F">
        <w:rPr>
          <w:rFonts w:ascii="宋体" w:hAnsi="宋体"/>
          <w:b/>
          <w:sz w:val="24"/>
        </w:rPr>
        <w:t xml:space="preserve">.3.1 </w:t>
      </w:r>
      <w:r w:rsidR="00A22071" w:rsidRPr="001E306F">
        <w:rPr>
          <w:rFonts w:ascii="宋体" w:hAnsi="宋体" w:hint="eastAsia"/>
          <w:b/>
          <w:sz w:val="24"/>
        </w:rPr>
        <w:t>“身心共育”与“健康第一”</w:t>
      </w:r>
    </w:p>
    <w:p w14:paraId="1E906EC0" w14:textId="77777777" w:rsidR="00C37AE8" w:rsidRPr="00EE75B2" w:rsidRDefault="00C37AE8" w:rsidP="00FE62F3">
      <w:pPr>
        <w:outlineLvl w:val="2"/>
        <w:rPr>
          <w:rFonts w:ascii="宋体" w:hAnsi="宋体"/>
          <w:sz w:val="24"/>
        </w:rPr>
      </w:pPr>
    </w:p>
    <w:p w14:paraId="3408D30E" w14:textId="6F89C3E5" w:rsidR="00AF033C" w:rsidRPr="00563479" w:rsidRDefault="00734B5D" w:rsidP="00734B5D">
      <w:pPr>
        <w:spacing w:line="400" w:lineRule="atLeast"/>
        <w:rPr>
          <w:rFonts w:ascii="宋体" w:hAnsi="宋体"/>
          <w:sz w:val="24"/>
        </w:rPr>
      </w:pPr>
      <w:r w:rsidRPr="00563479">
        <w:rPr>
          <w:rFonts w:ascii="宋体" w:hAnsi="宋体" w:hint="eastAsia"/>
          <w:sz w:val="24"/>
        </w:rPr>
        <w:t xml:space="preserve">    </w:t>
      </w:r>
      <w:r w:rsidR="00A22071" w:rsidRPr="00563479">
        <w:rPr>
          <w:rFonts w:ascii="宋体" w:hAnsi="宋体" w:hint="eastAsia"/>
          <w:sz w:val="24"/>
        </w:rPr>
        <w:t>学校在中国最早出现于尧舜时代，当时的教育内容中就包括了习射、习乐舞等体育内容。自古以来，中国的体育教育思想就认为：体育如果只是“对身体的教育”，那只能是一种片面的身体训练，并不能真正促进人们的健康发展。体育更应被理解为是“通过身体活动的教育”，即体育是通过身体的运动来教育人，以谋求教育目的的实现。所以，“首先应是培养人们的品格，其次才是发达人们的身体”</w:t>
      </w:r>
      <w:r w:rsidR="0086577F" w:rsidRPr="00563479">
        <w:rPr>
          <w:sz w:val="24"/>
          <w:vertAlign w:val="superscript"/>
        </w:rPr>
        <w:footnoteReference w:id="39"/>
      </w:r>
      <w:r w:rsidR="00A22071" w:rsidRPr="00563479">
        <w:rPr>
          <w:rFonts w:ascii="宋体" w:hAnsi="宋体" w:hint="eastAsia"/>
          <w:sz w:val="24"/>
        </w:rPr>
        <w:t>。因此，中国的休闲体育教育主张通过身体锻炼以外达内，由表及里，高度重视心理状态的训练，一切肢体活动与心要紧密结合，并服务于调心练意，极少有单纯为身体健康的休闲运动。在中国，休闲体育教育既不是单为身体，也不是单为精神，而是要发展由教育活动而实现的人类的一切能力，强调通过休闲体育教育实现“身心共育”的目标。</w:t>
      </w:r>
      <w:r w:rsidR="00AF033C" w:rsidRPr="00563479">
        <w:rPr>
          <w:rFonts w:ascii="宋体" w:hAnsi="宋体"/>
          <w:sz w:val="24"/>
        </w:rPr>
        <w:t>中国的传统</w:t>
      </w:r>
      <w:r w:rsidR="00AF033C" w:rsidRPr="00563479">
        <w:rPr>
          <w:rFonts w:ascii="宋体" w:hAnsi="宋体" w:hint="eastAsia"/>
          <w:sz w:val="24"/>
        </w:rPr>
        <w:t>休闲</w:t>
      </w:r>
      <w:r w:rsidR="00AF033C" w:rsidRPr="00563479">
        <w:rPr>
          <w:rFonts w:ascii="宋体" w:hAnsi="宋体"/>
          <w:sz w:val="24"/>
        </w:rPr>
        <w:t>体育以养生为主,侧重于“养”</w:t>
      </w:r>
      <w:r w:rsidR="00AF033C" w:rsidRPr="00563479">
        <w:rPr>
          <w:rFonts w:ascii="宋体" w:hAnsi="宋体" w:hint="eastAsia"/>
          <w:sz w:val="24"/>
        </w:rPr>
        <w:t>，多数学者认同</w:t>
      </w:r>
      <w:r w:rsidR="00AF033C" w:rsidRPr="00563479">
        <w:rPr>
          <w:rFonts w:ascii="宋体" w:hAnsi="宋体"/>
          <w:sz w:val="24"/>
        </w:rPr>
        <w:t>中国传统体育</w:t>
      </w:r>
      <w:r w:rsidR="00AF033C" w:rsidRPr="00563479">
        <w:rPr>
          <w:rFonts w:ascii="宋体" w:hAnsi="宋体" w:hint="eastAsia"/>
          <w:sz w:val="24"/>
        </w:rPr>
        <w:t>教育思想，即</w:t>
      </w:r>
      <w:r w:rsidR="00AF033C" w:rsidRPr="00563479">
        <w:rPr>
          <w:rFonts w:ascii="宋体" w:hAnsi="宋体"/>
          <w:sz w:val="24"/>
        </w:rPr>
        <w:t>决定人体健康和寿命的因素在</w:t>
      </w:r>
      <w:r w:rsidR="00AF033C" w:rsidRPr="00563479">
        <w:rPr>
          <w:rFonts w:ascii="宋体" w:hAnsi="宋体" w:hint="eastAsia"/>
          <w:sz w:val="24"/>
        </w:rPr>
        <w:t>内而非外</w:t>
      </w:r>
      <w:r w:rsidR="00AF033C" w:rsidRPr="00563479">
        <w:rPr>
          <w:rFonts w:ascii="宋体" w:hAnsi="宋体"/>
          <w:sz w:val="24"/>
        </w:rPr>
        <w:t>,注重意念的作用和体内的修炼,</w:t>
      </w:r>
      <w:r w:rsidR="00AF033C" w:rsidRPr="00563479">
        <w:rPr>
          <w:rFonts w:ascii="宋体" w:hAnsi="宋体" w:hint="eastAsia"/>
          <w:sz w:val="24"/>
        </w:rPr>
        <w:t>认为</w:t>
      </w:r>
      <w:r w:rsidR="00AF033C" w:rsidRPr="00563479">
        <w:rPr>
          <w:rFonts w:ascii="宋体" w:hAnsi="宋体"/>
          <w:sz w:val="24"/>
        </w:rPr>
        <w:t>对动作的把握</w:t>
      </w:r>
      <w:r w:rsidR="00AF033C" w:rsidRPr="00563479">
        <w:rPr>
          <w:rFonts w:ascii="宋体" w:hAnsi="宋体" w:hint="eastAsia"/>
          <w:sz w:val="24"/>
        </w:rPr>
        <w:t>要</w:t>
      </w:r>
      <w:r w:rsidR="00AF033C" w:rsidRPr="00563479">
        <w:rPr>
          <w:rFonts w:ascii="宋体" w:hAnsi="宋体"/>
          <w:sz w:val="24"/>
        </w:rPr>
        <w:t>靠直观顿悟,</w:t>
      </w:r>
      <w:r w:rsidR="00AF033C" w:rsidRPr="00563479">
        <w:rPr>
          <w:rFonts w:ascii="宋体" w:hAnsi="宋体" w:hint="eastAsia"/>
          <w:sz w:val="24"/>
        </w:rPr>
        <w:t>力求达到形似神似。</w:t>
      </w:r>
      <w:r w:rsidR="00AF033C" w:rsidRPr="00563479">
        <w:rPr>
          <w:rFonts w:ascii="宋体" w:hAnsi="宋体"/>
          <w:sz w:val="24"/>
        </w:rPr>
        <w:t>以静养生</w:t>
      </w:r>
      <w:r w:rsidR="00AF033C" w:rsidRPr="00563479">
        <w:rPr>
          <w:rFonts w:ascii="宋体" w:hAnsi="宋体" w:hint="eastAsia"/>
          <w:sz w:val="24"/>
        </w:rPr>
        <w:t>、</w:t>
      </w:r>
      <w:r w:rsidR="00AF033C" w:rsidRPr="00563479">
        <w:rPr>
          <w:rFonts w:ascii="宋体" w:hAnsi="宋体"/>
          <w:sz w:val="24"/>
        </w:rPr>
        <w:t>动作缓慢、动静结合是东方体育的</w:t>
      </w:r>
      <w:r w:rsidR="00AF033C" w:rsidRPr="00563479">
        <w:rPr>
          <w:rFonts w:ascii="宋体" w:hAnsi="宋体" w:hint="eastAsia"/>
          <w:sz w:val="24"/>
        </w:rPr>
        <w:t>显著</w:t>
      </w:r>
      <w:r w:rsidR="00AF033C" w:rsidRPr="00563479">
        <w:rPr>
          <w:rFonts w:ascii="宋体" w:hAnsi="宋体"/>
          <w:sz w:val="24"/>
        </w:rPr>
        <w:t>特征,强调“形随神游”、“澄心如镜”、“静悟天机”</w:t>
      </w:r>
      <w:r w:rsidR="00863E16" w:rsidRPr="00563479">
        <w:rPr>
          <w:rFonts w:ascii="宋体" w:hAnsi="宋体" w:hint="eastAsia"/>
          <w:sz w:val="24"/>
        </w:rPr>
        <w:t>。</w:t>
      </w:r>
      <w:r w:rsidR="00C44A0F" w:rsidRPr="00563479">
        <w:rPr>
          <w:rFonts w:ascii="宋体" w:hAnsi="宋体"/>
          <w:sz w:val="24"/>
        </w:rPr>
        <w:t>综观各种中国体育文化形态，无论是射御、赛马、马球等的古代军事体育；蹴鞠、投壶、百戏、礼射等的娱乐体育；还是拔河、竞渡等的民俗体育；抑或是导引、行气等的养生体育，一概强调自身的“悟道、意念、练功”，通过修身养性来练达自我的生存能力和对外界的调理引导能力</w:t>
      </w:r>
      <w:r w:rsidR="00C44A0F" w:rsidRPr="00563479">
        <w:rPr>
          <w:rFonts w:ascii="宋体" w:hAnsi="宋体" w:hint="eastAsia"/>
          <w:sz w:val="24"/>
        </w:rPr>
        <w:t>。</w:t>
      </w:r>
    </w:p>
    <w:p w14:paraId="75CAAC8D" w14:textId="3E0511F4" w:rsidR="00A22071" w:rsidRPr="00563479" w:rsidRDefault="00A22071" w:rsidP="00734B5D">
      <w:pPr>
        <w:spacing w:line="400" w:lineRule="atLeast"/>
        <w:ind w:firstLine="480"/>
        <w:rPr>
          <w:rFonts w:ascii="宋体" w:hAnsi="宋体"/>
          <w:sz w:val="24"/>
        </w:rPr>
      </w:pPr>
      <w:r w:rsidRPr="00563479">
        <w:rPr>
          <w:rFonts w:ascii="宋体" w:hAnsi="宋体" w:hint="eastAsia"/>
          <w:sz w:val="24"/>
        </w:rPr>
        <w:t>西方的文明古国希腊非常注重培养健康体魄的人才。例如，在雅典的教育体系中，体育教育是一套成熟的体系。学校均为国立，儿童经过初级学校的教育，到13岁进入斗争学校，学习三年。小孩需要在这里学习作战、掷球、投枪、射击、骑马、赛跑、游泳、舞蹈、野营训练等，其目的主要是通过体育训练锻炼强健的体魄。这种全面和系统的教育是和古希腊的教育思想密切相关的，古希腊思想家柏拉图认为“幸福中最高的要算：第一为健康；第二为美；第三为体格的强壮与活泼”</w:t>
      </w:r>
      <w:r w:rsidR="0086577F" w:rsidRPr="00563479">
        <w:rPr>
          <w:sz w:val="24"/>
          <w:vertAlign w:val="superscript"/>
        </w:rPr>
        <w:footnoteReference w:id="40"/>
      </w:r>
      <w:r w:rsidRPr="00563479">
        <w:rPr>
          <w:rFonts w:ascii="宋体" w:hAnsi="宋体" w:hint="eastAsia"/>
          <w:sz w:val="24"/>
        </w:rPr>
        <w:t>。他的学生，亚里士多德则认为“生命和世界都在运动，没有运动就没有时间、空间和物质”。正是这些唯物观点，使得亚里士多德能够客观地认识体育。他在雅典办学时，首先提出了对青年学生必须进行“智育、德育、体育”三方面的教育。认为“关心身体应该先于关心精神”，明确地指出：“体力教育应该先于智力教育”</w:t>
      </w:r>
      <w:r w:rsidR="0086577F" w:rsidRPr="00563479">
        <w:rPr>
          <w:sz w:val="24"/>
          <w:vertAlign w:val="superscript"/>
        </w:rPr>
        <w:footnoteReference w:id="41"/>
      </w:r>
      <w:r w:rsidRPr="00563479">
        <w:rPr>
          <w:rFonts w:ascii="宋体" w:hAnsi="宋体" w:hint="eastAsia"/>
          <w:sz w:val="24"/>
        </w:rPr>
        <w:t>。由此，我们可以看出以古希腊文化为主的西方休闲体育教育思想认为：休闲体育教育应该使人们掌握基本的运动技能，拥有强健的身体，实现“健康第一”的目标。</w:t>
      </w:r>
      <w:r w:rsidR="00734B5D" w:rsidRPr="00563479">
        <w:rPr>
          <w:rFonts w:ascii="宋体" w:hAnsi="宋体"/>
          <w:sz w:val="24"/>
        </w:rPr>
        <w:t>西方体育文化重视对知行的分析,讲究运动方式</w:t>
      </w:r>
      <w:r w:rsidR="00734B5D" w:rsidRPr="00563479">
        <w:rPr>
          <w:rFonts w:ascii="宋体" w:hAnsi="宋体" w:hint="eastAsia"/>
          <w:sz w:val="24"/>
        </w:rPr>
        <w:t>的</w:t>
      </w:r>
      <w:r w:rsidR="00734B5D" w:rsidRPr="00563479">
        <w:rPr>
          <w:rFonts w:ascii="宋体" w:hAnsi="宋体"/>
          <w:sz w:val="24"/>
        </w:rPr>
        <w:t>力学原理,注重对人体解剖结构和生理机能的研究 ,重视人体科学,讲求运动规范,追求对抗与竞争。因此,西方体育文化有科学理论的支持 ,各种体育运动都有明确的竞赛规则,对运动场地器材设施也有严格的要求,这些都是东方体育文化所无法比拟的</w:t>
      </w:r>
      <w:r w:rsidR="00734B5D" w:rsidRPr="00563479">
        <w:rPr>
          <w:rFonts w:ascii="宋体" w:hAnsi="宋体" w:hint="eastAsia"/>
          <w:sz w:val="24"/>
        </w:rPr>
        <w:t>。</w:t>
      </w:r>
    </w:p>
    <w:p w14:paraId="7B4A8E36" w14:textId="77777777" w:rsidR="00A22071" w:rsidRPr="00563479" w:rsidRDefault="00A22071">
      <w:pPr>
        <w:spacing w:line="400" w:lineRule="atLeast"/>
        <w:ind w:firstLine="480"/>
        <w:rPr>
          <w:rFonts w:ascii="宋体" w:hAnsi="宋体"/>
          <w:sz w:val="24"/>
        </w:rPr>
      </w:pPr>
    </w:p>
    <w:p w14:paraId="763EAA85" w14:textId="1F8CD821" w:rsidR="00A22071" w:rsidRPr="001E306F" w:rsidRDefault="002835D4" w:rsidP="007832C3">
      <w:pPr>
        <w:spacing w:line="400" w:lineRule="atLeast"/>
        <w:outlineLvl w:val="2"/>
        <w:rPr>
          <w:rFonts w:ascii="宋体" w:hAnsi="宋体"/>
          <w:b/>
          <w:sz w:val="24"/>
        </w:rPr>
      </w:pPr>
      <w:r w:rsidRPr="001E306F">
        <w:rPr>
          <w:rFonts w:ascii="宋体" w:hAnsi="宋体"/>
          <w:b/>
          <w:sz w:val="24"/>
        </w:rPr>
        <w:t>3.3</w:t>
      </w:r>
      <w:r w:rsidR="00A22071" w:rsidRPr="001E306F">
        <w:rPr>
          <w:rFonts w:ascii="宋体" w:hAnsi="宋体"/>
          <w:b/>
          <w:sz w:val="24"/>
        </w:rPr>
        <w:t xml:space="preserve">.3.2 </w:t>
      </w:r>
      <w:r w:rsidR="00A22071" w:rsidRPr="001E306F">
        <w:rPr>
          <w:rFonts w:ascii="宋体" w:hAnsi="宋体" w:hint="eastAsia"/>
          <w:b/>
          <w:sz w:val="24"/>
        </w:rPr>
        <w:t>“礼数教育”与“游戏教育”</w:t>
      </w:r>
    </w:p>
    <w:p w14:paraId="25F58C86" w14:textId="77777777" w:rsidR="00C37AE8" w:rsidRPr="00563479" w:rsidRDefault="00C37AE8" w:rsidP="00FE62F3">
      <w:pPr>
        <w:outlineLvl w:val="2"/>
        <w:rPr>
          <w:rFonts w:ascii="宋体" w:hAnsi="宋体"/>
          <w:sz w:val="24"/>
        </w:rPr>
      </w:pPr>
    </w:p>
    <w:p w14:paraId="5D20A8BA" w14:textId="77777777" w:rsidR="00A22071" w:rsidRPr="00563479" w:rsidRDefault="00A22071">
      <w:pPr>
        <w:spacing w:line="400" w:lineRule="atLeast"/>
        <w:ind w:firstLine="480"/>
        <w:rPr>
          <w:rFonts w:ascii="宋体" w:hAnsi="宋体"/>
          <w:sz w:val="24"/>
        </w:rPr>
      </w:pPr>
      <w:r w:rsidRPr="00563479">
        <w:rPr>
          <w:rFonts w:ascii="宋体" w:hAnsi="宋体" w:hint="eastAsia"/>
          <w:sz w:val="24"/>
        </w:rPr>
        <w:t>中国文化是一种伦理型文化，长期以来，中国人一直将体育视作一种培养人遵从礼仪、修养、情操的手段，因而中国的休闲体育教育更类似于一种“礼数教育”，教育人们在休闲体育的过程中要遵从礼的规范，实现道德的升华，提倡“君子之争”。例如：孔子本人力气很大，跑得也很快，还喜欢登山和渔猎，但他“不肯以力闻”，强调以“仁”和“礼”为评判标准，否定一切非仁、非礼的体育活动。孔子主张“射不主皮，威力不同科”。意思是射箭时不一定要射中靶子，因为射箭只是形式，主要目的是在射“礼”。大教育家蔡元培也认为体育能够培养学生的组织纪律性，通过体育活动中的规则和秩序，培养学生的道德自制力，“养成自重急公的习惯”和“涵养”，培养学生“宁正直而败，毋诡诈而胜”的道德情操。</w:t>
      </w:r>
    </w:p>
    <w:p w14:paraId="2F9104A3" w14:textId="5C12F780" w:rsidR="00D86EA0" w:rsidRDefault="00A22071" w:rsidP="00D86EA0">
      <w:pPr>
        <w:spacing w:line="400" w:lineRule="atLeast"/>
        <w:ind w:firstLine="480"/>
        <w:rPr>
          <w:rFonts w:ascii="宋体" w:hAnsi="宋体"/>
        </w:rPr>
      </w:pPr>
      <w:r w:rsidRPr="00563479">
        <w:rPr>
          <w:rFonts w:ascii="宋体" w:hAnsi="宋体" w:hint="eastAsia"/>
          <w:sz w:val="24"/>
        </w:rPr>
        <w:t>而古希腊的“游戏精神”一直深刻地影响西方主流教育思想，以至于西方的休闲体育教育将“游戏教育”作为其核心。美国教育家杜威认为：任何时代任何人，对于教育，尤其是对于幼年儿童的教育，无不在很大程度上依赖于游戏和娱乐</w:t>
      </w:r>
      <w:r w:rsidR="0086577F" w:rsidRPr="00563479">
        <w:rPr>
          <w:rStyle w:val="a4"/>
          <w:rFonts w:ascii="宋体" w:hAnsi="宋体"/>
          <w:sz w:val="24"/>
        </w:rPr>
        <w:footnoteReference w:id="42"/>
      </w:r>
      <w:r w:rsidRPr="00563479">
        <w:rPr>
          <w:rFonts w:ascii="宋体" w:hAnsi="宋体" w:hint="eastAsia"/>
          <w:sz w:val="24"/>
        </w:rPr>
        <w:t>。休闲体育是人的本性活动，“主张人们个性的自然发展”。在教学方法上也主张从人的天性和兴趣出发，主张到大自然的环境中去从事自己所爱好的各种活动，以发展个性。例如：19世纪风行的德国、瑞典</w:t>
      </w:r>
      <w:r w:rsidR="002C2342" w:rsidRPr="00563479">
        <w:rPr>
          <w:rFonts w:ascii="宋体" w:hAnsi="宋体" w:hint="eastAsia"/>
          <w:sz w:val="24"/>
        </w:rPr>
        <w:t>的</w:t>
      </w:r>
      <w:r w:rsidRPr="00563479">
        <w:rPr>
          <w:rFonts w:ascii="宋体" w:hAnsi="宋体" w:hint="eastAsia"/>
          <w:sz w:val="24"/>
        </w:rPr>
        <w:t>体操，被西方休闲体育教育思想看作是违反人性的“非自然的”或“人工的”东西，主张应尽量采用符合人本性的游戏、舞蹈、野外活动等休闲体育活动，认为这些自然的活动是体验</w:t>
      </w:r>
      <w:r>
        <w:rPr>
          <w:rFonts w:ascii="宋体" w:hAnsi="宋体" w:hint="eastAsia"/>
        </w:rPr>
        <w:t>社会生活的一种良好形式，同时也可以在这些“游戏”中发展自己的个性。</w:t>
      </w:r>
    </w:p>
    <w:p w14:paraId="581CC32D" w14:textId="77777777" w:rsidR="00C37AE8" w:rsidRPr="00922D5F" w:rsidRDefault="00C37AE8" w:rsidP="00E50411">
      <w:pPr>
        <w:spacing w:line="400" w:lineRule="atLeast"/>
        <w:rPr>
          <w:rFonts w:ascii="宋体" w:hAnsi="宋体"/>
        </w:rPr>
      </w:pPr>
    </w:p>
    <w:p w14:paraId="1674318B" w14:textId="77777777" w:rsidR="00A22071" w:rsidRDefault="00A22071" w:rsidP="00254435">
      <w:pPr>
        <w:spacing w:line="400" w:lineRule="atLeast"/>
        <w:rPr>
          <w:rFonts w:ascii="宋体" w:hAnsi="宋体"/>
          <w:szCs w:val="21"/>
        </w:rPr>
      </w:pPr>
    </w:p>
    <w:p w14:paraId="029D6B01" w14:textId="1F2C0454" w:rsidR="00A22071" w:rsidRDefault="00A22071">
      <w:pPr>
        <w:spacing w:line="400" w:lineRule="atLeast"/>
        <w:ind w:firstLine="437"/>
        <w:jc w:val="center"/>
        <w:rPr>
          <w:rFonts w:ascii="宋体" w:hAnsi="宋体"/>
          <w:szCs w:val="21"/>
        </w:rPr>
      </w:pPr>
      <w:r>
        <w:rPr>
          <w:rFonts w:ascii="宋体" w:hAnsi="宋体" w:hint="eastAsia"/>
          <w:szCs w:val="21"/>
        </w:rPr>
        <w:t>表</w:t>
      </w:r>
      <w:r w:rsidR="00ED55A9">
        <w:rPr>
          <w:rFonts w:ascii="宋体" w:hAnsi="宋体" w:hint="eastAsia"/>
          <w:szCs w:val="21"/>
        </w:rPr>
        <w:t>2</w:t>
      </w:r>
      <w:r w:rsidR="00ED55A9">
        <w:rPr>
          <w:rFonts w:ascii="宋体" w:hAnsi="宋体" w:hint="eastAsia"/>
          <w:szCs w:val="21"/>
        </w:rPr>
        <w:t xml:space="preserve">  </w:t>
      </w:r>
      <w:r>
        <w:rPr>
          <w:rFonts w:ascii="宋体" w:hAnsi="宋体" w:hint="eastAsia"/>
          <w:szCs w:val="21"/>
        </w:rPr>
        <w:t>中西方休闲体育精神文化比较</w:t>
      </w:r>
    </w:p>
    <w:tbl>
      <w:tblPr>
        <w:tblW w:w="0" w:type="auto"/>
        <w:jc w:val="center"/>
        <w:tblBorders>
          <w:top w:val="single" w:sz="12" w:space="0" w:color="008000"/>
          <w:left w:val="single" w:sz="12" w:space="0" w:color="CCFFCC"/>
          <w:bottom w:val="single" w:sz="12" w:space="0" w:color="008000"/>
          <w:right w:val="single" w:sz="12" w:space="0" w:color="CCFFCC"/>
          <w:insideH w:val="single" w:sz="12" w:space="0" w:color="CCFFCC"/>
        </w:tblBorders>
        <w:tblLayout w:type="fixed"/>
        <w:tblLook w:val="0000" w:firstRow="0" w:lastRow="0" w:firstColumn="0" w:lastColumn="0" w:noHBand="0" w:noVBand="0"/>
      </w:tblPr>
      <w:tblGrid>
        <w:gridCol w:w="1091"/>
        <w:gridCol w:w="3707"/>
        <w:gridCol w:w="3705"/>
      </w:tblGrid>
      <w:tr w:rsidR="00A22071" w14:paraId="23C0ABD7" w14:textId="77777777">
        <w:trPr>
          <w:trHeight w:val="510"/>
          <w:jc w:val="center"/>
        </w:trPr>
        <w:tc>
          <w:tcPr>
            <w:tcW w:w="1091" w:type="dxa"/>
            <w:tcBorders>
              <w:top w:val="single" w:sz="12" w:space="0" w:color="008000"/>
              <w:bottom w:val="single" w:sz="12" w:space="0" w:color="008000"/>
              <w:right w:val="single" w:sz="12" w:space="0" w:color="CCFFCC"/>
            </w:tcBorders>
          </w:tcPr>
          <w:p w14:paraId="6C1EC01B" w14:textId="77777777" w:rsidR="00A22071" w:rsidRDefault="00A22071">
            <w:pPr>
              <w:spacing w:line="400" w:lineRule="atLeast"/>
              <w:rPr>
                <w:rFonts w:ascii="宋体" w:hAnsi="宋体"/>
                <w:sz w:val="18"/>
                <w:szCs w:val="18"/>
              </w:rPr>
            </w:pPr>
          </w:p>
        </w:tc>
        <w:tc>
          <w:tcPr>
            <w:tcW w:w="3707" w:type="dxa"/>
            <w:tcBorders>
              <w:top w:val="single" w:sz="12" w:space="0" w:color="008000"/>
              <w:left w:val="single" w:sz="12" w:space="0" w:color="CCFFCC"/>
              <w:bottom w:val="single" w:sz="12" w:space="0" w:color="008000"/>
              <w:right w:val="single" w:sz="12" w:space="0" w:color="CCFFCC"/>
            </w:tcBorders>
            <w:vAlign w:val="center"/>
          </w:tcPr>
          <w:p w14:paraId="72BCB53B" w14:textId="77777777" w:rsidR="00A22071" w:rsidRDefault="00A22071">
            <w:pPr>
              <w:spacing w:line="400" w:lineRule="atLeast"/>
              <w:jc w:val="center"/>
              <w:rPr>
                <w:rFonts w:ascii="宋体" w:hAnsi="宋体"/>
                <w:sz w:val="18"/>
                <w:szCs w:val="18"/>
              </w:rPr>
            </w:pPr>
            <w:r>
              <w:rPr>
                <w:rFonts w:ascii="宋体" w:hAnsi="宋体" w:hint="eastAsia"/>
                <w:sz w:val="18"/>
                <w:szCs w:val="18"/>
              </w:rPr>
              <w:t>中国（汉族文化）</w:t>
            </w:r>
          </w:p>
        </w:tc>
        <w:tc>
          <w:tcPr>
            <w:tcW w:w="3705" w:type="dxa"/>
            <w:tcBorders>
              <w:top w:val="single" w:sz="12" w:space="0" w:color="008000"/>
              <w:left w:val="single" w:sz="12" w:space="0" w:color="CCFFCC"/>
              <w:bottom w:val="single" w:sz="12" w:space="0" w:color="008000"/>
            </w:tcBorders>
            <w:vAlign w:val="center"/>
          </w:tcPr>
          <w:p w14:paraId="4C819F14" w14:textId="77777777" w:rsidR="00A22071" w:rsidRDefault="00A22071">
            <w:pPr>
              <w:spacing w:line="400" w:lineRule="atLeast"/>
              <w:jc w:val="center"/>
              <w:rPr>
                <w:rFonts w:ascii="宋体" w:hAnsi="宋体"/>
                <w:sz w:val="18"/>
                <w:szCs w:val="18"/>
              </w:rPr>
            </w:pPr>
            <w:r>
              <w:rPr>
                <w:rFonts w:ascii="宋体" w:hAnsi="宋体" w:hint="eastAsia"/>
                <w:sz w:val="18"/>
                <w:szCs w:val="18"/>
              </w:rPr>
              <w:t>西方（古希腊文化）</w:t>
            </w:r>
          </w:p>
        </w:tc>
      </w:tr>
      <w:tr w:rsidR="00A22071" w14:paraId="5833493B" w14:textId="77777777">
        <w:trPr>
          <w:trHeight w:val="510"/>
          <w:jc w:val="center"/>
        </w:trPr>
        <w:tc>
          <w:tcPr>
            <w:tcW w:w="1091" w:type="dxa"/>
            <w:tcBorders>
              <w:top w:val="single" w:sz="12" w:space="0" w:color="008000"/>
              <w:right w:val="single" w:sz="12" w:space="0" w:color="CCFFCC"/>
            </w:tcBorders>
            <w:vAlign w:val="center"/>
          </w:tcPr>
          <w:p w14:paraId="318D2E53" w14:textId="77777777" w:rsidR="00A22071" w:rsidRDefault="00A22071">
            <w:pPr>
              <w:spacing w:line="400" w:lineRule="atLeast"/>
              <w:rPr>
                <w:rFonts w:ascii="宋体" w:hAnsi="宋体"/>
                <w:sz w:val="18"/>
                <w:szCs w:val="18"/>
              </w:rPr>
            </w:pPr>
            <w:r>
              <w:rPr>
                <w:rFonts w:ascii="宋体" w:hAnsi="宋体" w:hint="eastAsia"/>
                <w:sz w:val="18"/>
                <w:szCs w:val="18"/>
              </w:rPr>
              <w:t>价值观</w:t>
            </w:r>
          </w:p>
        </w:tc>
        <w:tc>
          <w:tcPr>
            <w:tcW w:w="3707" w:type="dxa"/>
            <w:tcBorders>
              <w:top w:val="single" w:sz="12" w:space="0" w:color="008000"/>
              <w:left w:val="single" w:sz="12" w:space="0" w:color="CCFFCC"/>
              <w:right w:val="single" w:sz="12" w:space="0" w:color="CCFFCC"/>
            </w:tcBorders>
            <w:vAlign w:val="center"/>
          </w:tcPr>
          <w:p w14:paraId="1036EA1E" w14:textId="77777777" w:rsidR="00A22071" w:rsidRDefault="00A22071">
            <w:pPr>
              <w:spacing w:line="400" w:lineRule="atLeast"/>
              <w:rPr>
                <w:rFonts w:ascii="宋体" w:hAnsi="宋体"/>
                <w:sz w:val="18"/>
                <w:szCs w:val="18"/>
              </w:rPr>
            </w:pPr>
            <w:r>
              <w:rPr>
                <w:rFonts w:ascii="宋体" w:hAnsi="宋体" w:hint="eastAsia"/>
                <w:sz w:val="18"/>
                <w:szCs w:val="18"/>
              </w:rPr>
              <w:t>注重娱乐价值、道德价值、人际交往价值</w:t>
            </w:r>
          </w:p>
        </w:tc>
        <w:tc>
          <w:tcPr>
            <w:tcW w:w="3705" w:type="dxa"/>
            <w:tcBorders>
              <w:top w:val="single" w:sz="12" w:space="0" w:color="008000"/>
              <w:left w:val="single" w:sz="12" w:space="0" w:color="CCFFCC"/>
            </w:tcBorders>
            <w:vAlign w:val="center"/>
          </w:tcPr>
          <w:p w14:paraId="25C02AB6" w14:textId="77777777" w:rsidR="00A22071" w:rsidRDefault="00A22071">
            <w:pPr>
              <w:spacing w:line="400" w:lineRule="atLeast"/>
              <w:rPr>
                <w:rFonts w:ascii="宋体" w:hAnsi="宋体"/>
                <w:sz w:val="18"/>
                <w:szCs w:val="18"/>
              </w:rPr>
            </w:pPr>
            <w:r>
              <w:rPr>
                <w:rFonts w:ascii="宋体" w:hAnsi="宋体" w:hint="eastAsia"/>
                <w:sz w:val="18"/>
                <w:szCs w:val="18"/>
              </w:rPr>
              <w:t>注重健身价值、宣泄价值、个人实现价值</w:t>
            </w:r>
          </w:p>
        </w:tc>
      </w:tr>
      <w:tr w:rsidR="00A22071" w14:paraId="747B3AF2" w14:textId="77777777">
        <w:trPr>
          <w:trHeight w:val="510"/>
          <w:jc w:val="center"/>
        </w:trPr>
        <w:tc>
          <w:tcPr>
            <w:tcW w:w="1091" w:type="dxa"/>
            <w:tcBorders>
              <w:right w:val="single" w:sz="12" w:space="0" w:color="CCFFCC"/>
            </w:tcBorders>
            <w:vAlign w:val="center"/>
          </w:tcPr>
          <w:p w14:paraId="428D305A" w14:textId="77777777" w:rsidR="00A22071" w:rsidRDefault="00A22071">
            <w:pPr>
              <w:spacing w:line="400" w:lineRule="atLeast"/>
              <w:rPr>
                <w:rFonts w:ascii="宋体" w:hAnsi="宋体"/>
                <w:sz w:val="18"/>
                <w:szCs w:val="18"/>
              </w:rPr>
            </w:pPr>
            <w:r>
              <w:rPr>
                <w:rFonts w:ascii="宋体" w:hAnsi="宋体" w:hint="eastAsia"/>
                <w:sz w:val="18"/>
                <w:szCs w:val="18"/>
              </w:rPr>
              <w:t>审美观</w:t>
            </w:r>
          </w:p>
        </w:tc>
        <w:tc>
          <w:tcPr>
            <w:tcW w:w="3707" w:type="dxa"/>
            <w:tcBorders>
              <w:left w:val="single" w:sz="12" w:space="0" w:color="CCFFCC"/>
              <w:right w:val="single" w:sz="12" w:space="0" w:color="CCFFCC"/>
            </w:tcBorders>
            <w:vAlign w:val="center"/>
          </w:tcPr>
          <w:p w14:paraId="3D84D752" w14:textId="77777777" w:rsidR="00A22071" w:rsidRDefault="00A22071">
            <w:pPr>
              <w:spacing w:line="400" w:lineRule="atLeast"/>
              <w:rPr>
                <w:rFonts w:ascii="宋体" w:hAnsi="宋体"/>
                <w:sz w:val="18"/>
                <w:szCs w:val="18"/>
              </w:rPr>
            </w:pPr>
            <w:r>
              <w:rPr>
                <w:rFonts w:ascii="宋体" w:hAnsi="宋体" w:hint="eastAsia"/>
                <w:sz w:val="18"/>
                <w:szCs w:val="18"/>
              </w:rPr>
              <w:t>强调“心美”、“中庸之美”、“和谐之美”、追求“善”与“美”的统一</w:t>
            </w:r>
          </w:p>
        </w:tc>
        <w:tc>
          <w:tcPr>
            <w:tcW w:w="3705" w:type="dxa"/>
            <w:tcBorders>
              <w:left w:val="single" w:sz="12" w:space="0" w:color="CCFFCC"/>
            </w:tcBorders>
            <w:vAlign w:val="center"/>
          </w:tcPr>
          <w:p w14:paraId="2C452A79" w14:textId="77777777" w:rsidR="00A22071" w:rsidRDefault="00A22071">
            <w:pPr>
              <w:spacing w:line="400" w:lineRule="atLeast"/>
              <w:rPr>
                <w:rFonts w:ascii="宋体" w:hAnsi="宋体"/>
                <w:sz w:val="18"/>
                <w:szCs w:val="18"/>
              </w:rPr>
            </w:pPr>
            <w:r>
              <w:rPr>
                <w:rFonts w:ascii="宋体" w:hAnsi="宋体" w:hint="eastAsia"/>
                <w:sz w:val="18"/>
                <w:szCs w:val="18"/>
              </w:rPr>
              <w:t>强调“形美”、“极限之美”、“竞争之美”、追求“真”与“美”的统一</w:t>
            </w:r>
          </w:p>
        </w:tc>
      </w:tr>
      <w:tr w:rsidR="00A22071" w14:paraId="126EDE60" w14:textId="77777777">
        <w:trPr>
          <w:trHeight w:val="510"/>
          <w:jc w:val="center"/>
        </w:trPr>
        <w:tc>
          <w:tcPr>
            <w:tcW w:w="1091" w:type="dxa"/>
            <w:tcBorders>
              <w:right w:val="single" w:sz="12" w:space="0" w:color="CCFFCC"/>
            </w:tcBorders>
            <w:vAlign w:val="center"/>
          </w:tcPr>
          <w:p w14:paraId="369151B2" w14:textId="77777777" w:rsidR="00A22071" w:rsidRDefault="00A22071">
            <w:pPr>
              <w:spacing w:line="400" w:lineRule="atLeast"/>
              <w:rPr>
                <w:rFonts w:ascii="宋体" w:hAnsi="宋体"/>
                <w:sz w:val="18"/>
                <w:szCs w:val="18"/>
              </w:rPr>
            </w:pPr>
            <w:r>
              <w:rPr>
                <w:rFonts w:ascii="宋体" w:hAnsi="宋体" w:hint="eastAsia"/>
                <w:sz w:val="18"/>
                <w:szCs w:val="18"/>
              </w:rPr>
              <w:t>教育思路</w:t>
            </w:r>
          </w:p>
        </w:tc>
        <w:tc>
          <w:tcPr>
            <w:tcW w:w="3707" w:type="dxa"/>
            <w:tcBorders>
              <w:left w:val="single" w:sz="12" w:space="0" w:color="CCFFCC"/>
              <w:bottom w:val="single" w:sz="12" w:space="0" w:color="008000"/>
              <w:right w:val="single" w:sz="12" w:space="0" w:color="CCFFCC"/>
            </w:tcBorders>
            <w:vAlign w:val="center"/>
          </w:tcPr>
          <w:p w14:paraId="7FF7F632" w14:textId="77777777" w:rsidR="00A22071" w:rsidRDefault="00A22071">
            <w:pPr>
              <w:spacing w:line="400" w:lineRule="atLeast"/>
              <w:rPr>
                <w:rFonts w:ascii="宋体" w:hAnsi="宋体"/>
                <w:sz w:val="18"/>
                <w:szCs w:val="18"/>
              </w:rPr>
            </w:pPr>
            <w:r>
              <w:rPr>
                <w:rFonts w:ascii="宋体" w:hAnsi="宋体" w:hint="eastAsia"/>
                <w:sz w:val="18"/>
                <w:szCs w:val="18"/>
              </w:rPr>
              <w:t>身心共育、礼数教育</w:t>
            </w:r>
          </w:p>
        </w:tc>
        <w:tc>
          <w:tcPr>
            <w:tcW w:w="3705" w:type="dxa"/>
            <w:tcBorders>
              <w:left w:val="single" w:sz="12" w:space="0" w:color="CCFFCC"/>
            </w:tcBorders>
            <w:vAlign w:val="center"/>
          </w:tcPr>
          <w:p w14:paraId="66ACE8E1" w14:textId="77777777" w:rsidR="00A22071" w:rsidRDefault="00A22071">
            <w:pPr>
              <w:spacing w:line="400" w:lineRule="atLeast"/>
              <w:rPr>
                <w:rFonts w:ascii="宋体" w:hAnsi="宋体"/>
                <w:sz w:val="18"/>
                <w:szCs w:val="18"/>
              </w:rPr>
            </w:pPr>
            <w:r>
              <w:rPr>
                <w:rFonts w:ascii="宋体" w:hAnsi="宋体" w:hint="eastAsia"/>
                <w:sz w:val="18"/>
                <w:szCs w:val="18"/>
              </w:rPr>
              <w:t>健康第一、游戏教育</w:t>
            </w:r>
          </w:p>
        </w:tc>
      </w:tr>
    </w:tbl>
    <w:p w14:paraId="4255CC29" w14:textId="77777777" w:rsidR="00A22071" w:rsidRDefault="00A22071">
      <w:pPr>
        <w:spacing w:line="400" w:lineRule="atLeast"/>
        <w:ind w:left="840"/>
        <w:rPr>
          <w:rFonts w:ascii="宋体" w:hAnsi="宋体"/>
          <w:sz w:val="24"/>
        </w:rPr>
      </w:pPr>
    </w:p>
    <w:p w14:paraId="70861F14" w14:textId="77777777" w:rsidR="00A22071" w:rsidRPr="001E306F" w:rsidRDefault="00A22071" w:rsidP="00E90B83">
      <w:pPr>
        <w:pStyle w:val="ab"/>
        <w:rPr>
          <w:szCs w:val="24"/>
        </w:rPr>
      </w:pPr>
      <w:bookmarkStart w:id="16" w:name="_Toc247888935"/>
      <w:r w:rsidRPr="00A142C4">
        <w:rPr>
          <w:rFonts w:hint="eastAsia"/>
          <w:szCs w:val="24"/>
        </w:rPr>
        <w:t>3.</w:t>
      </w:r>
      <w:r w:rsidR="002835D4" w:rsidRPr="00862567">
        <w:rPr>
          <w:rFonts w:hint="eastAsia"/>
          <w:szCs w:val="24"/>
        </w:rPr>
        <w:t>4</w:t>
      </w:r>
      <w:r w:rsidRPr="00862567">
        <w:rPr>
          <w:rFonts w:hint="eastAsia"/>
          <w:szCs w:val="24"/>
        </w:rPr>
        <w:t xml:space="preserve"> </w:t>
      </w:r>
      <w:r w:rsidRPr="00862567">
        <w:rPr>
          <w:rFonts w:hint="eastAsia"/>
          <w:szCs w:val="24"/>
        </w:rPr>
        <w:t>哲学视野下的休闲体育</w:t>
      </w:r>
      <w:bookmarkEnd w:id="16"/>
    </w:p>
    <w:p w14:paraId="64632877" w14:textId="77777777" w:rsidR="00A22071" w:rsidRPr="00A142C4" w:rsidRDefault="002835D4" w:rsidP="00E90B83">
      <w:pPr>
        <w:pStyle w:val="ac"/>
        <w:rPr>
          <w:rFonts w:ascii="宋体"/>
          <w:sz w:val="24"/>
          <w:szCs w:val="24"/>
        </w:rPr>
      </w:pPr>
      <w:bookmarkStart w:id="17" w:name="_Toc247888936"/>
      <w:r w:rsidRPr="001E306F">
        <w:rPr>
          <w:sz w:val="24"/>
          <w:szCs w:val="24"/>
        </w:rPr>
        <w:t>3.4</w:t>
      </w:r>
      <w:r w:rsidR="00A22071" w:rsidRPr="001E306F">
        <w:rPr>
          <w:sz w:val="24"/>
          <w:szCs w:val="24"/>
        </w:rPr>
        <w:t xml:space="preserve">.1 </w:t>
      </w:r>
      <w:r w:rsidR="00A22071" w:rsidRPr="001E306F">
        <w:rPr>
          <w:rFonts w:hint="eastAsia"/>
          <w:sz w:val="24"/>
          <w:szCs w:val="24"/>
        </w:rPr>
        <w:t>哲学与休闲体育</w:t>
      </w:r>
      <w:bookmarkEnd w:id="17"/>
    </w:p>
    <w:p w14:paraId="244BAA55" w14:textId="78C6FB41" w:rsidR="00DC3DC8" w:rsidRPr="00563479" w:rsidRDefault="000A1E20" w:rsidP="00280049">
      <w:pPr>
        <w:spacing w:line="400" w:lineRule="atLeast"/>
        <w:rPr>
          <w:rFonts w:ascii="宋体" w:hAnsi="宋体"/>
          <w:sz w:val="24"/>
        </w:rPr>
      </w:pPr>
      <w:r>
        <w:rPr>
          <w:rFonts w:ascii="宋体" w:hAnsi="宋体"/>
          <w:szCs w:val="32"/>
        </w:rPr>
        <w:t xml:space="preserve">    </w:t>
      </w:r>
      <w:r w:rsidR="00A22071" w:rsidRPr="00563479">
        <w:rPr>
          <w:rFonts w:ascii="宋体" w:hAnsi="宋体" w:hint="eastAsia"/>
          <w:sz w:val="24"/>
        </w:rPr>
        <w:t>哲学是古代精神的精华，也是民族精神的精华。它对人类任何的生产、生活行为都具有直接的指导作用。休闲体育起源于人们对生活的美好追求，自产生之日起就与人们的日常生活息息相关。从哲学的角度去思考休闲体育是对其最根本的理解与诠释。其次，哲学作为一种关于世界观的学说，是对自然科学知识和人文科学知识的总结和概括，是“一切科学的科学”，同时也是对世界本质的解释。从哲学本质意义上看，它是对人的生存问题最终级、最根本的思考，它为人在生存中所遇到的任何问题积极寻找终极答案。因此，只有从哲学的角度去思考休闲体育，才能运用哲学的思维范式从根源上看到中国传统文化及古希腊文化影响下休闲体育的差异，尤其是精神文化方面存在的差异，并且为寻求造成差异的终极答案提供一条有效的途径。</w:t>
      </w:r>
      <w:r w:rsidR="002014EC" w:rsidRPr="00563479">
        <w:rPr>
          <w:rFonts w:ascii="宋体" w:hAnsi="宋体"/>
          <w:sz w:val="24"/>
        </w:rPr>
        <w:t>回顾社会发展的历程，随着“体育人文观的渐入和生物、社会体育观的淡出”，人们认识到“人文主义”在生活中所追求的自我发展和认同的人文精神，不再沉溺于通过对自身的摧残达到对外界物质的享有，而是寻求一种自我精神状态的体验</w:t>
      </w:r>
      <w:r w:rsidR="002014EC" w:rsidRPr="00563479">
        <w:rPr>
          <w:rFonts w:ascii="宋体" w:hAnsi="宋体" w:hint="eastAsia"/>
          <w:sz w:val="24"/>
        </w:rPr>
        <w:t>。</w:t>
      </w:r>
      <w:r w:rsidR="004430DB" w:rsidRPr="00563479">
        <w:rPr>
          <w:rFonts w:ascii="宋体" w:hAnsi="宋体"/>
          <w:sz w:val="24"/>
        </w:rPr>
        <w:t>文化哲学在体育异化现象、文化整合与创新、人的全面发展、人的生存价值等方面提供了一种新的视角</w:t>
      </w:r>
      <w:r w:rsidR="004430DB" w:rsidRPr="00563479">
        <w:rPr>
          <w:rFonts w:ascii="宋体" w:hAnsi="宋体" w:hint="eastAsia"/>
          <w:sz w:val="24"/>
        </w:rPr>
        <w:t>。</w:t>
      </w:r>
      <w:r w:rsidR="0007583A" w:rsidRPr="00563479">
        <w:rPr>
          <w:rFonts w:ascii="宋体" w:hAnsi="宋体"/>
          <w:sz w:val="24"/>
        </w:rPr>
        <w:t>在文化哲学</w:t>
      </w:r>
      <w:r w:rsidR="0007583A" w:rsidRPr="00563479">
        <w:rPr>
          <w:rFonts w:ascii="宋体" w:hAnsi="宋体" w:hint="eastAsia"/>
          <w:sz w:val="24"/>
        </w:rPr>
        <w:t>基础上</w:t>
      </w:r>
      <w:r w:rsidR="0007583A" w:rsidRPr="00563479">
        <w:rPr>
          <w:rFonts w:ascii="宋体" w:hAnsi="宋体"/>
          <w:sz w:val="24"/>
        </w:rPr>
        <w:t>讨论休闲体育的</w:t>
      </w:r>
      <w:r w:rsidR="0007583A" w:rsidRPr="00563479">
        <w:rPr>
          <w:rFonts w:ascii="宋体" w:hAnsi="宋体" w:hint="eastAsia"/>
          <w:sz w:val="24"/>
        </w:rPr>
        <w:t>意义</w:t>
      </w:r>
      <w:r w:rsidR="0007583A" w:rsidRPr="00563479">
        <w:rPr>
          <w:rFonts w:ascii="宋体" w:hAnsi="宋体"/>
          <w:sz w:val="24"/>
        </w:rPr>
        <w:t>，不仅是</w:t>
      </w:r>
      <w:r w:rsidR="0007583A" w:rsidRPr="00563479">
        <w:rPr>
          <w:rFonts w:ascii="宋体" w:hAnsi="宋体" w:hint="eastAsia"/>
          <w:sz w:val="24"/>
        </w:rPr>
        <w:t>针对于单独的一个</w:t>
      </w:r>
      <w:r w:rsidR="0007583A" w:rsidRPr="00563479">
        <w:rPr>
          <w:rFonts w:ascii="宋体" w:hAnsi="宋体"/>
          <w:sz w:val="24"/>
        </w:rPr>
        <w:t>国</w:t>
      </w:r>
      <w:r w:rsidR="0007583A" w:rsidRPr="00563479">
        <w:rPr>
          <w:rFonts w:ascii="宋体" w:hAnsi="宋体" w:hint="eastAsia"/>
          <w:sz w:val="24"/>
        </w:rPr>
        <w:t>家</w:t>
      </w:r>
      <w:r w:rsidR="0007583A" w:rsidRPr="00563479">
        <w:rPr>
          <w:rFonts w:ascii="宋体" w:hAnsi="宋体"/>
          <w:sz w:val="24"/>
        </w:rPr>
        <w:t>、一</w:t>
      </w:r>
      <w:r w:rsidR="0007583A" w:rsidRPr="00563479">
        <w:rPr>
          <w:rFonts w:ascii="宋体" w:hAnsi="宋体" w:hint="eastAsia"/>
          <w:sz w:val="24"/>
        </w:rPr>
        <w:t>个</w:t>
      </w:r>
      <w:r w:rsidR="0007583A" w:rsidRPr="00563479">
        <w:rPr>
          <w:rFonts w:ascii="宋体" w:hAnsi="宋体"/>
          <w:sz w:val="24"/>
        </w:rPr>
        <w:t>地区所产生的休闲体育文化的认识，而是在全球文化视野下对不同</w:t>
      </w:r>
      <w:r w:rsidR="0006774C" w:rsidRPr="00563479">
        <w:rPr>
          <w:rFonts w:ascii="宋体" w:hAnsi="宋体"/>
          <w:sz w:val="24"/>
        </w:rPr>
        <w:t>文化基础的人们所共同追求的</w:t>
      </w:r>
      <w:r w:rsidR="0007583A" w:rsidRPr="00563479">
        <w:rPr>
          <w:rFonts w:ascii="宋体" w:hAnsi="宋体"/>
          <w:sz w:val="24"/>
        </w:rPr>
        <w:t>一生</w:t>
      </w:r>
      <w:r w:rsidR="0006774C" w:rsidRPr="00563479">
        <w:rPr>
          <w:rFonts w:ascii="宋体" w:hAnsi="宋体" w:hint="eastAsia"/>
          <w:sz w:val="24"/>
        </w:rPr>
        <w:t>种</w:t>
      </w:r>
      <w:r w:rsidR="0007583A" w:rsidRPr="00563479">
        <w:rPr>
          <w:rFonts w:ascii="宋体" w:hAnsi="宋体"/>
          <w:sz w:val="24"/>
        </w:rPr>
        <w:t>活方式的研究</w:t>
      </w:r>
      <w:r w:rsidR="0007583A" w:rsidRPr="00563479">
        <w:rPr>
          <w:rFonts w:ascii="宋体" w:hAnsi="宋体" w:hint="eastAsia"/>
          <w:sz w:val="24"/>
        </w:rPr>
        <w:t>。</w:t>
      </w:r>
      <w:r w:rsidR="00DF043E" w:rsidRPr="00563479">
        <w:rPr>
          <w:rFonts w:ascii="宋体" w:hAnsi="宋体" w:hint="eastAsia"/>
          <w:sz w:val="24"/>
        </w:rPr>
        <w:t>休闲体育的存在是人类的一种生存方式、是一种文化现象，而其文化特征在于通过人的个体或群体的行为去彰显人作为活动主体过程中的思维、情感等内容，从而实现个体身心</w:t>
      </w:r>
      <w:r w:rsidR="00DF043E" w:rsidRPr="00563479">
        <w:rPr>
          <w:rFonts w:ascii="宋体" w:hAnsi="宋体"/>
          <w:sz w:val="24"/>
        </w:rPr>
        <w:t>全面</w:t>
      </w:r>
      <w:r w:rsidR="00DF043E" w:rsidRPr="00563479">
        <w:rPr>
          <w:rFonts w:ascii="宋体" w:hAnsi="宋体" w:hint="eastAsia"/>
          <w:sz w:val="24"/>
        </w:rPr>
        <w:t>发展。</w:t>
      </w:r>
      <w:r w:rsidR="00DF043E" w:rsidRPr="00563479">
        <w:rPr>
          <w:rFonts w:ascii="宋体" w:hAnsi="宋体"/>
          <w:sz w:val="24"/>
        </w:rPr>
        <w:t>在当代休闲研究的视野中，休闲体育更</w:t>
      </w:r>
      <w:r w:rsidR="00DF043E" w:rsidRPr="00563479">
        <w:rPr>
          <w:rFonts w:ascii="宋体" w:hAnsi="宋体" w:hint="eastAsia"/>
          <w:sz w:val="24"/>
        </w:rPr>
        <w:t>重视体育本质的溯源，凸显其文化创造精神，更加注重其文化内涵所带来的生活意境，休闲体育的文化哲学价值和意义在于引导人们从中追求人类生活中“真、善、美”的最高境界。</w:t>
      </w:r>
    </w:p>
    <w:p w14:paraId="5417EDA0" w14:textId="77777777" w:rsidR="00A22071" w:rsidRPr="001E306F" w:rsidRDefault="002835D4" w:rsidP="00EE4293">
      <w:pPr>
        <w:pStyle w:val="ac"/>
        <w:rPr>
          <w:sz w:val="24"/>
          <w:szCs w:val="24"/>
        </w:rPr>
      </w:pPr>
      <w:bookmarkStart w:id="18" w:name="_Toc247888937"/>
      <w:r w:rsidRPr="001E306F">
        <w:rPr>
          <w:sz w:val="24"/>
          <w:szCs w:val="24"/>
        </w:rPr>
        <w:t>3.4</w:t>
      </w:r>
      <w:r w:rsidR="00A22071" w:rsidRPr="001E306F">
        <w:rPr>
          <w:sz w:val="24"/>
          <w:szCs w:val="24"/>
        </w:rPr>
        <w:t xml:space="preserve">.2 </w:t>
      </w:r>
      <w:r w:rsidR="00A22071" w:rsidRPr="001E306F">
        <w:rPr>
          <w:rFonts w:hint="eastAsia"/>
          <w:sz w:val="24"/>
          <w:szCs w:val="24"/>
        </w:rPr>
        <w:t>休闲体育精神文化差异的哲学根源</w:t>
      </w:r>
      <w:bookmarkEnd w:id="18"/>
    </w:p>
    <w:p w14:paraId="7EFFE13D" w14:textId="39A2489F" w:rsidR="000A1E20" w:rsidRPr="00563479" w:rsidRDefault="00FE1FDF" w:rsidP="000A1E20">
      <w:pPr>
        <w:spacing w:line="400" w:lineRule="atLeast"/>
        <w:ind w:firstLine="420"/>
        <w:rPr>
          <w:rFonts w:ascii="宋体" w:hAnsi="宋体"/>
          <w:sz w:val="24"/>
        </w:rPr>
      </w:pPr>
      <w:r w:rsidRPr="00563479">
        <w:rPr>
          <w:rFonts w:ascii="宋体" w:hAnsi="宋体"/>
          <w:sz w:val="24"/>
        </w:rPr>
        <w:t>休闲体育构建的是一种文化，一种生活</w:t>
      </w:r>
      <w:r w:rsidRPr="00563479">
        <w:rPr>
          <w:rFonts w:ascii="宋体" w:hAnsi="宋体" w:hint="eastAsia"/>
          <w:sz w:val="24"/>
        </w:rPr>
        <w:t>文化</w:t>
      </w:r>
      <w:r w:rsidRPr="00563479">
        <w:rPr>
          <w:rFonts w:ascii="宋体" w:hAnsi="宋体"/>
          <w:sz w:val="24"/>
        </w:rPr>
        <w:t>方式，休闲体育的时代精神是作为人的个体对人存在于社会生活中的方式的重要思考</w:t>
      </w:r>
      <w:r w:rsidRPr="00563479">
        <w:rPr>
          <w:sz w:val="24"/>
          <w:vertAlign w:val="superscript"/>
        </w:rPr>
        <w:footnoteReference w:id="43"/>
      </w:r>
      <w:r w:rsidR="00053E58" w:rsidRPr="00563479">
        <w:rPr>
          <w:rFonts w:ascii="宋体" w:hAnsi="宋体"/>
          <w:sz w:val="24"/>
        </w:rPr>
        <w:t>。</w:t>
      </w:r>
      <w:r w:rsidR="00053E58" w:rsidRPr="00563479">
        <w:rPr>
          <w:rFonts w:ascii="宋体" w:hAnsi="宋体" w:hint="eastAsia"/>
          <w:sz w:val="24"/>
        </w:rPr>
        <w:t>透过</w:t>
      </w:r>
      <w:r w:rsidRPr="00563479">
        <w:rPr>
          <w:rFonts w:ascii="宋体" w:hAnsi="宋体"/>
          <w:sz w:val="24"/>
        </w:rPr>
        <w:t>马斯洛“需求层次论”</w:t>
      </w:r>
      <w:r w:rsidR="00053E58" w:rsidRPr="00563479">
        <w:rPr>
          <w:rFonts w:ascii="宋体" w:hAnsi="宋体"/>
          <w:sz w:val="24"/>
        </w:rPr>
        <w:t>中的生存需要</w:t>
      </w:r>
      <w:r w:rsidR="00053E58" w:rsidRPr="00563479">
        <w:rPr>
          <w:rFonts w:ascii="宋体" w:hAnsi="宋体" w:hint="eastAsia"/>
          <w:sz w:val="24"/>
        </w:rPr>
        <w:t>（底层）和精神满足（高层）</w:t>
      </w:r>
      <w:r w:rsidR="00053E58" w:rsidRPr="00563479">
        <w:rPr>
          <w:rFonts w:ascii="宋体" w:hAnsi="宋体"/>
          <w:sz w:val="24"/>
        </w:rPr>
        <w:t>来解释休闲体育所蕴含的</w:t>
      </w:r>
      <w:r w:rsidR="00053E58" w:rsidRPr="00563479">
        <w:rPr>
          <w:rFonts w:ascii="宋体" w:hAnsi="宋体" w:hint="eastAsia"/>
          <w:sz w:val="24"/>
        </w:rPr>
        <w:t>文化</w:t>
      </w:r>
      <w:r w:rsidRPr="00563479">
        <w:rPr>
          <w:rFonts w:ascii="宋体" w:hAnsi="宋体"/>
          <w:sz w:val="24"/>
        </w:rPr>
        <w:t>精神，</w:t>
      </w:r>
      <w:r w:rsidR="008F3F4A" w:rsidRPr="00563479">
        <w:rPr>
          <w:rFonts w:ascii="宋体" w:hAnsi="宋体" w:hint="eastAsia"/>
          <w:sz w:val="24"/>
        </w:rPr>
        <w:t>即</w:t>
      </w:r>
      <w:r w:rsidRPr="00563479">
        <w:rPr>
          <w:rFonts w:ascii="宋体" w:hAnsi="宋体"/>
          <w:sz w:val="24"/>
        </w:rPr>
        <w:t>只有在人类社会发展到一定阶段的时候，</w:t>
      </w:r>
      <w:r w:rsidR="008F3F4A" w:rsidRPr="00563479">
        <w:rPr>
          <w:rFonts w:ascii="宋体" w:hAnsi="宋体" w:hint="eastAsia"/>
          <w:sz w:val="24"/>
        </w:rPr>
        <w:t>物质</w:t>
      </w:r>
      <w:r w:rsidRPr="00563479">
        <w:rPr>
          <w:rFonts w:ascii="宋体" w:hAnsi="宋体"/>
          <w:sz w:val="24"/>
        </w:rPr>
        <w:t>生活上的满足</w:t>
      </w:r>
      <w:r w:rsidR="008F3F4A" w:rsidRPr="00563479">
        <w:rPr>
          <w:rFonts w:ascii="宋体" w:hAnsi="宋体" w:hint="eastAsia"/>
          <w:sz w:val="24"/>
        </w:rPr>
        <w:t>才会使</w:t>
      </w:r>
      <w:r w:rsidR="008F3F4A" w:rsidRPr="00563479">
        <w:rPr>
          <w:rFonts w:ascii="宋体" w:hAnsi="宋体"/>
          <w:sz w:val="24"/>
        </w:rPr>
        <w:t>人们</w:t>
      </w:r>
      <w:r w:rsidRPr="00563479">
        <w:rPr>
          <w:rFonts w:ascii="宋体" w:hAnsi="宋体"/>
          <w:sz w:val="24"/>
        </w:rPr>
        <w:t>在“精神”上得到“体验”</w:t>
      </w:r>
      <w:r w:rsidR="008F3F4A" w:rsidRPr="00563479">
        <w:rPr>
          <w:rFonts w:ascii="宋体" w:hAnsi="宋体"/>
          <w:sz w:val="24"/>
        </w:rPr>
        <w:t>。休闲体育则正是把人们带</w:t>
      </w:r>
      <w:r w:rsidR="008F3F4A" w:rsidRPr="00563479">
        <w:rPr>
          <w:rFonts w:ascii="宋体" w:hAnsi="宋体" w:hint="eastAsia"/>
          <w:sz w:val="24"/>
        </w:rPr>
        <w:t>入这种体验</w:t>
      </w:r>
      <w:r w:rsidRPr="00563479">
        <w:rPr>
          <w:rFonts w:ascii="宋体" w:hAnsi="宋体"/>
          <w:sz w:val="24"/>
        </w:rPr>
        <w:t>，提供</w:t>
      </w:r>
      <w:r w:rsidR="008F3F4A" w:rsidRPr="00563479">
        <w:rPr>
          <w:rFonts w:ascii="宋体" w:hAnsi="宋体"/>
          <w:sz w:val="24"/>
        </w:rPr>
        <w:t>一种新的生活方式，</w:t>
      </w:r>
      <w:r w:rsidR="008F3F4A" w:rsidRPr="00563479">
        <w:rPr>
          <w:rFonts w:ascii="宋体" w:hAnsi="宋体" w:hint="eastAsia"/>
          <w:sz w:val="24"/>
        </w:rPr>
        <w:t>满足人们</w:t>
      </w:r>
      <w:r w:rsidR="008F3F4A" w:rsidRPr="00563479">
        <w:rPr>
          <w:rFonts w:ascii="宋体" w:hAnsi="宋体"/>
          <w:sz w:val="24"/>
        </w:rPr>
        <w:t>追</w:t>
      </w:r>
      <w:r w:rsidR="008F3F4A" w:rsidRPr="00563479">
        <w:rPr>
          <w:rFonts w:ascii="宋体" w:hAnsi="宋体" w:hint="eastAsia"/>
          <w:sz w:val="24"/>
        </w:rPr>
        <w:t>寻</w:t>
      </w:r>
      <w:r w:rsidRPr="00563479">
        <w:rPr>
          <w:rFonts w:ascii="宋体" w:hAnsi="宋体"/>
          <w:sz w:val="24"/>
        </w:rPr>
        <w:t>平和的生活方式和</w:t>
      </w:r>
      <w:r w:rsidR="008F3F4A" w:rsidRPr="00563479">
        <w:rPr>
          <w:rFonts w:ascii="宋体" w:hAnsi="宋体" w:hint="eastAsia"/>
          <w:sz w:val="24"/>
        </w:rPr>
        <w:t>丰富的</w:t>
      </w:r>
      <w:r w:rsidRPr="00563479">
        <w:rPr>
          <w:rFonts w:ascii="宋体" w:hAnsi="宋体"/>
          <w:sz w:val="24"/>
        </w:rPr>
        <w:t>精神世界</w:t>
      </w:r>
      <w:r w:rsidR="008F3F4A" w:rsidRPr="00563479">
        <w:rPr>
          <w:rFonts w:ascii="宋体" w:hAnsi="宋体" w:hint="eastAsia"/>
          <w:sz w:val="24"/>
        </w:rPr>
        <w:t>的要求</w:t>
      </w:r>
      <w:r w:rsidRPr="00563479">
        <w:rPr>
          <w:rFonts w:ascii="宋体" w:hAnsi="宋体" w:hint="eastAsia"/>
          <w:sz w:val="24"/>
        </w:rPr>
        <w:t>。</w:t>
      </w:r>
      <w:r w:rsidR="00A478EF" w:rsidRPr="00563479">
        <w:rPr>
          <w:rFonts w:ascii="宋体" w:hAnsi="宋体"/>
          <w:sz w:val="24"/>
        </w:rPr>
        <w:t>在体育文化日</w:t>
      </w:r>
      <w:r w:rsidR="00A478EF" w:rsidRPr="00563479">
        <w:rPr>
          <w:rFonts w:ascii="宋体" w:hAnsi="宋体" w:hint="eastAsia"/>
          <w:sz w:val="24"/>
        </w:rPr>
        <w:t>渐</w:t>
      </w:r>
      <w:r w:rsidR="00807C3C" w:rsidRPr="00563479">
        <w:rPr>
          <w:rFonts w:ascii="宋体" w:hAnsi="宋体"/>
          <w:sz w:val="24"/>
        </w:rPr>
        <w:t>全球化的今天，探究体育的实质，</w:t>
      </w:r>
      <w:r w:rsidR="00807C3C" w:rsidRPr="00563479">
        <w:rPr>
          <w:rFonts w:ascii="宋体" w:hAnsi="宋体" w:hint="eastAsia"/>
          <w:sz w:val="24"/>
        </w:rPr>
        <w:t>就要</w:t>
      </w:r>
      <w:r w:rsidR="00807C3C" w:rsidRPr="00563479">
        <w:rPr>
          <w:rFonts w:ascii="宋体" w:hAnsi="宋体"/>
          <w:sz w:val="24"/>
        </w:rPr>
        <w:t>回</w:t>
      </w:r>
      <w:r w:rsidR="00807C3C" w:rsidRPr="00563479">
        <w:rPr>
          <w:rFonts w:ascii="宋体" w:hAnsi="宋体" w:hint="eastAsia"/>
          <w:sz w:val="24"/>
        </w:rPr>
        <w:t>归到</w:t>
      </w:r>
      <w:r w:rsidR="006B488E" w:rsidRPr="00563479">
        <w:rPr>
          <w:rFonts w:ascii="宋体" w:hAnsi="宋体"/>
          <w:sz w:val="24"/>
        </w:rPr>
        <w:t>西方体育与哲学的故土古希腊</w:t>
      </w:r>
      <w:r w:rsidR="00B56EDB" w:rsidRPr="00563479">
        <w:rPr>
          <w:rFonts w:ascii="宋体" w:hAnsi="宋体" w:hint="eastAsia"/>
          <w:sz w:val="24"/>
        </w:rPr>
        <w:t>。</w:t>
      </w:r>
      <w:r w:rsidR="006B488E" w:rsidRPr="00563479">
        <w:rPr>
          <w:rFonts w:ascii="宋体" w:hAnsi="宋体"/>
          <w:sz w:val="24"/>
        </w:rPr>
        <w:t>西方先哲们通过对体育本质与精神的思索，追寻体育的真理，阐释体育真正的本质与内涵</w:t>
      </w:r>
      <w:r w:rsidR="00E14D56" w:rsidRPr="00563479">
        <w:rPr>
          <w:rFonts w:ascii="宋体" w:hAnsi="宋体" w:hint="eastAsia"/>
          <w:sz w:val="24"/>
        </w:rPr>
        <w:t>。然而当今社会</w:t>
      </w:r>
      <w:r w:rsidR="00E14D56" w:rsidRPr="00563479">
        <w:rPr>
          <w:rFonts w:ascii="宋体" w:hAnsi="宋体"/>
          <w:sz w:val="24"/>
        </w:rPr>
        <w:t>物质文明</w:t>
      </w:r>
      <w:r w:rsidR="00B56EDB" w:rsidRPr="00563479">
        <w:rPr>
          <w:rFonts w:ascii="宋体" w:hAnsi="宋体"/>
          <w:sz w:val="24"/>
        </w:rPr>
        <w:t>日益繁荣，使得社会呼唤人文社会体育的兴</w:t>
      </w:r>
      <w:r w:rsidR="00E14D56" w:rsidRPr="00563479">
        <w:rPr>
          <w:rFonts w:ascii="宋体" w:hAnsi="宋体" w:hint="eastAsia"/>
          <w:sz w:val="24"/>
        </w:rPr>
        <w:t>起，现有</w:t>
      </w:r>
      <w:r w:rsidR="006B488E" w:rsidRPr="00563479">
        <w:rPr>
          <w:rFonts w:ascii="宋体" w:hAnsi="宋体"/>
          <w:sz w:val="24"/>
        </w:rPr>
        <w:t>的体育</w:t>
      </w:r>
      <w:r w:rsidR="00E14D56" w:rsidRPr="00563479">
        <w:rPr>
          <w:rFonts w:ascii="宋体" w:hAnsi="宋体"/>
          <w:sz w:val="24"/>
        </w:rPr>
        <w:t>现状</w:t>
      </w:r>
      <w:r w:rsidR="00E14D56" w:rsidRPr="00563479">
        <w:rPr>
          <w:rFonts w:ascii="宋体" w:hAnsi="宋体" w:hint="eastAsia"/>
          <w:sz w:val="24"/>
        </w:rPr>
        <w:t>却</w:t>
      </w:r>
      <w:r w:rsidR="00B56EDB" w:rsidRPr="00563479">
        <w:rPr>
          <w:rFonts w:ascii="宋体" w:hAnsi="宋体"/>
          <w:sz w:val="24"/>
        </w:rPr>
        <w:t>无法跟上时代的潮流，</w:t>
      </w:r>
      <w:r w:rsidR="006B488E" w:rsidRPr="00563479">
        <w:rPr>
          <w:rFonts w:ascii="宋体" w:hAnsi="宋体"/>
          <w:sz w:val="24"/>
        </w:rPr>
        <w:t>满足</w:t>
      </w:r>
      <w:r w:rsidR="00B56EDB" w:rsidRPr="00563479">
        <w:rPr>
          <w:rFonts w:ascii="宋体" w:hAnsi="宋体" w:hint="eastAsia"/>
          <w:sz w:val="24"/>
        </w:rPr>
        <w:t>不了</w:t>
      </w:r>
      <w:r w:rsidR="006B488E" w:rsidRPr="00563479">
        <w:rPr>
          <w:rFonts w:ascii="宋体" w:hAnsi="宋体"/>
          <w:sz w:val="24"/>
        </w:rPr>
        <w:t>人们对人文体育的高层需要</w:t>
      </w:r>
      <w:r w:rsidR="00B56EDB" w:rsidRPr="00563479">
        <w:rPr>
          <w:rFonts w:ascii="宋体" w:hAnsi="宋体" w:hint="eastAsia"/>
          <w:sz w:val="24"/>
        </w:rPr>
        <w:t>。</w:t>
      </w:r>
      <w:r w:rsidR="006B488E" w:rsidRPr="00563479">
        <w:rPr>
          <w:rFonts w:ascii="宋体" w:hAnsi="宋体"/>
          <w:sz w:val="24"/>
        </w:rPr>
        <w:t>换言之，</w:t>
      </w:r>
      <w:r w:rsidR="00B56EDB" w:rsidRPr="00563479">
        <w:rPr>
          <w:rFonts w:ascii="宋体" w:hAnsi="宋体"/>
          <w:sz w:val="24"/>
        </w:rPr>
        <w:t>体育缺乏时代的人文关怀，时代性的人</w:t>
      </w:r>
      <w:r w:rsidR="00B56EDB" w:rsidRPr="00563479">
        <w:rPr>
          <w:rFonts w:ascii="宋体" w:hAnsi="宋体" w:hint="eastAsia"/>
          <w:sz w:val="24"/>
        </w:rPr>
        <w:t>文</w:t>
      </w:r>
      <w:r w:rsidR="006B488E" w:rsidRPr="00563479">
        <w:rPr>
          <w:rFonts w:ascii="宋体" w:hAnsi="宋体"/>
          <w:sz w:val="24"/>
        </w:rPr>
        <w:t>体育并未真正形成</w:t>
      </w:r>
      <w:r w:rsidR="00B56EDB" w:rsidRPr="00563479">
        <w:rPr>
          <w:rFonts w:ascii="宋体" w:hAnsi="宋体" w:hint="eastAsia"/>
          <w:sz w:val="24"/>
        </w:rPr>
        <w:t>。</w:t>
      </w:r>
    </w:p>
    <w:p w14:paraId="21C8C44B" w14:textId="0F984517" w:rsidR="000A1E20" w:rsidRPr="00563479" w:rsidRDefault="000A1E20" w:rsidP="007373A5">
      <w:pPr>
        <w:spacing w:line="400" w:lineRule="atLeast"/>
        <w:ind w:firstLine="420"/>
        <w:rPr>
          <w:rFonts w:ascii="宋体" w:hAnsi="宋体"/>
          <w:sz w:val="24"/>
        </w:rPr>
      </w:pPr>
      <w:r w:rsidRPr="00563479">
        <w:rPr>
          <w:rFonts w:ascii="宋体" w:hAnsi="宋体" w:hint="eastAsia"/>
          <w:sz w:val="24"/>
        </w:rPr>
        <w:t>如我国体育学者们所赞同，</w:t>
      </w:r>
      <w:r w:rsidRPr="00563479">
        <w:rPr>
          <w:rFonts w:ascii="宋体" w:hAnsi="宋体"/>
          <w:sz w:val="24"/>
        </w:rPr>
        <w:t>体育不仅在</w:t>
      </w:r>
      <w:r w:rsidRPr="00563479">
        <w:rPr>
          <w:rFonts w:ascii="宋体" w:hAnsi="宋体" w:hint="eastAsia"/>
          <w:sz w:val="24"/>
        </w:rPr>
        <w:t>物质文化</w:t>
      </w:r>
      <w:r w:rsidRPr="00563479">
        <w:rPr>
          <w:rFonts w:ascii="宋体" w:hAnsi="宋体"/>
          <w:sz w:val="24"/>
        </w:rPr>
        <w:t>层面通过各种运动形式</w:t>
      </w:r>
      <w:r w:rsidRPr="00563479">
        <w:rPr>
          <w:rFonts w:ascii="宋体" w:hAnsi="宋体" w:hint="eastAsia"/>
          <w:sz w:val="24"/>
        </w:rPr>
        <w:t>及</w:t>
      </w:r>
      <w:r w:rsidRPr="00563479">
        <w:rPr>
          <w:rFonts w:ascii="宋体" w:hAnsi="宋体"/>
          <w:sz w:val="24"/>
        </w:rPr>
        <w:t>方法满足人们对身体运动的需</w:t>
      </w:r>
      <w:r w:rsidRPr="00563479">
        <w:rPr>
          <w:rFonts w:ascii="宋体" w:hAnsi="宋体" w:hint="eastAsia"/>
          <w:sz w:val="24"/>
        </w:rPr>
        <w:t>求</w:t>
      </w:r>
      <w:r w:rsidRPr="00563479">
        <w:rPr>
          <w:rFonts w:ascii="宋体" w:hAnsi="宋体"/>
          <w:sz w:val="24"/>
        </w:rPr>
        <w:t>;而且</w:t>
      </w:r>
      <w:r w:rsidR="00375FD2" w:rsidRPr="00563479">
        <w:rPr>
          <w:rFonts w:ascii="宋体" w:hAnsi="宋体"/>
          <w:sz w:val="24"/>
        </w:rPr>
        <w:t>以其多样化的形态渗透在人们的</w:t>
      </w:r>
      <w:r w:rsidR="00375FD2" w:rsidRPr="00563479">
        <w:rPr>
          <w:rFonts w:ascii="宋体" w:hAnsi="宋体" w:hint="eastAsia"/>
          <w:sz w:val="24"/>
        </w:rPr>
        <w:t>文化精神</w:t>
      </w:r>
      <w:r w:rsidRPr="00563479">
        <w:rPr>
          <w:rFonts w:ascii="宋体" w:hAnsi="宋体"/>
          <w:sz w:val="24"/>
        </w:rPr>
        <w:t>体系中,</w:t>
      </w:r>
      <w:r w:rsidR="00375FD2" w:rsidRPr="00563479">
        <w:rPr>
          <w:rFonts w:ascii="宋体" w:hAnsi="宋体"/>
          <w:sz w:val="24"/>
        </w:rPr>
        <w:t>影响</w:t>
      </w:r>
      <w:r w:rsidR="00375FD2" w:rsidRPr="00563479">
        <w:rPr>
          <w:rFonts w:ascii="宋体" w:hAnsi="宋体" w:hint="eastAsia"/>
          <w:sz w:val="24"/>
        </w:rPr>
        <w:t>且</w:t>
      </w:r>
      <w:r w:rsidR="00F40843" w:rsidRPr="00563479">
        <w:rPr>
          <w:rFonts w:ascii="宋体" w:hAnsi="宋体"/>
          <w:sz w:val="24"/>
        </w:rPr>
        <w:t>改变着人们的精神世界。</w:t>
      </w:r>
      <w:r w:rsidR="00F40843" w:rsidRPr="00563479">
        <w:rPr>
          <w:rFonts w:ascii="宋体" w:hAnsi="宋体" w:hint="eastAsia"/>
          <w:sz w:val="24"/>
        </w:rPr>
        <w:t>相对而言</w:t>
      </w:r>
      <w:r w:rsidRPr="00563479">
        <w:rPr>
          <w:rFonts w:ascii="宋体" w:hAnsi="宋体"/>
          <w:sz w:val="24"/>
        </w:rPr>
        <w:t>,其文化意识</w:t>
      </w:r>
      <w:r w:rsidR="00F40843" w:rsidRPr="00563479">
        <w:rPr>
          <w:rFonts w:ascii="宋体" w:hAnsi="宋体" w:hint="eastAsia"/>
          <w:sz w:val="24"/>
        </w:rPr>
        <w:t>形态</w:t>
      </w:r>
      <w:r w:rsidR="00F40843" w:rsidRPr="00563479">
        <w:rPr>
          <w:rFonts w:ascii="宋体" w:hAnsi="宋体"/>
          <w:sz w:val="24"/>
        </w:rPr>
        <w:t>并不是单纯的</w:t>
      </w:r>
      <w:r w:rsidRPr="00563479">
        <w:rPr>
          <w:rFonts w:ascii="宋体" w:hAnsi="宋体"/>
          <w:sz w:val="24"/>
        </w:rPr>
        <w:t>自我觉醒,</w:t>
      </w:r>
      <w:r w:rsidR="00F40843" w:rsidRPr="00563479">
        <w:rPr>
          <w:rFonts w:ascii="宋体" w:hAnsi="宋体" w:hint="eastAsia"/>
          <w:sz w:val="24"/>
        </w:rPr>
        <w:t>如亚里士多德所言，</w:t>
      </w:r>
      <w:r w:rsidRPr="00563479">
        <w:rPr>
          <w:rFonts w:ascii="宋体" w:hAnsi="宋体"/>
          <w:sz w:val="24"/>
        </w:rPr>
        <w:t>要促使</w:t>
      </w:r>
      <w:r w:rsidR="00F40843" w:rsidRPr="00563479">
        <w:rPr>
          <w:rFonts w:ascii="宋体" w:hAnsi="宋体" w:hint="eastAsia"/>
          <w:sz w:val="24"/>
        </w:rPr>
        <w:t>一</w:t>
      </w:r>
      <w:r w:rsidRPr="00563479">
        <w:rPr>
          <w:rFonts w:ascii="宋体" w:hAnsi="宋体"/>
          <w:sz w:val="24"/>
        </w:rPr>
        <w:t>个人</w:t>
      </w:r>
      <w:r w:rsidR="00F40843" w:rsidRPr="00563479">
        <w:rPr>
          <w:rFonts w:ascii="宋体" w:hAnsi="宋体" w:hint="eastAsia"/>
          <w:sz w:val="24"/>
        </w:rPr>
        <w:t>的</w:t>
      </w:r>
      <w:r w:rsidR="00F40843" w:rsidRPr="00563479">
        <w:rPr>
          <w:rFonts w:ascii="宋体" w:hAnsi="宋体"/>
          <w:sz w:val="24"/>
        </w:rPr>
        <w:t>意识</w:t>
      </w:r>
      <w:r w:rsidRPr="00563479">
        <w:rPr>
          <w:rFonts w:ascii="宋体" w:hAnsi="宋体"/>
          <w:sz w:val="24"/>
        </w:rPr>
        <w:t>自觉,</w:t>
      </w:r>
      <w:r w:rsidR="00F40843" w:rsidRPr="00563479">
        <w:rPr>
          <w:rFonts w:ascii="宋体" w:hAnsi="宋体"/>
          <w:sz w:val="24"/>
        </w:rPr>
        <w:t>首先</w:t>
      </w:r>
      <w:r w:rsidR="00F40843" w:rsidRPr="00563479">
        <w:rPr>
          <w:rFonts w:ascii="宋体" w:hAnsi="宋体" w:hint="eastAsia"/>
          <w:sz w:val="24"/>
        </w:rPr>
        <w:t>必须使之</w:t>
      </w:r>
      <w:r w:rsidR="00F40843" w:rsidRPr="00563479">
        <w:rPr>
          <w:rFonts w:ascii="宋体" w:hAnsi="宋体"/>
          <w:sz w:val="24"/>
        </w:rPr>
        <w:t>形成与社会结构之间的</w:t>
      </w:r>
      <w:r w:rsidR="00F40843" w:rsidRPr="00563479">
        <w:rPr>
          <w:rFonts w:ascii="宋体" w:hAnsi="宋体" w:hint="eastAsia"/>
          <w:sz w:val="24"/>
        </w:rPr>
        <w:t>稳定</w:t>
      </w:r>
      <w:r w:rsidRPr="00563479">
        <w:rPr>
          <w:rFonts w:ascii="宋体" w:hAnsi="宋体"/>
          <w:sz w:val="24"/>
        </w:rPr>
        <w:t>契约关系,</w:t>
      </w:r>
      <w:r w:rsidR="00F40843" w:rsidRPr="00563479">
        <w:rPr>
          <w:rFonts w:ascii="宋体" w:hAnsi="宋体" w:hint="eastAsia"/>
          <w:sz w:val="24"/>
        </w:rPr>
        <w:t>如此可见，</w:t>
      </w:r>
      <w:r w:rsidR="00F40843" w:rsidRPr="00563479">
        <w:rPr>
          <w:rFonts w:ascii="宋体" w:hAnsi="宋体"/>
          <w:sz w:val="24"/>
        </w:rPr>
        <w:t>个人作为文化意识的觉醒是一个渐进的</w:t>
      </w:r>
      <w:r w:rsidR="00F40843" w:rsidRPr="00563479">
        <w:rPr>
          <w:rFonts w:ascii="宋体" w:hAnsi="宋体" w:hint="eastAsia"/>
          <w:sz w:val="24"/>
        </w:rPr>
        <w:t>过程，而休闲</w:t>
      </w:r>
      <w:r w:rsidRPr="00563479">
        <w:rPr>
          <w:rFonts w:ascii="宋体" w:hAnsi="宋体"/>
          <w:sz w:val="24"/>
        </w:rPr>
        <w:t>体育</w:t>
      </w:r>
      <w:r w:rsidR="00F40843" w:rsidRPr="00563479">
        <w:rPr>
          <w:rFonts w:ascii="宋体" w:hAnsi="宋体" w:hint="eastAsia"/>
          <w:sz w:val="24"/>
        </w:rPr>
        <w:t>则是加速了</w:t>
      </w:r>
      <w:r w:rsidRPr="00563479">
        <w:rPr>
          <w:rFonts w:ascii="宋体" w:hAnsi="宋体"/>
          <w:sz w:val="24"/>
        </w:rPr>
        <w:t>这一过程,</w:t>
      </w:r>
      <w:r w:rsidR="007D670C" w:rsidRPr="00563479">
        <w:rPr>
          <w:rFonts w:ascii="宋体" w:hAnsi="宋体" w:hint="eastAsia"/>
          <w:sz w:val="24"/>
        </w:rPr>
        <w:t>可以理解为休闲体育</w:t>
      </w:r>
      <w:r w:rsidRPr="00563479">
        <w:rPr>
          <w:rFonts w:ascii="宋体" w:hAnsi="宋体"/>
          <w:sz w:val="24"/>
        </w:rPr>
        <w:t>作为一种精神文化深刻地影响着人的内心世界,通过体育活动中人与人、人与环境之间的契约关系的建立,在人与自身、社会、他人的交往中形成了文化意识的初步觉醒,形成了人对社会的理解和感悟。</w:t>
      </w:r>
    </w:p>
    <w:p w14:paraId="3503ED90" w14:textId="3970DB85" w:rsidR="00A22071" w:rsidRPr="00563479" w:rsidRDefault="00A22071" w:rsidP="007373A5">
      <w:pPr>
        <w:spacing w:line="400" w:lineRule="atLeast"/>
        <w:ind w:firstLine="420"/>
        <w:rPr>
          <w:rFonts w:ascii="宋体" w:hAnsi="宋体"/>
          <w:sz w:val="24"/>
        </w:rPr>
      </w:pPr>
      <w:r w:rsidRPr="00563479">
        <w:rPr>
          <w:rFonts w:ascii="宋体" w:hAnsi="宋体" w:hint="eastAsia"/>
          <w:sz w:val="24"/>
        </w:rPr>
        <w:t>哲学意义上的文化是指人与自然、人与世界全部复杂关系的总和，当然，也包括人对于自身的一些思考，如关于“人性”与“人生”的思考。因此，要分析休闲体育精神文化差异的哲学根源，就必须以人与自然的关系——“天人关系”，人与其他社会成员的关系——“人人关系”、人对自身看法——“身心关系”以及人们“对人性的认识”和“对人生的定位”这五个方面作为研究主线（图3）。</w:t>
      </w:r>
    </w:p>
    <w:p w14:paraId="72BD905D" w14:textId="77777777" w:rsidR="00A22071" w:rsidRDefault="00A22071" w:rsidP="00C47FC2">
      <w:pPr>
        <w:spacing w:line="400" w:lineRule="atLeast"/>
        <w:ind w:firstLineChars="200" w:firstLine="420"/>
        <w:jc w:val="center"/>
        <w:rPr>
          <w:rFonts w:ascii="宋体" w:hAnsi="宋体"/>
        </w:rPr>
      </w:pPr>
    </w:p>
    <w:p w14:paraId="6D5844EE" w14:textId="77777777" w:rsidR="00A22071" w:rsidRDefault="00E90B83" w:rsidP="00C47FC2">
      <w:pPr>
        <w:spacing w:line="400" w:lineRule="atLeast"/>
        <w:ind w:firstLineChars="200" w:firstLine="420"/>
        <w:jc w:val="center"/>
        <w:rPr>
          <w:rFonts w:ascii="宋体" w:hAnsi="宋体"/>
        </w:rPr>
      </w:pPr>
      <w:r>
        <w:rPr>
          <w:rFonts w:ascii="宋体" w:hAnsi="宋体" w:hint="eastAsia"/>
          <w:noProof/>
        </w:rPr>
        <w:drawing>
          <wp:inline distT="0" distB="0" distL="0" distR="0" wp14:anchorId="26824FFD" wp14:editId="0DF525AC">
            <wp:extent cx="3891157" cy="2041322"/>
            <wp:effectExtent l="0" t="0" r="0" b="0"/>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696" cy="2048949"/>
                    </a:xfrm>
                    <a:prstGeom prst="rect">
                      <a:avLst/>
                    </a:prstGeom>
                    <a:noFill/>
                    <a:ln>
                      <a:noFill/>
                    </a:ln>
                  </pic:spPr>
                </pic:pic>
              </a:graphicData>
            </a:graphic>
          </wp:inline>
        </w:drawing>
      </w:r>
    </w:p>
    <w:p w14:paraId="6E59561E" w14:textId="77777777" w:rsidR="00A22071" w:rsidRDefault="00A22071">
      <w:pPr>
        <w:spacing w:line="400" w:lineRule="atLeast"/>
        <w:ind w:firstLineChars="200" w:firstLine="360"/>
        <w:jc w:val="center"/>
        <w:rPr>
          <w:rFonts w:ascii="宋体" w:hAnsi="宋体"/>
          <w:sz w:val="18"/>
          <w:szCs w:val="21"/>
        </w:rPr>
      </w:pPr>
      <w:r>
        <w:rPr>
          <w:rFonts w:ascii="宋体" w:hAnsi="宋体" w:hint="eastAsia"/>
          <w:sz w:val="18"/>
          <w:szCs w:val="21"/>
        </w:rPr>
        <w:t>图3   休闲体育精神文化差异的研究主线</w:t>
      </w:r>
    </w:p>
    <w:p w14:paraId="7449C03F" w14:textId="77777777" w:rsidR="00A22071" w:rsidRDefault="00A22071">
      <w:pPr>
        <w:spacing w:line="400" w:lineRule="atLeast"/>
        <w:outlineLvl w:val="2"/>
        <w:rPr>
          <w:rFonts w:ascii="宋体" w:hAnsi="宋体"/>
          <w:szCs w:val="32"/>
        </w:rPr>
      </w:pPr>
    </w:p>
    <w:p w14:paraId="4C611AC3" w14:textId="050315CB" w:rsidR="00A22071" w:rsidRPr="001E306F" w:rsidRDefault="002835D4" w:rsidP="00D34F8C">
      <w:pPr>
        <w:spacing w:line="400" w:lineRule="atLeast"/>
        <w:outlineLvl w:val="2"/>
        <w:rPr>
          <w:rFonts w:ascii="宋体" w:hAnsi="宋体"/>
          <w:b/>
          <w:sz w:val="24"/>
        </w:rPr>
      </w:pPr>
      <w:r w:rsidRPr="001E306F">
        <w:rPr>
          <w:rFonts w:ascii="宋体" w:hAnsi="宋体"/>
          <w:b/>
          <w:sz w:val="24"/>
        </w:rPr>
        <w:t>3.4</w:t>
      </w:r>
      <w:r w:rsidR="00A22071" w:rsidRPr="001E306F">
        <w:rPr>
          <w:rFonts w:ascii="宋体" w:hAnsi="宋体"/>
          <w:b/>
          <w:sz w:val="24"/>
        </w:rPr>
        <w:t xml:space="preserve">.2.1 </w:t>
      </w:r>
      <w:r w:rsidR="00A22071" w:rsidRPr="001E306F">
        <w:rPr>
          <w:rFonts w:ascii="宋体" w:hAnsi="宋体" w:hint="eastAsia"/>
          <w:b/>
          <w:sz w:val="24"/>
        </w:rPr>
        <w:t>“天人合一”与“天人对立”：对“天人关系”认识的差异</w:t>
      </w:r>
    </w:p>
    <w:p w14:paraId="48FD8161" w14:textId="77777777" w:rsidR="005C26DE" w:rsidRPr="00563479" w:rsidRDefault="005C26DE" w:rsidP="00FE62F3">
      <w:pPr>
        <w:outlineLvl w:val="2"/>
        <w:rPr>
          <w:rFonts w:ascii="宋体" w:hAnsi="宋体"/>
          <w:sz w:val="24"/>
        </w:rPr>
      </w:pPr>
    </w:p>
    <w:p w14:paraId="2BBA98AB" w14:textId="4816FFFE" w:rsidR="001A1FC5" w:rsidRPr="00563479" w:rsidRDefault="00F07740" w:rsidP="00563479">
      <w:pPr>
        <w:spacing w:line="400" w:lineRule="atLeast"/>
        <w:ind w:firstLineChars="200" w:firstLine="480"/>
        <w:rPr>
          <w:rFonts w:ascii="宋体" w:hAnsi="宋体"/>
          <w:sz w:val="24"/>
        </w:rPr>
      </w:pPr>
      <w:r w:rsidRPr="00563479">
        <w:rPr>
          <w:rFonts w:ascii="宋体" w:hAnsi="宋体"/>
          <w:sz w:val="24"/>
        </w:rPr>
        <w:t>在东方体育文化中,对人的培养是受传统文化制约的。</w:t>
      </w:r>
      <w:r w:rsidRPr="00563479">
        <w:rPr>
          <w:rFonts w:ascii="宋体" w:hAnsi="宋体" w:hint="eastAsia"/>
          <w:sz w:val="24"/>
        </w:rPr>
        <w:t>在传统文化影响下的中国哲学认为人的身体活动统一于天道，从而得出“天人合一”的认识规律，认为人与自然在本质上是同构的共生体，一切人事活动只有顺乎自然，遵循其运行规律，生命才能得以存在和健康的发展。其</w:t>
      </w:r>
      <w:r w:rsidRPr="00563479">
        <w:rPr>
          <w:rFonts w:ascii="宋体" w:hAnsi="宋体"/>
          <w:sz w:val="24"/>
        </w:rPr>
        <w:t>十分重视人的内在气质、品德、精神修养。道家主张各任性命、无为而治,追求一种自然的人格;</w:t>
      </w:r>
      <w:r w:rsidR="00221B53" w:rsidRPr="00563479">
        <w:rPr>
          <w:rFonts w:ascii="宋体" w:hAnsi="宋体"/>
          <w:sz w:val="24"/>
        </w:rPr>
        <w:t xml:space="preserve"> 佛家提倡于世俗的超脱,倡导目空万世,追求心空万物的超然人格</w:t>
      </w:r>
      <w:r w:rsidR="00221B53" w:rsidRPr="00563479">
        <w:rPr>
          <w:rFonts w:ascii="宋体" w:hAnsi="宋体" w:hint="eastAsia"/>
          <w:sz w:val="24"/>
        </w:rPr>
        <w:t>；而</w:t>
      </w:r>
      <w:r w:rsidRPr="00563479">
        <w:rPr>
          <w:rFonts w:ascii="宋体" w:hAnsi="宋体"/>
          <w:sz w:val="24"/>
        </w:rPr>
        <w:t>儒家</w:t>
      </w:r>
      <w:r w:rsidR="00221B53" w:rsidRPr="00563479">
        <w:rPr>
          <w:rFonts w:ascii="宋体" w:hAnsi="宋体" w:hint="eastAsia"/>
          <w:sz w:val="24"/>
        </w:rPr>
        <w:t>则</w:t>
      </w:r>
      <w:r w:rsidRPr="00563479">
        <w:rPr>
          <w:rFonts w:ascii="宋体" w:hAnsi="宋体"/>
          <w:sz w:val="24"/>
        </w:rPr>
        <w:t>注重伦理规范、强调“克己复礼”,追求合于名礼、积极有为的“君子”人格。这</w:t>
      </w:r>
      <w:r w:rsidR="00221B53" w:rsidRPr="00563479">
        <w:rPr>
          <w:rFonts w:ascii="宋体" w:hAnsi="宋体" w:hint="eastAsia"/>
          <w:sz w:val="24"/>
        </w:rPr>
        <w:t>三</w:t>
      </w:r>
      <w:r w:rsidRPr="00563479">
        <w:rPr>
          <w:rFonts w:ascii="宋体" w:hAnsi="宋体"/>
          <w:sz w:val="24"/>
        </w:rPr>
        <w:t>种文化流派都对中国传统体育文化价值观的形成产生过影响,从而使东方体育文化价值观表现出明显的</w:t>
      </w:r>
      <w:r w:rsidR="00221B53" w:rsidRPr="00563479">
        <w:rPr>
          <w:rFonts w:ascii="宋体" w:hAnsi="宋体" w:hint="eastAsia"/>
          <w:sz w:val="24"/>
        </w:rPr>
        <w:t>注</w:t>
      </w:r>
      <w:r w:rsidRPr="00563479">
        <w:rPr>
          <w:rFonts w:ascii="宋体" w:hAnsi="宋体"/>
          <w:sz w:val="24"/>
        </w:rPr>
        <w:t>重人格</w:t>
      </w:r>
      <w:r w:rsidR="00221B53" w:rsidRPr="00563479">
        <w:rPr>
          <w:rFonts w:ascii="宋体" w:hAnsi="宋体" w:hint="eastAsia"/>
          <w:sz w:val="24"/>
        </w:rPr>
        <w:t>培养</w:t>
      </w:r>
      <w:r w:rsidRPr="00563479">
        <w:rPr>
          <w:rFonts w:ascii="宋体" w:hAnsi="宋体"/>
          <w:sz w:val="24"/>
        </w:rPr>
        <w:t>的倾向。</w:t>
      </w:r>
      <w:r w:rsidR="001A1FC5" w:rsidRPr="00563479">
        <w:rPr>
          <w:rFonts w:ascii="宋体" w:hAnsi="宋体" w:hint="eastAsia"/>
          <w:sz w:val="24"/>
        </w:rPr>
        <w:t>而且，传统的</w:t>
      </w:r>
      <w:r w:rsidR="00A22071" w:rsidRPr="00563479">
        <w:rPr>
          <w:rFonts w:ascii="宋体" w:hAnsi="宋体" w:hint="eastAsia"/>
          <w:sz w:val="24"/>
        </w:rPr>
        <w:t>“天人合一”的哲学理念全方位地影响着中国文化，即中国</w:t>
      </w:r>
      <w:r w:rsidR="001A1FC5" w:rsidRPr="00563479">
        <w:rPr>
          <w:rFonts w:ascii="宋体" w:hAnsi="宋体" w:hint="eastAsia"/>
          <w:sz w:val="24"/>
        </w:rPr>
        <w:t>体育</w:t>
      </w:r>
      <w:r w:rsidR="00A22071" w:rsidRPr="00563479">
        <w:rPr>
          <w:rFonts w:ascii="宋体" w:hAnsi="宋体" w:hint="eastAsia"/>
          <w:sz w:val="24"/>
        </w:rPr>
        <w:t>文化是围绕着“天人关系”问题而开展其基本内容和论证方式的，追求天人之间的和谐统一是中国古人观察问题、思考问题和认识问题的出发点和归宿。</w:t>
      </w:r>
    </w:p>
    <w:p w14:paraId="444C77A4" w14:textId="2C8D2365"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在“天人合一”哲学思想的影响和熏陶下，中国的休闲体育逐渐形成了融</w:t>
      </w:r>
      <w:r w:rsidR="00D34F8C" w:rsidRPr="00563479">
        <w:rPr>
          <w:rFonts w:ascii="宋体" w:hAnsi="宋体" w:hint="eastAsia"/>
          <w:sz w:val="24"/>
        </w:rPr>
        <w:t>合</w:t>
      </w:r>
      <w:r w:rsidRPr="00563479">
        <w:rPr>
          <w:rFonts w:ascii="宋体" w:hAnsi="宋体" w:hint="eastAsia"/>
          <w:sz w:val="24"/>
        </w:rPr>
        <w:t>养生健体、道德教育、娱乐竞技于一体的独特风格</w:t>
      </w:r>
      <w:r w:rsidR="00AD6CAA" w:rsidRPr="00563479">
        <w:rPr>
          <w:sz w:val="24"/>
          <w:vertAlign w:val="superscript"/>
        </w:rPr>
        <w:footnoteReference w:id="44"/>
      </w:r>
      <w:r w:rsidRPr="00563479">
        <w:rPr>
          <w:rFonts w:ascii="宋体" w:hAnsi="宋体" w:hint="eastAsia"/>
          <w:sz w:val="24"/>
        </w:rPr>
        <w:t>。首先，“天人合一”理念代表的是“天”与“人”这两个独立个体之间的关系，因此，中国的休闲体育以个人的身体养护和修炼为主，主要靠自身的修炼领悟来完成，目的是实现自身个体与“天”之规律的适应，而不借外力之功，更不是通过与人较力较量来实现，追求的是个体的修炼和升华，强调自身的苦练和个体顿悟能力的培养。其次，“天人合一”的观念解释了中国人休闲体育活动中出现的仿生性特征，不仅有对自然</w:t>
      </w:r>
      <w:r w:rsidR="00564766" w:rsidRPr="00563479">
        <w:rPr>
          <w:rFonts w:ascii="宋体" w:hAnsi="宋体" w:hint="eastAsia"/>
          <w:sz w:val="24"/>
        </w:rPr>
        <w:t>具有</w:t>
      </w:r>
      <w:r w:rsidRPr="00563479">
        <w:rPr>
          <w:rFonts w:ascii="宋体" w:hAnsi="宋体" w:hint="eastAsia"/>
          <w:sz w:val="24"/>
        </w:rPr>
        <w:t>仿生性，还有对动物的仿生性。如武术中模仿日月的动作名称有“日绕山尖”，模仿风云的动作名称有“来风复雨”</w:t>
      </w:r>
      <w:r w:rsidR="00564766" w:rsidRPr="00563479">
        <w:rPr>
          <w:rFonts w:ascii="宋体" w:hAnsi="宋体" w:hint="eastAsia"/>
          <w:sz w:val="24"/>
        </w:rPr>
        <w:t>、</w:t>
      </w:r>
      <w:r w:rsidRPr="00563479">
        <w:rPr>
          <w:rFonts w:ascii="宋体" w:hAnsi="宋体" w:hint="eastAsia"/>
          <w:sz w:val="24"/>
        </w:rPr>
        <w:t>“浮云起落”</w:t>
      </w:r>
      <w:r w:rsidR="00564766" w:rsidRPr="00563479">
        <w:rPr>
          <w:rFonts w:ascii="宋体" w:hAnsi="宋体" w:hint="eastAsia"/>
          <w:sz w:val="24"/>
        </w:rPr>
        <w:t>、</w:t>
      </w:r>
      <w:r w:rsidRPr="00563479">
        <w:rPr>
          <w:rFonts w:ascii="宋体" w:hAnsi="宋体" w:hint="eastAsia"/>
          <w:sz w:val="24"/>
        </w:rPr>
        <w:t>“半月沉江”；模仿山水的动作名称有“泰山压顶”</w:t>
      </w:r>
      <w:r w:rsidR="00564766" w:rsidRPr="00563479">
        <w:rPr>
          <w:rFonts w:ascii="宋体" w:hAnsi="宋体" w:hint="eastAsia"/>
          <w:sz w:val="24"/>
        </w:rPr>
        <w:t>、</w:t>
      </w:r>
      <w:r w:rsidRPr="00563479">
        <w:rPr>
          <w:rFonts w:ascii="宋体" w:hAnsi="宋体" w:hint="eastAsia"/>
          <w:sz w:val="24"/>
        </w:rPr>
        <w:t>“顺水推舟”等；模仿动物的有五禽戏、猴拳、螳螂拳、蛇拳以及二十四式太极拳中的“白鹤亮翅”和“野马分鬃”等。特别需要解释的是，这些健身运动中糅合如此之多自然与动物的相关名称和动作，并不完全如以往人们所认为的那样，“自然与动物的动作更有利于人的健康”，而是有着更为深远的意义，即在“天人合一”哲学思想的引导下，人们追求像大自然、动物那样不受阶级社会中任何礼法的约束，在天地之中放任自由，顺其自然。在这一点上，休闲体育健身活动成为了哲学目标实现的手段。</w:t>
      </w:r>
    </w:p>
    <w:p w14:paraId="63D33684" w14:textId="63B7B878" w:rsidR="00A22071" w:rsidRDefault="00A22071" w:rsidP="00563479">
      <w:pPr>
        <w:spacing w:line="400" w:lineRule="atLeast"/>
        <w:ind w:firstLineChars="200" w:firstLine="480"/>
        <w:rPr>
          <w:rFonts w:ascii="宋体" w:hAnsi="宋体" w:hint="eastAsia"/>
          <w:sz w:val="24"/>
        </w:rPr>
      </w:pPr>
      <w:r w:rsidRPr="00563479">
        <w:rPr>
          <w:rFonts w:ascii="宋体" w:hAnsi="宋体" w:hint="eastAsia"/>
          <w:sz w:val="24"/>
        </w:rPr>
        <w:t>而古希腊文化体系下的西方哲学则认为人与自然是对立的，是征服与被征服的关系，认为“天人对立”。</w:t>
      </w:r>
      <w:r w:rsidR="00772720" w:rsidRPr="00563479">
        <w:rPr>
          <w:rFonts w:ascii="宋体" w:hAnsi="宋体"/>
          <w:sz w:val="24"/>
        </w:rPr>
        <w:t>作为西方古代体育的典型代表,古希腊体育却不像东方古代体育</w:t>
      </w:r>
      <w:r w:rsidR="00772720" w:rsidRPr="00563479">
        <w:rPr>
          <w:rFonts w:ascii="宋体" w:hAnsi="宋体" w:hint="eastAsia"/>
          <w:sz w:val="24"/>
        </w:rPr>
        <w:t>注</w:t>
      </w:r>
      <w:r w:rsidR="00151E8A" w:rsidRPr="00563479">
        <w:rPr>
          <w:rFonts w:ascii="宋体" w:hAnsi="宋体"/>
          <w:sz w:val="24"/>
        </w:rPr>
        <w:t>重人格胜于重人体</w:t>
      </w:r>
      <w:r w:rsidR="00151E8A" w:rsidRPr="00563479">
        <w:rPr>
          <w:rFonts w:ascii="宋体" w:hAnsi="宋体" w:hint="eastAsia"/>
          <w:sz w:val="24"/>
        </w:rPr>
        <w:t>，</w:t>
      </w:r>
      <w:r w:rsidR="00772720" w:rsidRPr="00563479">
        <w:rPr>
          <w:rFonts w:ascii="宋体" w:hAnsi="宋体"/>
          <w:sz w:val="24"/>
        </w:rPr>
        <w:t>虽然希腊人也强调身体美须与精神美相衬,然而,他们更强调的是两者的和谐与统一</w:t>
      </w:r>
      <w:r w:rsidR="00772720" w:rsidRPr="00563479">
        <w:rPr>
          <w:rFonts w:ascii="宋体" w:hAnsi="宋体" w:hint="eastAsia"/>
          <w:sz w:val="24"/>
        </w:rPr>
        <w:t>，</w:t>
      </w:r>
      <w:r w:rsidR="00772720" w:rsidRPr="00563479">
        <w:rPr>
          <w:rFonts w:ascii="宋体" w:hAnsi="宋体"/>
          <w:sz w:val="24"/>
        </w:rPr>
        <w:t>更</w:t>
      </w:r>
      <w:r w:rsidR="00772720" w:rsidRPr="00563479">
        <w:rPr>
          <w:rFonts w:ascii="宋体" w:hAnsi="宋体" w:hint="eastAsia"/>
          <w:sz w:val="24"/>
        </w:rPr>
        <w:t>注重</w:t>
      </w:r>
      <w:r w:rsidR="00772720" w:rsidRPr="00563479">
        <w:rPr>
          <w:rFonts w:ascii="宋体" w:hAnsi="宋体"/>
          <w:sz w:val="24"/>
        </w:rPr>
        <w:t>人体的“力”与“美”</w:t>
      </w:r>
      <w:r w:rsidR="00772720" w:rsidRPr="00563479">
        <w:rPr>
          <w:rFonts w:ascii="宋体" w:hAnsi="宋体" w:hint="eastAsia"/>
          <w:sz w:val="24"/>
        </w:rPr>
        <w:t>。</w:t>
      </w:r>
      <w:r w:rsidRPr="00563479">
        <w:rPr>
          <w:rFonts w:ascii="宋体" w:hAnsi="宋体" w:hint="eastAsia"/>
          <w:sz w:val="24"/>
        </w:rPr>
        <w:t>“天人对立”的深刻寓意是指，人类必须有知识才能战胜“天”。在这种哲学观念下，西方的休闲体育就带着一种企图征服自然、与“天”竞争的气息。首先，西方的休闲体育更强调力量、对抗，追求发达的肌肉和超人的耐力。超越成为身体活动中最大的乐趣，先是超越自我，超越他人，然后以超强的体格和体力征服自然，征服外界。古希腊曾经有这样一句名言：要使孩子们能够猎获野兽，就必须教会他们和野兽跑得一样快，甚至还要超过它们</w:t>
      </w:r>
      <w:r w:rsidR="00922BB5" w:rsidRPr="00563479">
        <w:rPr>
          <w:rStyle w:val="a4"/>
          <w:rFonts w:ascii="宋体" w:hAnsi="宋体"/>
          <w:sz w:val="24"/>
        </w:rPr>
        <w:footnoteReference w:id="45"/>
      </w:r>
      <w:r w:rsidRPr="00563479">
        <w:rPr>
          <w:rFonts w:ascii="宋体" w:hAnsi="宋体" w:hint="eastAsia"/>
          <w:sz w:val="24"/>
        </w:rPr>
        <w:t>。通过这句名言我们可以看出，对于自然与动物，古希腊人没有“中国式”的模仿，他们那种超越的理想是对“天人对立”哲学观最好的诠释。其次，“天人对立”中人类必须有知识才能战胜“天”的哲学理念还体现在运</w:t>
      </w:r>
      <w:r w:rsidR="00FB3019" w:rsidRPr="00563479">
        <w:rPr>
          <w:rFonts w:ascii="宋体" w:hAnsi="宋体" w:hint="eastAsia"/>
          <w:sz w:val="24"/>
        </w:rPr>
        <w:t>用以科学的理性思维为指导，以人体解剖学为理论基础，“以一系列有规律的身体运动方式对人体的有机体直接产生影响，使人体的解剖结构、生理机能得到积极的生物学改造，从而取得肌肉发达、骨骼健壮、反应灵敏、精力充沛的直接效果”</w:t>
      </w:r>
      <w:r w:rsidR="00E568DD" w:rsidRPr="00563479">
        <w:rPr>
          <w:sz w:val="24"/>
          <w:vertAlign w:val="superscript"/>
        </w:rPr>
        <w:footnoteReference w:id="46"/>
      </w:r>
      <w:r w:rsidR="005258E0" w:rsidRPr="00563479">
        <w:rPr>
          <w:rFonts w:ascii="宋体" w:hAnsi="宋体" w:hint="eastAsia"/>
          <w:sz w:val="24"/>
        </w:rPr>
        <w:t>的</w:t>
      </w:r>
      <w:r w:rsidRPr="00563479">
        <w:rPr>
          <w:rFonts w:ascii="宋体" w:hAnsi="宋体" w:hint="eastAsia"/>
          <w:sz w:val="24"/>
        </w:rPr>
        <w:t>学科知识进一步</w:t>
      </w:r>
      <w:r w:rsidR="005258E0" w:rsidRPr="00563479">
        <w:rPr>
          <w:rFonts w:ascii="宋体" w:hAnsi="宋体" w:hint="eastAsia"/>
          <w:sz w:val="24"/>
        </w:rPr>
        <w:t>去</w:t>
      </w:r>
      <w:r w:rsidRPr="00563479">
        <w:rPr>
          <w:rFonts w:ascii="宋体" w:hAnsi="宋体" w:hint="eastAsia"/>
          <w:sz w:val="24"/>
        </w:rPr>
        <w:t>挖掘身体潜能这一方面。用最快的速度和最大的力量加以运动，并遵循笛卡尔“物理的一切运动由物理定律决定”，最终出现了那种以物理量的变化为表现形式和以物理量作为评判标准的西方休闲体育。</w:t>
      </w:r>
    </w:p>
    <w:p w14:paraId="5B2A3B30" w14:textId="77777777" w:rsidR="00337204" w:rsidRPr="00563479" w:rsidRDefault="00337204" w:rsidP="00563479">
      <w:pPr>
        <w:spacing w:line="400" w:lineRule="atLeast"/>
        <w:ind w:firstLineChars="200" w:firstLine="480"/>
        <w:rPr>
          <w:rFonts w:ascii="宋体" w:hAnsi="宋体"/>
          <w:sz w:val="24"/>
        </w:rPr>
      </w:pPr>
    </w:p>
    <w:p w14:paraId="03179C91" w14:textId="77777777" w:rsidR="00E826DA" w:rsidRPr="008C04AE" w:rsidRDefault="00E826DA" w:rsidP="00FE62F3">
      <w:pPr>
        <w:ind w:firstLineChars="200" w:firstLine="480"/>
        <w:rPr>
          <w:rFonts w:ascii="宋体" w:hAnsi="宋体"/>
          <w:sz w:val="24"/>
        </w:rPr>
      </w:pPr>
    </w:p>
    <w:p w14:paraId="38DF3FB8" w14:textId="414E146E" w:rsidR="00A22071" w:rsidRPr="001E306F" w:rsidRDefault="005C26DE" w:rsidP="00FE62F3">
      <w:pPr>
        <w:spacing w:line="400" w:lineRule="atLeast"/>
        <w:outlineLvl w:val="2"/>
        <w:rPr>
          <w:rFonts w:ascii="宋体" w:hAnsi="宋体"/>
          <w:b/>
          <w:sz w:val="24"/>
        </w:rPr>
      </w:pPr>
      <w:r w:rsidRPr="001E306F">
        <w:rPr>
          <w:rFonts w:ascii="宋体" w:hAnsi="宋体"/>
          <w:b/>
          <w:sz w:val="24"/>
        </w:rPr>
        <w:t xml:space="preserve">3.4.2.2 </w:t>
      </w:r>
      <w:r w:rsidR="00A22071" w:rsidRPr="001E306F">
        <w:rPr>
          <w:rFonts w:ascii="宋体" w:hAnsi="宋体" w:hint="eastAsia"/>
          <w:b/>
          <w:sz w:val="24"/>
        </w:rPr>
        <w:t>“和谐”与“竞争”：对“人人关系”认识的差异</w:t>
      </w:r>
    </w:p>
    <w:p w14:paraId="00100EE2" w14:textId="77777777" w:rsidR="00E826DA" w:rsidRPr="00563479" w:rsidRDefault="00E826DA" w:rsidP="00FE62F3">
      <w:pPr>
        <w:outlineLvl w:val="2"/>
        <w:rPr>
          <w:rFonts w:ascii="宋体" w:hAnsi="宋体"/>
          <w:sz w:val="24"/>
        </w:rPr>
      </w:pPr>
    </w:p>
    <w:p w14:paraId="679C408C" w14:textId="04632932"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中国传统哲学观念重视集体与整体的力量，凡事“和为贵”，人与人之间是种礼让、和谐的关系。所以中国的休闲体育把竞争与取胜看得很轻，注重运动中人际关系的协调。中国的传统哲学实质上是一种保身、实用主义哲学。其中最有代表性的是儒家学派的“中庸”思想。“中者天下之正道，庸者天下之正理。”这种“中庸”之道反映在体育中人际关系的处理上，则主张“和”反对“争”，主张清心寡欲、淡泊名利。与此对应，生活中产生了一系列格言，“树大招风”，“枪打出头鸟”，“人怕出名猪怕壮”，这些都是中庸思想的体现。这些明哲保身的思想与那些讲求竞争，催人奋发、力求进取、令人热血沸腾追求胜利的体育场面，是格格不入的</w:t>
      </w:r>
      <w:r w:rsidR="0086577F" w:rsidRPr="00563479">
        <w:rPr>
          <w:sz w:val="24"/>
          <w:vertAlign w:val="superscript"/>
        </w:rPr>
        <w:footnoteReference w:id="47"/>
      </w:r>
      <w:r w:rsidRPr="00563479">
        <w:rPr>
          <w:rFonts w:ascii="宋体" w:hAnsi="宋体" w:hint="eastAsia"/>
          <w:sz w:val="24"/>
        </w:rPr>
        <w:t>。中国的休闲体育即使是竞争，其竞争任务也不是去争取胜利，而是要在竞争中遵从礼的规范，实现道德的升华。中国最古老的运动如射箭、角力等项目就被纳入了“礼”的范畴。中国传统体育的规则也不是针对该项目本身而定的公平竞争原则，而更多是从道德修养角度，主张竞技中的胜负无足轻重，提倡“君子之争”</w:t>
      </w:r>
      <w:r w:rsidR="002835D4" w:rsidRPr="00563479">
        <w:rPr>
          <w:sz w:val="24"/>
          <w:vertAlign w:val="superscript"/>
        </w:rPr>
        <w:footnoteReference w:id="48"/>
      </w:r>
      <w:r w:rsidRPr="00563479">
        <w:rPr>
          <w:rFonts w:ascii="宋体" w:hAnsi="宋体" w:hint="eastAsia"/>
          <w:sz w:val="24"/>
        </w:rPr>
        <w:t>。</w:t>
      </w:r>
    </w:p>
    <w:p w14:paraId="7164C25C" w14:textId="03A58EDD"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古希腊文化影响下的西方哲学观重视个体的力量，强调对个体发展的尊重和宣扬，认为人与人之间应该严格遵守“个体为本，优胜劣汰”这一自然规律，在公平的基础上，通过竞争来实现自己的利益，人与人之间的关系是相互冲突、相互竞争的关系。所以西方的休闲体育总是带有浓厚的竞技色彩，除了与“天”争以外，还要不断地与其他社会成员竞争，努力获得最大的利益与幸福。在这种西方哲学观下孕育的西方休闲体育是一种以“竞争”为灵魂的休闲体育。这种“竞争”是人的速度、力量、耐力、灵敏、柔韧等身体素质和专门的运动技术及心理因素在极度发挥状态下的激烈对抗与冲突，参与者都竭尽全力追求“更高、更快、更强”。竞争对抗越激烈，生命潜能发挥越大，人的精神追求也越满足。这种“竞争”观念下的体育活动并不把增强体质、提高健康水平作为最后落脚点和最终目标，而是为了证明人类自身的机体能力、意志品质，是一种以追求个体优越感为目的的活动。</w:t>
      </w:r>
      <w:r w:rsidR="001A378D" w:rsidRPr="00563479">
        <w:rPr>
          <w:rFonts w:ascii="宋体" w:hAnsi="宋体" w:hint="eastAsia"/>
          <w:sz w:val="24"/>
        </w:rPr>
        <w:t>这就使得西方的体育运动个人表现十分突出，在现代篮球、足球等需要各种不同特长的个体结合的运动中占据了绝对优势。</w:t>
      </w:r>
    </w:p>
    <w:p w14:paraId="146BA11A" w14:textId="77777777" w:rsidR="00E826DA" w:rsidRPr="00563479" w:rsidRDefault="00E826DA" w:rsidP="00563479">
      <w:pPr>
        <w:ind w:firstLineChars="200" w:firstLine="480"/>
        <w:rPr>
          <w:rFonts w:ascii="宋体" w:hAnsi="宋体"/>
          <w:sz w:val="24"/>
        </w:rPr>
      </w:pPr>
    </w:p>
    <w:p w14:paraId="41813922" w14:textId="3D681059" w:rsidR="00A22071" w:rsidRPr="001E306F" w:rsidRDefault="005C26DE" w:rsidP="00FE62F3">
      <w:pPr>
        <w:spacing w:line="400" w:lineRule="atLeast"/>
        <w:outlineLvl w:val="2"/>
        <w:rPr>
          <w:rFonts w:ascii="宋体" w:hAnsi="宋体"/>
          <w:b/>
          <w:sz w:val="24"/>
        </w:rPr>
      </w:pPr>
      <w:r w:rsidRPr="001E306F">
        <w:rPr>
          <w:rFonts w:ascii="宋体" w:hAnsi="宋体"/>
          <w:b/>
          <w:sz w:val="24"/>
        </w:rPr>
        <w:t>3.4.2.3</w:t>
      </w:r>
      <w:r w:rsidR="00A22071" w:rsidRPr="001E306F">
        <w:rPr>
          <w:rFonts w:ascii="宋体" w:hAnsi="宋体" w:hint="eastAsia"/>
          <w:b/>
          <w:sz w:val="24"/>
        </w:rPr>
        <w:t>“形神合一”与“身心分离”：对“身心关系”认识的差异</w:t>
      </w:r>
    </w:p>
    <w:p w14:paraId="102FCA2C" w14:textId="77777777" w:rsidR="00E826DA" w:rsidRPr="00563479" w:rsidRDefault="00E826DA" w:rsidP="00FE62F3">
      <w:pPr>
        <w:outlineLvl w:val="2"/>
        <w:rPr>
          <w:rFonts w:ascii="宋体" w:hAnsi="宋体"/>
          <w:sz w:val="24"/>
        </w:rPr>
      </w:pPr>
    </w:p>
    <w:p w14:paraId="1579B4FB" w14:textId="327FE504"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中国传统哲学把生命的两个主要标志，“形”与“神”视作一个整体，强调“形神合一”。</w:t>
      </w:r>
      <w:r w:rsidRPr="00563479">
        <w:rPr>
          <w:rFonts w:ascii="宋体" w:hAnsi="宋体" w:hint="eastAsia"/>
          <w:color w:val="000000" w:themeColor="text1"/>
          <w:sz w:val="24"/>
        </w:rPr>
        <w:t>范缜指出：“形者神之质，神言其用；形之与神，不得相异也。”</w:t>
      </w:r>
      <w:r w:rsidR="00E568DD" w:rsidRPr="00563479">
        <w:rPr>
          <w:rStyle w:val="a4"/>
          <w:rFonts w:ascii="宋体" w:hAnsi="宋体"/>
          <w:color w:val="000000" w:themeColor="text1"/>
          <w:sz w:val="24"/>
        </w:rPr>
        <w:footnoteReference w:id="49"/>
      </w:r>
      <w:r w:rsidR="00E568DD" w:rsidRPr="00563479" w:rsidDel="00E568DD">
        <w:rPr>
          <w:rFonts w:ascii="宋体" w:hAnsi="宋体"/>
          <w:color w:val="000000" w:themeColor="text1"/>
          <w:sz w:val="24"/>
        </w:rPr>
        <w:t xml:space="preserve"> </w:t>
      </w:r>
      <w:r w:rsidR="00E568DD" w:rsidRPr="00563479">
        <w:rPr>
          <w:rFonts w:ascii="宋体" w:hAnsi="宋体" w:hint="eastAsia"/>
          <w:color w:val="000000" w:themeColor="text1"/>
          <w:sz w:val="24"/>
        </w:rPr>
        <w:t>，其</w:t>
      </w:r>
      <w:r w:rsidRPr="00563479">
        <w:rPr>
          <w:rFonts w:ascii="宋体" w:hAnsi="宋体" w:hint="eastAsia"/>
          <w:color w:val="000000" w:themeColor="text1"/>
          <w:sz w:val="24"/>
        </w:rPr>
        <w:t>认为形</w:t>
      </w:r>
      <w:r w:rsidRPr="00563479">
        <w:rPr>
          <w:rFonts w:ascii="宋体" w:hAnsi="宋体" w:hint="eastAsia"/>
          <w:sz w:val="24"/>
        </w:rPr>
        <w:t>体是精神现象的本质，</w:t>
      </w:r>
      <w:bookmarkStart w:id="19" w:name="_GoBack"/>
      <w:bookmarkEnd w:id="19"/>
      <w:r w:rsidRPr="00563479">
        <w:rPr>
          <w:rFonts w:ascii="宋体" w:hAnsi="宋体" w:hint="eastAsia"/>
          <w:sz w:val="24"/>
        </w:rPr>
        <w:t>而精神现象则是形体所固有的功能，形神并非两个不同的独立存在，而是一个统一整体的两个方面。因此，中国的休闲体育主张通过身体锻炼来以外达内，由表及里，一切肢体活动与心要紧密结合，极少有单纯锻炼人体外形的休闲体育活动。由于注意内在世界的深化，在休闲体育文化目的上，便偏重于内在人格的塑造。因而中国休闲体育的价值表现也是通过锻炼身体、培养道德以达到心灵的升华，最终目的不仅仅是为了“健”还是为了“寿”和“道”。可以说中国的休闲体育是一种“以心为本”的体育。这种“形神合一”的整体自然观与生命观尤其在保健性、康复性的休闲体育活动中表现得尤为明显</w:t>
      </w:r>
      <w:r w:rsidR="002835D4" w:rsidRPr="00563479">
        <w:rPr>
          <w:rStyle w:val="a4"/>
          <w:rFonts w:ascii="宋体" w:hAnsi="宋体"/>
          <w:sz w:val="24"/>
        </w:rPr>
        <w:footnoteReference w:id="50"/>
      </w:r>
      <w:r w:rsidRPr="00563479">
        <w:rPr>
          <w:rFonts w:ascii="宋体" w:hAnsi="宋体" w:hint="eastAsia"/>
          <w:sz w:val="24"/>
        </w:rPr>
        <w:t>。在传统的气功、武术和养生活动中，随处体现着整体生命观的影响。它强调人生理和心理的统一，从而建立了一种身心并育、整体优化生命的养生休闲体育体系。</w:t>
      </w:r>
    </w:p>
    <w:p w14:paraId="7920BCAC" w14:textId="77777777"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而古希腊文化下的西方哲学身心观以“身心二元论”为认识基础，认为身与心是分离的，身体决定精神，若要发展精神，就要优先发展身体。在许多古希腊哲人看来，身体是第一位的，如：柏拉图认为“以体操锻炼身体，以音乐陶冶心灵”；尤维纳利斯认为“健全的精神，寓于健全的身体”，“肉体是灵魂活动的必要条件”等等。这些名言警句都突出了体育在身体发展中的重要作用，体现了体育有助于培养健全身体的思想。“身心分离”的哲学思想认为运动就是身体的活动，与思想的参与无关，即体育仅仅是针对肉体的教育，将人的身体看作是某种机械的物体进行研究、实验，以求最大限度地发掘人体运动能力。因此，在“身心分离”哲学思想的影响下，西方的休闲体育是一种“以身为本”的体育，类似于一种技能教育，强调的是其对身体的发展作用。另外，“身心分离”的哲学思想还衍生出了“肉体是机器”的人体观，运用物理学、化学的原理去考察人体运动，把人体看成是服从于机械运动规律的物体。如西方休闲体育运功过程中常所用的强度、负荷、频率、速率、节奏、幅度、弹性等都是物理学概念。</w:t>
      </w:r>
    </w:p>
    <w:p w14:paraId="77F31B3A" w14:textId="77777777" w:rsidR="00A22071" w:rsidRPr="00563479" w:rsidRDefault="00A22071">
      <w:pPr>
        <w:spacing w:line="400" w:lineRule="atLeast"/>
        <w:ind w:left="437"/>
        <w:rPr>
          <w:rFonts w:ascii="宋体" w:hAnsi="宋体"/>
          <w:sz w:val="24"/>
        </w:rPr>
      </w:pPr>
    </w:p>
    <w:p w14:paraId="44686CF1" w14:textId="3387DD50" w:rsidR="00A22071" w:rsidRPr="001E306F" w:rsidRDefault="005C26DE" w:rsidP="00FE62F3">
      <w:pPr>
        <w:spacing w:line="400" w:lineRule="atLeast"/>
        <w:outlineLvl w:val="2"/>
        <w:rPr>
          <w:rFonts w:ascii="宋体" w:hAnsi="宋体"/>
          <w:b/>
          <w:sz w:val="24"/>
        </w:rPr>
      </w:pPr>
      <w:r w:rsidRPr="001E306F">
        <w:rPr>
          <w:rFonts w:ascii="宋体" w:hAnsi="宋体"/>
          <w:b/>
          <w:sz w:val="24"/>
        </w:rPr>
        <w:t>3.4.2.4</w:t>
      </w:r>
      <w:r w:rsidR="00A22071" w:rsidRPr="001E306F">
        <w:rPr>
          <w:rFonts w:ascii="宋体" w:hAnsi="宋体" w:hint="eastAsia"/>
          <w:b/>
          <w:sz w:val="24"/>
        </w:rPr>
        <w:t>“人性本善”与“人性本恶”：对人性认识的差异</w:t>
      </w:r>
    </w:p>
    <w:p w14:paraId="088FD01E" w14:textId="77777777" w:rsidR="00E826DA" w:rsidRPr="00563479" w:rsidRDefault="00E826DA" w:rsidP="00FE62F3">
      <w:pPr>
        <w:outlineLvl w:val="2"/>
        <w:rPr>
          <w:rFonts w:ascii="宋体" w:hAnsi="宋体"/>
          <w:sz w:val="24"/>
        </w:rPr>
      </w:pPr>
    </w:p>
    <w:p w14:paraId="7528308A" w14:textId="77777777"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在中国的传统文化中，中国哲学家对人性的认知，主体趋向为人性本善。如家喻户晓的《三字经》，起首四句就是:“人之初，性本善，性相近，习相远。”这四句话中，后两句为孔子原话，前两句则体现了孟子的思想。千百年来，“人性本善”几乎成了中国人从小就信奉的真理。既然“人性本善”，那么，人生的全部意义就在于“扬善”。而“善”作为人之本性，“扬善”便不需外求于他人，外求于社会，而只需内求于自己即可，主要依靠自觉的修身养性，这是“扬善”的重要渠道。正是源于这种“人性本善”的认识，中国休闲体育形成了只注重个人自身锻炼、不借助外力，不与人竞争的特性。因此，中国的休闲体育具有明显的个性化特征，没有具体的规则限定，所要达到的目的是通过身体有形的外在活动来延年益寿，实现对人生、人性的顿悟，以完成“扬善”的终极目标。</w:t>
      </w:r>
    </w:p>
    <w:p w14:paraId="3BDE1D73" w14:textId="77777777" w:rsidR="00E826DA"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而古希腊哲学家在人性善恶问题上的观点总体趋向于恶。苏格拉底说：“智慧是唯一的善，无知是唯一的恶”。人生而无知，因此，人性本恶。柏拉图说：“凡进入存在者，定要腐败”。亚里士多德认为，“人更近于野兽而远离神灵，多数人生而愚昧、懒惰、贪婪、残忍”，这都明显具有人性恶的倾向。既然认为“人性本恶，生来有罪”，那么，人生的全部要义，就在于抑恶赎罪。抑恶赎罪的途径自然不能内求，而是需要在本我之外寻求，即外求。正因为如此，深信人性本恶的西方人以规则作为其对人性进行制约、监督的外在武器。西方大多数体育项目甚至是休闲体育项目都对规则、场地、器材做出了严格的规定，以求在这种严格规则的要求下，实现公平与公正，实现对人性的“赎罪”。</w:t>
      </w:r>
    </w:p>
    <w:p w14:paraId="6D7E028B" w14:textId="531CA3CE" w:rsidR="00A22071" w:rsidRPr="00563479" w:rsidRDefault="00A22071" w:rsidP="00563479">
      <w:pPr>
        <w:ind w:firstLineChars="200" w:firstLine="480"/>
        <w:rPr>
          <w:rFonts w:ascii="宋体" w:hAnsi="宋体"/>
          <w:sz w:val="24"/>
        </w:rPr>
      </w:pPr>
      <w:r w:rsidRPr="00563479">
        <w:rPr>
          <w:rFonts w:ascii="宋体" w:hAnsi="宋体" w:hint="eastAsia"/>
          <w:sz w:val="24"/>
        </w:rPr>
        <w:t xml:space="preserve"> </w:t>
      </w:r>
    </w:p>
    <w:p w14:paraId="163474DA" w14:textId="7E07B3F6" w:rsidR="00A22071" w:rsidRPr="001E306F" w:rsidRDefault="00E826DA" w:rsidP="00FE62F3">
      <w:pPr>
        <w:outlineLvl w:val="2"/>
        <w:rPr>
          <w:rFonts w:ascii="宋体" w:hAnsi="宋体"/>
          <w:b/>
          <w:sz w:val="24"/>
        </w:rPr>
      </w:pPr>
      <w:r w:rsidRPr="001E306F">
        <w:rPr>
          <w:rFonts w:ascii="宋体" w:hAnsi="宋体"/>
          <w:b/>
          <w:sz w:val="24"/>
        </w:rPr>
        <w:t>3.2.4.5</w:t>
      </w:r>
      <w:r w:rsidR="00A22071" w:rsidRPr="001E306F">
        <w:rPr>
          <w:rFonts w:ascii="宋体" w:hAnsi="宋体" w:hint="eastAsia"/>
          <w:b/>
          <w:sz w:val="24"/>
        </w:rPr>
        <w:t>“理想人格”与“利益竞争”：对人生定位的差异</w:t>
      </w:r>
      <w:r w:rsidR="00A22071" w:rsidRPr="001E306F">
        <w:rPr>
          <w:rFonts w:ascii="宋体" w:hAnsi="宋体"/>
          <w:b/>
          <w:sz w:val="24"/>
        </w:rPr>
        <w:t xml:space="preserve"> </w:t>
      </w:r>
    </w:p>
    <w:p w14:paraId="0CC4F419" w14:textId="77777777" w:rsidR="00E826DA" w:rsidRPr="00563479" w:rsidRDefault="00E826DA" w:rsidP="00FE62F3">
      <w:pPr>
        <w:outlineLvl w:val="2"/>
        <w:rPr>
          <w:rFonts w:ascii="宋体" w:hAnsi="宋体"/>
          <w:sz w:val="24"/>
        </w:rPr>
      </w:pPr>
    </w:p>
    <w:p w14:paraId="75738777" w14:textId="77777777"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中国人的人生定位可以用一句话来概括，即“修身、齐家、治国、平天下”。这句话要求主体成为一位“仁、智、礼、义、信”皆具备的完人、贤人。时时、处处、事事要以仁为思想核心，以智为认知手段，以礼为行为规范，以义为道德准绳，以信为最终目标</w:t>
      </w:r>
      <w:r w:rsidR="002835D4" w:rsidRPr="00563479">
        <w:rPr>
          <w:rStyle w:val="a4"/>
          <w:rFonts w:ascii="宋体" w:hAnsi="宋体"/>
          <w:sz w:val="24"/>
        </w:rPr>
        <w:footnoteReference w:id="51"/>
      </w:r>
      <w:r w:rsidRPr="00563479">
        <w:rPr>
          <w:rFonts w:ascii="宋体" w:hAnsi="宋体" w:hint="eastAsia"/>
          <w:sz w:val="24"/>
        </w:rPr>
        <w:t>。在这样的人生定位影响下，中国的休闲体育强调对道德品性的培养，注重由形而下的身体有形活动来促成形而上的无形精神的升华，从而实现理想人格的塑造。</w:t>
      </w:r>
    </w:p>
    <w:p w14:paraId="6C20C9E1" w14:textId="77777777"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 xml:space="preserve">而西方人的人生定位与中国则截然不同，西方哲学观认为，人生而有罪，而赎罪的根本途径就是做事，所做的事既要有益于自己，也不能有害于他人、有弊于社会，至于这个具体的事是什么事，则因人而异、不求统一。即使与别人做的是相同的事，也需要求自己比别人做得更好。因此，西方人的人生定位强调“利”与“竞”，即尊重个人的正当利益，认为个人应当在与他人的公平竞争中取胜，从而实现自己的人生。在此影响下，西方的休闲体育也带有“利”与“竞”的色彩，休闲体育这种“做事”方式也需要通过与他人的公平竞争来实现参与者的利益，并以此来进一步实现参与者的人生。 </w:t>
      </w:r>
    </w:p>
    <w:p w14:paraId="40ED9B13" w14:textId="77777777" w:rsidR="00A22071" w:rsidRDefault="00A22071" w:rsidP="00C47FC2">
      <w:pPr>
        <w:spacing w:line="400" w:lineRule="atLeast"/>
        <w:ind w:firstLineChars="200" w:firstLine="420"/>
        <w:rPr>
          <w:rFonts w:ascii="宋体" w:hAnsi="宋体"/>
        </w:rPr>
      </w:pPr>
    </w:p>
    <w:p w14:paraId="2FE6E880" w14:textId="77777777" w:rsidR="00AA664D" w:rsidRDefault="00AA664D" w:rsidP="00C47FC2">
      <w:pPr>
        <w:spacing w:line="400" w:lineRule="atLeast"/>
        <w:ind w:firstLineChars="200" w:firstLine="420"/>
        <w:rPr>
          <w:rFonts w:ascii="宋体" w:hAnsi="宋体" w:hint="eastAsia"/>
        </w:rPr>
      </w:pPr>
    </w:p>
    <w:p w14:paraId="0398CF43" w14:textId="77777777" w:rsidR="00EF5502" w:rsidRDefault="00EF5502" w:rsidP="00C47FC2">
      <w:pPr>
        <w:spacing w:line="400" w:lineRule="atLeast"/>
        <w:ind w:firstLineChars="200" w:firstLine="420"/>
        <w:rPr>
          <w:rFonts w:ascii="宋体" w:hAnsi="宋体"/>
        </w:rPr>
      </w:pPr>
    </w:p>
    <w:p w14:paraId="4872313E" w14:textId="77777777" w:rsidR="00AA664D" w:rsidRDefault="00AA664D" w:rsidP="00C47FC2">
      <w:pPr>
        <w:spacing w:line="400" w:lineRule="atLeast"/>
        <w:ind w:firstLineChars="200" w:firstLine="420"/>
        <w:rPr>
          <w:rFonts w:ascii="宋体" w:hAnsi="宋体"/>
        </w:rPr>
      </w:pPr>
    </w:p>
    <w:p w14:paraId="248E7DE7" w14:textId="77777777" w:rsidR="008C04AE" w:rsidRDefault="008C04AE" w:rsidP="00C47FC2">
      <w:pPr>
        <w:spacing w:line="400" w:lineRule="atLeast"/>
        <w:ind w:firstLineChars="200" w:firstLine="420"/>
        <w:rPr>
          <w:rFonts w:ascii="宋体" w:hAnsi="宋体"/>
        </w:rPr>
      </w:pPr>
    </w:p>
    <w:p w14:paraId="7662F5C0" w14:textId="76AEDCC9" w:rsidR="00A22071" w:rsidRDefault="00A22071">
      <w:pPr>
        <w:spacing w:line="400" w:lineRule="atLeast"/>
        <w:ind w:firstLine="437"/>
        <w:jc w:val="center"/>
        <w:rPr>
          <w:rFonts w:ascii="宋体" w:hAnsi="宋体"/>
          <w:szCs w:val="21"/>
        </w:rPr>
      </w:pPr>
      <w:r>
        <w:rPr>
          <w:rFonts w:ascii="宋体" w:hAnsi="宋体" w:hint="eastAsia"/>
          <w:szCs w:val="21"/>
        </w:rPr>
        <w:t>表</w:t>
      </w:r>
      <w:r w:rsidR="00ED55A9">
        <w:rPr>
          <w:rFonts w:ascii="宋体" w:hAnsi="宋体" w:hint="eastAsia"/>
          <w:szCs w:val="21"/>
        </w:rPr>
        <w:t>3</w:t>
      </w:r>
      <w:r w:rsidR="00ED55A9">
        <w:rPr>
          <w:rFonts w:ascii="宋体" w:hAnsi="宋体" w:hint="eastAsia"/>
          <w:szCs w:val="21"/>
        </w:rPr>
        <w:t xml:space="preserve"> </w:t>
      </w:r>
      <w:r>
        <w:rPr>
          <w:rFonts w:ascii="宋体" w:hAnsi="宋体" w:hint="eastAsia"/>
          <w:szCs w:val="21"/>
        </w:rPr>
        <w:t>休闲体育精神文化差异的哲学根源</w:t>
      </w:r>
    </w:p>
    <w:tbl>
      <w:tblPr>
        <w:tblW w:w="0" w:type="auto"/>
        <w:tblBorders>
          <w:top w:val="single" w:sz="12" w:space="0" w:color="008000"/>
          <w:left w:val="single" w:sz="12" w:space="0" w:color="CCFFCC"/>
          <w:bottom w:val="single" w:sz="12" w:space="0" w:color="008000"/>
          <w:right w:val="single" w:sz="12" w:space="0" w:color="CCFFCC"/>
          <w:insideH w:val="single" w:sz="12" w:space="0" w:color="CCFFCC"/>
        </w:tblBorders>
        <w:tblLayout w:type="fixed"/>
        <w:tblLook w:val="0000" w:firstRow="0" w:lastRow="0" w:firstColumn="0" w:lastColumn="0" w:noHBand="0" w:noVBand="0"/>
      </w:tblPr>
      <w:tblGrid>
        <w:gridCol w:w="1186"/>
        <w:gridCol w:w="3525"/>
        <w:gridCol w:w="3792"/>
      </w:tblGrid>
      <w:tr w:rsidR="00A22071" w14:paraId="3BA265B5" w14:textId="77777777">
        <w:trPr>
          <w:trHeight w:val="510"/>
        </w:trPr>
        <w:tc>
          <w:tcPr>
            <w:tcW w:w="1186" w:type="dxa"/>
            <w:tcBorders>
              <w:top w:val="single" w:sz="12" w:space="0" w:color="008000"/>
              <w:bottom w:val="single" w:sz="12" w:space="0" w:color="008000"/>
              <w:right w:val="single" w:sz="12" w:space="0" w:color="CCFFCC"/>
            </w:tcBorders>
          </w:tcPr>
          <w:p w14:paraId="4D7ABC63" w14:textId="77777777" w:rsidR="00A22071" w:rsidRDefault="00A22071">
            <w:pPr>
              <w:spacing w:line="400" w:lineRule="atLeast"/>
              <w:ind w:firstLine="437"/>
              <w:rPr>
                <w:rFonts w:ascii="宋体" w:hAnsi="宋体"/>
                <w:sz w:val="18"/>
                <w:szCs w:val="18"/>
              </w:rPr>
            </w:pPr>
          </w:p>
        </w:tc>
        <w:tc>
          <w:tcPr>
            <w:tcW w:w="3525" w:type="dxa"/>
            <w:tcBorders>
              <w:top w:val="single" w:sz="12" w:space="0" w:color="008000"/>
              <w:bottom w:val="single" w:sz="12" w:space="0" w:color="008000"/>
              <w:right w:val="single" w:sz="12" w:space="0" w:color="CCFFCC"/>
            </w:tcBorders>
            <w:vAlign w:val="center"/>
          </w:tcPr>
          <w:p w14:paraId="789A02B2" w14:textId="77777777" w:rsidR="00A22071" w:rsidRDefault="00A22071">
            <w:pPr>
              <w:spacing w:line="400" w:lineRule="atLeast"/>
              <w:ind w:firstLine="437"/>
              <w:jc w:val="center"/>
              <w:rPr>
                <w:rFonts w:ascii="宋体" w:hAnsi="宋体"/>
                <w:sz w:val="18"/>
                <w:szCs w:val="18"/>
              </w:rPr>
            </w:pPr>
            <w:r>
              <w:rPr>
                <w:rFonts w:ascii="宋体" w:hAnsi="宋体" w:hint="eastAsia"/>
                <w:sz w:val="18"/>
                <w:szCs w:val="18"/>
              </w:rPr>
              <w:t>中国哲学（汉族文化）</w:t>
            </w:r>
          </w:p>
        </w:tc>
        <w:tc>
          <w:tcPr>
            <w:tcW w:w="3792" w:type="dxa"/>
            <w:tcBorders>
              <w:top w:val="single" w:sz="12" w:space="0" w:color="008000"/>
              <w:left w:val="single" w:sz="12" w:space="0" w:color="CCFFCC"/>
              <w:bottom w:val="single" w:sz="12" w:space="0" w:color="008000"/>
              <w:right w:val="single" w:sz="12" w:space="0" w:color="CCFFCC"/>
            </w:tcBorders>
            <w:vAlign w:val="center"/>
          </w:tcPr>
          <w:p w14:paraId="4766539C" w14:textId="77777777" w:rsidR="00A22071" w:rsidRDefault="00A22071">
            <w:pPr>
              <w:spacing w:line="400" w:lineRule="atLeast"/>
              <w:ind w:firstLine="437"/>
              <w:jc w:val="center"/>
              <w:rPr>
                <w:rFonts w:ascii="宋体" w:hAnsi="宋体"/>
                <w:sz w:val="18"/>
                <w:szCs w:val="18"/>
              </w:rPr>
            </w:pPr>
            <w:r>
              <w:rPr>
                <w:rFonts w:ascii="宋体" w:hAnsi="宋体" w:hint="eastAsia"/>
                <w:sz w:val="18"/>
                <w:szCs w:val="18"/>
              </w:rPr>
              <w:t>西方哲学（古希腊文化）</w:t>
            </w:r>
          </w:p>
        </w:tc>
      </w:tr>
      <w:tr w:rsidR="00A22071" w14:paraId="5230BC4F" w14:textId="77777777">
        <w:trPr>
          <w:trHeight w:val="510"/>
        </w:trPr>
        <w:tc>
          <w:tcPr>
            <w:tcW w:w="1186" w:type="dxa"/>
            <w:tcBorders>
              <w:top w:val="single" w:sz="12" w:space="0" w:color="008000"/>
              <w:right w:val="single" w:sz="12" w:space="0" w:color="CCFFCC"/>
            </w:tcBorders>
            <w:vAlign w:val="center"/>
          </w:tcPr>
          <w:p w14:paraId="6024A905" w14:textId="77777777" w:rsidR="00A22071" w:rsidRDefault="00A22071">
            <w:pPr>
              <w:spacing w:line="400" w:lineRule="atLeast"/>
              <w:rPr>
                <w:rFonts w:ascii="宋体" w:hAnsi="宋体"/>
                <w:sz w:val="18"/>
                <w:szCs w:val="18"/>
              </w:rPr>
            </w:pPr>
            <w:r>
              <w:rPr>
                <w:rFonts w:ascii="宋体" w:hAnsi="宋体" w:hint="eastAsia"/>
                <w:sz w:val="18"/>
                <w:szCs w:val="18"/>
              </w:rPr>
              <w:t>天人关系</w:t>
            </w:r>
          </w:p>
        </w:tc>
        <w:tc>
          <w:tcPr>
            <w:tcW w:w="3525" w:type="dxa"/>
            <w:tcBorders>
              <w:top w:val="single" w:sz="12" w:space="0" w:color="008000"/>
              <w:right w:val="single" w:sz="12" w:space="0" w:color="CCFFCC"/>
            </w:tcBorders>
            <w:vAlign w:val="center"/>
          </w:tcPr>
          <w:p w14:paraId="7974FD9A" w14:textId="77777777" w:rsidR="00A22071" w:rsidRDefault="00A22071">
            <w:pPr>
              <w:spacing w:line="400" w:lineRule="atLeast"/>
              <w:jc w:val="center"/>
              <w:rPr>
                <w:rFonts w:ascii="宋体" w:hAnsi="宋体"/>
                <w:sz w:val="18"/>
                <w:szCs w:val="18"/>
              </w:rPr>
            </w:pPr>
            <w:r>
              <w:rPr>
                <w:rFonts w:ascii="宋体" w:hAnsi="宋体" w:hint="eastAsia"/>
                <w:sz w:val="18"/>
                <w:szCs w:val="18"/>
              </w:rPr>
              <w:t>天人合一</w:t>
            </w:r>
          </w:p>
        </w:tc>
        <w:tc>
          <w:tcPr>
            <w:tcW w:w="3792" w:type="dxa"/>
            <w:tcBorders>
              <w:top w:val="single" w:sz="12" w:space="0" w:color="008000"/>
              <w:left w:val="single" w:sz="12" w:space="0" w:color="CCFFCC"/>
              <w:right w:val="single" w:sz="12" w:space="0" w:color="CCFFCC"/>
            </w:tcBorders>
            <w:vAlign w:val="center"/>
          </w:tcPr>
          <w:p w14:paraId="18320684" w14:textId="77777777" w:rsidR="00A22071" w:rsidRDefault="00A22071">
            <w:pPr>
              <w:spacing w:line="400" w:lineRule="atLeast"/>
              <w:jc w:val="center"/>
              <w:rPr>
                <w:rFonts w:ascii="宋体" w:hAnsi="宋体"/>
                <w:sz w:val="18"/>
                <w:szCs w:val="18"/>
              </w:rPr>
            </w:pPr>
            <w:r>
              <w:rPr>
                <w:rFonts w:ascii="宋体" w:hAnsi="宋体" w:hint="eastAsia"/>
                <w:sz w:val="18"/>
                <w:szCs w:val="18"/>
              </w:rPr>
              <w:t>天人对立</w:t>
            </w:r>
          </w:p>
        </w:tc>
      </w:tr>
      <w:tr w:rsidR="00A22071" w14:paraId="094DE47E" w14:textId="77777777">
        <w:trPr>
          <w:trHeight w:val="510"/>
        </w:trPr>
        <w:tc>
          <w:tcPr>
            <w:tcW w:w="1186" w:type="dxa"/>
            <w:tcBorders>
              <w:right w:val="single" w:sz="12" w:space="0" w:color="CCFFCC"/>
            </w:tcBorders>
            <w:vAlign w:val="center"/>
          </w:tcPr>
          <w:p w14:paraId="32B5120B" w14:textId="77777777" w:rsidR="00A22071" w:rsidRDefault="00A22071">
            <w:pPr>
              <w:spacing w:line="400" w:lineRule="atLeast"/>
              <w:rPr>
                <w:rFonts w:ascii="宋体" w:hAnsi="宋体"/>
                <w:sz w:val="18"/>
                <w:szCs w:val="18"/>
              </w:rPr>
            </w:pPr>
            <w:r>
              <w:rPr>
                <w:rFonts w:ascii="宋体" w:hAnsi="宋体" w:hint="eastAsia"/>
                <w:sz w:val="18"/>
                <w:szCs w:val="18"/>
              </w:rPr>
              <w:t>人人关系</w:t>
            </w:r>
          </w:p>
        </w:tc>
        <w:tc>
          <w:tcPr>
            <w:tcW w:w="3525" w:type="dxa"/>
            <w:tcBorders>
              <w:right w:val="single" w:sz="12" w:space="0" w:color="CCFFCC"/>
            </w:tcBorders>
            <w:vAlign w:val="center"/>
          </w:tcPr>
          <w:p w14:paraId="678206B0" w14:textId="77777777" w:rsidR="00A22071" w:rsidRDefault="00A22071">
            <w:pPr>
              <w:spacing w:line="400" w:lineRule="atLeast"/>
              <w:jc w:val="center"/>
              <w:rPr>
                <w:rFonts w:ascii="宋体" w:hAnsi="宋体"/>
                <w:sz w:val="18"/>
                <w:szCs w:val="18"/>
              </w:rPr>
            </w:pPr>
            <w:r>
              <w:rPr>
                <w:rFonts w:ascii="宋体" w:hAnsi="宋体" w:hint="eastAsia"/>
                <w:sz w:val="18"/>
                <w:szCs w:val="18"/>
              </w:rPr>
              <w:t>和谐</w:t>
            </w:r>
          </w:p>
        </w:tc>
        <w:tc>
          <w:tcPr>
            <w:tcW w:w="3792" w:type="dxa"/>
            <w:tcBorders>
              <w:left w:val="single" w:sz="12" w:space="0" w:color="CCFFCC"/>
              <w:right w:val="single" w:sz="12" w:space="0" w:color="CCFFCC"/>
            </w:tcBorders>
            <w:vAlign w:val="center"/>
          </w:tcPr>
          <w:p w14:paraId="02476DDA" w14:textId="77777777" w:rsidR="00A22071" w:rsidRDefault="00A22071">
            <w:pPr>
              <w:spacing w:line="400" w:lineRule="atLeast"/>
              <w:jc w:val="center"/>
              <w:rPr>
                <w:rFonts w:ascii="宋体" w:hAnsi="宋体"/>
                <w:sz w:val="18"/>
                <w:szCs w:val="18"/>
              </w:rPr>
            </w:pPr>
            <w:r>
              <w:rPr>
                <w:rFonts w:ascii="宋体" w:hAnsi="宋体" w:hint="eastAsia"/>
                <w:sz w:val="18"/>
                <w:szCs w:val="18"/>
              </w:rPr>
              <w:t>竞争</w:t>
            </w:r>
          </w:p>
        </w:tc>
      </w:tr>
      <w:tr w:rsidR="00A22071" w14:paraId="12F286DE" w14:textId="77777777">
        <w:trPr>
          <w:trHeight w:val="510"/>
        </w:trPr>
        <w:tc>
          <w:tcPr>
            <w:tcW w:w="1186" w:type="dxa"/>
            <w:tcBorders>
              <w:right w:val="single" w:sz="12" w:space="0" w:color="CCFFCC"/>
            </w:tcBorders>
            <w:vAlign w:val="center"/>
          </w:tcPr>
          <w:p w14:paraId="0C437445" w14:textId="77777777" w:rsidR="00A22071" w:rsidRDefault="00A22071">
            <w:pPr>
              <w:spacing w:line="400" w:lineRule="atLeast"/>
              <w:rPr>
                <w:rFonts w:ascii="宋体" w:hAnsi="宋体"/>
                <w:sz w:val="18"/>
                <w:szCs w:val="18"/>
              </w:rPr>
            </w:pPr>
            <w:r>
              <w:rPr>
                <w:rFonts w:ascii="宋体" w:hAnsi="宋体" w:hint="eastAsia"/>
                <w:sz w:val="18"/>
                <w:szCs w:val="18"/>
              </w:rPr>
              <w:t>身心关系</w:t>
            </w:r>
          </w:p>
        </w:tc>
        <w:tc>
          <w:tcPr>
            <w:tcW w:w="3525" w:type="dxa"/>
            <w:tcBorders>
              <w:right w:val="single" w:sz="12" w:space="0" w:color="CCFFCC"/>
            </w:tcBorders>
            <w:vAlign w:val="center"/>
          </w:tcPr>
          <w:p w14:paraId="12D031E8" w14:textId="77777777" w:rsidR="00A22071" w:rsidRDefault="00A22071">
            <w:pPr>
              <w:spacing w:line="400" w:lineRule="atLeast"/>
              <w:jc w:val="center"/>
              <w:rPr>
                <w:rFonts w:ascii="宋体" w:hAnsi="宋体"/>
                <w:sz w:val="18"/>
                <w:szCs w:val="18"/>
              </w:rPr>
            </w:pPr>
            <w:r>
              <w:rPr>
                <w:rFonts w:ascii="宋体" w:hAnsi="宋体" w:hint="eastAsia"/>
                <w:sz w:val="18"/>
                <w:szCs w:val="18"/>
              </w:rPr>
              <w:t>形神合一</w:t>
            </w:r>
          </w:p>
        </w:tc>
        <w:tc>
          <w:tcPr>
            <w:tcW w:w="3792" w:type="dxa"/>
            <w:tcBorders>
              <w:left w:val="single" w:sz="12" w:space="0" w:color="CCFFCC"/>
              <w:right w:val="single" w:sz="12" w:space="0" w:color="CCFFCC"/>
            </w:tcBorders>
            <w:vAlign w:val="center"/>
          </w:tcPr>
          <w:p w14:paraId="58175A5D" w14:textId="77777777" w:rsidR="00A22071" w:rsidRDefault="00A22071">
            <w:pPr>
              <w:spacing w:line="400" w:lineRule="atLeast"/>
              <w:jc w:val="center"/>
              <w:rPr>
                <w:rFonts w:ascii="宋体" w:hAnsi="宋体"/>
                <w:sz w:val="18"/>
                <w:szCs w:val="18"/>
              </w:rPr>
            </w:pPr>
            <w:r>
              <w:rPr>
                <w:rFonts w:ascii="宋体" w:hAnsi="宋体" w:hint="eastAsia"/>
                <w:sz w:val="18"/>
                <w:szCs w:val="18"/>
              </w:rPr>
              <w:t>身心分离</w:t>
            </w:r>
          </w:p>
        </w:tc>
      </w:tr>
      <w:tr w:rsidR="00A22071" w14:paraId="4E49AD8B" w14:textId="77777777">
        <w:trPr>
          <w:trHeight w:val="510"/>
        </w:trPr>
        <w:tc>
          <w:tcPr>
            <w:tcW w:w="1186" w:type="dxa"/>
            <w:tcBorders>
              <w:right w:val="single" w:sz="12" w:space="0" w:color="CCFFCC"/>
            </w:tcBorders>
            <w:vAlign w:val="center"/>
          </w:tcPr>
          <w:p w14:paraId="7D2CA765" w14:textId="77777777" w:rsidR="00A22071" w:rsidRDefault="00A22071">
            <w:pPr>
              <w:spacing w:line="400" w:lineRule="atLeast"/>
              <w:rPr>
                <w:rFonts w:ascii="宋体" w:hAnsi="宋体"/>
                <w:sz w:val="18"/>
                <w:szCs w:val="18"/>
              </w:rPr>
            </w:pPr>
            <w:r>
              <w:rPr>
                <w:rFonts w:ascii="宋体" w:hAnsi="宋体" w:hint="eastAsia"/>
                <w:sz w:val="18"/>
                <w:szCs w:val="18"/>
              </w:rPr>
              <w:t>人性认识</w:t>
            </w:r>
          </w:p>
        </w:tc>
        <w:tc>
          <w:tcPr>
            <w:tcW w:w="3525" w:type="dxa"/>
            <w:tcBorders>
              <w:right w:val="single" w:sz="12" w:space="0" w:color="CCFFCC"/>
            </w:tcBorders>
            <w:vAlign w:val="center"/>
          </w:tcPr>
          <w:p w14:paraId="351EC919" w14:textId="77777777" w:rsidR="00A22071" w:rsidRDefault="00A22071">
            <w:pPr>
              <w:spacing w:line="400" w:lineRule="atLeast"/>
              <w:jc w:val="center"/>
              <w:rPr>
                <w:rFonts w:ascii="宋体" w:hAnsi="宋体"/>
                <w:sz w:val="18"/>
                <w:szCs w:val="18"/>
              </w:rPr>
            </w:pPr>
            <w:r>
              <w:rPr>
                <w:rFonts w:ascii="宋体" w:hAnsi="宋体" w:hint="eastAsia"/>
                <w:sz w:val="18"/>
                <w:szCs w:val="18"/>
              </w:rPr>
              <w:t>人性本善</w:t>
            </w:r>
          </w:p>
        </w:tc>
        <w:tc>
          <w:tcPr>
            <w:tcW w:w="3792" w:type="dxa"/>
            <w:tcBorders>
              <w:left w:val="single" w:sz="12" w:space="0" w:color="CCFFCC"/>
              <w:right w:val="single" w:sz="12" w:space="0" w:color="CCFFCC"/>
            </w:tcBorders>
            <w:vAlign w:val="center"/>
          </w:tcPr>
          <w:p w14:paraId="7915A436" w14:textId="77777777" w:rsidR="00A22071" w:rsidRDefault="00A22071">
            <w:pPr>
              <w:spacing w:line="400" w:lineRule="atLeast"/>
              <w:jc w:val="center"/>
              <w:rPr>
                <w:rFonts w:ascii="宋体" w:hAnsi="宋体"/>
                <w:sz w:val="18"/>
                <w:szCs w:val="18"/>
              </w:rPr>
            </w:pPr>
            <w:r>
              <w:rPr>
                <w:rFonts w:ascii="宋体" w:hAnsi="宋体" w:hint="eastAsia"/>
                <w:sz w:val="18"/>
                <w:szCs w:val="18"/>
              </w:rPr>
              <w:t>人性本恶</w:t>
            </w:r>
          </w:p>
        </w:tc>
      </w:tr>
      <w:tr w:rsidR="00A22071" w14:paraId="60ECCCC6" w14:textId="77777777">
        <w:trPr>
          <w:trHeight w:val="510"/>
        </w:trPr>
        <w:tc>
          <w:tcPr>
            <w:tcW w:w="1186" w:type="dxa"/>
            <w:tcBorders>
              <w:right w:val="single" w:sz="12" w:space="0" w:color="CCFFCC"/>
            </w:tcBorders>
            <w:vAlign w:val="center"/>
          </w:tcPr>
          <w:p w14:paraId="7B938622" w14:textId="77777777" w:rsidR="00A22071" w:rsidRDefault="00A22071">
            <w:pPr>
              <w:spacing w:line="400" w:lineRule="atLeast"/>
              <w:rPr>
                <w:rFonts w:ascii="宋体" w:hAnsi="宋体"/>
                <w:sz w:val="18"/>
                <w:szCs w:val="18"/>
              </w:rPr>
            </w:pPr>
            <w:r>
              <w:rPr>
                <w:rFonts w:ascii="宋体" w:hAnsi="宋体" w:hint="eastAsia"/>
                <w:sz w:val="18"/>
                <w:szCs w:val="18"/>
              </w:rPr>
              <w:t>人生定位</w:t>
            </w:r>
          </w:p>
        </w:tc>
        <w:tc>
          <w:tcPr>
            <w:tcW w:w="3525" w:type="dxa"/>
            <w:tcBorders>
              <w:right w:val="single" w:sz="12" w:space="0" w:color="CCFFCC"/>
            </w:tcBorders>
            <w:vAlign w:val="center"/>
          </w:tcPr>
          <w:p w14:paraId="658DC1FB" w14:textId="77777777" w:rsidR="00A22071" w:rsidRDefault="00A22071">
            <w:pPr>
              <w:spacing w:line="400" w:lineRule="atLeast"/>
              <w:jc w:val="center"/>
              <w:rPr>
                <w:rFonts w:ascii="宋体" w:hAnsi="宋体"/>
                <w:sz w:val="18"/>
                <w:szCs w:val="18"/>
              </w:rPr>
            </w:pPr>
            <w:r>
              <w:rPr>
                <w:rFonts w:ascii="宋体" w:hAnsi="宋体" w:hint="eastAsia"/>
                <w:sz w:val="18"/>
                <w:szCs w:val="18"/>
              </w:rPr>
              <w:t>理想人格</w:t>
            </w:r>
          </w:p>
        </w:tc>
        <w:tc>
          <w:tcPr>
            <w:tcW w:w="3792" w:type="dxa"/>
            <w:tcBorders>
              <w:left w:val="single" w:sz="12" w:space="0" w:color="CCFFCC"/>
              <w:bottom w:val="single" w:sz="12" w:space="0" w:color="008000"/>
              <w:right w:val="single" w:sz="12" w:space="0" w:color="CCFFCC"/>
            </w:tcBorders>
            <w:vAlign w:val="center"/>
          </w:tcPr>
          <w:p w14:paraId="0A57AF4D" w14:textId="77777777" w:rsidR="00A22071" w:rsidRDefault="00A22071">
            <w:pPr>
              <w:spacing w:line="400" w:lineRule="atLeast"/>
              <w:jc w:val="center"/>
              <w:rPr>
                <w:rFonts w:ascii="宋体" w:hAnsi="宋体"/>
                <w:sz w:val="18"/>
                <w:szCs w:val="18"/>
              </w:rPr>
            </w:pPr>
            <w:r>
              <w:rPr>
                <w:rFonts w:ascii="宋体" w:hAnsi="宋体" w:hint="eastAsia"/>
                <w:sz w:val="18"/>
                <w:szCs w:val="18"/>
              </w:rPr>
              <w:t>利益竞争</w:t>
            </w:r>
          </w:p>
        </w:tc>
      </w:tr>
    </w:tbl>
    <w:p w14:paraId="7778C3C8" w14:textId="77777777" w:rsidR="00A22071" w:rsidRDefault="00A22071">
      <w:pPr>
        <w:spacing w:line="400" w:lineRule="atLeast"/>
        <w:rPr>
          <w:rFonts w:ascii="宋体" w:hAnsi="宋体"/>
          <w:sz w:val="24"/>
        </w:rPr>
      </w:pPr>
      <w:r>
        <w:rPr>
          <w:rFonts w:ascii="宋体" w:hAnsi="宋体" w:hint="eastAsia"/>
          <w:sz w:val="24"/>
        </w:rPr>
        <w:t xml:space="preserve"> </w:t>
      </w:r>
    </w:p>
    <w:p w14:paraId="6EFBD986" w14:textId="77777777" w:rsidR="00A22071" w:rsidRPr="008008A4" w:rsidRDefault="00A22071" w:rsidP="00EE4293">
      <w:pPr>
        <w:pStyle w:val="ab"/>
        <w:rPr>
          <w:szCs w:val="24"/>
        </w:rPr>
      </w:pPr>
      <w:bookmarkStart w:id="20" w:name="_Toc247888938"/>
      <w:r w:rsidRPr="001E306F">
        <w:rPr>
          <w:rFonts w:asciiTheme="majorEastAsia" w:eastAsiaTheme="majorEastAsia" w:hAnsiTheme="majorEastAsia"/>
          <w:kern w:val="28"/>
          <w:szCs w:val="24"/>
        </w:rPr>
        <w:t>3.</w:t>
      </w:r>
      <w:r w:rsidR="002835D4" w:rsidRPr="001E306F">
        <w:rPr>
          <w:rFonts w:asciiTheme="majorEastAsia" w:eastAsiaTheme="majorEastAsia" w:hAnsiTheme="majorEastAsia"/>
          <w:kern w:val="28"/>
          <w:szCs w:val="24"/>
        </w:rPr>
        <w:t>5</w:t>
      </w:r>
      <w:r w:rsidRPr="001E306F">
        <w:rPr>
          <w:rFonts w:asciiTheme="majorEastAsia" w:eastAsiaTheme="majorEastAsia" w:hAnsiTheme="majorEastAsia" w:hint="eastAsia"/>
          <w:kern w:val="28"/>
          <w:szCs w:val="24"/>
        </w:rPr>
        <w:t xml:space="preserve"> 休闲</w:t>
      </w:r>
      <w:r w:rsidRPr="008008A4">
        <w:rPr>
          <w:rFonts w:hint="eastAsia"/>
          <w:szCs w:val="24"/>
        </w:rPr>
        <w:t>体育精神文化的交流与融合</w:t>
      </w:r>
      <w:bookmarkEnd w:id="20"/>
    </w:p>
    <w:p w14:paraId="4ED4CBE9" w14:textId="77777777" w:rsidR="00A22071" w:rsidRPr="001E306F" w:rsidRDefault="00A22071" w:rsidP="00EE4293">
      <w:pPr>
        <w:pStyle w:val="ac"/>
        <w:rPr>
          <w:sz w:val="24"/>
          <w:szCs w:val="24"/>
        </w:rPr>
      </w:pPr>
      <w:bookmarkStart w:id="21" w:name="_Toc247888939"/>
      <w:r w:rsidRPr="001E306F">
        <w:rPr>
          <w:sz w:val="24"/>
          <w:szCs w:val="24"/>
        </w:rPr>
        <w:t>3.</w:t>
      </w:r>
      <w:r w:rsidR="002835D4" w:rsidRPr="001E306F">
        <w:rPr>
          <w:sz w:val="24"/>
          <w:szCs w:val="24"/>
        </w:rPr>
        <w:t>5</w:t>
      </w:r>
      <w:r w:rsidRPr="001E306F">
        <w:rPr>
          <w:sz w:val="24"/>
          <w:szCs w:val="24"/>
        </w:rPr>
        <w:t xml:space="preserve">.1 </w:t>
      </w:r>
      <w:r w:rsidRPr="001E306F">
        <w:rPr>
          <w:rFonts w:hint="eastAsia"/>
          <w:sz w:val="24"/>
          <w:szCs w:val="24"/>
        </w:rPr>
        <w:t>休闲体育精神文化面临的机遇与挑战</w:t>
      </w:r>
      <w:bookmarkEnd w:id="21"/>
    </w:p>
    <w:p w14:paraId="3C7C586E" w14:textId="735BA72F" w:rsidR="002C02FF" w:rsidRPr="00563479" w:rsidRDefault="00303A9A" w:rsidP="008F071E">
      <w:pPr>
        <w:spacing w:line="400" w:lineRule="atLeast"/>
        <w:rPr>
          <w:rFonts w:ascii="宋体" w:hAnsi="宋体"/>
          <w:sz w:val="24"/>
        </w:rPr>
      </w:pPr>
      <w:r>
        <w:rPr>
          <w:rFonts w:ascii="宋体" w:hAnsi="宋体" w:hint="eastAsia"/>
          <w:szCs w:val="32"/>
        </w:rPr>
        <w:t xml:space="preserve">    </w:t>
      </w:r>
      <w:r w:rsidR="00F905DA" w:rsidRPr="00563479">
        <w:rPr>
          <w:rFonts w:ascii="宋体" w:hAnsi="宋体"/>
          <w:sz w:val="24"/>
        </w:rPr>
        <w:t>由于东西方体育文化哲学观的差异</w:t>
      </w:r>
      <w:r w:rsidR="00F905DA" w:rsidRPr="00563479">
        <w:rPr>
          <w:rFonts w:ascii="宋体" w:hAnsi="宋体" w:hint="eastAsia"/>
          <w:sz w:val="24"/>
        </w:rPr>
        <w:t>，因</w:t>
      </w:r>
      <w:r w:rsidR="00F905DA" w:rsidRPr="00563479">
        <w:rPr>
          <w:rFonts w:ascii="宋体" w:hAnsi="宋体"/>
          <w:sz w:val="24"/>
        </w:rPr>
        <w:t>而导致了体育思想和体育</w:t>
      </w:r>
      <w:r w:rsidR="00F905DA" w:rsidRPr="00563479">
        <w:rPr>
          <w:rFonts w:ascii="宋体" w:hAnsi="宋体" w:hint="eastAsia"/>
          <w:sz w:val="24"/>
        </w:rPr>
        <w:t>精神</w:t>
      </w:r>
      <w:r w:rsidR="00F905DA" w:rsidRPr="00563479">
        <w:rPr>
          <w:rFonts w:ascii="宋体" w:hAnsi="宋体"/>
          <w:sz w:val="24"/>
        </w:rPr>
        <w:t>的差异。东方哲学讲“天人合一”,认为宇宙、自然界、人都是由“气”构成的;而西方哲学讲天人相对,天人有别。在人生观上,东方人乐长生,重节制,讲中庸;西方人求价值、谋进取、趋极端。在认知形式上,东方人重直观感受,求整体把握;西方人重知行分析,细别层究。在思维方式上,东方人重直觉顿悟,西方人重抽象思辨。在生活观上,东方人知足常乐,守成务实:西方人冒险创新,放荡不羁。这些都决定了东西方</w:t>
      </w:r>
      <w:r w:rsidR="00F905DA" w:rsidRPr="00563479">
        <w:rPr>
          <w:rFonts w:ascii="宋体" w:hAnsi="宋体" w:hint="eastAsia"/>
          <w:sz w:val="24"/>
        </w:rPr>
        <w:t>休闲</w:t>
      </w:r>
      <w:r w:rsidR="00F905DA" w:rsidRPr="00563479">
        <w:rPr>
          <w:rFonts w:ascii="宋体" w:hAnsi="宋体"/>
          <w:sz w:val="24"/>
        </w:rPr>
        <w:t>体育文化形态和价值观的差异。</w:t>
      </w:r>
      <w:r w:rsidR="00A22071" w:rsidRPr="00563479">
        <w:rPr>
          <w:rFonts w:ascii="宋体" w:hAnsi="宋体" w:hint="eastAsia"/>
          <w:sz w:val="24"/>
        </w:rPr>
        <w:t>以汉族文化为主的中华民族休闲体育与以古希腊文化为主的西方休闲体育在各自的文化圈形成了不同的文化特征</w:t>
      </w:r>
      <w:r w:rsidR="00FE5790" w:rsidRPr="00563479">
        <w:rPr>
          <w:rFonts w:ascii="宋体" w:hAnsi="宋体" w:hint="eastAsia"/>
          <w:sz w:val="24"/>
        </w:rPr>
        <w:t>以及</w:t>
      </w:r>
      <w:r w:rsidR="00A22071" w:rsidRPr="00563479">
        <w:rPr>
          <w:rFonts w:ascii="宋体" w:hAnsi="宋体" w:hint="eastAsia"/>
          <w:sz w:val="24"/>
        </w:rPr>
        <w:t>表现形态，在它们的发展过程中，都包含着对外来文化的吸收和融合。这是一个逐渐从表层次的项目交流深入到精神文化层次的全面交流的过程，对现代休闲休育和未来休闲体育的发展都产生了重要的影响。</w:t>
      </w:r>
    </w:p>
    <w:p w14:paraId="5B5D75CC" w14:textId="1E29AFE9" w:rsidR="00A22071" w:rsidRPr="00E8752C" w:rsidRDefault="00A22071" w:rsidP="00563479">
      <w:pPr>
        <w:spacing w:line="400" w:lineRule="atLeast"/>
        <w:ind w:firstLineChars="200" w:firstLine="480"/>
        <w:rPr>
          <w:rFonts w:ascii="宋体" w:hAnsi="宋体"/>
          <w:sz w:val="24"/>
        </w:rPr>
      </w:pPr>
      <w:r w:rsidRPr="00563479">
        <w:rPr>
          <w:rFonts w:ascii="宋体" w:hAnsi="宋体" w:hint="eastAsia"/>
          <w:sz w:val="24"/>
        </w:rPr>
        <w:t>由于西方发达国家在经济、政治等领域的巨大优势，今日的全球化在相当程度上已表现出西方化的明显趋势，我们的民族文化出现了发展危机。但是，随着全球化进程的加快，在日益增长的西方文化压力作用下，民族意识和对</w:t>
      </w:r>
      <w:r w:rsidR="00FE5790" w:rsidRPr="00563479">
        <w:rPr>
          <w:rFonts w:ascii="宋体" w:hAnsi="宋体" w:hint="eastAsia"/>
          <w:sz w:val="24"/>
        </w:rPr>
        <w:t>本土</w:t>
      </w:r>
      <w:r w:rsidRPr="00563479">
        <w:rPr>
          <w:rFonts w:ascii="宋体" w:hAnsi="宋体" w:hint="eastAsia"/>
          <w:sz w:val="24"/>
        </w:rPr>
        <w:t>传统文化的认同感也得到了强化，不同特征的文化发展同时面临着机遇与挑战。</w:t>
      </w:r>
      <w:r w:rsidR="0023694A" w:rsidRPr="00563479">
        <w:rPr>
          <w:rFonts w:ascii="宋体" w:hAnsi="宋体"/>
          <w:sz w:val="24"/>
        </w:rPr>
        <w:t>杰弗端</w:t>
      </w:r>
      <w:r w:rsidRPr="00563479">
        <w:rPr>
          <w:rFonts w:ascii="宋体" w:hAnsi="宋体" w:hint="eastAsia"/>
          <w:sz w:val="24"/>
        </w:rPr>
        <w:t>认为，“只有当中国文明的精髓引导人类文化前进时，世界历史才找到它真正的归宿”</w:t>
      </w:r>
      <w:r w:rsidR="00F56CA4" w:rsidRPr="00563479">
        <w:rPr>
          <w:rStyle w:val="a4"/>
          <w:rFonts w:ascii="宋体" w:hAnsi="宋体"/>
          <w:sz w:val="24"/>
        </w:rPr>
        <w:footnoteReference w:id="52"/>
      </w:r>
      <w:r w:rsidRPr="00563479">
        <w:rPr>
          <w:rFonts w:ascii="宋体" w:hAnsi="宋体" w:hint="eastAsia"/>
          <w:sz w:val="24"/>
        </w:rPr>
        <w:t>。这使得全球的视觉由单一朝向仅关注西方，转变为双朝向既注意西方又观察东方。在这种情况下，国际间跨文化的相互了解和理解日渐重要，实现不同文化背景下休闲体育精神文化的交流与融合，是休闲体育长远发展的关键所在。</w:t>
      </w:r>
    </w:p>
    <w:p w14:paraId="2B7CFAD0" w14:textId="77777777" w:rsidR="00A22071" w:rsidRPr="00563479" w:rsidRDefault="00A22071" w:rsidP="00EE4293">
      <w:pPr>
        <w:pStyle w:val="ac"/>
        <w:rPr>
          <w:sz w:val="24"/>
          <w:szCs w:val="24"/>
        </w:rPr>
      </w:pPr>
      <w:bookmarkStart w:id="22" w:name="_Toc247888940"/>
      <w:r w:rsidRPr="00563479">
        <w:rPr>
          <w:rFonts w:hint="eastAsia"/>
          <w:sz w:val="24"/>
          <w:szCs w:val="24"/>
        </w:rPr>
        <w:t>3.</w:t>
      </w:r>
      <w:r w:rsidR="002835D4" w:rsidRPr="00563479">
        <w:rPr>
          <w:rFonts w:hint="eastAsia"/>
          <w:sz w:val="24"/>
          <w:szCs w:val="24"/>
        </w:rPr>
        <w:t>5</w:t>
      </w:r>
      <w:r w:rsidRPr="00563479">
        <w:rPr>
          <w:rFonts w:hint="eastAsia"/>
          <w:sz w:val="24"/>
          <w:szCs w:val="24"/>
        </w:rPr>
        <w:t>.2 休闲体育精神文化的交流与融合</w:t>
      </w:r>
      <w:bookmarkEnd w:id="22"/>
    </w:p>
    <w:p w14:paraId="1D38819E" w14:textId="01BA8649" w:rsidR="008B257F" w:rsidRPr="00563479" w:rsidRDefault="008B257F" w:rsidP="00563479">
      <w:pPr>
        <w:spacing w:line="400" w:lineRule="atLeast"/>
        <w:ind w:firstLineChars="200" w:firstLine="480"/>
        <w:rPr>
          <w:rFonts w:ascii="宋体" w:hAnsi="宋体"/>
          <w:sz w:val="24"/>
        </w:rPr>
      </w:pPr>
      <w:r w:rsidRPr="00563479">
        <w:rPr>
          <w:rFonts w:ascii="宋体" w:hAnsi="宋体" w:hint="eastAsia"/>
          <w:sz w:val="24"/>
        </w:rPr>
        <w:t>不同文化的交流是文化不断更新、发展的前提。正如蔡元培先生说的：“一个民族不能吸收他族之文化，犹如一人之身不能吸收外界之空气及饮食”</w:t>
      </w:r>
      <w:r w:rsidR="004D6691" w:rsidRPr="00563479">
        <w:rPr>
          <w:rStyle w:val="a4"/>
          <w:rFonts w:ascii="宋体" w:hAnsi="宋体"/>
          <w:sz w:val="24"/>
        </w:rPr>
        <w:footnoteReference w:id="53"/>
      </w:r>
      <w:r w:rsidRPr="00563479">
        <w:rPr>
          <w:rFonts w:ascii="宋体" w:hAnsi="宋体" w:hint="eastAsia"/>
          <w:sz w:val="24"/>
        </w:rPr>
        <w:t>。</w:t>
      </w:r>
      <w:r w:rsidR="0073021E" w:rsidRPr="00563479">
        <w:rPr>
          <w:rFonts w:ascii="宋体" w:hAnsi="宋体"/>
          <w:sz w:val="24"/>
        </w:rPr>
        <w:t>洋为中用、中为西用的体育文化前景日渐凸现。长期习惯于快节奏的西方人,在接受中国太极拳的学习中获得了前所未有的心理平衡和宁静的复归,一向喜欢恬静而内向的中国人却在激烈而张扬的健美操锻炼中不仅获得了优美的体型,而且也寻得了一份从未有过的“放纵肢体”的快乐。这种互渗互补的东西方体育文化的交融,无疑给当今学校体育的改革和发展带来了新的机遇</w:t>
      </w:r>
      <w:r w:rsidR="0073021E" w:rsidRPr="00563479">
        <w:rPr>
          <w:rFonts w:ascii="宋体" w:hAnsi="宋体" w:hint="eastAsia"/>
          <w:sz w:val="24"/>
        </w:rPr>
        <w:t>。</w:t>
      </w:r>
      <w:r w:rsidR="004C5D4A" w:rsidRPr="00563479">
        <w:rPr>
          <w:rFonts w:ascii="宋体" w:hAnsi="宋体" w:hint="eastAsia"/>
          <w:sz w:val="24"/>
        </w:rPr>
        <w:t>体育精神文化多样化问题是全球化进程中的一个普遍问题，只有东西方体育文化的融合，才可能实现真正意义上的文化多元化。</w:t>
      </w:r>
    </w:p>
    <w:p w14:paraId="61E09623" w14:textId="77777777" w:rsidR="008B257F" w:rsidRPr="00563479" w:rsidRDefault="008B257F" w:rsidP="00B01946">
      <w:pPr>
        <w:widowControl/>
        <w:autoSpaceDE w:val="0"/>
        <w:autoSpaceDN w:val="0"/>
        <w:adjustRightInd w:val="0"/>
        <w:ind w:firstLine="360"/>
        <w:jc w:val="left"/>
        <w:rPr>
          <w:rFonts w:ascii="`ÔˇøœÒèÄ¿e'C†¡!‡¯Ôˇø`å¨Äã" w:hAnsi="`ÔˇøœÒèÄ¿e'C†¡!‡¯Ôˇø`å¨Äã" w:cs="`ÔˇøœÒèÄ¿e'C†¡!‡¯Ôˇø`å¨Äã"/>
          <w:kern w:val="0"/>
          <w:sz w:val="24"/>
        </w:rPr>
      </w:pPr>
    </w:p>
    <w:p w14:paraId="74AEC005" w14:textId="2C744941" w:rsidR="00A22071" w:rsidRPr="001E306F" w:rsidRDefault="00E826DA" w:rsidP="00FE62F3">
      <w:pPr>
        <w:spacing w:line="400" w:lineRule="atLeast"/>
        <w:outlineLvl w:val="2"/>
        <w:rPr>
          <w:rFonts w:ascii="宋体" w:hAnsi="宋体"/>
          <w:b/>
          <w:sz w:val="24"/>
        </w:rPr>
      </w:pPr>
      <w:r w:rsidRPr="001E306F">
        <w:rPr>
          <w:rFonts w:ascii="宋体" w:hAnsi="宋体"/>
          <w:b/>
          <w:sz w:val="24"/>
        </w:rPr>
        <w:t>3.5.2.1</w:t>
      </w:r>
      <w:r w:rsidR="00A22071" w:rsidRPr="001E306F">
        <w:rPr>
          <w:rFonts w:ascii="宋体" w:hAnsi="宋体" w:hint="eastAsia"/>
          <w:b/>
          <w:sz w:val="24"/>
        </w:rPr>
        <w:t>“以心为本”与“以身为本”的融合</w:t>
      </w:r>
    </w:p>
    <w:p w14:paraId="042B1410" w14:textId="77777777" w:rsidR="00E826DA" w:rsidRPr="00563479" w:rsidRDefault="00E826DA" w:rsidP="00FE62F3">
      <w:pPr>
        <w:outlineLvl w:val="2"/>
        <w:rPr>
          <w:rFonts w:ascii="宋体" w:hAnsi="宋体"/>
          <w:sz w:val="24"/>
        </w:rPr>
      </w:pPr>
    </w:p>
    <w:p w14:paraId="6F098470" w14:textId="77777777"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中国的休闲体育是一种“以心为本”的体育，强调人生理和心理的和谐统一，从而建立一种身心并育的整体生命观休闲体育体系。相对而言，古希腊文化影响下的休闲体育是一种“以身为本”的体育，仅仅强调的是休闲体育对身体发展的作用，是一种强身健体、身心分离的局部健身观与休闲体育体系。“以心为本”的整体观是中国文化“大一统”倾向的表现形式，其目的是实现人的全面发展，相对于“以身为本”的局部观念，它更适合当代社会发展的需要。“以身为本”强调对身体技术及技能的锻炼，容易忽视对休闲体育精神的心灵解读，使人盲目地追求与信仰身体速度与力量的强大，而忘记休闲体育的本质是追求心灵的“畅”，使人沦为自己身体的“奴隶”。因此，“以心为本”更能完整地诠释休闲体育的本质。但是，我们同样不能忽视“以心为本”所带来了一些弊端，如过分地追求心灵体验，休闲体育会仅表现出“静”的特征，而远离了休闲体育基本的实现方式——“动”，这也是有悖于休闲体育精神的，我们只有牢牢把握休闲体育精神的本质追求，实现“动静结合”，实现“以心为本”与“以身为本”的有效融合，休闲体育才能走上一条坚持初衷，健康发展的道路。</w:t>
      </w:r>
    </w:p>
    <w:p w14:paraId="5B2AAA02" w14:textId="77777777" w:rsidR="00A22071" w:rsidRPr="00563479" w:rsidRDefault="00A22071">
      <w:pPr>
        <w:spacing w:line="400" w:lineRule="atLeast"/>
        <w:rPr>
          <w:rFonts w:ascii="宋体" w:hAnsi="宋体"/>
          <w:sz w:val="24"/>
        </w:rPr>
      </w:pPr>
    </w:p>
    <w:p w14:paraId="0EC8E92B" w14:textId="7665A788" w:rsidR="00A22071" w:rsidRPr="001E306F" w:rsidRDefault="00E826DA" w:rsidP="00FE62F3">
      <w:pPr>
        <w:outlineLvl w:val="2"/>
        <w:rPr>
          <w:rFonts w:ascii="宋体" w:hAnsi="宋体"/>
          <w:b/>
          <w:sz w:val="24"/>
        </w:rPr>
      </w:pPr>
      <w:r w:rsidRPr="001E306F">
        <w:rPr>
          <w:rFonts w:ascii="宋体" w:hAnsi="宋体"/>
          <w:b/>
          <w:sz w:val="24"/>
        </w:rPr>
        <w:t>3.5.2.2</w:t>
      </w:r>
      <w:r w:rsidR="00A22071" w:rsidRPr="001E306F">
        <w:rPr>
          <w:rFonts w:ascii="宋体" w:hAnsi="宋体" w:hint="eastAsia"/>
          <w:b/>
          <w:sz w:val="24"/>
        </w:rPr>
        <w:t>“和谐”与“竞争”的融合</w:t>
      </w:r>
    </w:p>
    <w:p w14:paraId="34D90E68" w14:textId="77777777" w:rsidR="00E826DA" w:rsidRPr="00563479" w:rsidRDefault="00E826DA" w:rsidP="00FE62F3">
      <w:pPr>
        <w:outlineLvl w:val="2"/>
        <w:rPr>
          <w:rFonts w:ascii="宋体" w:hAnsi="宋体"/>
          <w:sz w:val="24"/>
        </w:rPr>
      </w:pPr>
    </w:p>
    <w:p w14:paraId="10A882DA" w14:textId="1B4928B1" w:rsidR="00A22071" w:rsidRPr="00563479" w:rsidRDefault="00A22071" w:rsidP="00FE62F3">
      <w:pPr>
        <w:spacing w:line="400" w:lineRule="atLeast"/>
        <w:ind w:firstLine="420"/>
        <w:rPr>
          <w:rFonts w:ascii="宋体" w:hAnsi="宋体"/>
          <w:sz w:val="24"/>
        </w:rPr>
      </w:pPr>
      <w:r w:rsidRPr="00563479">
        <w:rPr>
          <w:rFonts w:ascii="宋体" w:hAnsi="宋体" w:hint="eastAsia"/>
          <w:sz w:val="24"/>
        </w:rPr>
        <w:t>中国哲学“天人合一”的理想使“和谐”成为了中国休闲体育的主旋律，这种“和谐”不仅表现在身心发展的和谐上，还表现在人际关系的和谐上，中国的休闲体育处处以“礼”为先，以“和”为贵，从原则上讲是排斥“竞争”的，因此，中国的休闲体育呈现出“重和谐，轻竞技”的特征。古希腊文化的“天人对立”则完全相反，“竞争”成为了西方休闲体育文化的突出特征，竞争性强的项目成为了休闲体育的主要形式。当今休闲体育的发展，“和谐”与“竞争”各有利弊，我们必须辩证看待。正如《西洋体育史》一书的作者哈肯·史密斯认为的那样：儒家学说强调理想的德性，重视默想、自制、安静的价值，排斥竞争运动和户外运动，与推崇感性生命、宣泄生命活力、尚力竞争的体育精神相抵触，致使群众性体育运动未能在古代中国得以生存和发展的合理空间</w:t>
      </w:r>
      <w:r w:rsidR="0086577F" w:rsidRPr="00563479">
        <w:rPr>
          <w:rStyle w:val="a4"/>
          <w:rFonts w:ascii="宋体" w:hAnsi="宋体"/>
          <w:sz w:val="24"/>
        </w:rPr>
        <w:footnoteReference w:id="54"/>
      </w:r>
      <w:r w:rsidRPr="00563479">
        <w:rPr>
          <w:rFonts w:ascii="宋体" w:hAnsi="宋体" w:hint="eastAsia"/>
          <w:sz w:val="24"/>
        </w:rPr>
        <w:t>。只讲“和谐”不求“竞争”的休闲体育，满足不了人们宣泄内心情感的需要，也使体育失去了其本身具有的独特魅力。但是过度追求“永远争第一，争取超过别人”的竞争精神，常常导致身体消耗的透支，人际关系的破裂，个人或社会道德的衰败，反而会对人的身心健康造成消极影响。因此，休闲体育中的“和谐”与“竞争”必须相互补充，从而实现有效地融合。</w:t>
      </w:r>
    </w:p>
    <w:p w14:paraId="792F5082" w14:textId="77777777" w:rsidR="00E826DA" w:rsidRPr="00563479" w:rsidRDefault="00E826DA" w:rsidP="00FE62F3">
      <w:pPr>
        <w:ind w:firstLine="420"/>
        <w:rPr>
          <w:rFonts w:ascii="宋体" w:hAnsi="宋体"/>
          <w:sz w:val="24"/>
        </w:rPr>
      </w:pPr>
    </w:p>
    <w:p w14:paraId="2BB0900E" w14:textId="5EA84A18" w:rsidR="00A22071" w:rsidRPr="001E306F" w:rsidRDefault="00E826DA" w:rsidP="00FE62F3">
      <w:pPr>
        <w:spacing w:line="400" w:lineRule="atLeast"/>
        <w:outlineLvl w:val="2"/>
        <w:rPr>
          <w:rFonts w:ascii="宋体" w:hAnsi="宋体"/>
          <w:b/>
          <w:sz w:val="24"/>
        </w:rPr>
      </w:pPr>
      <w:r w:rsidRPr="001E306F">
        <w:rPr>
          <w:rFonts w:ascii="宋体" w:hAnsi="宋体"/>
          <w:b/>
          <w:sz w:val="24"/>
        </w:rPr>
        <w:t>3.5.2.3</w:t>
      </w:r>
      <w:r w:rsidR="00A22071" w:rsidRPr="001E306F">
        <w:rPr>
          <w:rFonts w:ascii="宋体" w:hAnsi="宋体" w:hint="eastAsia"/>
          <w:b/>
          <w:sz w:val="24"/>
        </w:rPr>
        <w:t>“分散”与“规则”的融合</w:t>
      </w:r>
    </w:p>
    <w:p w14:paraId="0C422E0F" w14:textId="77777777" w:rsidR="00E826DA" w:rsidRPr="00563479" w:rsidRDefault="00E826DA" w:rsidP="00FE62F3">
      <w:pPr>
        <w:outlineLvl w:val="2"/>
        <w:rPr>
          <w:rFonts w:ascii="宋体" w:hAnsi="宋体"/>
          <w:sz w:val="24"/>
        </w:rPr>
      </w:pPr>
    </w:p>
    <w:p w14:paraId="17FC9DE0" w14:textId="60AAD7CE" w:rsidR="001C760D" w:rsidRPr="00563479" w:rsidRDefault="00A22071" w:rsidP="00FE62F3">
      <w:pPr>
        <w:spacing w:line="400" w:lineRule="atLeast"/>
        <w:ind w:firstLine="420"/>
        <w:rPr>
          <w:rFonts w:ascii="宋体" w:hAnsi="宋体"/>
          <w:sz w:val="24"/>
        </w:rPr>
      </w:pPr>
      <w:r w:rsidRPr="00563479">
        <w:rPr>
          <w:rFonts w:ascii="宋体" w:hAnsi="宋体" w:hint="eastAsia"/>
          <w:sz w:val="24"/>
        </w:rPr>
        <w:t>“分散性”与“规则性”是中国休闲体育与西方休闲体育的一个明显区别。中国的休闲体育注重个人身体的养护与修炼，强调自身的苦练和个体顿悟能力的培养，再加上“人性本善”的人性认识，认为“扬善”不需借助外力约束，仅凭个人的自觉修性即可，因此中国的休闲体育具有明显的个性化特征，对于休闲体育的方式、方法没有具体严格的规定，不讲求规则，具有相对分散的特征。而西方哲学“人性本恶”的人性认识，认为“赎罪”就需要外力的约束，因此，西方的休闲体育运动重视严格而准确的检验标准，尊重规则，强调在规则的制约下，对人性之“恶”进行约束。“分散性”的休闲体育更尊重个人的选择，能激发人们的创造力与参与热情，同样，正是由于这种个性化特征，使得“分散性”的休闲体育缺乏统一标准，推广难度大，这也是具有中国民族特色的休闲体育在世界范围内影响力较小的原因之一。相对而言，“规则性”的休闲体育更适合当今社会的发展，因为“规则”意味着统一标准，意味着公平竞争。这种规则制约下的休闲体育中，社会赋予人们之间的差距消失了，缩短了心理距离。严格的规则，积极的竞争，以及公平的执法正是现代体育的基本精神。但是休闲体育毕竟不是竞技体育，过多的规则约束会失去休闲特有的乐趣，只有实现“分散性”和“规则性”的有效融合，休闲体育才能具有更强的吸引力，休闲体育项目才能得到人们的喜爱。</w:t>
      </w:r>
    </w:p>
    <w:p w14:paraId="487764D4" w14:textId="77777777" w:rsidR="00E826DA" w:rsidRDefault="00E826DA" w:rsidP="00FE62F3">
      <w:pPr>
        <w:ind w:firstLine="420"/>
        <w:rPr>
          <w:rFonts w:ascii="宋体" w:hAnsi="宋体"/>
          <w:sz w:val="24"/>
        </w:rPr>
      </w:pPr>
    </w:p>
    <w:p w14:paraId="1B15A1E5" w14:textId="77777777" w:rsidR="008008A4" w:rsidRDefault="008008A4" w:rsidP="00FE62F3">
      <w:pPr>
        <w:ind w:firstLine="420"/>
        <w:rPr>
          <w:rFonts w:ascii="宋体" w:hAnsi="宋体"/>
          <w:sz w:val="24"/>
        </w:rPr>
      </w:pPr>
    </w:p>
    <w:p w14:paraId="27F07C59" w14:textId="77777777" w:rsidR="008008A4" w:rsidRPr="00563479" w:rsidRDefault="008008A4" w:rsidP="00FE62F3">
      <w:pPr>
        <w:ind w:firstLine="420"/>
        <w:rPr>
          <w:rFonts w:ascii="宋体" w:hAnsi="宋体"/>
          <w:sz w:val="24"/>
        </w:rPr>
      </w:pPr>
    </w:p>
    <w:p w14:paraId="12628FA5" w14:textId="27462147" w:rsidR="00A22071" w:rsidRPr="001E306F" w:rsidRDefault="00E826DA" w:rsidP="00FE62F3">
      <w:pPr>
        <w:spacing w:line="400" w:lineRule="atLeast"/>
        <w:outlineLvl w:val="2"/>
        <w:rPr>
          <w:rFonts w:ascii="宋体" w:hAnsi="宋体"/>
          <w:b/>
          <w:sz w:val="24"/>
        </w:rPr>
      </w:pPr>
      <w:r w:rsidRPr="001E306F">
        <w:rPr>
          <w:rFonts w:ascii="宋体" w:hAnsi="宋体"/>
          <w:b/>
          <w:sz w:val="24"/>
        </w:rPr>
        <w:t>3.5.2.4</w:t>
      </w:r>
      <w:r w:rsidR="00A22071" w:rsidRPr="001E306F">
        <w:rPr>
          <w:rFonts w:ascii="宋体" w:hAnsi="宋体" w:hint="eastAsia"/>
          <w:b/>
          <w:sz w:val="24"/>
        </w:rPr>
        <w:t>“经验”与“科学”的融合</w:t>
      </w:r>
      <w:r w:rsidR="00A22071" w:rsidRPr="001E306F">
        <w:rPr>
          <w:rFonts w:ascii="宋体" w:hAnsi="宋体"/>
          <w:b/>
          <w:sz w:val="24"/>
        </w:rPr>
        <w:t xml:space="preserve"> </w:t>
      </w:r>
    </w:p>
    <w:p w14:paraId="400111E3" w14:textId="77777777" w:rsidR="00E826DA" w:rsidRPr="00563479" w:rsidRDefault="00E826DA" w:rsidP="00FE62F3">
      <w:pPr>
        <w:outlineLvl w:val="2"/>
        <w:rPr>
          <w:rFonts w:ascii="宋体" w:hAnsi="宋体"/>
          <w:sz w:val="24"/>
        </w:rPr>
      </w:pPr>
    </w:p>
    <w:p w14:paraId="6AEF8DFF" w14:textId="21D4D3E9" w:rsidR="00A22071" w:rsidRPr="00563479" w:rsidRDefault="00A22071" w:rsidP="00563479">
      <w:pPr>
        <w:spacing w:line="400" w:lineRule="atLeast"/>
        <w:ind w:firstLineChars="200" w:firstLine="480"/>
        <w:rPr>
          <w:rFonts w:ascii="宋体" w:hAnsi="宋体"/>
          <w:sz w:val="24"/>
        </w:rPr>
      </w:pPr>
      <w:r w:rsidRPr="00563479">
        <w:rPr>
          <w:rFonts w:ascii="宋体" w:hAnsi="宋体" w:hint="eastAsia"/>
          <w:sz w:val="24"/>
        </w:rPr>
        <w:t>中国的休闲体育“经验性”更为突出。中国休闲体育的基本内容就是心身结合的内向性锻炼，内在的生理与心理变化是锻炼的根本目的，而这些变化隐含的和依赖于个人的感知，因而在锻炼的过程中，每一个锻炼阶段的完成状况都需要锻炼者自身对照书籍或指导者的经验进行自我评价，如太极、武术等都是把“内在体验”作为标准，精气神的转化程度、人体力的蓄积与运用水平，都是凭借自我体验循序渐进</w:t>
      </w:r>
      <w:r w:rsidR="0086577F" w:rsidRPr="00563479">
        <w:rPr>
          <w:rStyle w:val="a4"/>
          <w:rFonts w:ascii="宋体" w:hAnsi="宋体"/>
          <w:sz w:val="24"/>
        </w:rPr>
        <w:footnoteReference w:id="55"/>
      </w:r>
      <w:r w:rsidRPr="00563479">
        <w:rPr>
          <w:rFonts w:ascii="宋体" w:hAnsi="宋体" w:hint="eastAsia"/>
          <w:sz w:val="24"/>
        </w:rPr>
        <w:t>。而西方的休闲体育更具有“科学性”的特征，所有的项目都需要一定的速度，力量和各种专门技巧，严格区分各种项目，尽量采用客观的标准进行检验，采用科学的量化来检验运动成绩，如速度、长度、高度和准确度等。注重“经验”的中国休闲体育，由于缺乏准确的描述与量化的数据，不易流传，这就是众多具有中国民族特色的休闲体育项目逐渐失传的重要原因。而过度地强调“科学”，则容易导致对身体速度、力量等物理数据的片面追求，忽视休闲体育对个人品质、道德的培养，因为这些数据是无法用“科学”的方式进行测量的，只能靠“经验”来加以评判。所以，“经验”与“科学”都有可取之处，休闲体育在未来的发展中必须协调好两者的关系，使两者在相互的对比和融合中发挥最大的功用。</w:t>
      </w:r>
    </w:p>
    <w:p w14:paraId="03275F49" w14:textId="2B0888B8" w:rsidR="00A22071" w:rsidRPr="001E306F" w:rsidRDefault="00EE4293" w:rsidP="00EE4293">
      <w:pPr>
        <w:pStyle w:val="1"/>
        <w:rPr>
          <w:sz w:val="30"/>
          <w:szCs w:val="30"/>
        </w:rPr>
      </w:pPr>
      <w:bookmarkStart w:id="23" w:name="_Toc247888941"/>
      <w:r w:rsidRPr="001E306F">
        <w:rPr>
          <w:sz w:val="30"/>
          <w:szCs w:val="30"/>
        </w:rPr>
        <w:t>4.</w:t>
      </w:r>
      <w:r w:rsidR="001B4DB0" w:rsidRPr="001E306F">
        <w:rPr>
          <w:sz w:val="30"/>
          <w:szCs w:val="30"/>
        </w:rPr>
        <w:t>0</w:t>
      </w:r>
      <w:r w:rsidRPr="001E306F">
        <w:rPr>
          <w:sz w:val="30"/>
          <w:szCs w:val="30"/>
        </w:rPr>
        <w:t xml:space="preserve"> </w:t>
      </w:r>
      <w:r w:rsidR="00A22071" w:rsidRPr="001E306F">
        <w:rPr>
          <w:rFonts w:hint="eastAsia"/>
          <w:sz w:val="30"/>
          <w:szCs w:val="30"/>
        </w:rPr>
        <w:t>研究结论与建议</w:t>
      </w:r>
      <w:bookmarkEnd w:id="23"/>
    </w:p>
    <w:p w14:paraId="6EE358C6" w14:textId="56E92690" w:rsidR="00F30193" w:rsidRPr="00563479" w:rsidRDefault="00FE3355" w:rsidP="005A57A8">
      <w:pPr>
        <w:spacing w:line="400" w:lineRule="atLeast"/>
        <w:rPr>
          <w:rFonts w:ascii="宋体" w:hAnsi="宋体"/>
          <w:sz w:val="24"/>
        </w:rPr>
      </w:pPr>
      <w:r>
        <w:rPr>
          <w:rFonts w:ascii="宋体" w:hAnsi="宋体"/>
        </w:rPr>
        <w:t xml:space="preserve">   </w:t>
      </w:r>
      <w:r w:rsidRPr="00563479">
        <w:rPr>
          <w:rFonts w:ascii="宋体" w:hAnsi="宋体"/>
          <w:sz w:val="24"/>
        </w:rPr>
        <w:t xml:space="preserve"> </w:t>
      </w:r>
      <w:r w:rsidR="00B66D4B" w:rsidRPr="00563479">
        <w:rPr>
          <w:rFonts w:ascii="宋体" w:hAnsi="宋体"/>
          <w:sz w:val="24"/>
        </w:rPr>
        <w:t>体育，作为一种身体活动方式，其内容和形式多种多样，会随着</w:t>
      </w:r>
      <w:r w:rsidR="00B66D4B" w:rsidRPr="00563479">
        <w:rPr>
          <w:rFonts w:ascii="宋体" w:hAnsi="宋体" w:hint="eastAsia"/>
          <w:sz w:val="24"/>
        </w:rPr>
        <w:t>现代科技的日新月异</w:t>
      </w:r>
      <w:r w:rsidR="00B66D4B" w:rsidRPr="00563479">
        <w:rPr>
          <w:rFonts w:ascii="宋体" w:hAnsi="宋体"/>
          <w:sz w:val="24"/>
        </w:rPr>
        <w:t>而</w:t>
      </w:r>
      <w:r w:rsidR="00B66D4B" w:rsidRPr="00563479">
        <w:rPr>
          <w:rFonts w:ascii="宋体" w:hAnsi="宋体" w:hint="eastAsia"/>
          <w:sz w:val="24"/>
        </w:rPr>
        <w:t>日渐</w:t>
      </w:r>
      <w:r w:rsidR="00B66D4B" w:rsidRPr="00563479">
        <w:rPr>
          <w:rFonts w:ascii="宋体" w:hAnsi="宋体"/>
          <w:sz w:val="24"/>
        </w:rPr>
        <w:t>多样化。休闲，作为一种观念意识存在，随着社会文化与价值观的多元化而日</w:t>
      </w:r>
      <w:r w:rsidR="00B66D4B" w:rsidRPr="00563479">
        <w:rPr>
          <w:rFonts w:ascii="宋体" w:hAnsi="宋体" w:hint="eastAsia"/>
          <w:sz w:val="24"/>
        </w:rPr>
        <w:t>益丰富</w:t>
      </w:r>
      <w:r w:rsidR="00F30193" w:rsidRPr="00563479">
        <w:rPr>
          <w:rFonts w:ascii="宋体" w:hAnsi="宋体"/>
          <w:sz w:val="24"/>
        </w:rPr>
        <w:t>。</w:t>
      </w:r>
      <w:r w:rsidR="00644026" w:rsidRPr="00563479">
        <w:rPr>
          <w:rFonts w:ascii="宋体" w:hAnsi="宋体"/>
          <w:sz w:val="24"/>
        </w:rPr>
        <w:t>休闲体育通过营造一种文化氛围，探索人</w:t>
      </w:r>
      <w:r w:rsidR="00644026" w:rsidRPr="00563479">
        <w:rPr>
          <w:rFonts w:ascii="宋体" w:hAnsi="宋体" w:hint="eastAsia"/>
          <w:sz w:val="24"/>
        </w:rPr>
        <w:t>类</w:t>
      </w:r>
      <w:r w:rsidR="00644026" w:rsidRPr="00563479">
        <w:rPr>
          <w:rFonts w:ascii="宋体" w:hAnsi="宋体"/>
          <w:sz w:val="24"/>
        </w:rPr>
        <w:t>的精神世界，促</w:t>
      </w:r>
      <w:r w:rsidR="00644026" w:rsidRPr="00563479">
        <w:rPr>
          <w:rFonts w:ascii="宋体" w:hAnsi="宋体" w:hint="eastAsia"/>
          <w:sz w:val="24"/>
        </w:rPr>
        <w:t>使</w:t>
      </w:r>
      <w:r w:rsidR="00644026" w:rsidRPr="00563479">
        <w:rPr>
          <w:rFonts w:ascii="宋体" w:hAnsi="宋体"/>
          <w:sz w:val="24"/>
        </w:rPr>
        <w:t>人</w:t>
      </w:r>
      <w:r w:rsidR="00644026" w:rsidRPr="00563479">
        <w:rPr>
          <w:rFonts w:ascii="宋体" w:hAnsi="宋体" w:hint="eastAsia"/>
          <w:sz w:val="24"/>
        </w:rPr>
        <w:t>们</w:t>
      </w:r>
      <w:r w:rsidR="00644026" w:rsidRPr="00563479">
        <w:rPr>
          <w:rFonts w:ascii="宋体" w:hAnsi="宋体"/>
          <w:sz w:val="24"/>
        </w:rPr>
        <w:t>实现自我解放和发展</w:t>
      </w:r>
      <w:r w:rsidR="00644026" w:rsidRPr="00563479">
        <w:rPr>
          <w:rFonts w:ascii="宋体" w:hAnsi="宋体" w:hint="eastAsia"/>
          <w:sz w:val="24"/>
        </w:rPr>
        <w:t>，创造了</w:t>
      </w:r>
      <w:r w:rsidR="00644026" w:rsidRPr="00563479">
        <w:rPr>
          <w:rFonts w:ascii="宋体" w:hAnsi="宋体"/>
          <w:sz w:val="24"/>
        </w:rPr>
        <w:t>施展个性的舞台，</w:t>
      </w:r>
      <w:r w:rsidR="00644026" w:rsidRPr="00563479">
        <w:rPr>
          <w:rFonts w:ascii="宋体" w:hAnsi="宋体" w:hint="eastAsia"/>
          <w:sz w:val="24"/>
        </w:rPr>
        <w:t>其突出</w:t>
      </w:r>
      <w:r w:rsidR="00644026" w:rsidRPr="00563479">
        <w:rPr>
          <w:rFonts w:ascii="宋体" w:hAnsi="宋体"/>
          <w:sz w:val="24"/>
        </w:rPr>
        <w:t>了“以人为本”的发展理念。</w:t>
      </w:r>
      <w:r w:rsidR="007373A5" w:rsidRPr="00563479">
        <w:rPr>
          <w:rFonts w:ascii="宋体" w:hAnsi="宋体"/>
          <w:sz w:val="24"/>
        </w:rPr>
        <w:t>体育对人的精神浸润,是体育在形而上层面上的追求,也是体育迷人的魅力之所在,它拓展了人的生活世界和精神世界。</w:t>
      </w:r>
      <w:r w:rsidR="00D34F1D" w:rsidRPr="00563479">
        <w:rPr>
          <w:rFonts w:ascii="宋体" w:hAnsi="宋体"/>
          <w:sz w:val="24"/>
        </w:rPr>
        <w:t>东方体育的一个显著特点就是通过身体锻炼以外达内,由表及里,由形而下的身体有形活动来促成无形而上的精神的升华,进而实现理想人格的塑造,其作用主要不在人体,对身体的发展并不做过高的要求,只以养护生命、祛病、防病和延年益寿为主,注重养生保健和养护生命</w:t>
      </w:r>
      <w:r w:rsidR="00D34F1D" w:rsidRPr="00563479">
        <w:rPr>
          <w:rFonts w:ascii="宋体" w:hAnsi="宋体" w:hint="eastAsia"/>
          <w:sz w:val="24"/>
        </w:rPr>
        <w:t>。</w:t>
      </w:r>
      <w:r w:rsidR="00F30193" w:rsidRPr="00563479">
        <w:rPr>
          <w:rFonts w:ascii="宋体" w:hAnsi="宋体" w:hint="eastAsia"/>
          <w:sz w:val="24"/>
        </w:rPr>
        <w:t>然而，西方传统文化中的民族心态、社会运行方式所孕育的现代休闲体育文化，虽然内容丰富、形式多样，但依然体现的是西方文化追求个体人格精神的展现的价值取向，它主张通过放肆纵欲来实现以自我为中心的人格意识。受这种文化态度的影响，西方文化在长期的发展中逐渐形成了注重自由民主、自信自立、拼搏进取的文化精神</w:t>
      </w:r>
      <w:r w:rsidR="000B162B" w:rsidRPr="00563479">
        <w:rPr>
          <w:rFonts w:ascii="宋体" w:hAnsi="宋体" w:hint="eastAsia"/>
          <w:sz w:val="24"/>
        </w:rPr>
        <w:t>。</w:t>
      </w:r>
    </w:p>
    <w:p w14:paraId="18DDE18F" w14:textId="657DEB44" w:rsidR="00F905DA" w:rsidRPr="00563479" w:rsidRDefault="00A22071" w:rsidP="00563479">
      <w:pPr>
        <w:pStyle w:val="aa"/>
        <w:spacing w:line="400" w:lineRule="atLeast"/>
        <w:ind w:firstLine="480"/>
        <w:rPr>
          <w:rFonts w:ascii="宋体" w:hAnsi="宋体"/>
          <w:sz w:val="24"/>
        </w:rPr>
      </w:pPr>
      <w:r w:rsidRPr="00563479">
        <w:rPr>
          <w:rFonts w:ascii="宋体" w:hAnsi="宋体" w:hint="eastAsia"/>
          <w:sz w:val="24"/>
        </w:rPr>
        <w:t>不同文化背景下的休闲体育精神文化存在明显差异。</w:t>
      </w:r>
      <w:r w:rsidR="0046042B" w:rsidRPr="00563479">
        <w:rPr>
          <w:rFonts w:ascii="宋体" w:hAnsi="宋体" w:hint="eastAsia"/>
          <w:sz w:val="24"/>
        </w:rPr>
        <w:t>中国传统体育文化要素是统一、中和、中庸，重在养身的内向性、兼容性和辩证性的特征，</w:t>
      </w:r>
      <w:r w:rsidRPr="00563479">
        <w:rPr>
          <w:rFonts w:ascii="宋体" w:hAnsi="宋体" w:hint="eastAsia"/>
          <w:sz w:val="24"/>
        </w:rPr>
        <w:t>在休闲体育价值观方面，中华民族体现出注重娱乐价值、道德价值以及人际交往价值的特征，西方则体现出注重健身价值、宣泄价值以及个人实现价值的特征；在休闲体育审美观方面，中华民族追求“心美”、“中庸之美”、“和谐之美”以及“善”与“美”的统一，西方则追求“形美”、“极限之美”、“竞争之美”以及“真”与“美”的统一；在休闲体育教育思路上，中华民族强调“身心共育”，将其看作“礼数教育”，西方则强调“健康第一”，将其看作“游戏教育”。古代中国与古希腊哲学体系的不同是导致休闲体育精神文化差异的重要根源，主要体现在“天人关系”、“人人关系”、“身心关系”、“对人性的认识”以及“对人生的定位”等五个方面。</w:t>
      </w:r>
    </w:p>
    <w:p w14:paraId="5983E93A" w14:textId="77777777" w:rsidR="00D80CE0" w:rsidRPr="00563479" w:rsidRDefault="00A22071" w:rsidP="00563479">
      <w:pPr>
        <w:pStyle w:val="aa"/>
        <w:spacing w:line="400" w:lineRule="atLeast"/>
        <w:ind w:firstLine="480"/>
        <w:rPr>
          <w:rFonts w:ascii="宋体" w:hAnsi="宋体"/>
          <w:sz w:val="24"/>
        </w:rPr>
      </w:pPr>
      <w:r w:rsidRPr="00563479">
        <w:rPr>
          <w:rFonts w:ascii="宋体" w:hAnsi="宋体" w:hint="eastAsia"/>
          <w:sz w:val="24"/>
        </w:rPr>
        <w:t>随着全球化进程的加快，不同特征的文化发展同时面临着机遇与挑战。在这种情况下，国际间跨文化的相互了解和理解日渐重要，而休闲体育作为民族文化的载体，是实现跨文化交流的良好工具。以汉族文化为主的中华民族休闲体育与以古希腊文化为主的西方休闲体育在各自的文化圈形成了不同的文化特征与表现形态，“以心为本”与“以身为本”、“和谐”与“竞争”、“分散”与“规则”以及“经验”与“科学”的相互补充，是实现两者休闲体育精神文化交流与融合的关键所在。在这个机遇与挑战并存的时代，我们必须把握住不同休闲体育文化中精神文化的核心部分，并充分借鉴异质文化中的可取之处，扬长避短，从而实现休闲体育精神文化的交流与融合，构建一个多元而和谐的世界休闲体育文化体系。</w:t>
      </w:r>
      <w:r w:rsidR="000B162B" w:rsidRPr="00563479">
        <w:rPr>
          <w:rFonts w:ascii="宋体" w:hAnsi="宋体"/>
          <w:sz w:val="24"/>
        </w:rPr>
        <w:t>它需要休闲体育不仅具有中国传统休闲文化与体育文化的内容，体现中国传统文化的精髓，还要能够容纳休闲文化和现代体育的表现方式和价值内涵，体现西方文化的自由精神。当然，兼容性不是混合在一起，而是按照休闲体育自身的规律对休闲文化和体育文化进行整合，包括价值观、活动方式、活动内容等方面，以形成自身的特质</w:t>
      </w:r>
      <w:r w:rsidR="000B162B" w:rsidRPr="00563479">
        <w:rPr>
          <w:rFonts w:ascii="宋体" w:hAnsi="宋体" w:hint="eastAsia"/>
          <w:sz w:val="24"/>
        </w:rPr>
        <w:t>。</w:t>
      </w:r>
      <w:r w:rsidR="000B162B" w:rsidRPr="00563479">
        <w:rPr>
          <w:rFonts w:ascii="宋体" w:hAnsi="宋体"/>
          <w:sz w:val="24"/>
        </w:rPr>
        <w:t>同时，文化的全球化也将推动不同文化之间自觉或不自觉的进行交流和融合。开放性是休闲体育</w:t>
      </w:r>
      <w:r w:rsidR="000B162B" w:rsidRPr="00563479">
        <w:rPr>
          <w:rFonts w:ascii="宋体" w:hAnsi="宋体" w:hint="eastAsia"/>
          <w:sz w:val="24"/>
        </w:rPr>
        <w:t>精神</w:t>
      </w:r>
      <w:r w:rsidR="000B162B" w:rsidRPr="00563479">
        <w:rPr>
          <w:rFonts w:ascii="宋体" w:hAnsi="宋体"/>
          <w:sz w:val="24"/>
        </w:rPr>
        <w:t>文化认同的条件，也是社会发展对休闲体育存在与发展的必然要求</w:t>
      </w:r>
      <w:r w:rsidR="000B162B" w:rsidRPr="00563479">
        <w:rPr>
          <w:rFonts w:ascii="宋体" w:hAnsi="宋体" w:hint="eastAsia"/>
          <w:sz w:val="24"/>
        </w:rPr>
        <w:t>。</w:t>
      </w:r>
    </w:p>
    <w:p w14:paraId="549C62CB" w14:textId="13377347" w:rsidR="00D71AF2" w:rsidRPr="00563479" w:rsidRDefault="00D80CE0" w:rsidP="00563479">
      <w:pPr>
        <w:pStyle w:val="aa"/>
        <w:spacing w:line="400" w:lineRule="atLeast"/>
        <w:ind w:firstLine="480"/>
        <w:rPr>
          <w:rFonts w:ascii="宋体" w:hAnsi="宋体"/>
          <w:sz w:val="24"/>
        </w:rPr>
      </w:pPr>
      <w:r w:rsidRPr="00563479">
        <w:rPr>
          <w:rFonts w:ascii="宋体" w:hAnsi="宋体" w:hint="eastAsia"/>
          <w:sz w:val="24"/>
        </w:rPr>
        <w:t>随</w:t>
      </w:r>
      <w:r w:rsidR="00D71AF2" w:rsidRPr="00563479">
        <w:rPr>
          <w:rFonts w:ascii="宋体" w:hAnsi="宋体"/>
          <w:sz w:val="24"/>
        </w:rPr>
        <w:t>着我国社会生产力的不断提高,人们对体育的诉求也从技术层面逐渐上升到</w:t>
      </w:r>
      <w:r w:rsidRPr="00563479">
        <w:rPr>
          <w:rFonts w:ascii="宋体" w:hAnsi="宋体" w:hint="eastAsia"/>
          <w:sz w:val="24"/>
        </w:rPr>
        <w:t>精神</w:t>
      </w:r>
      <w:r w:rsidR="00D71AF2" w:rsidRPr="00563479">
        <w:rPr>
          <w:rFonts w:ascii="宋体" w:hAnsi="宋体"/>
          <w:sz w:val="24"/>
        </w:rPr>
        <w:t>文化价值层面,从满足人的基本需要层面上升到满足人的享受和发展需要的层面,</w:t>
      </w:r>
      <w:r w:rsidRPr="00563479">
        <w:rPr>
          <w:rFonts w:ascii="宋体" w:hAnsi="宋体"/>
          <w:sz w:val="24"/>
        </w:rPr>
        <w:t>人们日</w:t>
      </w:r>
      <w:r w:rsidRPr="00563479">
        <w:rPr>
          <w:rFonts w:ascii="宋体" w:hAnsi="宋体" w:hint="eastAsia"/>
          <w:sz w:val="24"/>
        </w:rPr>
        <w:t>渐</w:t>
      </w:r>
      <w:r w:rsidR="00D71AF2" w:rsidRPr="00563479">
        <w:rPr>
          <w:rFonts w:ascii="宋体" w:hAnsi="宋体"/>
          <w:sz w:val="24"/>
        </w:rPr>
        <w:t>追求在</w:t>
      </w:r>
      <w:r w:rsidRPr="00563479">
        <w:rPr>
          <w:rFonts w:ascii="宋体" w:hAnsi="宋体" w:hint="eastAsia"/>
          <w:sz w:val="24"/>
        </w:rPr>
        <w:t>多元</w:t>
      </w:r>
      <w:r w:rsidRPr="00563479">
        <w:rPr>
          <w:rFonts w:ascii="宋体" w:hAnsi="宋体"/>
          <w:sz w:val="24"/>
        </w:rPr>
        <w:t>体育活动中</w:t>
      </w:r>
      <w:r w:rsidRPr="00563479">
        <w:rPr>
          <w:rFonts w:ascii="宋体" w:hAnsi="宋体" w:hint="eastAsia"/>
          <w:sz w:val="24"/>
        </w:rPr>
        <w:t>满足精神</w:t>
      </w:r>
      <w:r w:rsidRPr="00563479">
        <w:rPr>
          <w:rFonts w:ascii="宋体" w:hAnsi="宋体"/>
          <w:sz w:val="24"/>
        </w:rPr>
        <w:t>文化的</w:t>
      </w:r>
      <w:r w:rsidRPr="00563479">
        <w:rPr>
          <w:rFonts w:ascii="宋体" w:hAnsi="宋体" w:hint="eastAsia"/>
          <w:sz w:val="24"/>
        </w:rPr>
        <w:t>需求</w:t>
      </w:r>
      <w:r w:rsidR="00D71AF2" w:rsidRPr="00563479">
        <w:rPr>
          <w:rFonts w:ascii="宋体" w:hAnsi="宋体"/>
          <w:sz w:val="24"/>
        </w:rPr>
        <w:t>。体育通过其文化渗透,影响涉及到对人在体育活动的文化诉求、体育作为文化的载体对人的文化心态的影响、体育在社会转型中的文化价值提升、体育文化与以文化转型为核心的人的自身现代化的关系等方方面面,在社会主义精神文明建设中发挥着越来越重要的作用</w:t>
      </w:r>
      <w:r w:rsidR="00D71AF2" w:rsidRPr="00563479">
        <w:rPr>
          <w:rFonts w:ascii="宋体" w:hAnsi="宋体" w:hint="eastAsia"/>
          <w:sz w:val="24"/>
        </w:rPr>
        <w:t>。</w:t>
      </w:r>
    </w:p>
    <w:p w14:paraId="3418BB8D" w14:textId="33DFD0BD" w:rsidR="000B162B" w:rsidRPr="001E306F" w:rsidRDefault="000B162B" w:rsidP="001E306F">
      <w:pPr>
        <w:spacing w:line="400" w:lineRule="atLeast"/>
        <w:ind w:firstLine="480"/>
        <w:rPr>
          <w:sz w:val="24"/>
        </w:rPr>
      </w:pPr>
    </w:p>
    <w:p w14:paraId="577C7715" w14:textId="306E230B" w:rsidR="00CF1C16" w:rsidRPr="00CF1C16" w:rsidRDefault="00A22071" w:rsidP="00CF1C16">
      <w:pPr>
        <w:pStyle w:val="1"/>
      </w:pPr>
      <w:bookmarkStart w:id="24" w:name="_Toc247888942"/>
      <w:r>
        <w:rPr>
          <w:rFonts w:hint="eastAsia"/>
        </w:rPr>
        <w:t>参考文献</w:t>
      </w:r>
      <w:r w:rsidRPr="00CF1C16">
        <w:rPr>
          <w:rFonts w:hint="eastAsia"/>
        </w:rPr>
        <w:t>：</w:t>
      </w:r>
      <w:bookmarkEnd w:id="24"/>
    </w:p>
    <w:p w14:paraId="5CF1355F" w14:textId="0A7658FD" w:rsidR="00CF1C16" w:rsidRPr="00563479" w:rsidRDefault="002E3501"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w w:val="95"/>
          <w:sz w:val="24"/>
          <w:szCs w:val="24"/>
        </w:rPr>
        <w:t xml:space="preserve">Aitchison, C. (2012) Leisure </w:t>
      </w:r>
      <w:r w:rsidRPr="00563479">
        <w:rPr>
          <w:rFonts w:asciiTheme="minorEastAsia" w:eastAsiaTheme="minorEastAsia" w:hAnsiTheme="minorEastAsia" w:hint="eastAsia"/>
          <w:w w:val="95"/>
          <w:sz w:val="24"/>
          <w:szCs w:val="24"/>
        </w:rPr>
        <w:t>Sport</w:t>
      </w:r>
      <w:r w:rsidRPr="00563479">
        <w:rPr>
          <w:rFonts w:asciiTheme="minorEastAsia" w:eastAsiaTheme="minorEastAsia" w:hAnsiTheme="minorEastAsia"/>
          <w:w w:val="95"/>
          <w:sz w:val="24"/>
          <w:szCs w:val="24"/>
        </w:rPr>
        <w:t>s: A World Perspective. Managing Leisure 5(4), 81-91.</w:t>
      </w:r>
    </w:p>
    <w:p w14:paraId="1439EC88" w14:textId="4FF75D1E"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柏拉图.理想国[M].广西:广西师范大学出版社,1900:28.</w:t>
      </w:r>
    </w:p>
    <w:p w14:paraId="0D33D229"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cs="Arial"/>
          <w:w w:val="95"/>
          <w:sz w:val="24"/>
        </w:rPr>
        <w:t>陈思诗. 中西方休闲体育文化研究述评[J]. 山西师大体育学院学报,2009,(S2).</w:t>
      </w:r>
    </w:p>
    <w:p w14:paraId="18121D94" w14:textId="77777777"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陈祥奎.轴心时代的中国与希腊体育比较研究[D].曲阜师范大学:曲阜师范大学,2009.</w:t>
      </w:r>
    </w:p>
    <w:p w14:paraId="0DB83377" w14:textId="4EBD88F6"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曹利华,刘慕梧.体育美学[M].北京:科学普及出版社,1993:82-83.</w:t>
      </w:r>
    </w:p>
    <w:p w14:paraId="4E20BFA4" w14:textId="17661055"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杜威.学校与社会—明日之学校[M].北京:人民教育出版社,1997:277.</w:t>
      </w:r>
    </w:p>
    <w:p w14:paraId="5964D104"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hint="eastAsia"/>
          <w:w w:val="95"/>
          <w:sz w:val="24"/>
          <w:szCs w:val="24"/>
        </w:rPr>
        <w:t>宫新清</w:t>
      </w:r>
      <w:r w:rsidRPr="00563479">
        <w:rPr>
          <w:rFonts w:asciiTheme="minorEastAsia" w:eastAsiaTheme="minorEastAsia" w:hAnsiTheme="minorEastAsia" w:cs="Arial"/>
          <w:w w:val="95"/>
          <w:sz w:val="24"/>
          <w:szCs w:val="24"/>
        </w:rPr>
        <w:t>,</w:t>
      </w:r>
      <w:r w:rsidRPr="00563479">
        <w:rPr>
          <w:rFonts w:asciiTheme="minorEastAsia" w:eastAsiaTheme="minorEastAsia" w:hAnsiTheme="minorEastAsia" w:cs="Arial" w:hint="eastAsia"/>
          <w:w w:val="95"/>
          <w:sz w:val="24"/>
          <w:szCs w:val="24"/>
        </w:rPr>
        <w:t>尹军</w:t>
      </w:r>
      <w:r w:rsidRPr="00563479">
        <w:rPr>
          <w:rFonts w:asciiTheme="minorEastAsia" w:eastAsiaTheme="minorEastAsia" w:hAnsiTheme="minorEastAsia" w:cs="Arial"/>
          <w:w w:val="95"/>
          <w:sz w:val="24"/>
          <w:szCs w:val="24"/>
        </w:rPr>
        <w:t xml:space="preserve">. </w:t>
      </w:r>
      <w:r w:rsidRPr="00563479">
        <w:rPr>
          <w:rFonts w:asciiTheme="minorEastAsia" w:eastAsiaTheme="minorEastAsia" w:hAnsiTheme="minorEastAsia" w:cs="Arial" w:hint="eastAsia"/>
          <w:w w:val="95"/>
          <w:sz w:val="24"/>
          <w:szCs w:val="24"/>
        </w:rPr>
        <w:t>中西方休闲体育文化的比较</w:t>
      </w:r>
      <w:r w:rsidRPr="00563479">
        <w:rPr>
          <w:rFonts w:asciiTheme="minorEastAsia" w:eastAsiaTheme="minorEastAsia" w:hAnsiTheme="minorEastAsia" w:cs="Arial"/>
          <w:w w:val="95"/>
          <w:sz w:val="24"/>
          <w:szCs w:val="24"/>
        </w:rPr>
        <w:t>[J].</w:t>
      </w:r>
      <w:r w:rsidRPr="00563479">
        <w:rPr>
          <w:rFonts w:asciiTheme="minorEastAsia" w:eastAsiaTheme="minorEastAsia" w:hAnsiTheme="minorEastAsia" w:cs="Arial" w:hint="eastAsia"/>
          <w:w w:val="95"/>
          <w:sz w:val="24"/>
          <w:szCs w:val="24"/>
        </w:rPr>
        <w:t>首都体育</w:t>
      </w:r>
      <w:r w:rsidRPr="00563479">
        <w:rPr>
          <w:rFonts w:asciiTheme="minorEastAsia" w:eastAsiaTheme="minorEastAsia" w:hAnsiTheme="minorEastAsia" w:cs="†Ôˇøœ1ÍB¿e'C†¡a:B8ˇø`ÃÖ'43î" w:hint="eastAsia"/>
          <w:w w:val="95"/>
          <w:kern w:val="0"/>
          <w:sz w:val="24"/>
          <w:szCs w:val="24"/>
        </w:rPr>
        <w:t>学</w:t>
      </w:r>
      <w:r w:rsidRPr="00563479">
        <w:rPr>
          <w:rFonts w:asciiTheme="minorEastAsia" w:eastAsiaTheme="minorEastAsia" w:hAnsiTheme="minorEastAsia" w:cs="Arial" w:hint="eastAsia"/>
          <w:w w:val="95"/>
          <w:sz w:val="24"/>
          <w:szCs w:val="24"/>
        </w:rPr>
        <w:t>院学报</w:t>
      </w:r>
      <w:r w:rsidRPr="00563479">
        <w:rPr>
          <w:rFonts w:asciiTheme="minorEastAsia" w:eastAsiaTheme="minorEastAsia" w:hAnsiTheme="minorEastAsia" w:cs="Arial"/>
          <w:w w:val="95"/>
          <w:sz w:val="24"/>
          <w:szCs w:val="24"/>
        </w:rPr>
        <w:t>,2009,(5).</w:t>
      </w:r>
    </w:p>
    <w:p w14:paraId="0BB36983" w14:textId="77777777"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w w:val="95"/>
          <w:sz w:val="24"/>
          <w:szCs w:val="24"/>
        </w:rPr>
        <w:t>古德尔,戈比.人类思想史中的休闲</w:t>
      </w:r>
      <w:r w:rsidRPr="00563479">
        <w:rPr>
          <w:rFonts w:asciiTheme="minorEastAsia" w:eastAsiaTheme="minorEastAsia" w:hAnsiTheme="minorEastAsia" w:hint="eastAsia"/>
          <w:w w:val="95"/>
          <w:sz w:val="24"/>
          <w:szCs w:val="24"/>
        </w:rPr>
        <w:t>[M</w:t>
      </w:r>
      <w:r w:rsidRPr="00563479">
        <w:rPr>
          <w:rFonts w:asciiTheme="minorEastAsia" w:eastAsiaTheme="minorEastAsia" w:hAnsiTheme="minorEastAsia"/>
          <w:w w:val="95"/>
          <w:sz w:val="24"/>
          <w:szCs w:val="24"/>
        </w:rPr>
        <w:t>].昆明:云南人民出版社,2000:25.</w:t>
      </w:r>
    </w:p>
    <w:p w14:paraId="3E8C6750" w14:textId="6332917F"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郭志禹.论武术的整体思维与传统健身理论的结合[J].上海体育学院学报,1996:1,20-21.</w:t>
      </w:r>
    </w:p>
    <w:p w14:paraId="23091B4A" w14:textId="77777777" w:rsidR="002E3501" w:rsidRPr="00563479" w:rsidRDefault="002E3501"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w w:val="95"/>
          <w:sz w:val="24"/>
          <w:szCs w:val="24"/>
        </w:rPr>
        <w:t>Girginov, V. (2008) Management of Sports Development, Elsevier Press.</w:t>
      </w:r>
    </w:p>
    <w:p w14:paraId="2F68AF50" w14:textId="374A5081" w:rsidR="002E3501" w:rsidRPr="00563479" w:rsidRDefault="002E3501"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w w:val="95"/>
          <w:sz w:val="24"/>
          <w:szCs w:val="24"/>
        </w:rPr>
        <w:t>Hylton, K, and Bramham, P. (2007) Sports Development: Policy, Process and Practice, Routledge.</w:t>
      </w:r>
    </w:p>
    <w:p w14:paraId="2B643E02"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hint="eastAsia"/>
          <w:w w:val="95"/>
          <w:sz w:val="24"/>
          <w:szCs w:val="24"/>
        </w:rPr>
        <w:t>黄大庆，李柱，赖静</w:t>
      </w:r>
      <w:r w:rsidRPr="00563479">
        <w:rPr>
          <w:rFonts w:asciiTheme="minorEastAsia" w:eastAsiaTheme="minorEastAsia" w:hAnsiTheme="minorEastAsia"/>
          <w:w w:val="95"/>
          <w:sz w:val="24"/>
          <w:szCs w:val="24"/>
        </w:rPr>
        <w:t>.</w:t>
      </w:r>
      <w:r w:rsidRPr="00563479">
        <w:rPr>
          <w:rFonts w:asciiTheme="minorEastAsia" w:eastAsiaTheme="minorEastAsia" w:hAnsiTheme="minorEastAsia" w:hint="eastAsia"/>
          <w:w w:val="95"/>
          <w:sz w:val="24"/>
          <w:szCs w:val="24"/>
        </w:rPr>
        <w:t>中国传统体育文化的价值认同</w:t>
      </w:r>
      <w:r w:rsidRPr="00563479">
        <w:rPr>
          <w:rFonts w:asciiTheme="minorEastAsia" w:eastAsiaTheme="minorEastAsia" w:hAnsiTheme="minorEastAsia"/>
          <w:w w:val="95"/>
          <w:sz w:val="24"/>
          <w:szCs w:val="24"/>
        </w:rPr>
        <w:t>[J].</w:t>
      </w:r>
      <w:r w:rsidRPr="00563479">
        <w:rPr>
          <w:rFonts w:asciiTheme="minorEastAsia" w:eastAsiaTheme="minorEastAsia" w:hAnsiTheme="minorEastAsia" w:hint="eastAsia"/>
          <w:w w:val="95"/>
          <w:sz w:val="24"/>
          <w:szCs w:val="24"/>
        </w:rPr>
        <w:t>体</w:t>
      </w:r>
      <w:r w:rsidRPr="00563479">
        <w:rPr>
          <w:rFonts w:asciiTheme="minorEastAsia" w:eastAsiaTheme="minorEastAsia" w:hAnsiTheme="minorEastAsia" w:cs="Arial" w:hint="eastAsia"/>
          <w:w w:val="95"/>
          <w:sz w:val="24"/>
          <w:szCs w:val="24"/>
        </w:rPr>
        <w:t>育学刊</w:t>
      </w:r>
      <w:r w:rsidRPr="00563479">
        <w:rPr>
          <w:rFonts w:asciiTheme="minorEastAsia" w:eastAsiaTheme="minorEastAsia" w:hAnsiTheme="minorEastAsia" w:cs="Arial"/>
          <w:w w:val="95"/>
          <w:sz w:val="24"/>
          <w:szCs w:val="24"/>
        </w:rPr>
        <w:t>,2007,( 3) : 54</w:t>
      </w:r>
      <w:r w:rsidRPr="00563479">
        <w:rPr>
          <w:rFonts w:asciiTheme="minorEastAsia" w:eastAsiaTheme="minorEastAsia" w:hAnsiTheme="minorEastAsia" w:cs="Arial" w:hint="eastAsia"/>
          <w:w w:val="95"/>
          <w:sz w:val="24"/>
          <w:szCs w:val="24"/>
        </w:rPr>
        <w:t>.</w:t>
      </w:r>
    </w:p>
    <w:p w14:paraId="3FAB9351"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hint="eastAsia"/>
          <w:w w:val="95"/>
          <w:sz w:val="24"/>
          <w:szCs w:val="24"/>
        </w:rPr>
        <w:t>惠蜀</w:t>
      </w:r>
      <w:r w:rsidRPr="00563479">
        <w:rPr>
          <w:rFonts w:asciiTheme="minorEastAsia" w:eastAsiaTheme="minorEastAsia" w:hAnsiTheme="minorEastAsia" w:cs="Arial"/>
          <w:w w:val="95"/>
          <w:sz w:val="24"/>
          <w:szCs w:val="24"/>
        </w:rPr>
        <w:t>.</w:t>
      </w:r>
      <w:r w:rsidRPr="00563479">
        <w:rPr>
          <w:rFonts w:asciiTheme="minorEastAsia" w:eastAsiaTheme="minorEastAsia" w:hAnsiTheme="minorEastAsia" w:cs="Arial" w:hint="eastAsia"/>
          <w:w w:val="95"/>
          <w:sz w:val="24"/>
          <w:szCs w:val="24"/>
        </w:rPr>
        <w:t>中西体育价值散论</w:t>
      </w:r>
      <w:r w:rsidRPr="00563479">
        <w:rPr>
          <w:rFonts w:asciiTheme="minorEastAsia" w:eastAsiaTheme="minorEastAsia" w:hAnsiTheme="minorEastAsia" w:cs="Arial"/>
          <w:w w:val="95"/>
          <w:sz w:val="24"/>
          <w:szCs w:val="24"/>
        </w:rPr>
        <w:t>[J].</w:t>
      </w:r>
      <w:r w:rsidRPr="00563479">
        <w:rPr>
          <w:rFonts w:asciiTheme="minorEastAsia" w:eastAsiaTheme="minorEastAsia" w:hAnsiTheme="minorEastAsia" w:cs="Arial" w:hint="eastAsia"/>
          <w:w w:val="95"/>
          <w:sz w:val="24"/>
          <w:szCs w:val="24"/>
        </w:rPr>
        <w:t>成都体育学院学报</w:t>
      </w:r>
      <w:r w:rsidRPr="00563479">
        <w:rPr>
          <w:rFonts w:asciiTheme="minorEastAsia" w:eastAsiaTheme="minorEastAsia" w:hAnsiTheme="minorEastAsia" w:cs="Arial"/>
          <w:w w:val="95"/>
          <w:sz w:val="24"/>
          <w:szCs w:val="24"/>
        </w:rPr>
        <w:t>,1991, (l).</w:t>
      </w:r>
    </w:p>
    <w:p w14:paraId="7C83B291" w14:textId="19AB6A73"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ÔˇøœQÊ&quot;¿e'C†¡Å6&quot;8ˇø`ÏE'23Dé"/>
          <w:w w:val="95"/>
          <w:kern w:val="0"/>
          <w:sz w:val="24"/>
        </w:rPr>
      </w:pPr>
      <w:r w:rsidRPr="0064366C">
        <w:rPr>
          <w:rFonts w:asciiTheme="minorEastAsia" w:eastAsiaTheme="minorEastAsia" w:hAnsiTheme="minorEastAsia" w:cs="†ÔˇøœQÊ&quot;¿e'C†¡Å6&quot;8ˇø`ÏE'23Dé"/>
          <w:w w:val="95"/>
          <w:kern w:val="0"/>
          <w:sz w:val="24"/>
        </w:rPr>
        <w:t>胡小明,陈华.体育人类学[M].北京:高等教育出版社,2005:96.</w:t>
      </w:r>
    </w:p>
    <w:p w14:paraId="66CF04CC" w14:textId="3339E5EA"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w w:val="95"/>
          <w:sz w:val="24"/>
        </w:rPr>
        <w:t>杰弗逊</w:t>
      </w:r>
      <w:r w:rsidRPr="0064366C">
        <w:rPr>
          <w:rFonts w:asciiTheme="minorEastAsia" w:eastAsiaTheme="minorEastAsia" w:hAnsiTheme="minorEastAsia" w:cs="Arial"/>
          <w:w w:val="95"/>
          <w:sz w:val="24"/>
        </w:rPr>
        <w:t>·</w:t>
      </w:r>
      <w:r w:rsidRPr="0064366C">
        <w:rPr>
          <w:rFonts w:asciiTheme="minorEastAsia" w:eastAsiaTheme="minorEastAsia" w:hAnsiTheme="minorEastAsia"/>
          <w:w w:val="95"/>
          <w:sz w:val="24"/>
        </w:rPr>
        <w:t>戈比.人类思想史中的休闲</w:t>
      </w:r>
      <w:r w:rsidRPr="0064366C">
        <w:rPr>
          <w:rFonts w:asciiTheme="minorEastAsia" w:eastAsiaTheme="minorEastAsia" w:hAnsiTheme="minorEastAsia" w:hint="eastAsia"/>
          <w:w w:val="95"/>
          <w:sz w:val="24"/>
        </w:rPr>
        <w:t>[M]</w:t>
      </w:r>
      <w:r w:rsidRPr="0064366C">
        <w:rPr>
          <w:rFonts w:asciiTheme="minorEastAsia" w:eastAsiaTheme="minorEastAsia" w:hAnsiTheme="minorEastAsia"/>
          <w:w w:val="95"/>
          <w:sz w:val="24"/>
        </w:rPr>
        <w:t>.云南人民出版社,2000.</w:t>
      </w:r>
    </w:p>
    <w:p w14:paraId="5ECC0625" w14:textId="3811D869" w:rsidR="004B40E1" w:rsidRPr="0064366C" w:rsidRDefault="004B40E1"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w w:val="95"/>
          <w:sz w:val="24"/>
        </w:rPr>
        <w:t>Josf, Pieper. Leisure The Basis of Culture [M] . Random</w:t>
      </w:r>
      <w:r w:rsidRPr="0064366C">
        <w:rPr>
          <w:rFonts w:asciiTheme="minorEastAsia" w:eastAsiaTheme="minorEastAsia" w:hAnsiTheme="minorEastAsia" w:hint="eastAsia"/>
          <w:w w:val="95"/>
          <w:sz w:val="24"/>
        </w:rPr>
        <w:t xml:space="preserve"> </w:t>
      </w:r>
      <w:r w:rsidRPr="0064366C">
        <w:rPr>
          <w:rFonts w:asciiTheme="minorEastAsia" w:eastAsiaTheme="minorEastAsia" w:hAnsiTheme="minorEastAsia"/>
          <w:w w:val="95"/>
          <w:sz w:val="24"/>
        </w:rPr>
        <w:t>House , Inc ,20.</w:t>
      </w:r>
    </w:p>
    <w:p w14:paraId="2EF7FFA5"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w w:val="95"/>
          <w:sz w:val="24"/>
        </w:rPr>
        <w:t>卢元镇.论消遣与娱乐[J].体育与科学,1982,3(4):8-14.</w:t>
      </w:r>
    </w:p>
    <w:p w14:paraId="7B17283E"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hint="eastAsia"/>
          <w:w w:val="95"/>
          <w:sz w:val="24"/>
        </w:rPr>
        <w:t>卢锋</w:t>
      </w:r>
      <w:r w:rsidRPr="0064366C">
        <w:rPr>
          <w:rFonts w:asciiTheme="minorEastAsia" w:eastAsiaTheme="minorEastAsia" w:hAnsiTheme="minorEastAsia"/>
          <w:w w:val="95"/>
          <w:sz w:val="24"/>
        </w:rPr>
        <w:t>.</w:t>
      </w:r>
      <w:r w:rsidRPr="0064366C">
        <w:rPr>
          <w:rFonts w:asciiTheme="minorEastAsia" w:eastAsiaTheme="minorEastAsia" w:hAnsiTheme="minorEastAsia" w:hint="eastAsia"/>
          <w:w w:val="95"/>
          <w:sz w:val="24"/>
        </w:rPr>
        <w:t>休闲体育概念的辨析</w:t>
      </w:r>
      <w:r w:rsidRPr="0064366C">
        <w:rPr>
          <w:rFonts w:asciiTheme="minorEastAsia" w:eastAsiaTheme="minorEastAsia" w:hAnsiTheme="minorEastAsia"/>
          <w:w w:val="95"/>
          <w:sz w:val="24"/>
        </w:rPr>
        <w:t>[J].</w:t>
      </w:r>
      <w:r w:rsidRPr="0064366C">
        <w:rPr>
          <w:rFonts w:asciiTheme="minorEastAsia" w:eastAsiaTheme="minorEastAsia" w:hAnsiTheme="minorEastAsia" w:hint="eastAsia"/>
          <w:w w:val="95"/>
          <w:sz w:val="24"/>
        </w:rPr>
        <w:t>成都体育学院学报</w:t>
      </w:r>
      <w:r w:rsidRPr="0064366C">
        <w:rPr>
          <w:rFonts w:asciiTheme="minorEastAsia" w:eastAsiaTheme="minorEastAsia" w:hAnsiTheme="minorEastAsia"/>
          <w:w w:val="95"/>
          <w:sz w:val="24"/>
        </w:rPr>
        <w:t>, 2004(5): 32-34.</w:t>
      </w:r>
    </w:p>
    <w:p w14:paraId="426FC16B"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w w:val="95"/>
          <w:sz w:val="24"/>
          <w:szCs w:val="24"/>
        </w:rPr>
        <w:t>林志刚.关于武术与西方体育审美方式特征的比</w:t>
      </w:r>
      <w:r w:rsidRPr="00563479">
        <w:rPr>
          <w:rFonts w:asciiTheme="minorEastAsia" w:eastAsiaTheme="minorEastAsia" w:hAnsiTheme="minorEastAsia" w:cs="Arial" w:hint="eastAsia"/>
          <w:w w:val="95"/>
          <w:sz w:val="24"/>
          <w:szCs w:val="24"/>
        </w:rPr>
        <w:t>体格</w:t>
      </w:r>
      <w:r w:rsidRPr="00563479">
        <w:rPr>
          <w:rFonts w:asciiTheme="minorEastAsia" w:eastAsiaTheme="minorEastAsia" w:hAnsiTheme="minorEastAsia" w:cs="Arial"/>
          <w:w w:val="95"/>
          <w:sz w:val="24"/>
          <w:szCs w:val="24"/>
        </w:rPr>
        <w:t>较研究[D].山东师范大学:山东师范大学,2002.</w:t>
      </w:r>
    </w:p>
    <w:p w14:paraId="545BF91E"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cs="Arial" w:hint="eastAsia"/>
          <w:w w:val="95"/>
          <w:sz w:val="24"/>
        </w:rPr>
        <w:t>李龙,魏刚</w:t>
      </w:r>
      <w:r w:rsidRPr="0064366C">
        <w:rPr>
          <w:rFonts w:asciiTheme="minorEastAsia" w:eastAsiaTheme="minorEastAsia" w:hAnsiTheme="minorEastAsia" w:cs="Arial"/>
          <w:w w:val="95"/>
          <w:sz w:val="24"/>
        </w:rPr>
        <w:t>.</w:t>
      </w:r>
      <w:r w:rsidRPr="0064366C">
        <w:rPr>
          <w:rFonts w:asciiTheme="minorEastAsia" w:eastAsiaTheme="minorEastAsia" w:hAnsiTheme="minorEastAsia" w:cs="Arial" w:hint="eastAsia"/>
          <w:w w:val="95"/>
          <w:sz w:val="24"/>
        </w:rPr>
        <w:t>中</w:t>
      </w:r>
      <w:r w:rsidRPr="0064366C">
        <w:rPr>
          <w:rFonts w:asciiTheme="minorEastAsia" w:eastAsiaTheme="minorEastAsia" w:hAnsiTheme="minorEastAsia" w:cs="Arial"/>
          <w:w w:val="95"/>
          <w:sz w:val="24"/>
        </w:rPr>
        <w:t>国近现代史三次中西体育之争的文化哲学审视[J].山东体育学院学报,2010,26(2).</w:t>
      </w:r>
    </w:p>
    <w:p w14:paraId="6770C62B"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hint="eastAsia"/>
          <w:w w:val="95"/>
          <w:sz w:val="24"/>
        </w:rPr>
        <w:t>李鸿江.中国传统体育导论[M].北京:中国书籍出版社,2000:41.</w:t>
      </w:r>
    </w:p>
    <w:p w14:paraId="0485D851" w14:textId="666A6CF2"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hint="eastAsia"/>
          <w:w w:val="95"/>
          <w:sz w:val="24"/>
        </w:rPr>
        <w:t>刘建刚,连桂红.古代中国与西方哲学思想对体育的影响[J].山东体育学院学报,1995,11(28):14-18.</w:t>
      </w:r>
    </w:p>
    <w:p w14:paraId="1DC843D1"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hint="eastAsia"/>
          <w:w w:val="95"/>
          <w:sz w:val="24"/>
        </w:rPr>
        <w:t>马克思.政治经济学批判[M].北京:人民出版社,1976:173.</w:t>
      </w:r>
    </w:p>
    <w:p w14:paraId="26DE58BB" w14:textId="77777777"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cs="†Ôˇøœ1ÍB¿e'C†¡a:B8ˇø`ÃÖ'43î"/>
          <w:w w:val="95"/>
          <w:kern w:val="0"/>
          <w:sz w:val="24"/>
        </w:rPr>
        <w:t>马克思,恩格斯.马克思恩格斯全集[D].人民出版社</w:t>
      </w:r>
      <w:r w:rsidRPr="0064366C">
        <w:rPr>
          <w:rFonts w:asciiTheme="minorEastAsia" w:eastAsiaTheme="minorEastAsia" w:hAnsiTheme="minorEastAsia" w:cs="Arial"/>
          <w:w w:val="95"/>
          <w:sz w:val="24"/>
        </w:rPr>
        <w:t>, 1976</w:t>
      </w:r>
      <w:r w:rsidRPr="0064366C">
        <w:rPr>
          <w:rFonts w:asciiTheme="minorEastAsia" w:eastAsiaTheme="minorEastAsia" w:hAnsiTheme="minorEastAsia" w:cs="Arial" w:hint="eastAsia"/>
          <w:w w:val="95"/>
          <w:sz w:val="24"/>
        </w:rPr>
        <w:t>:281-282.</w:t>
      </w:r>
    </w:p>
    <w:p w14:paraId="3AFED36D" w14:textId="77777777"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Ôˇøœ1ÍB¿e'C†¡a:B8ˇø`ÃÖ'43î"/>
          <w:w w:val="95"/>
          <w:kern w:val="0"/>
          <w:sz w:val="24"/>
        </w:rPr>
      </w:pPr>
      <w:r w:rsidRPr="0064366C">
        <w:rPr>
          <w:rFonts w:asciiTheme="minorEastAsia" w:eastAsiaTheme="minorEastAsia" w:hAnsiTheme="minorEastAsia" w:cs="†Ôˇøœ1ÍB¿e'C†¡a:B8ˇø`ÃÖ'43î" w:hint="eastAsia"/>
          <w:w w:val="95"/>
          <w:kern w:val="0"/>
          <w:sz w:val="24"/>
        </w:rPr>
        <w:t>马惠娣.人类文化思想史中的休闲一历史</w:t>
      </w:r>
      <w:r w:rsidRPr="0064366C">
        <w:rPr>
          <w:rFonts w:asciiTheme="minorEastAsia" w:eastAsiaTheme="minorEastAsia" w:hAnsiTheme="minorEastAsia" w:cs="Arial"/>
          <w:w w:val="95"/>
          <w:sz w:val="24"/>
        </w:rPr>
        <w:t>·</w:t>
      </w:r>
      <w:r w:rsidRPr="0064366C">
        <w:rPr>
          <w:rFonts w:asciiTheme="minorEastAsia" w:eastAsiaTheme="minorEastAsia" w:hAnsiTheme="minorEastAsia" w:cs="†Ôˇøœ1ÍB¿e'C†¡a:B8ˇø`ÃÖ'43î" w:hint="eastAsia"/>
          <w:w w:val="95"/>
          <w:kern w:val="0"/>
          <w:sz w:val="24"/>
        </w:rPr>
        <w:t>文化</w:t>
      </w:r>
      <w:r w:rsidRPr="0064366C">
        <w:rPr>
          <w:rFonts w:asciiTheme="minorEastAsia" w:eastAsiaTheme="minorEastAsia" w:hAnsiTheme="minorEastAsia" w:cs="Arial"/>
          <w:w w:val="95"/>
          <w:sz w:val="24"/>
        </w:rPr>
        <w:t>·</w:t>
      </w:r>
      <w:r w:rsidRPr="0064366C">
        <w:rPr>
          <w:rFonts w:asciiTheme="minorEastAsia" w:eastAsiaTheme="minorEastAsia" w:hAnsiTheme="minorEastAsia" w:cs="†Ôˇøœ1ÍB¿e'C†¡a:B8ˇø`ÃÖ'43î" w:hint="eastAsia"/>
          <w:w w:val="95"/>
          <w:kern w:val="0"/>
          <w:sz w:val="24"/>
        </w:rPr>
        <w:t>哲学的视角</w:t>
      </w:r>
      <w:r w:rsidRPr="0064366C">
        <w:rPr>
          <w:rFonts w:asciiTheme="minorEastAsia" w:eastAsiaTheme="minorEastAsia" w:hAnsiTheme="minorEastAsia" w:cs="†Ôˇøœ1ÍB¿e'C†¡a:B8ˇø`ÃÖ'43î"/>
          <w:w w:val="95"/>
          <w:kern w:val="0"/>
          <w:sz w:val="24"/>
        </w:rPr>
        <w:t>[J].自然辩证法研究,2003(1)：l-11．</w:t>
      </w:r>
    </w:p>
    <w:p w14:paraId="2BFF27AE" w14:textId="59ECC0FE"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Ôˇøœ1ÍB¿e'C†¡a:B8ˇø`ÃÖ'43î"/>
          <w:w w:val="95"/>
          <w:kern w:val="0"/>
          <w:sz w:val="24"/>
        </w:rPr>
      </w:pPr>
      <w:r w:rsidRPr="0064366C">
        <w:rPr>
          <w:rFonts w:asciiTheme="minorEastAsia" w:eastAsiaTheme="minorEastAsia" w:hAnsiTheme="minorEastAsia" w:cs="†Ôˇøœ1ÍB¿e'C†¡a:B8ˇø`ÃÖ'43î" w:hint="eastAsia"/>
          <w:w w:val="95"/>
          <w:kern w:val="0"/>
          <w:sz w:val="24"/>
        </w:rPr>
        <w:t>马惠娣,刘耳.西方休闲学研究述评</w:t>
      </w:r>
      <w:r w:rsidRPr="0064366C">
        <w:rPr>
          <w:rFonts w:asciiTheme="minorEastAsia" w:eastAsiaTheme="minorEastAsia" w:hAnsiTheme="minorEastAsia" w:cs="†Ôˇøœ1ÍB¿e'C†¡a:B8ˇø`ÃÖ'43î"/>
          <w:w w:val="95"/>
          <w:kern w:val="0"/>
          <w:sz w:val="24"/>
        </w:rPr>
        <w:t>[J].新华文摘,2001(8):170-173．</w:t>
      </w:r>
    </w:p>
    <w:p w14:paraId="76A1F6B4" w14:textId="77777777"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Ôˇøœ1ÍB¿e'C†¡a:B8ˇø`ÃÖ'43î"/>
          <w:w w:val="95"/>
          <w:kern w:val="0"/>
          <w:sz w:val="24"/>
        </w:rPr>
      </w:pPr>
      <w:r w:rsidRPr="0064366C">
        <w:rPr>
          <w:rFonts w:asciiTheme="minorEastAsia" w:eastAsiaTheme="minorEastAsia" w:hAnsiTheme="minorEastAsia" w:cs="†Ôˇøœ1ÍB¿e'C†¡a:B8ˇø`ÃÖ'43î" w:hint="eastAsia"/>
          <w:w w:val="95"/>
          <w:kern w:val="0"/>
          <w:sz w:val="24"/>
        </w:rPr>
        <w:t>潘雪梅,王国志.论当代体育休闲的文化属性及其特征[</w:t>
      </w:r>
      <w:r w:rsidRPr="0064366C">
        <w:rPr>
          <w:rFonts w:asciiTheme="minorEastAsia" w:eastAsiaTheme="minorEastAsia" w:hAnsiTheme="minorEastAsia" w:cs="†Ôˇøœ1ÍB¿e'C†¡a:B8ˇø`ÃÖ'43î"/>
          <w:w w:val="95"/>
          <w:kern w:val="0"/>
          <w:sz w:val="24"/>
        </w:rPr>
        <w:t>J].</w:t>
      </w:r>
      <w:r w:rsidRPr="0064366C">
        <w:rPr>
          <w:rFonts w:asciiTheme="minorEastAsia" w:eastAsiaTheme="minorEastAsia" w:hAnsiTheme="minorEastAsia" w:cs="†Ôˇøœ1ÍB¿e'C†¡a:B8ˇø`ÃÖ'43î" w:hint="eastAsia"/>
          <w:w w:val="95"/>
          <w:kern w:val="0"/>
          <w:sz w:val="24"/>
        </w:rPr>
        <w:t>成都体育学院学报,</w:t>
      </w:r>
      <w:r w:rsidRPr="0064366C">
        <w:rPr>
          <w:rFonts w:asciiTheme="minorEastAsia" w:eastAsiaTheme="minorEastAsia" w:hAnsiTheme="minorEastAsia" w:cs="†Ôˇøœ1ÍB¿e'C†¡a:B8ˇø`ÃÖ'43î"/>
          <w:w w:val="95"/>
          <w:kern w:val="0"/>
          <w:sz w:val="24"/>
        </w:rPr>
        <w:t xml:space="preserve"> 2010(5): 39-42</w:t>
      </w:r>
      <w:r w:rsidRPr="0064366C">
        <w:rPr>
          <w:rFonts w:asciiTheme="minorEastAsia" w:eastAsiaTheme="minorEastAsia" w:hAnsiTheme="minorEastAsia" w:cs="†Ôˇøœ1ÍB¿e'C†¡a:B8ˇø`ÃÖ'43î" w:hint="eastAsia"/>
          <w:w w:val="95"/>
          <w:kern w:val="0"/>
          <w:sz w:val="24"/>
        </w:rPr>
        <w:t>.</w:t>
      </w:r>
    </w:p>
    <w:p w14:paraId="2927F6D0" w14:textId="338F6270"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Ôˇøœ1ÍB¿e'C†¡a:B8ˇø`ÃÖ'43î"/>
          <w:w w:val="95"/>
          <w:kern w:val="0"/>
          <w:sz w:val="24"/>
        </w:rPr>
      </w:pPr>
      <w:r w:rsidRPr="0064366C">
        <w:rPr>
          <w:rFonts w:asciiTheme="minorEastAsia" w:eastAsiaTheme="minorEastAsia" w:hAnsiTheme="minorEastAsia" w:hint="eastAsia"/>
          <w:w w:val="95"/>
          <w:sz w:val="24"/>
        </w:rPr>
        <w:t>潘知常.中西比较美学论稿[M].南昌:百花洲文艺出版社,1999:57.</w:t>
      </w:r>
    </w:p>
    <w:p w14:paraId="5B2736FF" w14:textId="4BCB67A9"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cs="†Ôˇøœq—&gt;¿e'C†¡°!&gt;8ˇø`Â'EE&gt;då"/>
          <w:w w:val="95"/>
          <w:kern w:val="0"/>
          <w:sz w:val="24"/>
          <w:szCs w:val="24"/>
        </w:rPr>
        <w:t>任海,等.</w:t>
      </w:r>
      <w:r w:rsidRPr="00563479">
        <w:rPr>
          <w:rFonts w:asciiTheme="minorEastAsia" w:eastAsiaTheme="minorEastAsia" w:hAnsiTheme="minorEastAsia"/>
          <w:w w:val="95"/>
          <w:sz w:val="24"/>
          <w:szCs w:val="24"/>
        </w:rPr>
        <w:t>奥林匹克运动[M].北京:人民体育出版社,1993(1):235.131.130.</w:t>
      </w:r>
    </w:p>
    <w:p w14:paraId="0A75C7F4"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w w:val="95"/>
          <w:sz w:val="24"/>
          <w:szCs w:val="24"/>
        </w:rPr>
        <w:t>宋恒茂</w:t>
      </w:r>
      <w:r w:rsidRPr="00563479">
        <w:rPr>
          <w:rFonts w:asciiTheme="minorEastAsia" w:eastAsiaTheme="minorEastAsia" w:hAnsiTheme="minorEastAsia" w:cs="Arial" w:hint="eastAsia"/>
          <w:w w:val="95"/>
          <w:sz w:val="24"/>
          <w:szCs w:val="24"/>
        </w:rPr>
        <w:t>,</w:t>
      </w:r>
      <w:r w:rsidRPr="00563479">
        <w:rPr>
          <w:rFonts w:asciiTheme="minorEastAsia" w:eastAsiaTheme="minorEastAsia" w:hAnsiTheme="minorEastAsia" w:cs="Arial"/>
          <w:w w:val="95"/>
          <w:sz w:val="24"/>
          <w:szCs w:val="24"/>
        </w:rPr>
        <w:t>于清,孙波.审美追求:中西体育文化发展中的共同诉求[J].沈阳体育学院学报,</w:t>
      </w:r>
      <w:r w:rsidRPr="00563479">
        <w:rPr>
          <w:rFonts w:asciiTheme="minorEastAsia" w:eastAsiaTheme="minorEastAsia" w:hAnsiTheme="minorEastAsia" w:cs="Arial" w:hint="eastAsia"/>
          <w:w w:val="95"/>
          <w:sz w:val="24"/>
          <w:szCs w:val="24"/>
        </w:rPr>
        <w:t xml:space="preserve"> </w:t>
      </w:r>
      <w:r w:rsidRPr="00563479">
        <w:rPr>
          <w:rFonts w:asciiTheme="minorEastAsia" w:eastAsiaTheme="minorEastAsia" w:hAnsiTheme="minorEastAsia" w:cs="Arial"/>
          <w:w w:val="95"/>
          <w:sz w:val="24"/>
          <w:szCs w:val="24"/>
        </w:rPr>
        <w:t>2010</w:t>
      </w:r>
      <w:r w:rsidRPr="00563479">
        <w:rPr>
          <w:rFonts w:asciiTheme="minorEastAsia" w:eastAsiaTheme="minorEastAsia" w:hAnsiTheme="minorEastAsia" w:cs="Arial" w:hint="eastAsia"/>
          <w:w w:val="95"/>
          <w:sz w:val="24"/>
          <w:szCs w:val="24"/>
        </w:rPr>
        <w:t>,</w:t>
      </w:r>
      <w:r w:rsidRPr="00563479">
        <w:rPr>
          <w:rFonts w:asciiTheme="minorEastAsia" w:eastAsiaTheme="minorEastAsia" w:hAnsiTheme="minorEastAsia" w:cs="Arial"/>
          <w:w w:val="95"/>
          <w:sz w:val="24"/>
          <w:szCs w:val="24"/>
        </w:rPr>
        <w:t>(4)</w:t>
      </w:r>
      <w:r w:rsidRPr="00563479">
        <w:rPr>
          <w:rFonts w:asciiTheme="minorEastAsia" w:eastAsiaTheme="minorEastAsia" w:hAnsiTheme="minorEastAsia" w:cs="Arial" w:hint="eastAsia"/>
          <w:w w:val="95"/>
          <w:sz w:val="24"/>
          <w:szCs w:val="24"/>
        </w:rPr>
        <w:t>.</w:t>
      </w:r>
    </w:p>
    <w:p w14:paraId="6384A405" w14:textId="77777777" w:rsidR="00CF1C16" w:rsidRPr="00563479" w:rsidRDefault="00CF1C16" w:rsidP="0064366C">
      <w:pPr>
        <w:pStyle w:val="a7"/>
        <w:numPr>
          <w:ilvl w:val="0"/>
          <w:numId w:val="13"/>
        </w:numPr>
        <w:spacing w:line="276" w:lineRule="auto"/>
        <w:rPr>
          <w:rFonts w:asciiTheme="minorEastAsia" w:eastAsiaTheme="minorEastAsia" w:hAnsiTheme="minorEastAsia"/>
          <w:w w:val="85"/>
          <w:sz w:val="24"/>
          <w:szCs w:val="24"/>
        </w:rPr>
      </w:pPr>
      <w:r w:rsidRPr="00563479">
        <w:rPr>
          <w:rFonts w:asciiTheme="minorEastAsia" w:eastAsiaTheme="minorEastAsia" w:hAnsiTheme="minorEastAsia" w:hint="eastAsia"/>
          <w:w w:val="85"/>
          <w:sz w:val="24"/>
          <w:szCs w:val="24"/>
        </w:rPr>
        <w:t>司婷婷</w:t>
      </w:r>
      <w:r w:rsidRPr="00563479">
        <w:rPr>
          <w:rFonts w:asciiTheme="minorEastAsia" w:eastAsiaTheme="minorEastAsia" w:hAnsiTheme="minorEastAsia"/>
          <w:w w:val="85"/>
          <w:sz w:val="24"/>
          <w:szCs w:val="24"/>
        </w:rPr>
        <w:t>.“天人合一</w:t>
      </w:r>
      <w:r w:rsidRPr="00563479">
        <w:rPr>
          <w:rFonts w:asciiTheme="minorEastAsia" w:eastAsiaTheme="minorEastAsia" w:hAnsiTheme="minorEastAsia" w:hint="eastAsia"/>
          <w:w w:val="85"/>
          <w:sz w:val="24"/>
          <w:szCs w:val="24"/>
        </w:rPr>
        <w:t>”</w:t>
      </w:r>
      <w:r w:rsidRPr="00563479">
        <w:rPr>
          <w:rFonts w:asciiTheme="minorEastAsia" w:eastAsiaTheme="minorEastAsia" w:hAnsiTheme="minorEastAsia"/>
          <w:w w:val="85"/>
          <w:sz w:val="24"/>
          <w:szCs w:val="24"/>
        </w:rPr>
        <w:t>和“身心二元论”哲学思想对中西方体育影响的分析研究[D].苏州大学:苏州大</w:t>
      </w:r>
      <w:r w:rsidRPr="00563479">
        <w:rPr>
          <w:rFonts w:asciiTheme="minorEastAsia" w:eastAsiaTheme="minorEastAsia" w:hAnsiTheme="minorEastAsia" w:hint="eastAsia"/>
          <w:w w:val="85"/>
          <w:sz w:val="24"/>
          <w:szCs w:val="24"/>
        </w:rPr>
        <w:t>学</w:t>
      </w:r>
      <w:r w:rsidRPr="00563479">
        <w:rPr>
          <w:rFonts w:asciiTheme="minorEastAsia" w:eastAsiaTheme="minorEastAsia" w:hAnsiTheme="minorEastAsia"/>
          <w:w w:val="85"/>
          <w:sz w:val="24"/>
          <w:szCs w:val="24"/>
        </w:rPr>
        <w:t>,2009.</w:t>
      </w:r>
    </w:p>
    <w:p w14:paraId="62B178EC" w14:textId="294728A2"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w w:val="90"/>
          <w:sz w:val="24"/>
        </w:rPr>
      </w:pPr>
      <w:r w:rsidRPr="0064366C">
        <w:rPr>
          <w:rFonts w:asciiTheme="minorEastAsia" w:eastAsiaTheme="minorEastAsia" w:hAnsiTheme="minorEastAsia" w:hint="eastAsia"/>
          <w:w w:val="90"/>
          <w:sz w:val="24"/>
        </w:rPr>
        <w:t>石建社</w:t>
      </w:r>
      <w:r w:rsidRPr="0064366C">
        <w:rPr>
          <w:rFonts w:asciiTheme="minorEastAsia" w:eastAsiaTheme="minorEastAsia" w:hAnsiTheme="minorEastAsia"/>
          <w:w w:val="90"/>
          <w:sz w:val="24"/>
        </w:rPr>
        <w:t>.中西方的文化认知差异及对社会发展的影响[J].山西财经大学学报(高等教育版),2005,8(1):54-60.</w:t>
      </w:r>
    </w:p>
    <w:p w14:paraId="4D78DFC2"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cs="Arial" w:hint="eastAsia"/>
          <w:w w:val="95"/>
          <w:sz w:val="24"/>
        </w:rPr>
        <w:t>田祖国,白晋湘,钟海平</w:t>
      </w:r>
      <w:r w:rsidRPr="0064366C">
        <w:rPr>
          <w:rFonts w:asciiTheme="minorEastAsia" w:eastAsiaTheme="minorEastAsia" w:hAnsiTheme="minorEastAsia" w:cs="Arial"/>
          <w:w w:val="95"/>
          <w:sz w:val="24"/>
        </w:rPr>
        <w:t xml:space="preserve">. </w:t>
      </w:r>
      <w:r w:rsidRPr="0064366C">
        <w:rPr>
          <w:rFonts w:asciiTheme="minorEastAsia" w:eastAsiaTheme="minorEastAsia" w:hAnsiTheme="minorEastAsia" w:cs="Arial" w:hint="eastAsia"/>
          <w:w w:val="95"/>
          <w:sz w:val="24"/>
        </w:rPr>
        <w:t>民族传统体育文化现代变迁与发展研究</w:t>
      </w:r>
      <w:r w:rsidRPr="0064366C">
        <w:rPr>
          <w:rFonts w:asciiTheme="minorEastAsia" w:eastAsiaTheme="minorEastAsia" w:hAnsiTheme="minorEastAsia" w:cs="Arial"/>
          <w:w w:val="95"/>
          <w:sz w:val="24"/>
        </w:rPr>
        <w:t>[J]</w:t>
      </w:r>
      <w:r w:rsidRPr="0064366C">
        <w:rPr>
          <w:rFonts w:asciiTheme="minorEastAsia" w:eastAsiaTheme="minorEastAsia" w:hAnsiTheme="minorEastAsia" w:cs="Arial" w:hint="eastAsia"/>
          <w:w w:val="95"/>
          <w:sz w:val="24"/>
        </w:rPr>
        <w:t>,体育文化导刊</w:t>
      </w:r>
      <w:r w:rsidRPr="0064366C">
        <w:rPr>
          <w:rFonts w:asciiTheme="minorEastAsia" w:eastAsiaTheme="minorEastAsia" w:hAnsiTheme="minorEastAsia" w:cs="Arial"/>
          <w:w w:val="95"/>
          <w:sz w:val="24"/>
        </w:rPr>
        <w:t>2003,(04).</w:t>
      </w:r>
    </w:p>
    <w:p w14:paraId="312CF024"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cs="Arial" w:hint="eastAsia"/>
          <w:w w:val="95"/>
          <w:sz w:val="24"/>
        </w:rPr>
        <w:t>田慧,周虹</w:t>
      </w:r>
      <w:r w:rsidRPr="0064366C">
        <w:rPr>
          <w:rFonts w:asciiTheme="minorEastAsia" w:eastAsiaTheme="minorEastAsia" w:hAnsiTheme="minorEastAsia" w:cs="Arial"/>
          <w:w w:val="95"/>
          <w:sz w:val="24"/>
        </w:rPr>
        <w:t>·</w:t>
      </w:r>
      <w:r w:rsidRPr="0064366C">
        <w:rPr>
          <w:rFonts w:asciiTheme="minorEastAsia" w:eastAsiaTheme="minorEastAsia" w:hAnsiTheme="minorEastAsia" w:cs="Arial" w:hint="eastAsia"/>
          <w:w w:val="95"/>
          <w:sz w:val="24"/>
        </w:rPr>
        <w:t>休闲、休闲体育及其在中国的发展趋势</w:t>
      </w:r>
      <w:r w:rsidRPr="0064366C">
        <w:rPr>
          <w:rFonts w:asciiTheme="minorEastAsia" w:eastAsiaTheme="minorEastAsia" w:hAnsiTheme="minorEastAsia" w:cs="Arial"/>
          <w:w w:val="95"/>
          <w:sz w:val="24"/>
        </w:rPr>
        <w:t>[J].</w:t>
      </w:r>
      <w:r w:rsidRPr="0064366C">
        <w:rPr>
          <w:rFonts w:asciiTheme="minorEastAsia" w:eastAsiaTheme="minorEastAsia" w:hAnsiTheme="minorEastAsia" w:cs="Arial" w:hint="eastAsia"/>
          <w:w w:val="95"/>
          <w:sz w:val="24"/>
        </w:rPr>
        <w:t>体育科学，</w:t>
      </w:r>
      <w:r w:rsidRPr="0064366C">
        <w:rPr>
          <w:rFonts w:asciiTheme="minorEastAsia" w:eastAsiaTheme="minorEastAsia" w:hAnsiTheme="minorEastAsia" w:cs="Arial"/>
          <w:w w:val="95"/>
          <w:sz w:val="24"/>
        </w:rPr>
        <w:t>2006,26(4)</w:t>
      </w:r>
      <w:r w:rsidRPr="0064366C">
        <w:rPr>
          <w:rFonts w:asciiTheme="minorEastAsia" w:eastAsiaTheme="minorEastAsia" w:hAnsiTheme="minorEastAsia" w:cs="Arial" w:hint="eastAsia"/>
          <w:w w:val="95"/>
          <w:sz w:val="24"/>
        </w:rPr>
        <w:t>：</w:t>
      </w:r>
      <w:r w:rsidRPr="0064366C">
        <w:rPr>
          <w:rFonts w:asciiTheme="minorEastAsia" w:eastAsiaTheme="minorEastAsia" w:hAnsiTheme="minorEastAsia" w:cs="Arial"/>
          <w:w w:val="95"/>
          <w:sz w:val="24"/>
        </w:rPr>
        <w:t>67-70</w:t>
      </w:r>
      <w:r w:rsidRPr="0064366C">
        <w:rPr>
          <w:rFonts w:asciiTheme="minorEastAsia" w:eastAsiaTheme="minorEastAsia" w:hAnsiTheme="minorEastAsia" w:cs="Arial" w:hint="eastAsia"/>
          <w:w w:val="95"/>
          <w:sz w:val="24"/>
        </w:rPr>
        <w:t>．</w:t>
      </w:r>
    </w:p>
    <w:p w14:paraId="7E40CD44" w14:textId="438842F2"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w w:val="80"/>
          <w:sz w:val="24"/>
        </w:rPr>
      </w:pPr>
      <w:r w:rsidRPr="0064366C">
        <w:rPr>
          <w:rFonts w:asciiTheme="minorEastAsia" w:eastAsiaTheme="minorEastAsia" w:hAnsiTheme="minorEastAsia"/>
          <w:w w:val="80"/>
          <w:sz w:val="24"/>
        </w:rPr>
        <w:t>Tony Collins. Review Article: Work, Rest and Play:Recent Trends in the History of Sport and Leisure[J].Journal of Contemporary History,2007,42:399.</w:t>
      </w:r>
    </w:p>
    <w:p w14:paraId="170FA26A" w14:textId="77777777" w:rsidR="00CF1C16" w:rsidRPr="0064366C" w:rsidRDefault="00CF1C16" w:rsidP="0064366C">
      <w:pPr>
        <w:pStyle w:val="aa"/>
        <w:widowControl/>
        <w:numPr>
          <w:ilvl w:val="0"/>
          <w:numId w:val="13"/>
        </w:numPr>
        <w:autoSpaceDE w:val="0"/>
        <w:autoSpaceDN w:val="0"/>
        <w:adjustRightInd w:val="0"/>
        <w:spacing w:line="276" w:lineRule="auto"/>
        <w:ind w:firstLineChars="0"/>
        <w:jc w:val="left"/>
        <w:rPr>
          <w:rFonts w:asciiTheme="minorEastAsia" w:eastAsiaTheme="minorEastAsia" w:hAnsiTheme="minorEastAsia" w:cs="Arial"/>
          <w:w w:val="95"/>
          <w:sz w:val="24"/>
        </w:rPr>
      </w:pPr>
      <w:r w:rsidRPr="0064366C">
        <w:rPr>
          <w:rFonts w:asciiTheme="minorEastAsia" w:eastAsiaTheme="minorEastAsia" w:hAnsiTheme="minorEastAsia" w:cs="Arial" w:hint="eastAsia"/>
          <w:w w:val="95"/>
          <w:sz w:val="24"/>
        </w:rPr>
        <w:t>王必琪</w:t>
      </w:r>
      <w:r w:rsidRPr="0064366C">
        <w:rPr>
          <w:rFonts w:asciiTheme="minorEastAsia" w:eastAsiaTheme="minorEastAsia" w:hAnsiTheme="minorEastAsia" w:cs="Arial"/>
          <w:w w:val="95"/>
          <w:sz w:val="24"/>
        </w:rPr>
        <w:t xml:space="preserve">. </w:t>
      </w:r>
      <w:r w:rsidRPr="0064366C">
        <w:rPr>
          <w:rFonts w:asciiTheme="minorEastAsia" w:eastAsiaTheme="minorEastAsia" w:hAnsiTheme="minorEastAsia" w:cs="Arial" w:hint="eastAsia"/>
          <w:w w:val="95"/>
          <w:sz w:val="24"/>
        </w:rPr>
        <w:t>城市小学生休闲体育教育研究</w:t>
      </w:r>
      <w:r w:rsidRPr="0064366C">
        <w:rPr>
          <w:rFonts w:asciiTheme="minorEastAsia" w:eastAsiaTheme="minorEastAsia" w:hAnsiTheme="minorEastAsia" w:cs="Arial"/>
          <w:w w:val="95"/>
          <w:sz w:val="24"/>
        </w:rPr>
        <w:t>[D].</w:t>
      </w:r>
      <w:r w:rsidRPr="0064366C">
        <w:rPr>
          <w:rFonts w:asciiTheme="minorEastAsia" w:eastAsiaTheme="minorEastAsia" w:hAnsiTheme="minorEastAsia" w:cs="Arial" w:hint="eastAsia"/>
          <w:w w:val="95"/>
          <w:sz w:val="24"/>
        </w:rPr>
        <w:t>上海体</w:t>
      </w:r>
      <w:r w:rsidRPr="0064366C">
        <w:rPr>
          <w:rFonts w:asciiTheme="minorEastAsia" w:eastAsiaTheme="minorEastAsia" w:hAnsiTheme="minorEastAsia" w:cs="†Ôˇøœ1ÍB¿e'C†¡a:B8ˇø`ÃÖ'43î" w:hint="eastAsia"/>
          <w:w w:val="95"/>
          <w:kern w:val="0"/>
          <w:sz w:val="24"/>
        </w:rPr>
        <w:t>育学院</w:t>
      </w:r>
      <w:r w:rsidRPr="0064366C">
        <w:rPr>
          <w:rFonts w:asciiTheme="minorEastAsia" w:eastAsiaTheme="minorEastAsia" w:hAnsiTheme="minorEastAsia" w:cs="†Ôˇøœ1ÍB¿e'C†¡a:B8ˇø`ÃÖ'43î"/>
          <w:w w:val="95"/>
          <w:kern w:val="0"/>
          <w:sz w:val="24"/>
        </w:rPr>
        <w:t>:</w:t>
      </w:r>
      <w:r w:rsidRPr="0064366C">
        <w:rPr>
          <w:rFonts w:asciiTheme="minorEastAsia" w:eastAsiaTheme="minorEastAsia" w:hAnsiTheme="minorEastAsia" w:cs="†Ôˇøœ1ÍB¿e'C†¡a:B8ˇø`ÃÖ'43î" w:hint="eastAsia"/>
          <w:w w:val="95"/>
          <w:kern w:val="0"/>
          <w:sz w:val="24"/>
        </w:rPr>
        <w:t>上海体育学院</w:t>
      </w:r>
      <w:r w:rsidRPr="0064366C">
        <w:rPr>
          <w:rFonts w:asciiTheme="minorEastAsia" w:eastAsiaTheme="minorEastAsia" w:hAnsiTheme="minorEastAsia" w:cs="Arial"/>
          <w:w w:val="95"/>
          <w:sz w:val="24"/>
        </w:rPr>
        <w:t>,2009.</w:t>
      </w:r>
    </w:p>
    <w:p w14:paraId="3A2ABED6" w14:textId="25A89A65" w:rsidR="00CF1C16" w:rsidRPr="00563479" w:rsidRDefault="00CF1C16" w:rsidP="0064366C">
      <w:pPr>
        <w:pStyle w:val="a7"/>
        <w:numPr>
          <w:ilvl w:val="0"/>
          <w:numId w:val="13"/>
        </w:numPr>
        <w:spacing w:line="276" w:lineRule="auto"/>
        <w:rPr>
          <w:rFonts w:asciiTheme="minorEastAsia" w:eastAsiaTheme="minorEastAsia" w:hAnsiTheme="minorEastAsia" w:cstheme="minorBidi"/>
          <w:w w:val="95"/>
          <w:sz w:val="24"/>
          <w:szCs w:val="24"/>
        </w:rPr>
      </w:pPr>
      <w:r w:rsidRPr="00563479">
        <w:rPr>
          <w:rFonts w:asciiTheme="minorEastAsia" w:eastAsiaTheme="minorEastAsia" w:hAnsiTheme="minorEastAsia" w:hint="eastAsia"/>
          <w:w w:val="95"/>
          <w:sz w:val="24"/>
          <w:szCs w:val="24"/>
        </w:rPr>
        <w:t>王磊.中国民族传统体育与西方体育的文化理念比较研究[D].山东大学:山东大学,2008.</w:t>
      </w:r>
    </w:p>
    <w:p w14:paraId="14E7E2C0"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hint="eastAsia"/>
          <w:w w:val="95"/>
          <w:sz w:val="24"/>
          <w:szCs w:val="24"/>
        </w:rPr>
        <w:t>席玉宝</w:t>
      </w:r>
      <w:r w:rsidRPr="00563479">
        <w:rPr>
          <w:rFonts w:asciiTheme="minorEastAsia" w:eastAsiaTheme="minorEastAsia" w:hAnsiTheme="minorEastAsia" w:cs="Arial"/>
          <w:w w:val="95"/>
          <w:sz w:val="24"/>
          <w:szCs w:val="24"/>
        </w:rPr>
        <w:t>.</w:t>
      </w:r>
      <w:r w:rsidRPr="00563479">
        <w:rPr>
          <w:rFonts w:asciiTheme="minorEastAsia" w:eastAsiaTheme="minorEastAsia" w:hAnsiTheme="minorEastAsia" w:cs="Arial" w:hint="eastAsia"/>
          <w:w w:val="95"/>
          <w:sz w:val="24"/>
          <w:szCs w:val="24"/>
        </w:rPr>
        <w:t>试论休闲与休闲体育</w:t>
      </w:r>
      <w:r w:rsidRPr="00563479">
        <w:rPr>
          <w:rFonts w:asciiTheme="minorEastAsia" w:eastAsiaTheme="minorEastAsia" w:hAnsiTheme="minorEastAsia" w:cs="Arial"/>
          <w:w w:val="95"/>
          <w:sz w:val="24"/>
          <w:szCs w:val="24"/>
        </w:rPr>
        <w:t>[J].</w:t>
      </w:r>
      <w:r w:rsidRPr="00563479">
        <w:rPr>
          <w:rFonts w:asciiTheme="minorEastAsia" w:eastAsiaTheme="minorEastAsia" w:hAnsiTheme="minorEastAsia" w:cs="Arial" w:hint="eastAsia"/>
          <w:w w:val="95"/>
          <w:sz w:val="24"/>
          <w:szCs w:val="24"/>
        </w:rPr>
        <w:t>中国体育科技</w:t>
      </w:r>
      <w:r w:rsidRPr="00563479">
        <w:rPr>
          <w:rFonts w:asciiTheme="minorEastAsia" w:eastAsiaTheme="minorEastAsia" w:hAnsiTheme="minorEastAsia" w:cs="Arial"/>
          <w:w w:val="95"/>
          <w:sz w:val="24"/>
          <w:szCs w:val="24"/>
        </w:rPr>
        <w:t>,2004,(1).</w:t>
      </w:r>
    </w:p>
    <w:p w14:paraId="5A015582" w14:textId="0B4E1A06" w:rsidR="00CF1C16" w:rsidRPr="00563479" w:rsidRDefault="00CF1C16" w:rsidP="0064366C">
      <w:pPr>
        <w:pStyle w:val="a7"/>
        <w:numPr>
          <w:ilvl w:val="0"/>
          <w:numId w:val="13"/>
        </w:numPr>
        <w:spacing w:line="276" w:lineRule="auto"/>
        <w:rPr>
          <w:rFonts w:asciiTheme="minorEastAsia" w:eastAsiaTheme="minorEastAsia" w:hAnsiTheme="minorEastAsia" w:cstheme="minorBidi"/>
          <w:w w:val="95"/>
          <w:sz w:val="24"/>
          <w:szCs w:val="24"/>
        </w:rPr>
      </w:pPr>
      <w:r w:rsidRPr="00563479">
        <w:rPr>
          <w:rFonts w:asciiTheme="minorEastAsia" w:eastAsiaTheme="minorEastAsia" w:hAnsiTheme="minorEastAsia"/>
          <w:w w:val="95"/>
          <w:sz w:val="24"/>
          <w:szCs w:val="24"/>
        </w:rPr>
        <w:t>徐行言.中西文化比较[M].北京:北京大学出版社,2006.</w:t>
      </w:r>
    </w:p>
    <w:p w14:paraId="003A535E"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w w:val="95"/>
          <w:sz w:val="24"/>
          <w:szCs w:val="24"/>
        </w:rPr>
        <w:t>岳游松.关于中国体育文化研究的现状分析[D].华中师范大学: 华中师范大</w:t>
      </w:r>
      <w:r w:rsidRPr="00563479">
        <w:rPr>
          <w:rFonts w:asciiTheme="minorEastAsia" w:eastAsiaTheme="minorEastAsia" w:hAnsiTheme="minorEastAsia" w:cs="Arial" w:hint="eastAsia"/>
          <w:w w:val="95"/>
          <w:sz w:val="24"/>
          <w:szCs w:val="24"/>
        </w:rPr>
        <w:t>,</w:t>
      </w:r>
      <w:r w:rsidRPr="00563479">
        <w:rPr>
          <w:rFonts w:asciiTheme="minorEastAsia" w:eastAsiaTheme="minorEastAsia" w:hAnsiTheme="minorEastAsia" w:cs="Arial"/>
          <w:w w:val="95"/>
          <w:sz w:val="24"/>
          <w:szCs w:val="24"/>
        </w:rPr>
        <w:t>2004.</w:t>
      </w:r>
    </w:p>
    <w:p w14:paraId="589CE948"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Ôˇøœ1ÍB¿e'C†¡a:B8ˇø`ÃÖ'43î"/>
          <w:w w:val="95"/>
          <w:kern w:val="0"/>
          <w:sz w:val="24"/>
          <w:szCs w:val="24"/>
        </w:rPr>
        <w:t>亚里士多德.亚里士多德全集:第9卷[M].中国人民大</w:t>
      </w:r>
      <w:r w:rsidRPr="00563479">
        <w:rPr>
          <w:rFonts w:asciiTheme="minorEastAsia" w:eastAsiaTheme="minorEastAsia" w:hAnsiTheme="minorEastAsia" w:cs="Arial"/>
          <w:w w:val="95"/>
          <w:sz w:val="24"/>
          <w:szCs w:val="24"/>
        </w:rPr>
        <w:t>学出版社,1994</w:t>
      </w:r>
      <w:r w:rsidRPr="00563479">
        <w:rPr>
          <w:rFonts w:asciiTheme="minorEastAsia" w:eastAsiaTheme="minorEastAsia" w:hAnsiTheme="minorEastAsia" w:cs="Arial" w:hint="eastAsia"/>
          <w:w w:val="95"/>
          <w:sz w:val="24"/>
          <w:szCs w:val="24"/>
        </w:rPr>
        <w:t>:1.</w:t>
      </w:r>
    </w:p>
    <w:p w14:paraId="16AE487A"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hint="eastAsia"/>
          <w:w w:val="95"/>
          <w:sz w:val="24"/>
          <w:szCs w:val="24"/>
        </w:rPr>
        <w:t>亚里士多德.政治学[M].北京:商务印书馆,1965:13.</w:t>
      </w:r>
    </w:p>
    <w:p w14:paraId="371F1F9A" w14:textId="77777777"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衣俊卿.文化哲学十五讲[M</w:t>
      </w:r>
      <w:r w:rsidRPr="00563479">
        <w:rPr>
          <w:rFonts w:asciiTheme="minorEastAsia" w:eastAsiaTheme="minorEastAsia" w:hAnsiTheme="minorEastAsia"/>
          <w:w w:val="95"/>
          <w:sz w:val="24"/>
          <w:szCs w:val="24"/>
        </w:rPr>
        <w:t>].</w:t>
      </w:r>
      <w:r w:rsidRPr="00563479">
        <w:rPr>
          <w:rFonts w:asciiTheme="minorEastAsia" w:eastAsiaTheme="minorEastAsia" w:hAnsiTheme="minorEastAsia" w:hint="eastAsia"/>
          <w:w w:val="95"/>
          <w:sz w:val="24"/>
          <w:szCs w:val="24"/>
        </w:rPr>
        <w:t>北京:北京大学出版社,2004:</w:t>
      </w:r>
      <w:r w:rsidRPr="00563479">
        <w:rPr>
          <w:rFonts w:asciiTheme="minorEastAsia" w:eastAsiaTheme="minorEastAsia" w:hAnsiTheme="minorEastAsia"/>
          <w:w w:val="95"/>
          <w:sz w:val="24"/>
          <w:szCs w:val="24"/>
        </w:rPr>
        <w:t>13.</w:t>
      </w:r>
    </w:p>
    <w:p w14:paraId="400C2206" w14:textId="77777777"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约翰•凯利.走向自由——休闲社会学[M].昆明:云南人民出版社,2000:237.</w:t>
      </w:r>
    </w:p>
    <w:p w14:paraId="1632C33C" w14:textId="63AA19B1"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杨弢</w:t>
      </w:r>
      <w:r w:rsidRPr="00563479">
        <w:rPr>
          <w:rFonts w:asciiTheme="minorEastAsia" w:eastAsiaTheme="minorEastAsia" w:hAnsiTheme="minorEastAsia"/>
          <w:w w:val="95"/>
          <w:sz w:val="24"/>
          <w:szCs w:val="24"/>
        </w:rPr>
        <w:t>,姜付高.中西方体育文化比较[M].北京:社会科学文献出版社,2008:2,121.</w:t>
      </w:r>
    </w:p>
    <w:p w14:paraId="34787F95"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hint="eastAsia"/>
          <w:w w:val="95"/>
          <w:sz w:val="24"/>
          <w:szCs w:val="24"/>
        </w:rPr>
        <w:t>曾庆宗</w:t>
      </w:r>
      <w:r w:rsidRPr="00563479">
        <w:rPr>
          <w:rFonts w:asciiTheme="minorEastAsia" w:eastAsiaTheme="minorEastAsia" w:hAnsiTheme="minorEastAsia" w:cs="Arial"/>
          <w:w w:val="95"/>
          <w:sz w:val="24"/>
          <w:szCs w:val="24"/>
        </w:rPr>
        <w:t>.</w:t>
      </w:r>
      <w:r w:rsidRPr="00563479">
        <w:rPr>
          <w:rFonts w:asciiTheme="minorEastAsia" w:eastAsiaTheme="minorEastAsia" w:hAnsiTheme="minorEastAsia" w:cs="Arial" w:hint="eastAsia"/>
          <w:w w:val="95"/>
          <w:sz w:val="24"/>
          <w:szCs w:val="24"/>
        </w:rPr>
        <w:t>试论中西方体育的异同</w:t>
      </w:r>
      <w:r w:rsidRPr="00563479">
        <w:rPr>
          <w:rFonts w:asciiTheme="minorEastAsia" w:eastAsiaTheme="minorEastAsia" w:hAnsiTheme="minorEastAsia" w:cs="Arial"/>
          <w:w w:val="95"/>
          <w:sz w:val="24"/>
          <w:szCs w:val="24"/>
        </w:rPr>
        <w:t>[J].</w:t>
      </w:r>
      <w:r w:rsidRPr="00563479">
        <w:rPr>
          <w:rFonts w:asciiTheme="minorEastAsia" w:eastAsiaTheme="minorEastAsia" w:hAnsiTheme="minorEastAsia" w:cs="Arial" w:hint="eastAsia"/>
          <w:w w:val="95"/>
          <w:sz w:val="24"/>
          <w:szCs w:val="24"/>
        </w:rPr>
        <w:t>体育与科学,</w:t>
      </w:r>
      <w:r w:rsidRPr="00563479">
        <w:rPr>
          <w:rFonts w:asciiTheme="minorEastAsia" w:eastAsiaTheme="minorEastAsia" w:hAnsiTheme="minorEastAsia" w:cs="Arial"/>
          <w:w w:val="95"/>
          <w:sz w:val="24"/>
          <w:szCs w:val="24"/>
        </w:rPr>
        <w:t>1988, (5).</w:t>
      </w:r>
    </w:p>
    <w:p w14:paraId="0DC3461B" w14:textId="77777777" w:rsidR="00CF1C16" w:rsidRPr="00563479" w:rsidRDefault="00CF1C16" w:rsidP="0064366C">
      <w:pPr>
        <w:pStyle w:val="a7"/>
        <w:numPr>
          <w:ilvl w:val="0"/>
          <w:numId w:val="13"/>
        </w:numPr>
        <w:spacing w:line="276" w:lineRule="auto"/>
        <w:rPr>
          <w:rFonts w:asciiTheme="minorEastAsia" w:eastAsiaTheme="minorEastAsia" w:hAnsiTheme="minorEastAsia" w:cs="Arial"/>
          <w:w w:val="95"/>
          <w:sz w:val="24"/>
          <w:szCs w:val="24"/>
        </w:rPr>
      </w:pPr>
      <w:r w:rsidRPr="00563479">
        <w:rPr>
          <w:rFonts w:asciiTheme="minorEastAsia" w:eastAsiaTheme="minorEastAsia" w:hAnsiTheme="minorEastAsia" w:cs="Arial" w:hint="eastAsia"/>
          <w:w w:val="95"/>
          <w:sz w:val="24"/>
          <w:szCs w:val="24"/>
        </w:rPr>
        <w:t>詹华宁</w:t>
      </w:r>
      <w:r w:rsidRPr="00563479">
        <w:rPr>
          <w:rFonts w:asciiTheme="minorEastAsia" w:eastAsiaTheme="minorEastAsia" w:hAnsiTheme="minorEastAsia" w:cs="Arial"/>
          <w:w w:val="95"/>
          <w:sz w:val="24"/>
          <w:szCs w:val="24"/>
        </w:rPr>
        <w:t>.</w:t>
      </w:r>
      <w:r w:rsidRPr="00563479">
        <w:rPr>
          <w:rFonts w:asciiTheme="minorEastAsia" w:eastAsiaTheme="minorEastAsia" w:hAnsiTheme="minorEastAsia" w:cs="Arial" w:hint="eastAsia"/>
          <w:w w:val="95"/>
          <w:sz w:val="24"/>
          <w:szCs w:val="24"/>
        </w:rPr>
        <w:t>中西休闲体育的文化认同研究</w:t>
      </w:r>
      <w:r w:rsidRPr="00563479">
        <w:rPr>
          <w:rFonts w:asciiTheme="minorEastAsia" w:eastAsiaTheme="minorEastAsia" w:hAnsiTheme="minorEastAsia" w:cs="Arial"/>
          <w:w w:val="95"/>
          <w:sz w:val="24"/>
          <w:szCs w:val="24"/>
        </w:rPr>
        <w:t>[J].</w:t>
      </w:r>
      <w:r w:rsidRPr="00563479">
        <w:rPr>
          <w:rFonts w:asciiTheme="minorEastAsia" w:eastAsiaTheme="minorEastAsia" w:hAnsiTheme="minorEastAsia" w:cs="Arial" w:hint="eastAsia"/>
          <w:w w:val="95"/>
          <w:sz w:val="24"/>
          <w:szCs w:val="24"/>
        </w:rPr>
        <w:t>成都体育学院报,</w:t>
      </w:r>
      <w:r w:rsidRPr="00563479">
        <w:rPr>
          <w:rFonts w:asciiTheme="minorEastAsia" w:eastAsiaTheme="minorEastAsia" w:hAnsiTheme="minorEastAsia" w:cs="Arial"/>
          <w:w w:val="95"/>
          <w:sz w:val="24"/>
          <w:szCs w:val="24"/>
        </w:rPr>
        <w:t>2011.07(37).</w:t>
      </w:r>
    </w:p>
    <w:p w14:paraId="17653E85" w14:textId="77777777" w:rsidR="00CF1C16" w:rsidRPr="00563479" w:rsidRDefault="00CF1C16" w:rsidP="0064366C">
      <w:pPr>
        <w:pStyle w:val="a7"/>
        <w:numPr>
          <w:ilvl w:val="0"/>
          <w:numId w:val="13"/>
        </w:numPr>
        <w:spacing w:line="276" w:lineRule="auto"/>
        <w:rPr>
          <w:rFonts w:asciiTheme="minorEastAsia" w:eastAsiaTheme="minorEastAsia" w:hAnsiTheme="minorEastAsia"/>
          <w:w w:val="95"/>
          <w:sz w:val="24"/>
          <w:szCs w:val="24"/>
        </w:rPr>
      </w:pPr>
      <w:r w:rsidRPr="00563479">
        <w:rPr>
          <w:rFonts w:asciiTheme="minorEastAsia" w:eastAsiaTheme="minorEastAsia" w:hAnsiTheme="minorEastAsia" w:hint="eastAsia"/>
          <w:w w:val="95"/>
          <w:sz w:val="24"/>
          <w:szCs w:val="24"/>
        </w:rPr>
        <w:t>周传芳</w:t>
      </w:r>
      <w:r w:rsidRPr="00563479">
        <w:rPr>
          <w:rFonts w:asciiTheme="minorEastAsia" w:eastAsiaTheme="minorEastAsia" w:hAnsiTheme="minorEastAsia"/>
          <w:w w:val="95"/>
          <w:sz w:val="24"/>
          <w:szCs w:val="24"/>
        </w:rPr>
        <w:t>.</w:t>
      </w:r>
      <w:r w:rsidRPr="00563479">
        <w:rPr>
          <w:rFonts w:asciiTheme="minorEastAsia" w:eastAsiaTheme="minorEastAsia" w:hAnsiTheme="minorEastAsia" w:hint="eastAsia"/>
          <w:w w:val="95"/>
          <w:sz w:val="24"/>
          <w:szCs w:val="24"/>
        </w:rPr>
        <w:t>论体育文化精神在中国文化现代化转型过程中的现实意义[J]</w:t>
      </w:r>
      <w:r w:rsidRPr="00563479">
        <w:rPr>
          <w:rFonts w:asciiTheme="minorEastAsia" w:eastAsiaTheme="minorEastAsia" w:hAnsiTheme="minorEastAsia"/>
          <w:w w:val="95"/>
          <w:sz w:val="24"/>
          <w:szCs w:val="24"/>
        </w:rPr>
        <w:t>.</w:t>
      </w:r>
      <w:r w:rsidRPr="00563479">
        <w:rPr>
          <w:rFonts w:asciiTheme="minorEastAsia" w:eastAsiaTheme="minorEastAsia" w:hAnsiTheme="minorEastAsia" w:hint="eastAsia"/>
          <w:w w:val="95"/>
          <w:sz w:val="24"/>
          <w:szCs w:val="24"/>
        </w:rPr>
        <w:t>浙江体育科学.</w:t>
      </w:r>
      <w:r w:rsidRPr="00563479">
        <w:rPr>
          <w:rFonts w:asciiTheme="minorEastAsia" w:eastAsiaTheme="minorEastAsia" w:hAnsiTheme="minorEastAsia"/>
          <w:w w:val="95"/>
          <w:sz w:val="24"/>
          <w:szCs w:val="24"/>
        </w:rPr>
        <w:t>2008.30(4).</w:t>
      </w:r>
    </w:p>
    <w:p w14:paraId="221C3D73" w14:textId="77777777" w:rsidR="00CF1C16" w:rsidRPr="0064366C" w:rsidRDefault="00CF1C16"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hint="eastAsia"/>
          <w:w w:val="95"/>
          <w:sz w:val="24"/>
        </w:rPr>
        <w:t>周登篙.学校体育学[M].北京:人民体育出版社,2005:19.</w:t>
      </w:r>
    </w:p>
    <w:p w14:paraId="563DC4C2" w14:textId="1AB234A0" w:rsidR="002F1AF9" w:rsidRPr="0064366C" w:rsidRDefault="002F1AF9" w:rsidP="0064366C">
      <w:pPr>
        <w:pStyle w:val="aa"/>
        <w:numPr>
          <w:ilvl w:val="0"/>
          <w:numId w:val="13"/>
        </w:numPr>
        <w:spacing w:line="276" w:lineRule="auto"/>
        <w:ind w:firstLineChars="0"/>
        <w:jc w:val="left"/>
        <w:rPr>
          <w:rFonts w:asciiTheme="minorEastAsia" w:eastAsiaTheme="minorEastAsia" w:hAnsiTheme="minorEastAsia"/>
          <w:w w:val="95"/>
          <w:sz w:val="24"/>
        </w:rPr>
      </w:pPr>
      <w:r w:rsidRPr="0064366C">
        <w:rPr>
          <w:rFonts w:asciiTheme="minorEastAsia" w:eastAsiaTheme="minorEastAsia" w:hAnsiTheme="minorEastAsia"/>
          <w:w w:val="95"/>
          <w:sz w:val="24"/>
        </w:rPr>
        <w:t>张德胜</w:t>
      </w:r>
      <w:r w:rsidRPr="0064366C">
        <w:rPr>
          <w:rFonts w:asciiTheme="minorEastAsia" w:eastAsiaTheme="minorEastAsia" w:hAnsiTheme="minorEastAsia" w:hint="eastAsia"/>
          <w:w w:val="95"/>
          <w:sz w:val="24"/>
        </w:rPr>
        <w:t>,</w:t>
      </w:r>
      <w:r w:rsidRPr="0064366C">
        <w:rPr>
          <w:rFonts w:asciiTheme="minorEastAsia" w:eastAsiaTheme="minorEastAsia" w:hAnsiTheme="minorEastAsia"/>
          <w:w w:val="95"/>
          <w:sz w:val="24"/>
        </w:rPr>
        <w:t>黄启龙.我国休闲体育教育的现状及发展趋势[J],体育科研,2007</w:t>
      </w:r>
      <w:r w:rsidRPr="0064366C">
        <w:rPr>
          <w:rFonts w:asciiTheme="minorEastAsia" w:eastAsiaTheme="minorEastAsia" w:hAnsiTheme="minorEastAsia" w:hint="eastAsia"/>
          <w:w w:val="95"/>
          <w:sz w:val="24"/>
        </w:rPr>
        <w:t>,</w:t>
      </w:r>
      <w:r w:rsidRPr="0064366C">
        <w:rPr>
          <w:rFonts w:asciiTheme="minorEastAsia" w:eastAsiaTheme="minorEastAsia" w:hAnsiTheme="minorEastAsia"/>
          <w:w w:val="95"/>
          <w:sz w:val="24"/>
        </w:rPr>
        <w:t>28(6) : 81-84．</w:t>
      </w:r>
    </w:p>
    <w:p w14:paraId="20C5989D" w14:textId="77777777" w:rsidR="00CF1C16" w:rsidRPr="00CF1C16" w:rsidRDefault="00CF1C16" w:rsidP="00CF1C16"/>
    <w:p w14:paraId="20FF21C7" w14:textId="77777777" w:rsidR="00904A62" w:rsidRDefault="00904A62">
      <w:pPr>
        <w:spacing w:line="400" w:lineRule="atLeast"/>
        <w:rPr>
          <w:rFonts w:ascii="宋体" w:hAnsi="宋体"/>
          <w:sz w:val="18"/>
        </w:rPr>
      </w:pPr>
    </w:p>
    <w:sectPr w:rsidR="00904A62" w:rsidSect="00D46FC8">
      <w:footerReference w:type="even" r:id="rId13"/>
      <w:footerReference w:type="default" r:id="rId14"/>
      <w:endnotePr>
        <w:numFmt w:val="decimal"/>
      </w:endnotePr>
      <w:pgSz w:w="11906" w:h="16838"/>
      <w:pgMar w:top="1440" w:right="1800" w:bottom="1440" w:left="1800" w:header="567" w:footer="82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BA84C" w14:textId="77777777" w:rsidR="00E74E3F" w:rsidRDefault="00E74E3F">
      <w:r>
        <w:separator/>
      </w:r>
    </w:p>
  </w:endnote>
  <w:endnote w:type="continuationSeparator" w:id="0">
    <w:p w14:paraId="10CB1C45" w14:textId="77777777" w:rsidR="00E74E3F" w:rsidRDefault="00E7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variable"/>
    <w:sig w:usb0="00000000" w:usb1="080E004A"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ÔˇøœQÊ&quot;¿e'C†¡Å6&quot;8ˇø`ÏE'23Dé">
    <w:altName w:val="Times New Roman"/>
    <w:panose1 w:val="00000000000000000000"/>
    <w:charset w:val="4D"/>
    <w:family w:val="auto"/>
    <w:notTrueType/>
    <w:pitch w:val="default"/>
    <w:sig w:usb0="00000003" w:usb1="00000000" w:usb2="00000000" w:usb3="00000000" w:csb0="00000001" w:csb1="00000000"/>
  </w:font>
  <w:font w:name="†Ôˇøœ1ÍB¿e'C†¡a:B8ˇø`ÃÖ'43î">
    <w:altName w:val="Adobe Garamond Pro"/>
    <w:panose1 w:val="00000000000000000000"/>
    <w:charset w:val="4D"/>
    <w:family w:val="auto"/>
    <w:notTrueType/>
    <w:pitch w:val="default"/>
    <w:sig w:usb0="00000003" w:usb1="00000000" w:usb2="00000000" w:usb3="00000000" w:csb0="00000001" w:csb1="00000000"/>
  </w:font>
  <w:font w:name="楷体_GB2312">
    <w:altName w:val="Arial Unicode MS"/>
    <w:panose1 w:val="02010609030101010101"/>
    <w:charset w:val="86"/>
    <w:family w:val="modern"/>
    <w:pitch w:val="fixed"/>
    <w:sig w:usb0="00000001" w:usb1="080E0000" w:usb2="00000010" w:usb3="00000000" w:csb0="00040000" w:csb1="00000000"/>
  </w:font>
  <w:font w:name="†Ôˇøœq—&gt;¿e'C†¡°!&gt;8ˇø`Â'EE&gt;då">
    <w:altName w:val="Times New Roman"/>
    <w:panose1 w:val="00000000000000000000"/>
    <w:charset w:val="4D"/>
    <w:family w:val="auto"/>
    <w:notTrueType/>
    <w:pitch w:val="default"/>
    <w:sig w:usb0="00000003" w:usb1="00000000" w:usb2="00000000" w:usb3="00000000" w:csb0="00000001" w:csb1="00000000"/>
  </w:font>
  <w:font w:name="`ÔˇøœÒèÄ¿e'C†¡!‡¯Ôˇø`å¨Äã">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19B3" w14:textId="77777777" w:rsidR="005C26DE" w:rsidRDefault="005C26DE" w:rsidP="00F16B16">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D129E42" w14:textId="77777777" w:rsidR="005C26DE" w:rsidRDefault="005C26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C331A" w14:textId="77777777" w:rsidR="005C26DE" w:rsidRDefault="005C26DE" w:rsidP="00DF554C">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74E3F">
      <w:rPr>
        <w:rStyle w:val="af"/>
        <w:noProof/>
      </w:rPr>
      <w:t>1</w:t>
    </w:r>
    <w:r>
      <w:rPr>
        <w:rStyle w:val="af"/>
      </w:rPr>
      <w:fldChar w:fldCharType="end"/>
    </w:r>
  </w:p>
  <w:p w14:paraId="486D21CF" w14:textId="5AD306CB" w:rsidR="005C26DE" w:rsidRDefault="005C26DE" w:rsidP="00F16B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6B9D2" w14:textId="77777777" w:rsidR="00E74E3F" w:rsidRDefault="00E74E3F">
      <w:r>
        <w:separator/>
      </w:r>
    </w:p>
  </w:footnote>
  <w:footnote w:type="continuationSeparator" w:id="0">
    <w:p w14:paraId="3B641B47" w14:textId="77777777" w:rsidR="00E74E3F" w:rsidRDefault="00E74E3F">
      <w:r>
        <w:continuationSeparator/>
      </w:r>
    </w:p>
  </w:footnote>
  <w:footnote w:id="1">
    <w:p w14:paraId="3B96C345" w14:textId="3992C56D" w:rsidR="005C26DE" w:rsidRPr="00717992" w:rsidRDefault="005C26DE" w:rsidP="00A2528E">
      <w:pPr>
        <w:pStyle w:val="a7"/>
        <w:rPr>
          <w:rFonts w:ascii="宋体" w:hAnsi="宋体"/>
          <w:sz w:val="16"/>
          <w:szCs w:val="16"/>
        </w:rPr>
      </w:pPr>
      <w:r w:rsidRPr="00717992">
        <w:rPr>
          <w:rStyle w:val="a4"/>
          <w:sz w:val="16"/>
          <w:szCs w:val="16"/>
        </w:rPr>
        <w:footnoteRef/>
      </w:r>
      <w:r w:rsidRPr="00717992">
        <w:rPr>
          <w:rFonts w:ascii="宋体" w:hAnsi="宋体"/>
          <w:sz w:val="16"/>
          <w:szCs w:val="16"/>
        </w:rPr>
        <w:t xml:space="preserve"> 杰弗逊</w:t>
      </w:r>
      <w:r w:rsidRPr="00717992">
        <w:rPr>
          <w:rFonts w:ascii="Arial" w:hAnsi="Arial" w:cs="Arial"/>
          <w:sz w:val="16"/>
          <w:szCs w:val="16"/>
        </w:rPr>
        <w:t>·</w:t>
      </w:r>
      <w:r w:rsidRPr="00717992">
        <w:rPr>
          <w:rFonts w:ascii="宋体" w:hAnsi="宋体"/>
          <w:sz w:val="16"/>
          <w:szCs w:val="16"/>
        </w:rPr>
        <w:t>戈比.人类思想史中的休闲</w:t>
      </w:r>
      <w:r w:rsidRPr="00717992">
        <w:rPr>
          <w:rFonts w:ascii="宋体" w:hAnsi="宋体" w:hint="eastAsia"/>
          <w:sz w:val="16"/>
          <w:szCs w:val="16"/>
        </w:rPr>
        <w:t>[M]</w:t>
      </w:r>
      <w:r w:rsidRPr="00717992">
        <w:rPr>
          <w:rFonts w:ascii="宋体" w:hAnsi="宋体"/>
          <w:sz w:val="16"/>
          <w:szCs w:val="16"/>
        </w:rPr>
        <w:t>.云南人民出版社,2000.</w:t>
      </w:r>
    </w:p>
  </w:footnote>
  <w:footnote w:id="2">
    <w:p w14:paraId="74779E91" w14:textId="5D9C2B97" w:rsidR="005C26DE" w:rsidRPr="00717992" w:rsidRDefault="005C26DE">
      <w:pPr>
        <w:pStyle w:val="a7"/>
        <w:rPr>
          <w:rFonts w:ascii="宋体" w:hAnsi="宋体"/>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马克思.政治经济学批判[M].北京:人民出版社,1976:173.</w:t>
      </w:r>
    </w:p>
  </w:footnote>
  <w:footnote w:id="3">
    <w:p w14:paraId="2C0B2227" w14:textId="521214DF" w:rsidR="005C26DE" w:rsidRDefault="005C26DE">
      <w:pPr>
        <w:pStyle w:val="a7"/>
      </w:pPr>
      <w:r w:rsidRPr="00717992">
        <w:rPr>
          <w:rStyle w:val="a4"/>
          <w:sz w:val="16"/>
          <w:szCs w:val="16"/>
        </w:rPr>
        <w:footnoteRef/>
      </w:r>
      <w:r w:rsidRPr="00717992">
        <w:rPr>
          <w:rFonts w:ascii="†ÔˇøœQÊ&quot;¿e'C†¡Å6&quot;8ˇø`ÏE'23Dé" w:hAnsi="†ÔˇøœQÊ&quot;¿e'C†¡Å6&quot;8ˇø`ÏE'23Dé" w:cs="†ÔˇøœQÊ&quot;¿e'C†¡Å6&quot;8ˇø`ÏE'23Dé"/>
          <w:kern w:val="0"/>
          <w:sz w:val="16"/>
          <w:szCs w:val="16"/>
        </w:rPr>
        <w:t xml:space="preserve"> </w:t>
      </w:r>
      <w:r w:rsidRPr="00717992">
        <w:rPr>
          <w:rFonts w:ascii="宋体" w:hAnsi="宋体"/>
          <w:sz w:val="16"/>
          <w:szCs w:val="16"/>
        </w:rPr>
        <w:t>卢元镇.论消遣与娱乐[J].体育与科学,1982,3(4):8-14.</w:t>
      </w:r>
    </w:p>
  </w:footnote>
  <w:footnote w:id="4">
    <w:p w14:paraId="742A3341" w14:textId="00C3792F" w:rsidR="005C26DE" w:rsidRPr="00717992" w:rsidRDefault="005C26DE">
      <w:pPr>
        <w:pStyle w:val="a7"/>
        <w:rPr>
          <w:sz w:val="16"/>
          <w:szCs w:val="16"/>
        </w:rPr>
      </w:pPr>
      <w:r w:rsidRPr="00717992">
        <w:rPr>
          <w:rStyle w:val="a4"/>
          <w:sz w:val="16"/>
          <w:szCs w:val="16"/>
        </w:rPr>
        <w:footnoteRef/>
      </w:r>
      <w:r w:rsidRPr="00717992">
        <w:rPr>
          <w:rFonts w:ascii="Arial" w:hAnsi="Arial" w:cs="Arial"/>
          <w:sz w:val="16"/>
          <w:szCs w:val="16"/>
        </w:rPr>
        <w:t>岳游松</w:t>
      </w:r>
      <w:r w:rsidRPr="00717992">
        <w:rPr>
          <w:rFonts w:ascii="Arial" w:hAnsi="Arial" w:cs="Arial"/>
          <w:sz w:val="16"/>
          <w:szCs w:val="16"/>
        </w:rPr>
        <w:t xml:space="preserve">. </w:t>
      </w:r>
      <w:r w:rsidRPr="00717992">
        <w:rPr>
          <w:rFonts w:ascii="Arial" w:hAnsi="Arial" w:cs="Arial"/>
          <w:sz w:val="16"/>
          <w:szCs w:val="16"/>
        </w:rPr>
        <w:t>关于中国体育文化研究的现状分析</w:t>
      </w:r>
      <w:r w:rsidRPr="00717992">
        <w:rPr>
          <w:rFonts w:ascii="Arial" w:hAnsi="Arial" w:cs="Arial"/>
          <w:sz w:val="16"/>
          <w:szCs w:val="16"/>
        </w:rPr>
        <w:t>[D].</w:t>
      </w:r>
      <w:r w:rsidRPr="00717992">
        <w:rPr>
          <w:rFonts w:ascii="Arial" w:hAnsi="Arial" w:cs="Arial"/>
          <w:sz w:val="16"/>
          <w:szCs w:val="16"/>
        </w:rPr>
        <w:t>华中师范大学</w:t>
      </w:r>
      <w:r w:rsidRPr="00717992">
        <w:rPr>
          <w:rFonts w:ascii="Arial" w:hAnsi="Arial" w:cs="Arial"/>
          <w:sz w:val="16"/>
          <w:szCs w:val="16"/>
        </w:rPr>
        <w:t xml:space="preserve">: </w:t>
      </w:r>
      <w:r w:rsidRPr="00717992">
        <w:rPr>
          <w:rFonts w:ascii="Arial" w:hAnsi="Arial" w:cs="Arial"/>
          <w:sz w:val="16"/>
          <w:szCs w:val="16"/>
        </w:rPr>
        <w:t>华中师范大</w:t>
      </w:r>
      <w:r w:rsidRPr="00717992">
        <w:rPr>
          <w:rFonts w:ascii="Arial" w:hAnsi="Arial" w:cs="Arial" w:hint="eastAsia"/>
          <w:sz w:val="16"/>
          <w:szCs w:val="16"/>
        </w:rPr>
        <w:t>学</w:t>
      </w:r>
      <w:r w:rsidRPr="00717992">
        <w:rPr>
          <w:rFonts w:ascii="Arial" w:hAnsi="Arial" w:cs="Arial" w:hint="eastAsia"/>
          <w:sz w:val="16"/>
          <w:szCs w:val="16"/>
        </w:rPr>
        <w:t>,</w:t>
      </w:r>
      <w:r w:rsidRPr="00717992">
        <w:rPr>
          <w:rFonts w:ascii="Arial" w:hAnsi="Arial" w:cs="Arial"/>
          <w:sz w:val="16"/>
          <w:szCs w:val="16"/>
        </w:rPr>
        <w:t>2004.</w:t>
      </w:r>
    </w:p>
  </w:footnote>
  <w:footnote w:id="5">
    <w:p w14:paraId="0062BF1F" w14:textId="58194D67" w:rsidR="005C26DE" w:rsidRPr="00717992" w:rsidRDefault="005C26DE">
      <w:pPr>
        <w:pStyle w:val="a7"/>
        <w:rPr>
          <w:rFonts w:ascii="Arial" w:hAnsi="Arial" w:cs="Arial"/>
          <w:sz w:val="16"/>
          <w:szCs w:val="16"/>
        </w:rPr>
      </w:pPr>
      <w:r w:rsidRPr="00717992">
        <w:rPr>
          <w:rStyle w:val="a4"/>
          <w:sz w:val="16"/>
          <w:szCs w:val="16"/>
        </w:rPr>
        <w:footnoteRef/>
      </w:r>
      <w:r w:rsidRPr="00717992">
        <w:rPr>
          <w:rFonts w:ascii="Arial" w:hAnsi="Arial" w:cs="Arial"/>
          <w:sz w:val="16"/>
          <w:szCs w:val="16"/>
        </w:rPr>
        <w:t xml:space="preserve"> </w:t>
      </w:r>
      <w:r w:rsidRPr="00717992">
        <w:rPr>
          <w:rFonts w:ascii="Arial" w:hAnsi="Arial" w:cs="Arial" w:hint="eastAsia"/>
          <w:sz w:val="16"/>
          <w:szCs w:val="16"/>
        </w:rPr>
        <w:t>席玉宝</w:t>
      </w:r>
      <w:r w:rsidRPr="00717992">
        <w:rPr>
          <w:rFonts w:ascii="Arial" w:hAnsi="Arial" w:cs="Arial"/>
          <w:sz w:val="16"/>
          <w:szCs w:val="16"/>
        </w:rPr>
        <w:t>.</w:t>
      </w:r>
      <w:r w:rsidRPr="00717992">
        <w:rPr>
          <w:rFonts w:ascii="Arial" w:hAnsi="Arial" w:cs="Arial" w:hint="eastAsia"/>
          <w:sz w:val="16"/>
          <w:szCs w:val="16"/>
        </w:rPr>
        <w:t>试论休闲与休闲体育</w:t>
      </w:r>
      <w:r w:rsidRPr="00717992">
        <w:rPr>
          <w:rFonts w:ascii="Arial" w:hAnsi="Arial" w:cs="Arial"/>
          <w:sz w:val="16"/>
          <w:szCs w:val="16"/>
        </w:rPr>
        <w:t>[J].</w:t>
      </w:r>
      <w:r w:rsidRPr="00717992">
        <w:rPr>
          <w:rFonts w:ascii="Arial" w:hAnsi="Arial" w:cs="Arial" w:hint="eastAsia"/>
          <w:sz w:val="16"/>
          <w:szCs w:val="16"/>
        </w:rPr>
        <w:t>中国体育科技</w:t>
      </w:r>
      <w:r w:rsidRPr="00717992">
        <w:rPr>
          <w:rFonts w:ascii="Arial" w:hAnsi="Arial" w:cs="Arial"/>
          <w:sz w:val="16"/>
          <w:szCs w:val="16"/>
        </w:rPr>
        <w:t>,2004,(1).</w:t>
      </w:r>
    </w:p>
  </w:footnote>
  <w:footnote w:id="6">
    <w:p w14:paraId="4AC215B6" w14:textId="704BB9F0" w:rsidR="005C26DE" w:rsidRPr="00717992" w:rsidRDefault="005C26DE">
      <w:pPr>
        <w:pStyle w:val="a7"/>
        <w:rPr>
          <w:rFonts w:ascii="Arial" w:hAnsi="Arial" w:cs="Arial"/>
          <w:sz w:val="16"/>
          <w:szCs w:val="16"/>
        </w:rPr>
      </w:pPr>
      <w:r w:rsidRPr="00717992">
        <w:rPr>
          <w:rStyle w:val="a4"/>
          <w:sz w:val="16"/>
          <w:szCs w:val="16"/>
        </w:rPr>
        <w:footnoteRef/>
      </w:r>
      <w:r w:rsidRPr="00717992">
        <w:rPr>
          <w:rFonts w:ascii="Arial" w:hAnsi="Arial" w:cs="Arial" w:hint="eastAsia"/>
          <w:sz w:val="16"/>
          <w:szCs w:val="16"/>
        </w:rPr>
        <w:t xml:space="preserve"> </w:t>
      </w:r>
      <w:r w:rsidRPr="00717992">
        <w:rPr>
          <w:rFonts w:ascii="Arial" w:hAnsi="Arial" w:cs="Arial" w:hint="eastAsia"/>
          <w:sz w:val="16"/>
          <w:szCs w:val="16"/>
        </w:rPr>
        <w:t>黄大庆</w:t>
      </w:r>
      <w:r w:rsidRPr="00717992">
        <w:rPr>
          <w:rFonts w:ascii="Arial" w:hAnsi="Arial" w:cs="Arial"/>
          <w:sz w:val="16"/>
          <w:szCs w:val="16"/>
        </w:rPr>
        <w:t>,</w:t>
      </w:r>
      <w:r w:rsidRPr="00717992">
        <w:rPr>
          <w:rFonts w:ascii="Arial" w:hAnsi="Arial" w:cs="Arial" w:hint="eastAsia"/>
          <w:sz w:val="16"/>
          <w:szCs w:val="16"/>
        </w:rPr>
        <w:t>李柱</w:t>
      </w:r>
      <w:r w:rsidRPr="00717992">
        <w:rPr>
          <w:rFonts w:ascii="Arial" w:hAnsi="Arial" w:cs="Arial"/>
          <w:sz w:val="16"/>
          <w:szCs w:val="16"/>
        </w:rPr>
        <w:t>.</w:t>
      </w:r>
      <w:r w:rsidRPr="00717992">
        <w:rPr>
          <w:rFonts w:ascii="Arial" w:hAnsi="Arial" w:cs="Arial" w:hint="eastAsia"/>
          <w:sz w:val="16"/>
          <w:szCs w:val="16"/>
        </w:rPr>
        <w:t>赖静</w:t>
      </w:r>
      <w:r w:rsidRPr="00717992">
        <w:rPr>
          <w:rFonts w:ascii="Arial" w:hAnsi="Arial" w:cs="Arial"/>
          <w:sz w:val="16"/>
          <w:szCs w:val="16"/>
        </w:rPr>
        <w:t>.</w:t>
      </w:r>
      <w:r w:rsidRPr="00717992">
        <w:rPr>
          <w:rFonts w:ascii="Arial" w:hAnsi="Arial" w:cs="Arial" w:hint="eastAsia"/>
          <w:sz w:val="16"/>
          <w:szCs w:val="16"/>
        </w:rPr>
        <w:t>中国传统体育文化的价值认同</w:t>
      </w:r>
      <w:r w:rsidRPr="00717992">
        <w:rPr>
          <w:rFonts w:ascii="Arial" w:hAnsi="Arial" w:cs="Arial"/>
          <w:sz w:val="16"/>
          <w:szCs w:val="16"/>
        </w:rPr>
        <w:t>[J].</w:t>
      </w:r>
      <w:r w:rsidRPr="00717992">
        <w:rPr>
          <w:rFonts w:ascii="Arial" w:hAnsi="Arial" w:cs="Arial" w:hint="eastAsia"/>
          <w:sz w:val="16"/>
          <w:szCs w:val="16"/>
        </w:rPr>
        <w:t>体育学刊</w:t>
      </w:r>
      <w:r w:rsidRPr="00717992">
        <w:rPr>
          <w:rFonts w:ascii="Arial" w:hAnsi="Arial" w:cs="Arial"/>
          <w:sz w:val="16"/>
          <w:szCs w:val="16"/>
        </w:rPr>
        <w:t>,2007,( 3) : 54</w:t>
      </w:r>
      <w:r w:rsidRPr="00717992">
        <w:rPr>
          <w:rFonts w:ascii="Arial" w:hAnsi="Arial" w:cs="Arial" w:hint="eastAsia"/>
          <w:sz w:val="16"/>
          <w:szCs w:val="16"/>
        </w:rPr>
        <w:t>.</w:t>
      </w:r>
    </w:p>
  </w:footnote>
  <w:footnote w:id="7">
    <w:p w14:paraId="2D13122F" w14:textId="69E69287" w:rsidR="005C26DE" w:rsidRPr="00717992" w:rsidRDefault="005C26DE">
      <w:pPr>
        <w:pStyle w:val="a7"/>
        <w:rPr>
          <w:rFonts w:ascii="Arial" w:hAnsi="Arial" w:cs="Arial"/>
          <w:sz w:val="16"/>
          <w:szCs w:val="16"/>
        </w:rPr>
      </w:pPr>
      <w:r w:rsidRPr="00717992">
        <w:rPr>
          <w:rFonts w:ascii="Arial" w:hAnsi="Arial" w:cs="Arial"/>
          <w:sz w:val="16"/>
          <w:szCs w:val="16"/>
          <w:vertAlign w:val="superscript"/>
        </w:rPr>
        <w:footnoteRef/>
      </w:r>
      <w:r w:rsidRPr="00717992">
        <w:rPr>
          <w:rFonts w:ascii="Arial" w:hAnsi="Arial" w:cs="Arial"/>
          <w:sz w:val="16"/>
          <w:szCs w:val="16"/>
          <w:vertAlign w:val="superscript"/>
        </w:rPr>
        <w:t xml:space="preserve"> </w:t>
      </w:r>
      <w:r w:rsidRPr="00717992">
        <w:rPr>
          <w:rFonts w:ascii="Arial" w:hAnsi="Arial" w:cs="Arial" w:hint="eastAsia"/>
          <w:sz w:val="16"/>
          <w:szCs w:val="16"/>
        </w:rPr>
        <w:t>惠蜀</w:t>
      </w:r>
      <w:r w:rsidRPr="00717992">
        <w:rPr>
          <w:rFonts w:ascii="Arial" w:hAnsi="Arial" w:cs="Arial"/>
          <w:sz w:val="16"/>
          <w:szCs w:val="16"/>
        </w:rPr>
        <w:t>.</w:t>
      </w:r>
      <w:r w:rsidRPr="00717992">
        <w:rPr>
          <w:rFonts w:ascii="Arial" w:hAnsi="Arial" w:cs="Arial" w:hint="eastAsia"/>
          <w:sz w:val="16"/>
          <w:szCs w:val="16"/>
        </w:rPr>
        <w:t>中西体育价值散论</w:t>
      </w:r>
      <w:r w:rsidRPr="00717992">
        <w:rPr>
          <w:rFonts w:ascii="Arial" w:hAnsi="Arial" w:cs="Arial"/>
          <w:sz w:val="16"/>
          <w:szCs w:val="16"/>
        </w:rPr>
        <w:t>[J].</w:t>
      </w:r>
      <w:r w:rsidRPr="00717992">
        <w:rPr>
          <w:rFonts w:ascii="Arial" w:hAnsi="Arial" w:cs="Arial" w:hint="eastAsia"/>
          <w:sz w:val="16"/>
          <w:szCs w:val="16"/>
        </w:rPr>
        <w:t>成都体育学院学报</w:t>
      </w:r>
      <w:r w:rsidRPr="00717992">
        <w:rPr>
          <w:rFonts w:ascii="Arial" w:hAnsi="Arial" w:cs="Arial"/>
          <w:sz w:val="16"/>
          <w:szCs w:val="16"/>
        </w:rPr>
        <w:t>,1991, (l).</w:t>
      </w:r>
    </w:p>
  </w:footnote>
  <w:footnote w:id="8">
    <w:p w14:paraId="36CC95AA" w14:textId="2F9E3783" w:rsidR="005C26DE" w:rsidRPr="00717992" w:rsidRDefault="005C26DE">
      <w:pPr>
        <w:pStyle w:val="a7"/>
        <w:rPr>
          <w:sz w:val="16"/>
          <w:szCs w:val="16"/>
        </w:rPr>
      </w:pPr>
      <w:r w:rsidRPr="00717992">
        <w:rPr>
          <w:rStyle w:val="a4"/>
          <w:sz w:val="16"/>
          <w:szCs w:val="16"/>
        </w:rPr>
        <w:footnoteRef/>
      </w:r>
      <w:r w:rsidRPr="00717992">
        <w:rPr>
          <w:rFonts w:ascii="Arial" w:hAnsi="Arial" w:cs="Arial" w:hint="eastAsia"/>
          <w:sz w:val="16"/>
          <w:szCs w:val="16"/>
        </w:rPr>
        <w:t xml:space="preserve"> </w:t>
      </w:r>
      <w:r w:rsidRPr="00717992">
        <w:rPr>
          <w:rFonts w:ascii="Arial" w:hAnsi="Arial" w:cs="Arial" w:hint="eastAsia"/>
          <w:sz w:val="16"/>
          <w:szCs w:val="16"/>
        </w:rPr>
        <w:t>曾庆宗</w:t>
      </w:r>
      <w:r w:rsidRPr="00717992">
        <w:rPr>
          <w:rFonts w:ascii="Arial" w:hAnsi="Arial" w:cs="Arial"/>
          <w:sz w:val="16"/>
          <w:szCs w:val="16"/>
        </w:rPr>
        <w:t>.</w:t>
      </w:r>
      <w:r w:rsidRPr="00717992">
        <w:rPr>
          <w:rFonts w:ascii="Arial" w:hAnsi="Arial" w:cs="Arial" w:hint="eastAsia"/>
          <w:sz w:val="16"/>
          <w:szCs w:val="16"/>
        </w:rPr>
        <w:t>试论中西方体育的异同</w:t>
      </w:r>
      <w:r w:rsidRPr="00717992">
        <w:rPr>
          <w:rFonts w:ascii="Arial" w:hAnsi="Arial" w:cs="Arial"/>
          <w:sz w:val="16"/>
          <w:szCs w:val="16"/>
        </w:rPr>
        <w:t>[J].</w:t>
      </w:r>
      <w:r w:rsidRPr="00717992">
        <w:rPr>
          <w:rFonts w:ascii="Arial" w:hAnsi="Arial" w:cs="Arial" w:hint="eastAsia"/>
          <w:sz w:val="16"/>
          <w:szCs w:val="16"/>
        </w:rPr>
        <w:t>体育与科学</w:t>
      </w:r>
      <w:r w:rsidRPr="00717992">
        <w:rPr>
          <w:rFonts w:ascii="Arial" w:hAnsi="Arial" w:cs="Arial" w:hint="eastAsia"/>
          <w:sz w:val="16"/>
          <w:szCs w:val="16"/>
        </w:rPr>
        <w:t>,</w:t>
      </w:r>
      <w:r w:rsidRPr="00717992">
        <w:rPr>
          <w:rFonts w:ascii="Arial" w:hAnsi="Arial" w:cs="Arial"/>
          <w:sz w:val="16"/>
          <w:szCs w:val="16"/>
        </w:rPr>
        <w:t>1988, (5).</w:t>
      </w:r>
    </w:p>
  </w:footnote>
  <w:footnote w:id="9">
    <w:p w14:paraId="07464928" w14:textId="2B06776E" w:rsidR="005C26DE" w:rsidRPr="00717992" w:rsidRDefault="005C26DE">
      <w:pPr>
        <w:pStyle w:val="a7"/>
        <w:rPr>
          <w:sz w:val="16"/>
          <w:szCs w:val="16"/>
        </w:rPr>
      </w:pPr>
      <w:r w:rsidRPr="00717992">
        <w:rPr>
          <w:rStyle w:val="a4"/>
          <w:sz w:val="16"/>
          <w:szCs w:val="16"/>
        </w:rPr>
        <w:footnoteRef/>
      </w:r>
      <w:r w:rsidRPr="00717992">
        <w:rPr>
          <w:rFonts w:ascii="Arial" w:hAnsi="Arial" w:cs="Arial" w:hint="eastAsia"/>
          <w:sz w:val="16"/>
          <w:szCs w:val="16"/>
        </w:rPr>
        <w:t xml:space="preserve"> </w:t>
      </w:r>
      <w:r w:rsidRPr="00717992">
        <w:rPr>
          <w:rFonts w:ascii="Arial" w:hAnsi="Arial" w:cs="Arial" w:hint="eastAsia"/>
          <w:sz w:val="16"/>
          <w:szCs w:val="16"/>
        </w:rPr>
        <w:t>田祖国</w:t>
      </w:r>
      <w:r w:rsidRPr="00717992">
        <w:rPr>
          <w:rFonts w:ascii="Arial" w:hAnsi="Arial" w:cs="Arial" w:hint="eastAsia"/>
          <w:sz w:val="16"/>
          <w:szCs w:val="16"/>
        </w:rPr>
        <w:t>,</w:t>
      </w:r>
      <w:r w:rsidRPr="00717992">
        <w:rPr>
          <w:rFonts w:ascii="Arial" w:hAnsi="Arial" w:cs="Arial" w:hint="eastAsia"/>
          <w:sz w:val="16"/>
          <w:szCs w:val="16"/>
        </w:rPr>
        <w:t>白晋湘</w:t>
      </w:r>
      <w:r w:rsidRPr="00717992">
        <w:rPr>
          <w:rFonts w:ascii="Arial" w:hAnsi="Arial" w:cs="Arial" w:hint="eastAsia"/>
          <w:sz w:val="16"/>
          <w:szCs w:val="16"/>
        </w:rPr>
        <w:t>,</w:t>
      </w:r>
      <w:r w:rsidRPr="00717992">
        <w:rPr>
          <w:rFonts w:ascii="Arial" w:hAnsi="Arial" w:cs="Arial" w:hint="eastAsia"/>
          <w:sz w:val="16"/>
          <w:szCs w:val="16"/>
        </w:rPr>
        <w:t>钟海平</w:t>
      </w:r>
      <w:r w:rsidRPr="00717992">
        <w:rPr>
          <w:rFonts w:ascii="Arial" w:hAnsi="Arial" w:cs="Arial"/>
          <w:sz w:val="16"/>
          <w:szCs w:val="16"/>
        </w:rPr>
        <w:t xml:space="preserve">. </w:t>
      </w:r>
      <w:r w:rsidRPr="00717992">
        <w:rPr>
          <w:rFonts w:ascii="Arial" w:hAnsi="Arial" w:cs="Arial" w:hint="eastAsia"/>
          <w:sz w:val="16"/>
          <w:szCs w:val="16"/>
        </w:rPr>
        <w:t>民族传统体育文化现代变迁与发展研究</w:t>
      </w:r>
      <w:r w:rsidRPr="00717992">
        <w:rPr>
          <w:rFonts w:ascii="Arial" w:hAnsi="Arial" w:cs="Arial"/>
          <w:sz w:val="16"/>
          <w:szCs w:val="16"/>
        </w:rPr>
        <w:t>[J]</w:t>
      </w:r>
      <w:r w:rsidRPr="00717992">
        <w:rPr>
          <w:rFonts w:ascii="Arial" w:hAnsi="Arial" w:cs="Arial" w:hint="eastAsia"/>
          <w:sz w:val="16"/>
          <w:szCs w:val="16"/>
        </w:rPr>
        <w:t>,</w:t>
      </w:r>
      <w:r w:rsidRPr="00717992">
        <w:rPr>
          <w:rFonts w:ascii="Arial" w:hAnsi="Arial" w:cs="Arial" w:hint="eastAsia"/>
          <w:sz w:val="16"/>
          <w:szCs w:val="16"/>
        </w:rPr>
        <w:t>体育文化导刊</w:t>
      </w:r>
      <w:r w:rsidRPr="00717992">
        <w:rPr>
          <w:rFonts w:ascii="Arial" w:hAnsi="Arial" w:cs="Arial" w:hint="eastAsia"/>
          <w:sz w:val="16"/>
          <w:szCs w:val="16"/>
        </w:rPr>
        <w:t>,</w:t>
      </w:r>
      <w:r w:rsidRPr="00717992">
        <w:rPr>
          <w:rFonts w:ascii="Arial" w:hAnsi="Arial" w:cs="Arial"/>
          <w:sz w:val="16"/>
          <w:szCs w:val="16"/>
        </w:rPr>
        <w:t>2003,(04).</w:t>
      </w:r>
    </w:p>
  </w:footnote>
  <w:footnote w:id="10">
    <w:p w14:paraId="384AF9B7" w14:textId="24292DD1" w:rsidR="005C26DE" w:rsidRDefault="005C26DE">
      <w:pPr>
        <w:pStyle w:val="a7"/>
      </w:pPr>
      <w:r w:rsidRPr="00717992">
        <w:rPr>
          <w:rStyle w:val="a4"/>
          <w:sz w:val="16"/>
          <w:szCs w:val="16"/>
        </w:rPr>
        <w:footnoteRef/>
      </w:r>
      <w:r w:rsidRPr="00717992">
        <w:rPr>
          <w:rFonts w:ascii="Arial" w:hAnsi="Arial" w:cs="Arial" w:hint="eastAsia"/>
          <w:sz w:val="16"/>
          <w:szCs w:val="16"/>
        </w:rPr>
        <w:t xml:space="preserve"> </w:t>
      </w:r>
      <w:r w:rsidRPr="00717992">
        <w:rPr>
          <w:rFonts w:ascii="Arial" w:hAnsi="Arial" w:cs="Arial" w:hint="eastAsia"/>
          <w:sz w:val="16"/>
          <w:szCs w:val="16"/>
        </w:rPr>
        <w:t>田慧</w:t>
      </w:r>
      <w:r w:rsidRPr="00717992">
        <w:rPr>
          <w:rFonts w:ascii="Arial" w:hAnsi="Arial" w:cs="Arial"/>
          <w:sz w:val="16"/>
          <w:szCs w:val="16"/>
        </w:rPr>
        <w:t>,</w:t>
      </w:r>
      <w:r w:rsidRPr="00717992">
        <w:rPr>
          <w:rFonts w:ascii="Arial" w:hAnsi="Arial" w:cs="Arial" w:hint="eastAsia"/>
          <w:sz w:val="16"/>
          <w:szCs w:val="16"/>
        </w:rPr>
        <w:t>周虹</w:t>
      </w:r>
      <w:r w:rsidRPr="00717992">
        <w:rPr>
          <w:rFonts w:ascii="Arial" w:hAnsi="Arial" w:cs="Arial"/>
          <w:sz w:val="16"/>
          <w:szCs w:val="16"/>
        </w:rPr>
        <w:t>·</w:t>
      </w:r>
      <w:r w:rsidRPr="00717992">
        <w:rPr>
          <w:rFonts w:ascii="Arial" w:hAnsi="Arial" w:cs="Arial" w:hint="eastAsia"/>
          <w:sz w:val="16"/>
          <w:szCs w:val="16"/>
        </w:rPr>
        <w:t>休闲、休闲体育及其在中国的发展趋势</w:t>
      </w:r>
      <w:r w:rsidRPr="00717992">
        <w:rPr>
          <w:rFonts w:ascii="Arial" w:hAnsi="Arial" w:cs="Arial"/>
          <w:sz w:val="16"/>
          <w:szCs w:val="16"/>
        </w:rPr>
        <w:t>[J].</w:t>
      </w:r>
      <w:r w:rsidRPr="00717992">
        <w:rPr>
          <w:rFonts w:ascii="Arial" w:hAnsi="Arial" w:cs="Arial" w:hint="eastAsia"/>
          <w:sz w:val="16"/>
          <w:szCs w:val="16"/>
        </w:rPr>
        <w:t>体育科学</w:t>
      </w:r>
      <w:r w:rsidRPr="00717992">
        <w:rPr>
          <w:rFonts w:ascii="Arial" w:hAnsi="Arial" w:cs="Arial" w:hint="eastAsia"/>
          <w:sz w:val="16"/>
          <w:szCs w:val="16"/>
        </w:rPr>
        <w:t>,</w:t>
      </w:r>
      <w:r w:rsidRPr="00717992">
        <w:rPr>
          <w:rFonts w:ascii="Arial" w:hAnsi="Arial" w:cs="Arial"/>
          <w:sz w:val="16"/>
          <w:szCs w:val="16"/>
        </w:rPr>
        <w:t>2006,26(4)</w:t>
      </w:r>
      <w:r w:rsidRPr="00717992">
        <w:rPr>
          <w:rFonts w:ascii="Arial" w:hAnsi="Arial" w:cs="Arial" w:hint="eastAsia"/>
          <w:sz w:val="16"/>
          <w:szCs w:val="16"/>
        </w:rPr>
        <w:t>:</w:t>
      </w:r>
      <w:r w:rsidRPr="00717992">
        <w:rPr>
          <w:rFonts w:ascii="Arial" w:hAnsi="Arial" w:cs="Arial"/>
          <w:sz w:val="16"/>
          <w:szCs w:val="16"/>
        </w:rPr>
        <w:t>67-70</w:t>
      </w:r>
      <w:r w:rsidRPr="00717992">
        <w:rPr>
          <w:rFonts w:ascii="Arial" w:hAnsi="Arial" w:cs="Arial" w:hint="eastAsia"/>
          <w:sz w:val="16"/>
          <w:szCs w:val="16"/>
        </w:rPr>
        <w:t>．</w:t>
      </w:r>
    </w:p>
  </w:footnote>
  <w:footnote w:id="11">
    <w:p w14:paraId="0EA4B71A" w14:textId="60858500" w:rsidR="005C26DE" w:rsidRPr="00717992" w:rsidRDefault="005C26DE">
      <w:pPr>
        <w:pStyle w:val="a7"/>
        <w:rPr>
          <w:rFonts w:ascii="Arial" w:hAnsi="Arial" w:cs="Arial"/>
          <w:sz w:val="16"/>
          <w:szCs w:val="16"/>
        </w:rPr>
      </w:pPr>
      <w:r w:rsidRPr="00717992">
        <w:rPr>
          <w:rFonts w:ascii="Arial" w:hAnsi="Arial" w:cs="Arial"/>
          <w:sz w:val="16"/>
          <w:szCs w:val="16"/>
          <w:vertAlign w:val="superscript"/>
        </w:rPr>
        <w:footnoteRef/>
      </w:r>
      <w:r w:rsidRPr="00717992">
        <w:rPr>
          <w:rFonts w:ascii="Arial" w:hAnsi="Arial" w:cs="Arial"/>
          <w:sz w:val="16"/>
          <w:szCs w:val="16"/>
        </w:rPr>
        <w:t xml:space="preserve"> </w:t>
      </w:r>
      <w:r w:rsidRPr="00717992">
        <w:rPr>
          <w:rFonts w:ascii="Arial" w:hAnsi="Arial" w:cs="Arial"/>
          <w:sz w:val="16"/>
          <w:szCs w:val="16"/>
        </w:rPr>
        <w:t>陈思诗</w:t>
      </w:r>
      <w:r w:rsidRPr="00717992">
        <w:rPr>
          <w:rFonts w:ascii="Arial" w:hAnsi="Arial" w:cs="Arial"/>
          <w:sz w:val="16"/>
          <w:szCs w:val="16"/>
        </w:rPr>
        <w:t xml:space="preserve">. </w:t>
      </w:r>
      <w:r w:rsidRPr="00717992">
        <w:rPr>
          <w:rFonts w:ascii="Arial" w:hAnsi="Arial" w:cs="Arial"/>
          <w:sz w:val="16"/>
          <w:szCs w:val="16"/>
        </w:rPr>
        <w:t>中西方休闲体育文化研究述评</w:t>
      </w:r>
      <w:r w:rsidRPr="00717992">
        <w:rPr>
          <w:rFonts w:ascii="Arial" w:hAnsi="Arial" w:cs="Arial"/>
          <w:sz w:val="16"/>
          <w:szCs w:val="16"/>
        </w:rPr>
        <w:t>[J].</w:t>
      </w:r>
      <w:r w:rsidRPr="00717992">
        <w:rPr>
          <w:rFonts w:ascii="Arial" w:hAnsi="Arial" w:cs="Arial"/>
          <w:sz w:val="16"/>
          <w:szCs w:val="16"/>
        </w:rPr>
        <w:t>山西师大体育学院学报</w:t>
      </w:r>
      <w:r w:rsidRPr="00717992">
        <w:rPr>
          <w:rFonts w:ascii="Arial" w:hAnsi="Arial" w:cs="Arial"/>
          <w:sz w:val="16"/>
          <w:szCs w:val="16"/>
        </w:rPr>
        <w:t>,2009,(S2).</w:t>
      </w:r>
    </w:p>
  </w:footnote>
  <w:footnote w:id="12">
    <w:p w14:paraId="7A6B8A78" w14:textId="426AFB32" w:rsidR="005C26DE" w:rsidRPr="00717992" w:rsidRDefault="005C26DE" w:rsidP="002D4B84">
      <w:pPr>
        <w:pStyle w:val="a7"/>
        <w:rPr>
          <w:rFonts w:ascii="Arial" w:hAnsi="Arial" w:cs="Arial"/>
          <w:sz w:val="16"/>
          <w:szCs w:val="16"/>
        </w:rPr>
      </w:pPr>
      <w:r w:rsidRPr="00717992">
        <w:rPr>
          <w:rFonts w:ascii="Arial" w:hAnsi="Arial" w:cs="Arial"/>
          <w:sz w:val="16"/>
          <w:szCs w:val="16"/>
          <w:vertAlign w:val="superscript"/>
        </w:rPr>
        <w:footnoteRef/>
      </w:r>
      <w:r w:rsidRPr="00717992">
        <w:rPr>
          <w:rFonts w:ascii="Arial" w:hAnsi="Arial" w:cs="Arial" w:hint="eastAsia"/>
          <w:sz w:val="16"/>
          <w:szCs w:val="16"/>
        </w:rPr>
        <w:t xml:space="preserve"> </w:t>
      </w:r>
      <w:r w:rsidRPr="00717992">
        <w:rPr>
          <w:rFonts w:ascii="Arial" w:hAnsi="Arial" w:cs="Arial" w:hint="eastAsia"/>
          <w:sz w:val="16"/>
          <w:szCs w:val="16"/>
        </w:rPr>
        <w:t>马惠娣</w:t>
      </w:r>
      <w:r w:rsidRPr="00717992">
        <w:rPr>
          <w:rFonts w:ascii="Arial" w:hAnsi="Arial" w:cs="Arial" w:hint="eastAsia"/>
          <w:sz w:val="16"/>
          <w:szCs w:val="16"/>
        </w:rPr>
        <w:t>,</w:t>
      </w:r>
      <w:r w:rsidRPr="00717992">
        <w:rPr>
          <w:rFonts w:ascii="Arial" w:hAnsi="Arial" w:cs="Arial" w:hint="eastAsia"/>
          <w:sz w:val="16"/>
          <w:szCs w:val="16"/>
        </w:rPr>
        <w:t>刘耳</w:t>
      </w:r>
      <w:r w:rsidRPr="00717992">
        <w:rPr>
          <w:rFonts w:ascii="Arial" w:hAnsi="Arial" w:cs="Arial" w:hint="eastAsia"/>
          <w:sz w:val="16"/>
          <w:szCs w:val="16"/>
        </w:rPr>
        <w:t>.</w:t>
      </w:r>
      <w:r w:rsidRPr="00717992">
        <w:rPr>
          <w:rFonts w:ascii="Arial" w:hAnsi="Arial" w:cs="Arial" w:hint="eastAsia"/>
          <w:sz w:val="16"/>
          <w:szCs w:val="16"/>
        </w:rPr>
        <w:t>西方休闲学研究述评</w:t>
      </w:r>
      <w:r w:rsidRPr="00717992">
        <w:rPr>
          <w:rFonts w:ascii="Arial" w:hAnsi="Arial" w:cs="Arial"/>
          <w:sz w:val="16"/>
          <w:szCs w:val="16"/>
        </w:rPr>
        <w:t>[J].</w:t>
      </w:r>
      <w:r w:rsidRPr="00717992">
        <w:rPr>
          <w:rFonts w:ascii="Arial" w:hAnsi="Arial" w:cs="Arial"/>
          <w:sz w:val="16"/>
          <w:szCs w:val="16"/>
        </w:rPr>
        <w:t>新华文摘</w:t>
      </w:r>
      <w:r w:rsidRPr="00717992">
        <w:rPr>
          <w:rFonts w:ascii="Arial" w:hAnsi="Arial" w:cs="Arial"/>
          <w:sz w:val="16"/>
          <w:szCs w:val="16"/>
        </w:rPr>
        <w:t>,2001(8):170-173</w:t>
      </w:r>
      <w:r w:rsidRPr="00717992">
        <w:rPr>
          <w:rFonts w:ascii="Arial" w:hAnsi="Arial" w:cs="Arial"/>
          <w:sz w:val="16"/>
          <w:szCs w:val="16"/>
        </w:rPr>
        <w:t>．</w:t>
      </w:r>
    </w:p>
  </w:footnote>
  <w:footnote w:id="13">
    <w:p w14:paraId="19291BFF" w14:textId="5E1E2A50" w:rsidR="005C26DE" w:rsidRPr="002D4B84" w:rsidRDefault="005C26DE" w:rsidP="002D4B84">
      <w:pPr>
        <w:pStyle w:val="a7"/>
        <w:rPr>
          <w:rFonts w:ascii="Arial" w:hAnsi="Arial" w:cs="Arial"/>
          <w:sz w:val="17"/>
          <w:szCs w:val="17"/>
        </w:rPr>
      </w:pPr>
      <w:r w:rsidRPr="00717992">
        <w:rPr>
          <w:rFonts w:ascii="Arial" w:hAnsi="Arial" w:cs="Arial"/>
          <w:sz w:val="16"/>
          <w:szCs w:val="16"/>
          <w:vertAlign w:val="superscript"/>
        </w:rPr>
        <w:footnoteRef/>
      </w:r>
      <w:r w:rsidRPr="00717992">
        <w:rPr>
          <w:rFonts w:ascii="Arial" w:hAnsi="Arial" w:cs="Arial"/>
          <w:sz w:val="16"/>
          <w:szCs w:val="16"/>
          <w:vertAlign w:val="superscript"/>
        </w:rPr>
        <w:t xml:space="preserve"> </w:t>
      </w:r>
      <w:r w:rsidRPr="00717992">
        <w:rPr>
          <w:rFonts w:ascii="Arial" w:hAnsi="Arial" w:cs="Arial"/>
          <w:sz w:val="16"/>
          <w:szCs w:val="16"/>
        </w:rPr>
        <w:t>Josf, Pieper. Leisure The Basis of Culture [M]. Random</w:t>
      </w:r>
      <w:r w:rsidRPr="00717992">
        <w:rPr>
          <w:rFonts w:ascii="Arial" w:hAnsi="Arial" w:cs="Arial" w:hint="eastAsia"/>
          <w:sz w:val="16"/>
          <w:szCs w:val="16"/>
        </w:rPr>
        <w:t xml:space="preserve"> </w:t>
      </w:r>
      <w:r w:rsidRPr="00717992">
        <w:rPr>
          <w:rFonts w:ascii="Arial" w:hAnsi="Arial" w:cs="Arial"/>
          <w:sz w:val="16"/>
          <w:szCs w:val="16"/>
        </w:rPr>
        <w:t>House , Inc ,20.</w:t>
      </w:r>
    </w:p>
  </w:footnote>
  <w:footnote w:id="14">
    <w:p w14:paraId="5B89CA8E" w14:textId="6B111E7A" w:rsidR="005C26DE" w:rsidRPr="00717992" w:rsidRDefault="005C26DE" w:rsidP="002835D4">
      <w:pPr>
        <w:pStyle w:val="a7"/>
        <w:rPr>
          <w:rFonts w:ascii="Arial" w:hAnsi="Arial" w:cs="Arial"/>
          <w:sz w:val="16"/>
          <w:szCs w:val="16"/>
        </w:rPr>
      </w:pPr>
      <w:r w:rsidRPr="00717992">
        <w:rPr>
          <w:rStyle w:val="a4"/>
          <w:sz w:val="16"/>
          <w:szCs w:val="16"/>
        </w:rPr>
        <w:footnoteRef/>
      </w:r>
      <w:r w:rsidRPr="00717992">
        <w:rPr>
          <w:rFonts w:ascii="Arial" w:hAnsi="Arial" w:cs="Arial"/>
          <w:sz w:val="16"/>
          <w:szCs w:val="16"/>
        </w:rPr>
        <w:t xml:space="preserve"> </w:t>
      </w:r>
      <w:r w:rsidRPr="00717992">
        <w:rPr>
          <w:rFonts w:ascii="Arial" w:hAnsi="Arial" w:cs="Arial" w:hint="eastAsia"/>
          <w:sz w:val="16"/>
          <w:szCs w:val="16"/>
        </w:rPr>
        <w:t>宫新清</w:t>
      </w:r>
      <w:r w:rsidRPr="00717992">
        <w:rPr>
          <w:rFonts w:ascii="Arial" w:hAnsi="Arial" w:cs="Arial"/>
          <w:sz w:val="16"/>
          <w:szCs w:val="16"/>
        </w:rPr>
        <w:t>,</w:t>
      </w:r>
      <w:r w:rsidRPr="00717992">
        <w:rPr>
          <w:rFonts w:ascii="Arial" w:hAnsi="Arial" w:cs="Arial" w:hint="eastAsia"/>
          <w:sz w:val="16"/>
          <w:szCs w:val="16"/>
        </w:rPr>
        <w:t>尹军</w:t>
      </w:r>
      <w:r w:rsidRPr="00717992">
        <w:rPr>
          <w:rFonts w:ascii="Arial" w:hAnsi="Arial" w:cs="Arial"/>
          <w:sz w:val="16"/>
          <w:szCs w:val="16"/>
        </w:rPr>
        <w:t xml:space="preserve">. </w:t>
      </w:r>
      <w:r w:rsidRPr="00717992">
        <w:rPr>
          <w:rFonts w:ascii="Arial" w:hAnsi="Arial" w:cs="Arial" w:hint="eastAsia"/>
          <w:sz w:val="16"/>
          <w:szCs w:val="16"/>
        </w:rPr>
        <w:t>中西方休闲体育文化的比较</w:t>
      </w:r>
      <w:r w:rsidRPr="00717992">
        <w:rPr>
          <w:rFonts w:ascii="Arial" w:hAnsi="Arial" w:cs="Arial"/>
          <w:sz w:val="16"/>
          <w:szCs w:val="16"/>
        </w:rPr>
        <w:t>[J].</w:t>
      </w:r>
      <w:r w:rsidRPr="00717992">
        <w:rPr>
          <w:rFonts w:ascii="Arial" w:hAnsi="Arial" w:cs="Arial" w:hint="eastAsia"/>
          <w:sz w:val="16"/>
          <w:szCs w:val="16"/>
        </w:rPr>
        <w:t>首都体育</w:t>
      </w:r>
      <w:r w:rsidRPr="00717992">
        <w:rPr>
          <w:rFonts w:ascii="†Ôˇøœ1ÍB¿e'C†¡a:B8ˇø`ÃÖ'43î" w:hAnsi="†Ôˇøœ1ÍB¿e'C†¡a:B8ˇø`ÃÖ'43î" w:cs="†Ôˇøœ1ÍB¿e'C†¡a:B8ˇø`ÃÖ'43î" w:hint="eastAsia"/>
          <w:kern w:val="0"/>
          <w:sz w:val="16"/>
          <w:szCs w:val="16"/>
        </w:rPr>
        <w:t>学</w:t>
      </w:r>
      <w:r w:rsidRPr="00717992">
        <w:rPr>
          <w:rFonts w:ascii="Arial" w:hAnsi="Arial" w:cs="Arial" w:hint="eastAsia"/>
          <w:sz w:val="16"/>
          <w:szCs w:val="16"/>
        </w:rPr>
        <w:t>院学报</w:t>
      </w:r>
      <w:r w:rsidRPr="00717992">
        <w:rPr>
          <w:rFonts w:ascii="Arial" w:hAnsi="Arial" w:cs="Arial"/>
          <w:sz w:val="16"/>
          <w:szCs w:val="16"/>
        </w:rPr>
        <w:t>,2009,(5).</w:t>
      </w:r>
    </w:p>
  </w:footnote>
  <w:footnote w:id="15">
    <w:p w14:paraId="16D7B647" w14:textId="5ECA6B16" w:rsidR="005C26DE" w:rsidRPr="00717992" w:rsidRDefault="005C26DE" w:rsidP="0073655F">
      <w:pPr>
        <w:pStyle w:val="a7"/>
        <w:rPr>
          <w:sz w:val="16"/>
          <w:szCs w:val="16"/>
        </w:rPr>
      </w:pPr>
      <w:r w:rsidRPr="00717992">
        <w:rPr>
          <w:rStyle w:val="a4"/>
          <w:sz w:val="16"/>
          <w:szCs w:val="16"/>
        </w:rPr>
        <w:footnoteRef/>
      </w:r>
      <w:r w:rsidRPr="00717992">
        <w:rPr>
          <w:sz w:val="16"/>
          <w:szCs w:val="16"/>
        </w:rPr>
        <w:t xml:space="preserve"> </w:t>
      </w:r>
      <w:r w:rsidRPr="00717992">
        <w:rPr>
          <w:rFonts w:ascii="Arial" w:hAnsi="Arial" w:cs="Arial"/>
          <w:sz w:val="16"/>
          <w:szCs w:val="16"/>
        </w:rPr>
        <w:t>Girginov, V. (2008) Management of Sports Development, Elsevier Press.</w:t>
      </w:r>
    </w:p>
  </w:footnote>
  <w:footnote w:id="16">
    <w:p w14:paraId="6C788A3F" w14:textId="37324B43" w:rsidR="005C26DE" w:rsidRPr="00717992" w:rsidRDefault="005C26DE" w:rsidP="0073655F">
      <w:pPr>
        <w:pStyle w:val="a7"/>
        <w:rPr>
          <w:sz w:val="16"/>
          <w:szCs w:val="16"/>
        </w:rPr>
      </w:pPr>
      <w:r w:rsidRPr="00717992">
        <w:rPr>
          <w:rStyle w:val="a4"/>
          <w:sz w:val="16"/>
          <w:szCs w:val="16"/>
        </w:rPr>
        <w:footnoteRef/>
      </w:r>
      <w:r w:rsidRPr="00717992">
        <w:rPr>
          <w:sz w:val="16"/>
          <w:szCs w:val="16"/>
        </w:rPr>
        <w:t xml:space="preserve"> </w:t>
      </w:r>
      <w:r w:rsidRPr="00717992">
        <w:rPr>
          <w:rFonts w:ascii="Arial" w:hAnsi="Arial" w:cs="Arial"/>
          <w:sz w:val="16"/>
          <w:szCs w:val="16"/>
        </w:rPr>
        <w:t>Hylton, K, and Bramham, P. (2007) Sports Development: Policy, Process and Practice, Routledge.</w:t>
      </w:r>
    </w:p>
  </w:footnote>
  <w:footnote w:id="17">
    <w:p w14:paraId="675C8586" w14:textId="1B099927" w:rsidR="005C26DE" w:rsidRPr="00717992" w:rsidRDefault="005C26DE" w:rsidP="0073655F">
      <w:pPr>
        <w:pStyle w:val="a7"/>
        <w:rPr>
          <w:sz w:val="16"/>
          <w:szCs w:val="16"/>
        </w:rPr>
      </w:pPr>
      <w:r w:rsidRPr="00717992">
        <w:rPr>
          <w:rStyle w:val="a4"/>
          <w:sz w:val="16"/>
          <w:szCs w:val="16"/>
        </w:rPr>
        <w:footnoteRef/>
      </w:r>
      <w:r w:rsidRPr="00717992">
        <w:rPr>
          <w:sz w:val="16"/>
          <w:szCs w:val="16"/>
        </w:rPr>
        <w:t xml:space="preserve"> </w:t>
      </w:r>
      <w:r w:rsidRPr="00717992">
        <w:rPr>
          <w:rFonts w:ascii="Arial" w:hAnsi="Arial" w:cs="Arial"/>
          <w:sz w:val="16"/>
          <w:szCs w:val="16"/>
        </w:rPr>
        <w:t xml:space="preserve">Aitchison, C. (2012) Leisure </w:t>
      </w:r>
      <w:r w:rsidRPr="00717992">
        <w:rPr>
          <w:rFonts w:ascii="Arial" w:hAnsi="Arial" w:cs="Arial" w:hint="eastAsia"/>
          <w:sz w:val="16"/>
          <w:szCs w:val="16"/>
        </w:rPr>
        <w:t>Sport</w:t>
      </w:r>
      <w:r w:rsidRPr="00717992">
        <w:rPr>
          <w:rFonts w:ascii="Arial" w:hAnsi="Arial" w:cs="Arial"/>
          <w:sz w:val="16"/>
          <w:szCs w:val="16"/>
        </w:rPr>
        <w:t>s: A World Perspective. Managing Leisure 5(4), 81-91.</w:t>
      </w:r>
    </w:p>
  </w:footnote>
  <w:footnote w:id="18">
    <w:p w14:paraId="3B4B9099" w14:textId="678E48F2" w:rsidR="005C26DE" w:rsidRPr="006D4315" w:rsidRDefault="005C26DE" w:rsidP="00292A1E">
      <w:pPr>
        <w:pStyle w:val="a7"/>
        <w:rPr>
          <w:rFonts w:ascii="Arial" w:hAnsi="Arial" w:cs="Arial"/>
          <w:sz w:val="17"/>
          <w:szCs w:val="17"/>
        </w:rPr>
      </w:pPr>
      <w:r w:rsidRPr="00717992">
        <w:rPr>
          <w:rStyle w:val="a4"/>
          <w:sz w:val="16"/>
          <w:szCs w:val="16"/>
        </w:rPr>
        <w:footnoteRef/>
      </w:r>
      <w:r w:rsidRPr="00717992">
        <w:rPr>
          <w:sz w:val="16"/>
          <w:szCs w:val="16"/>
        </w:rPr>
        <w:t xml:space="preserve"> </w:t>
      </w:r>
      <w:r w:rsidRPr="00717992">
        <w:rPr>
          <w:rFonts w:ascii="Arial" w:hAnsi="Arial" w:cs="Arial"/>
          <w:sz w:val="16"/>
          <w:szCs w:val="16"/>
        </w:rPr>
        <w:t>张德胜</w:t>
      </w:r>
      <w:r w:rsidRPr="00717992">
        <w:rPr>
          <w:rFonts w:ascii="Arial" w:hAnsi="Arial" w:cs="Arial" w:hint="eastAsia"/>
          <w:sz w:val="16"/>
          <w:szCs w:val="16"/>
        </w:rPr>
        <w:t>,</w:t>
      </w:r>
      <w:r w:rsidRPr="00717992">
        <w:rPr>
          <w:rFonts w:ascii="Arial" w:hAnsi="Arial" w:cs="Arial"/>
          <w:sz w:val="16"/>
          <w:szCs w:val="16"/>
        </w:rPr>
        <w:t>黄启龙</w:t>
      </w:r>
      <w:r w:rsidRPr="00717992">
        <w:rPr>
          <w:rFonts w:ascii="Arial" w:hAnsi="Arial" w:cs="Arial"/>
          <w:sz w:val="16"/>
          <w:szCs w:val="16"/>
        </w:rPr>
        <w:t>.</w:t>
      </w:r>
      <w:r w:rsidRPr="00717992">
        <w:rPr>
          <w:rFonts w:ascii="Arial" w:hAnsi="Arial" w:cs="Arial"/>
          <w:sz w:val="16"/>
          <w:szCs w:val="16"/>
        </w:rPr>
        <w:t>我国休闲体育教育的现状及发展趋势</w:t>
      </w:r>
      <w:r w:rsidRPr="00717992">
        <w:rPr>
          <w:rFonts w:ascii="Arial" w:hAnsi="Arial" w:cs="Arial"/>
          <w:sz w:val="16"/>
          <w:szCs w:val="16"/>
        </w:rPr>
        <w:t>[J],</w:t>
      </w:r>
      <w:r w:rsidRPr="00717992">
        <w:rPr>
          <w:rFonts w:ascii="Arial" w:hAnsi="Arial" w:cs="Arial"/>
          <w:sz w:val="16"/>
          <w:szCs w:val="16"/>
        </w:rPr>
        <w:t>体育科研</w:t>
      </w:r>
      <w:r w:rsidRPr="00717992">
        <w:rPr>
          <w:rFonts w:ascii="Arial" w:hAnsi="Arial" w:cs="Arial"/>
          <w:sz w:val="16"/>
          <w:szCs w:val="16"/>
        </w:rPr>
        <w:t>,2007</w:t>
      </w:r>
      <w:r w:rsidRPr="00717992">
        <w:rPr>
          <w:rFonts w:ascii="Arial" w:hAnsi="Arial" w:cs="Arial" w:hint="eastAsia"/>
          <w:sz w:val="16"/>
          <w:szCs w:val="16"/>
        </w:rPr>
        <w:t>,</w:t>
      </w:r>
      <w:r w:rsidRPr="00717992">
        <w:rPr>
          <w:rFonts w:ascii="Arial" w:hAnsi="Arial" w:cs="Arial"/>
          <w:sz w:val="16"/>
          <w:szCs w:val="16"/>
        </w:rPr>
        <w:t>28(6) : 81-84</w:t>
      </w:r>
      <w:r w:rsidRPr="00717992">
        <w:rPr>
          <w:rFonts w:ascii="Arial" w:hAnsi="Arial" w:cs="Arial"/>
          <w:sz w:val="16"/>
          <w:szCs w:val="16"/>
        </w:rPr>
        <w:t>．</w:t>
      </w:r>
    </w:p>
  </w:footnote>
  <w:footnote w:id="19">
    <w:p w14:paraId="671932A5" w14:textId="77777777" w:rsidR="005C26DE" w:rsidRPr="00717992" w:rsidRDefault="005C26DE" w:rsidP="00C67BFB">
      <w:pPr>
        <w:pStyle w:val="a7"/>
        <w:rPr>
          <w:sz w:val="16"/>
          <w:szCs w:val="16"/>
        </w:rPr>
      </w:pPr>
      <w:r w:rsidRPr="00717992">
        <w:rPr>
          <w:sz w:val="16"/>
          <w:szCs w:val="16"/>
          <w:vertAlign w:val="superscript"/>
        </w:rPr>
        <w:footnoteRef/>
      </w:r>
      <w:r w:rsidRPr="00717992">
        <w:rPr>
          <w:rFonts w:hint="eastAsia"/>
          <w:sz w:val="16"/>
          <w:szCs w:val="16"/>
        </w:rPr>
        <w:t xml:space="preserve"> </w:t>
      </w:r>
      <w:r w:rsidRPr="00717992">
        <w:rPr>
          <w:rFonts w:hint="eastAsia"/>
          <w:sz w:val="16"/>
          <w:szCs w:val="16"/>
        </w:rPr>
        <w:t>詹华宁</w:t>
      </w:r>
      <w:r w:rsidRPr="00717992">
        <w:rPr>
          <w:sz w:val="16"/>
          <w:szCs w:val="16"/>
        </w:rPr>
        <w:t>.</w:t>
      </w:r>
      <w:r w:rsidRPr="00717992">
        <w:rPr>
          <w:rFonts w:hint="eastAsia"/>
          <w:sz w:val="16"/>
          <w:szCs w:val="16"/>
        </w:rPr>
        <w:t>中西休闲体育的文化认同研究</w:t>
      </w:r>
      <w:r w:rsidRPr="00717992">
        <w:rPr>
          <w:sz w:val="16"/>
          <w:szCs w:val="16"/>
        </w:rPr>
        <w:t>[J].</w:t>
      </w:r>
      <w:r w:rsidRPr="00717992">
        <w:rPr>
          <w:rFonts w:hint="eastAsia"/>
          <w:sz w:val="16"/>
          <w:szCs w:val="16"/>
        </w:rPr>
        <w:t>成都体育学院报，</w:t>
      </w:r>
      <w:r w:rsidRPr="00717992">
        <w:rPr>
          <w:sz w:val="16"/>
          <w:szCs w:val="16"/>
        </w:rPr>
        <w:t>2011.07(37).</w:t>
      </w:r>
    </w:p>
  </w:footnote>
  <w:footnote w:id="20">
    <w:p w14:paraId="4CB8D169" w14:textId="77777777" w:rsidR="005C26DE" w:rsidRPr="00717992" w:rsidRDefault="005C26DE" w:rsidP="002D4B84">
      <w:pPr>
        <w:pStyle w:val="a7"/>
        <w:rPr>
          <w:sz w:val="16"/>
          <w:szCs w:val="16"/>
        </w:rPr>
      </w:pPr>
      <w:r w:rsidRPr="00717992">
        <w:rPr>
          <w:sz w:val="16"/>
          <w:szCs w:val="16"/>
          <w:vertAlign w:val="superscript"/>
        </w:rPr>
        <w:footnoteRef/>
      </w:r>
      <w:r w:rsidRPr="00717992">
        <w:rPr>
          <w:sz w:val="16"/>
          <w:szCs w:val="16"/>
        </w:rPr>
        <w:t xml:space="preserve"> </w:t>
      </w:r>
      <w:r w:rsidRPr="00717992">
        <w:rPr>
          <w:sz w:val="16"/>
          <w:szCs w:val="16"/>
        </w:rPr>
        <w:t>亚里士多德</w:t>
      </w:r>
      <w:r w:rsidRPr="00717992">
        <w:rPr>
          <w:sz w:val="16"/>
          <w:szCs w:val="16"/>
        </w:rPr>
        <w:t>.</w:t>
      </w:r>
      <w:r w:rsidRPr="00717992">
        <w:rPr>
          <w:sz w:val="16"/>
          <w:szCs w:val="16"/>
        </w:rPr>
        <w:t>亚里士多德全集</w:t>
      </w:r>
      <w:r w:rsidRPr="00717992">
        <w:rPr>
          <w:sz w:val="16"/>
          <w:szCs w:val="16"/>
        </w:rPr>
        <w:t>:</w:t>
      </w:r>
      <w:r w:rsidRPr="00717992">
        <w:rPr>
          <w:sz w:val="16"/>
          <w:szCs w:val="16"/>
        </w:rPr>
        <w:t>第</w:t>
      </w:r>
      <w:r w:rsidRPr="00717992">
        <w:rPr>
          <w:sz w:val="16"/>
          <w:szCs w:val="16"/>
        </w:rPr>
        <w:t>9</w:t>
      </w:r>
      <w:r w:rsidRPr="00717992">
        <w:rPr>
          <w:sz w:val="16"/>
          <w:szCs w:val="16"/>
        </w:rPr>
        <w:t>卷</w:t>
      </w:r>
      <w:r w:rsidRPr="00717992">
        <w:rPr>
          <w:sz w:val="16"/>
          <w:szCs w:val="16"/>
        </w:rPr>
        <w:t>[M].</w:t>
      </w:r>
      <w:r w:rsidRPr="00717992">
        <w:rPr>
          <w:sz w:val="16"/>
          <w:szCs w:val="16"/>
        </w:rPr>
        <w:t>中国人民大学出版社</w:t>
      </w:r>
      <w:r w:rsidRPr="00717992">
        <w:rPr>
          <w:sz w:val="16"/>
          <w:szCs w:val="16"/>
        </w:rPr>
        <w:t>,1994</w:t>
      </w:r>
      <w:r w:rsidRPr="00717992">
        <w:rPr>
          <w:rFonts w:hint="eastAsia"/>
          <w:sz w:val="16"/>
          <w:szCs w:val="16"/>
        </w:rPr>
        <w:t>:1.</w:t>
      </w:r>
    </w:p>
  </w:footnote>
  <w:footnote w:id="21">
    <w:p w14:paraId="69469171" w14:textId="77777777" w:rsidR="005C26DE" w:rsidRPr="00717992" w:rsidRDefault="005C26DE" w:rsidP="002D4B84">
      <w:pPr>
        <w:pStyle w:val="a7"/>
        <w:rPr>
          <w:sz w:val="16"/>
          <w:szCs w:val="16"/>
        </w:rPr>
      </w:pPr>
      <w:r w:rsidRPr="00717992">
        <w:rPr>
          <w:sz w:val="16"/>
          <w:szCs w:val="16"/>
          <w:vertAlign w:val="superscript"/>
        </w:rPr>
        <w:footnoteRef/>
      </w:r>
      <w:r w:rsidRPr="00717992">
        <w:rPr>
          <w:rFonts w:hint="eastAsia"/>
          <w:sz w:val="16"/>
          <w:szCs w:val="16"/>
        </w:rPr>
        <w:t xml:space="preserve"> </w:t>
      </w:r>
      <w:r w:rsidRPr="00717992">
        <w:rPr>
          <w:sz w:val="16"/>
          <w:szCs w:val="16"/>
        </w:rPr>
        <w:t>马克思</w:t>
      </w:r>
      <w:r w:rsidRPr="00717992">
        <w:rPr>
          <w:sz w:val="16"/>
          <w:szCs w:val="16"/>
        </w:rPr>
        <w:t>,</w:t>
      </w:r>
      <w:r w:rsidRPr="00717992">
        <w:rPr>
          <w:sz w:val="16"/>
          <w:szCs w:val="16"/>
        </w:rPr>
        <w:t>恩格斯</w:t>
      </w:r>
      <w:r w:rsidRPr="00717992">
        <w:rPr>
          <w:sz w:val="16"/>
          <w:szCs w:val="16"/>
        </w:rPr>
        <w:t>.</w:t>
      </w:r>
      <w:r w:rsidRPr="00717992">
        <w:rPr>
          <w:sz w:val="16"/>
          <w:szCs w:val="16"/>
        </w:rPr>
        <w:t>马克思恩格斯全集</w:t>
      </w:r>
      <w:r w:rsidRPr="00717992">
        <w:rPr>
          <w:sz w:val="16"/>
          <w:szCs w:val="16"/>
        </w:rPr>
        <w:t>[D].</w:t>
      </w:r>
      <w:r w:rsidRPr="00717992">
        <w:rPr>
          <w:sz w:val="16"/>
          <w:szCs w:val="16"/>
        </w:rPr>
        <w:t>人民出版社</w:t>
      </w:r>
      <w:r w:rsidRPr="00717992">
        <w:rPr>
          <w:sz w:val="16"/>
          <w:szCs w:val="16"/>
        </w:rPr>
        <w:t>, 1976:</w:t>
      </w:r>
      <w:r w:rsidRPr="00717992">
        <w:rPr>
          <w:rFonts w:hint="eastAsia"/>
          <w:sz w:val="16"/>
          <w:szCs w:val="16"/>
        </w:rPr>
        <w:t>281-282.</w:t>
      </w:r>
    </w:p>
  </w:footnote>
  <w:footnote w:id="22">
    <w:p w14:paraId="0A6D198C" w14:textId="75E7465C" w:rsidR="005C26DE" w:rsidRPr="00717992" w:rsidRDefault="005C26DE" w:rsidP="002D4B84">
      <w:pPr>
        <w:pStyle w:val="a7"/>
        <w:rPr>
          <w:sz w:val="16"/>
          <w:szCs w:val="16"/>
        </w:rPr>
      </w:pPr>
      <w:r w:rsidRPr="00717992">
        <w:rPr>
          <w:sz w:val="16"/>
          <w:szCs w:val="16"/>
          <w:vertAlign w:val="superscript"/>
        </w:rPr>
        <w:footnoteRef/>
      </w:r>
      <w:r w:rsidRPr="00717992">
        <w:rPr>
          <w:sz w:val="16"/>
          <w:szCs w:val="16"/>
          <w:vertAlign w:val="superscript"/>
        </w:rPr>
        <w:t xml:space="preserve"> </w:t>
      </w:r>
      <w:r w:rsidRPr="00717992">
        <w:rPr>
          <w:sz w:val="16"/>
          <w:szCs w:val="16"/>
        </w:rPr>
        <w:t>Tony Collins. Review Article: Work, Rest and Play:Recent</w:t>
      </w:r>
      <w:r w:rsidRPr="00717992">
        <w:rPr>
          <w:rFonts w:hint="eastAsia"/>
          <w:sz w:val="16"/>
          <w:szCs w:val="16"/>
        </w:rPr>
        <w:t xml:space="preserve"> </w:t>
      </w:r>
      <w:r w:rsidRPr="00717992">
        <w:rPr>
          <w:sz w:val="16"/>
          <w:szCs w:val="16"/>
        </w:rPr>
        <w:t>Trends in the History of Sport and Leisure[J].Journal of</w:t>
      </w:r>
      <w:r w:rsidRPr="00717992">
        <w:rPr>
          <w:rFonts w:hint="eastAsia"/>
          <w:sz w:val="16"/>
          <w:szCs w:val="16"/>
        </w:rPr>
        <w:t xml:space="preserve"> </w:t>
      </w:r>
      <w:r w:rsidRPr="00717992">
        <w:rPr>
          <w:sz w:val="16"/>
          <w:szCs w:val="16"/>
        </w:rPr>
        <w:t>Contemporary History,2007,42:399.</w:t>
      </w:r>
    </w:p>
  </w:footnote>
  <w:footnote w:id="23">
    <w:p w14:paraId="1388C947" w14:textId="49054777" w:rsidR="005C26DE" w:rsidRPr="00717992" w:rsidRDefault="005C26DE" w:rsidP="002D4B84">
      <w:pPr>
        <w:pStyle w:val="a7"/>
        <w:rPr>
          <w:sz w:val="16"/>
          <w:szCs w:val="16"/>
        </w:rPr>
      </w:pPr>
      <w:r w:rsidRPr="00717992">
        <w:rPr>
          <w:sz w:val="16"/>
          <w:szCs w:val="16"/>
          <w:vertAlign w:val="superscript"/>
        </w:rPr>
        <w:footnoteRef/>
      </w:r>
      <w:r w:rsidRPr="00717992">
        <w:rPr>
          <w:rFonts w:hint="eastAsia"/>
          <w:sz w:val="16"/>
          <w:szCs w:val="16"/>
        </w:rPr>
        <w:t xml:space="preserve"> </w:t>
      </w:r>
      <w:r w:rsidRPr="00717992">
        <w:rPr>
          <w:rFonts w:hint="eastAsia"/>
          <w:sz w:val="16"/>
          <w:szCs w:val="16"/>
        </w:rPr>
        <w:t>马惠娣</w:t>
      </w:r>
      <w:r w:rsidRPr="00717992">
        <w:rPr>
          <w:rFonts w:hint="eastAsia"/>
          <w:sz w:val="16"/>
          <w:szCs w:val="16"/>
        </w:rPr>
        <w:t>.</w:t>
      </w:r>
      <w:r w:rsidRPr="00717992">
        <w:rPr>
          <w:rFonts w:hint="eastAsia"/>
          <w:sz w:val="16"/>
          <w:szCs w:val="16"/>
        </w:rPr>
        <w:t>人类文化思想史中的休闲一历史</w:t>
      </w:r>
      <w:r w:rsidRPr="00717992">
        <w:rPr>
          <w:sz w:val="16"/>
          <w:szCs w:val="16"/>
        </w:rPr>
        <w:t>·</w:t>
      </w:r>
      <w:r w:rsidRPr="00717992">
        <w:rPr>
          <w:rFonts w:hint="eastAsia"/>
          <w:sz w:val="16"/>
          <w:szCs w:val="16"/>
        </w:rPr>
        <w:t>文化</w:t>
      </w:r>
      <w:r w:rsidRPr="00717992">
        <w:rPr>
          <w:sz w:val="16"/>
          <w:szCs w:val="16"/>
        </w:rPr>
        <w:t>·</w:t>
      </w:r>
      <w:r w:rsidRPr="00717992">
        <w:rPr>
          <w:rFonts w:hint="eastAsia"/>
          <w:sz w:val="16"/>
          <w:szCs w:val="16"/>
        </w:rPr>
        <w:t>哲学的视角</w:t>
      </w:r>
      <w:r w:rsidRPr="00717992">
        <w:rPr>
          <w:sz w:val="16"/>
          <w:szCs w:val="16"/>
        </w:rPr>
        <w:t>[J].</w:t>
      </w:r>
      <w:r w:rsidRPr="00717992">
        <w:rPr>
          <w:sz w:val="16"/>
          <w:szCs w:val="16"/>
        </w:rPr>
        <w:t>自然辩证法研究</w:t>
      </w:r>
      <w:r w:rsidRPr="00717992">
        <w:rPr>
          <w:sz w:val="16"/>
          <w:szCs w:val="16"/>
        </w:rPr>
        <w:t>,2003(1)</w:t>
      </w:r>
      <w:r w:rsidRPr="00717992">
        <w:rPr>
          <w:sz w:val="16"/>
          <w:szCs w:val="16"/>
        </w:rPr>
        <w:t>：</w:t>
      </w:r>
      <w:r w:rsidRPr="00717992">
        <w:rPr>
          <w:sz w:val="16"/>
          <w:szCs w:val="16"/>
        </w:rPr>
        <w:t>l-11.</w:t>
      </w:r>
    </w:p>
  </w:footnote>
  <w:footnote w:id="24">
    <w:p w14:paraId="13CF4656" w14:textId="13E6822E" w:rsidR="005C26DE" w:rsidRPr="00717992" w:rsidRDefault="005C26DE" w:rsidP="00C67BFB">
      <w:pPr>
        <w:pStyle w:val="a7"/>
        <w:rPr>
          <w:sz w:val="16"/>
          <w:szCs w:val="16"/>
        </w:rPr>
      </w:pPr>
      <w:r w:rsidRPr="00717992">
        <w:rPr>
          <w:sz w:val="16"/>
          <w:szCs w:val="16"/>
          <w:vertAlign w:val="superscript"/>
        </w:rPr>
        <w:footnoteRef/>
      </w:r>
      <w:r w:rsidRPr="00717992">
        <w:rPr>
          <w:rFonts w:hint="eastAsia"/>
          <w:sz w:val="16"/>
          <w:szCs w:val="16"/>
        </w:rPr>
        <w:t xml:space="preserve"> </w:t>
      </w:r>
      <w:r w:rsidRPr="00717992">
        <w:rPr>
          <w:rFonts w:hint="eastAsia"/>
          <w:sz w:val="16"/>
          <w:szCs w:val="16"/>
        </w:rPr>
        <w:t>潘雪梅</w:t>
      </w:r>
      <w:r w:rsidRPr="00717992">
        <w:rPr>
          <w:rFonts w:hint="eastAsia"/>
          <w:sz w:val="16"/>
          <w:szCs w:val="16"/>
        </w:rPr>
        <w:t>,</w:t>
      </w:r>
      <w:r w:rsidRPr="00717992">
        <w:rPr>
          <w:rFonts w:hint="eastAsia"/>
          <w:sz w:val="16"/>
          <w:szCs w:val="16"/>
        </w:rPr>
        <w:t>王国志</w:t>
      </w:r>
      <w:r w:rsidRPr="00717992">
        <w:rPr>
          <w:rFonts w:hint="eastAsia"/>
          <w:sz w:val="16"/>
          <w:szCs w:val="16"/>
        </w:rPr>
        <w:t>.</w:t>
      </w:r>
      <w:r w:rsidRPr="00717992">
        <w:rPr>
          <w:rFonts w:hint="eastAsia"/>
          <w:sz w:val="16"/>
          <w:szCs w:val="16"/>
        </w:rPr>
        <w:t>论当代体育休闲的文化属性及其特征</w:t>
      </w:r>
      <w:r w:rsidRPr="00717992">
        <w:rPr>
          <w:rFonts w:hint="eastAsia"/>
          <w:sz w:val="16"/>
          <w:szCs w:val="16"/>
        </w:rPr>
        <w:t>[</w:t>
      </w:r>
      <w:r w:rsidRPr="00717992">
        <w:rPr>
          <w:sz w:val="16"/>
          <w:szCs w:val="16"/>
        </w:rPr>
        <w:t>J].</w:t>
      </w:r>
      <w:r w:rsidRPr="00717992">
        <w:rPr>
          <w:rFonts w:hint="eastAsia"/>
          <w:sz w:val="16"/>
          <w:szCs w:val="16"/>
        </w:rPr>
        <w:t>成都体育学院学报</w:t>
      </w:r>
      <w:r w:rsidRPr="00717992">
        <w:rPr>
          <w:rFonts w:hint="eastAsia"/>
          <w:sz w:val="16"/>
          <w:szCs w:val="16"/>
        </w:rPr>
        <w:t>,</w:t>
      </w:r>
      <w:r w:rsidRPr="00717992">
        <w:rPr>
          <w:sz w:val="16"/>
          <w:szCs w:val="16"/>
        </w:rPr>
        <w:t xml:space="preserve"> 2010(5):39-42</w:t>
      </w:r>
    </w:p>
  </w:footnote>
  <w:footnote w:id="25">
    <w:p w14:paraId="240876C3" w14:textId="1A6D6FCC" w:rsidR="005C26DE" w:rsidRPr="00717992" w:rsidRDefault="005C26DE" w:rsidP="00C67BFB">
      <w:pPr>
        <w:pStyle w:val="a7"/>
        <w:rPr>
          <w:sz w:val="16"/>
          <w:szCs w:val="16"/>
        </w:rPr>
      </w:pPr>
      <w:r w:rsidRPr="00717992">
        <w:rPr>
          <w:sz w:val="16"/>
          <w:szCs w:val="16"/>
          <w:vertAlign w:val="superscript"/>
        </w:rPr>
        <w:footnoteRef/>
      </w:r>
      <w:r w:rsidRPr="00717992">
        <w:rPr>
          <w:rFonts w:hint="eastAsia"/>
          <w:sz w:val="16"/>
          <w:szCs w:val="16"/>
        </w:rPr>
        <w:t xml:space="preserve"> </w:t>
      </w:r>
      <w:r w:rsidRPr="00717992">
        <w:rPr>
          <w:rFonts w:hint="eastAsia"/>
          <w:sz w:val="16"/>
          <w:szCs w:val="16"/>
        </w:rPr>
        <w:t>卢锋</w:t>
      </w:r>
      <w:r w:rsidRPr="00717992">
        <w:rPr>
          <w:sz w:val="16"/>
          <w:szCs w:val="16"/>
        </w:rPr>
        <w:t>.</w:t>
      </w:r>
      <w:r w:rsidRPr="00717992">
        <w:rPr>
          <w:rFonts w:hint="eastAsia"/>
          <w:sz w:val="16"/>
          <w:szCs w:val="16"/>
        </w:rPr>
        <w:t>休闲体育概念的辨析</w:t>
      </w:r>
      <w:r w:rsidRPr="00717992">
        <w:rPr>
          <w:sz w:val="16"/>
          <w:szCs w:val="16"/>
        </w:rPr>
        <w:t>[J].</w:t>
      </w:r>
      <w:r w:rsidRPr="00717992">
        <w:rPr>
          <w:rFonts w:hint="eastAsia"/>
          <w:sz w:val="16"/>
          <w:szCs w:val="16"/>
        </w:rPr>
        <w:t>成都体育学院学报</w:t>
      </w:r>
      <w:r w:rsidRPr="00717992">
        <w:rPr>
          <w:sz w:val="16"/>
          <w:szCs w:val="16"/>
        </w:rPr>
        <w:t>, 2004(5):32-34.</w:t>
      </w:r>
    </w:p>
  </w:footnote>
  <w:footnote w:id="26">
    <w:p w14:paraId="56E4FDAA" w14:textId="38713D0D" w:rsidR="005C26DE" w:rsidRPr="00717992" w:rsidRDefault="005C26DE" w:rsidP="0097754A">
      <w:pPr>
        <w:pStyle w:val="a7"/>
        <w:rPr>
          <w:rFonts w:ascii="宋体" w:hAnsi="宋体"/>
          <w:sz w:val="16"/>
          <w:szCs w:val="16"/>
        </w:rPr>
      </w:pPr>
      <w:r w:rsidRPr="00717992">
        <w:rPr>
          <w:sz w:val="16"/>
          <w:szCs w:val="16"/>
          <w:vertAlign w:val="superscript"/>
        </w:rPr>
        <w:footnoteRef/>
      </w:r>
      <w:r w:rsidRPr="00717992">
        <w:rPr>
          <w:sz w:val="16"/>
          <w:szCs w:val="16"/>
        </w:rPr>
        <w:t xml:space="preserve"> </w:t>
      </w:r>
      <w:r w:rsidRPr="00717992">
        <w:rPr>
          <w:sz w:val="16"/>
          <w:szCs w:val="16"/>
        </w:rPr>
        <w:t>古德尔</w:t>
      </w:r>
      <w:r w:rsidRPr="00717992">
        <w:rPr>
          <w:sz w:val="16"/>
          <w:szCs w:val="16"/>
        </w:rPr>
        <w:t>,</w:t>
      </w:r>
      <w:r w:rsidRPr="00717992">
        <w:rPr>
          <w:sz w:val="16"/>
          <w:szCs w:val="16"/>
        </w:rPr>
        <w:t>戈比</w:t>
      </w:r>
      <w:r w:rsidRPr="00717992">
        <w:rPr>
          <w:sz w:val="16"/>
          <w:szCs w:val="16"/>
        </w:rPr>
        <w:t>.</w:t>
      </w:r>
      <w:r w:rsidRPr="00717992">
        <w:rPr>
          <w:sz w:val="16"/>
          <w:szCs w:val="16"/>
        </w:rPr>
        <w:t>人类思想史中的休闲</w:t>
      </w:r>
      <w:r w:rsidRPr="00717992">
        <w:rPr>
          <w:rFonts w:hint="eastAsia"/>
          <w:sz w:val="16"/>
          <w:szCs w:val="16"/>
        </w:rPr>
        <w:t>[M</w:t>
      </w:r>
      <w:r w:rsidRPr="00717992">
        <w:rPr>
          <w:sz w:val="16"/>
          <w:szCs w:val="16"/>
        </w:rPr>
        <w:t>].</w:t>
      </w:r>
      <w:r w:rsidRPr="00717992">
        <w:rPr>
          <w:sz w:val="16"/>
          <w:szCs w:val="16"/>
        </w:rPr>
        <w:t>昆明</w:t>
      </w:r>
      <w:r w:rsidRPr="00717992">
        <w:rPr>
          <w:sz w:val="16"/>
          <w:szCs w:val="16"/>
        </w:rPr>
        <w:t>:</w:t>
      </w:r>
      <w:r w:rsidRPr="00717992">
        <w:rPr>
          <w:sz w:val="16"/>
          <w:szCs w:val="16"/>
        </w:rPr>
        <w:t>云南人民出版社</w:t>
      </w:r>
      <w:r w:rsidRPr="00717992">
        <w:rPr>
          <w:sz w:val="16"/>
          <w:szCs w:val="16"/>
        </w:rPr>
        <w:t>,2000:25.</w:t>
      </w:r>
    </w:p>
  </w:footnote>
  <w:footnote w:id="27">
    <w:p w14:paraId="7A0A9342" w14:textId="7191F64A" w:rsidR="005C26DE" w:rsidRPr="002D4B84" w:rsidRDefault="005C26DE" w:rsidP="00264725">
      <w:pPr>
        <w:pStyle w:val="a7"/>
        <w:rPr>
          <w:sz w:val="17"/>
          <w:szCs w:val="17"/>
        </w:rPr>
      </w:pPr>
      <w:r w:rsidRPr="00717992">
        <w:rPr>
          <w:sz w:val="16"/>
          <w:szCs w:val="16"/>
          <w:vertAlign w:val="superscript"/>
        </w:rPr>
        <w:footnoteRef/>
      </w:r>
      <w:r w:rsidRPr="00717992">
        <w:rPr>
          <w:rFonts w:ascii="宋体" w:hAnsi="宋体"/>
          <w:sz w:val="16"/>
          <w:szCs w:val="16"/>
        </w:rPr>
        <w:t xml:space="preserve"> </w:t>
      </w:r>
      <w:r w:rsidRPr="00717992">
        <w:rPr>
          <w:rFonts w:hint="eastAsia"/>
          <w:sz w:val="16"/>
          <w:szCs w:val="16"/>
        </w:rPr>
        <w:t>衣俊卿</w:t>
      </w:r>
      <w:r w:rsidRPr="00717992">
        <w:rPr>
          <w:rFonts w:hint="eastAsia"/>
          <w:sz w:val="16"/>
          <w:szCs w:val="16"/>
        </w:rPr>
        <w:t>.</w:t>
      </w:r>
      <w:r w:rsidRPr="00717992">
        <w:rPr>
          <w:rFonts w:hint="eastAsia"/>
          <w:sz w:val="16"/>
          <w:szCs w:val="16"/>
        </w:rPr>
        <w:t>文化哲学十五讲</w:t>
      </w:r>
      <w:r w:rsidRPr="00717992">
        <w:rPr>
          <w:rFonts w:hint="eastAsia"/>
          <w:sz w:val="16"/>
          <w:szCs w:val="16"/>
        </w:rPr>
        <w:t>[M</w:t>
      </w:r>
      <w:r w:rsidRPr="00717992">
        <w:rPr>
          <w:sz w:val="16"/>
          <w:szCs w:val="16"/>
        </w:rPr>
        <w:t>].</w:t>
      </w:r>
      <w:r w:rsidRPr="00717992">
        <w:rPr>
          <w:rFonts w:hint="eastAsia"/>
          <w:sz w:val="16"/>
          <w:szCs w:val="16"/>
        </w:rPr>
        <w:t>北京</w:t>
      </w:r>
      <w:r w:rsidRPr="00717992">
        <w:rPr>
          <w:rFonts w:hint="eastAsia"/>
          <w:sz w:val="16"/>
          <w:szCs w:val="16"/>
        </w:rPr>
        <w:t>:</w:t>
      </w:r>
      <w:r w:rsidRPr="00717992">
        <w:rPr>
          <w:rFonts w:hint="eastAsia"/>
          <w:sz w:val="16"/>
          <w:szCs w:val="16"/>
        </w:rPr>
        <w:t>北京大学出版社</w:t>
      </w:r>
      <w:r w:rsidRPr="00717992">
        <w:rPr>
          <w:rFonts w:hint="eastAsia"/>
          <w:sz w:val="16"/>
          <w:szCs w:val="16"/>
        </w:rPr>
        <w:t>,2004:</w:t>
      </w:r>
      <w:r w:rsidRPr="00717992">
        <w:rPr>
          <w:sz w:val="16"/>
          <w:szCs w:val="16"/>
        </w:rPr>
        <w:t xml:space="preserve"> 13.</w:t>
      </w:r>
    </w:p>
  </w:footnote>
  <w:footnote w:id="28">
    <w:p w14:paraId="6BDF816C" w14:textId="0D3883F5" w:rsidR="005C26DE" w:rsidRPr="00717992" w:rsidRDefault="005C26DE" w:rsidP="002D4B84">
      <w:pPr>
        <w:pStyle w:val="a7"/>
        <w:rPr>
          <w:sz w:val="16"/>
          <w:szCs w:val="16"/>
        </w:rPr>
      </w:pPr>
      <w:r w:rsidRPr="00717992">
        <w:rPr>
          <w:sz w:val="16"/>
          <w:szCs w:val="16"/>
          <w:vertAlign w:val="superscript"/>
        </w:rPr>
        <w:footnoteRef/>
      </w:r>
      <w:r w:rsidRPr="00717992">
        <w:rPr>
          <w:sz w:val="16"/>
          <w:szCs w:val="16"/>
          <w:vertAlign w:val="superscript"/>
        </w:rPr>
        <w:t xml:space="preserve"> </w:t>
      </w:r>
      <w:r w:rsidRPr="00717992">
        <w:rPr>
          <w:rFonts w:hint="eastAsia"/>
          <w:sz w:val="16"/>
          <w:szCs w:val="16"/>
        </w:rPr>
        <w:t>周传芳</w:t>
      </w:r>
      <w:r w:rsidRPr="00717992">
        <w:rPr>
          <w:sz w:val="16"/>
          <w:szCs w:val="16"/>
        </w:rPr>
        <w:t>.</w:t>
      </w:r>
      <w:r w:rsidRPr="00717992">
        <w:rPr>
          <w:rFonts w:hint="eastAsia"/>
          <w:sz w:val="16"/>
          <w:szCs w:val="16"/>
        </w:rPr>
        <w:t>论体育文化精神在中国文化现代化转型过程中的现实意义</w:t>
      </w:r>
      <w:r w:rsidRPr="00717992">
        <w:rPr>
          <w:rFonts w:hint="eastAsia"/>
          <w:sz w:val="16"/>
          <w:szCs w:val="16"/>
        </w:rPr>
        <w:t>[J]</w:t>
      </w:r>
      <w:r w:rsidRPr="00717992">
        <w:rPr>
          <w:sz w:val="16"/>
          <w:szCs w:val="16"/>
        </w:rPr>
        <w:t>.</w:t>
      </w:r>
      <w:r w:rsidRPr="00717992">
        <w:rPr>
          <w:rFonts w:hint="eastAsia"/>
          <w:sz w:val="16"/>
          <w:szCs w:val="16"/>
        </w:rPr>
        <w:t>浙江体育科学</w:t>
      </w:r>
      <w:r w:rsidRPr="00717992">
        <w:rPr>
          <w:rFonts w:hint="eastAsia"/>
          <w:sz w:val="16"/>
          <w:szCs w:val="16"/>
        </w:rPr>
        <w:t>.</w:t>
      </w:r>
      <w:r w:rsidRPr="00717992">
        <w:rPr>
          <w:sz w:val="16"/>
          <w:szCs w:val="16"/>
        </w:rPr>
        <w:t>2008.30(4).</w:t>
      </w:r>
    </w:p>
  </w:footnote>
  <w:footnote w:id="29">
    <w:p w14:paraId="746A4339" w14:textId="1D339385" w:rsidR="005C26DE" w:rsidRPr="00717992" w:rsidRDefault="005C26DE">
      <w:pPr>
        <w:pStyle w:val="a7"/>
        <w:rPr>
          <w:sz w:val="16"/>
          <w:szCs w:val="16"/>
        </w:rPr>
      </w:pPr>
      <w:r w:rsidRPr="00717992">
        <w:rPr>
          <w:rStyle w:val="a4"/>
          <w:sz w:val="16"/>
          <w:szCs w:val="16"/>
        </w:rPr>
        <w:footnoteRef/>
      </w:r>
      <w:r w:rsidRPr="00717992">
        <w:rPr>
          <w:rFonts w:ascii="宋体" w:hAnsi="宋体" w:hint="eastAsia"/>
          <w:sz w:val="16"/>
          <w:szCs w:val="16"/>
        </w:rPr>
        <w:t xml:space="preserve"> 陈祥奎.轴心时代的中国与希腊体育比较研究[D].曲阜师范大学:曲阜师范大学,2009.</w:t>
      </w:r>
    </w:p>
  </w:footnote>
  <w:footnote w:id="30">
    <w:p w14:paraId="2DAD0A56" w14:textId="6D247949" w:rsidR="005C26DE" w:rsidRPr="00717992" w:rsidRDefault="005C26DE" w:rsidP="00DB5059">
      <w:pPr>
        <w:pStyle w:val="a7"/>
        <w:rPr>
          <w:rFonts w:ascii="宋体" w:hAnsi="宋体"/>
          <w:sz w:val="16"/>
          <w:szCs w:val="16"/>
        </w:rPr>
      </w:pPr>
      <w:r w:rsidRPr="00717992">
        <w:rPr>
          <w:rStyle w:val="a4"/>
          <w:sz w:val="16"/>
          <w:szCs w:val="16"/>
        </w:rPr>
        <w:footnoteRef/>
      </w:r>
      <w:r w:rsidRPr="00717992">
        <w:rPr>
          <w:rFonts w:ascii="宋体" w:hAnsi="宋体" w:cs="Arial" w:hint="eastAsia"/>
          <w:sz w:val="16"/>
          <w:szCs w:val="16"/>
        </w:rPr>
        <w:t xml:space="preserve"> </w:t>
      </w:r>
      <w:r w:rsidRPr="00717992">
        <w:rPr>
          <w:rFonts w:ascii="宋体" w:hAnsi="宋体" w:cs="Arial"/>
          <w:sz w:val="16"/>
          <w:szCs w:val="16"/>
        </w:rPr>
        <w:t>林志刚.关于武术与西方体育审美方式特征的比</w:t>
      </w:r>
      <w:r w:rsidRPr="00717992">
        <w:rPr>
          <w:rFonts w:ascii="宋体" w:hAnsi="宋体" w:cs="Arial" w:hint="eastAsia"/>
          <w:sz w:val="16"/>
          <w:szCs w:val="16"/>
        </w:rPr>
        <w:t>体格</w:t>
      </w:r>
      <w:r w:rsidRPr="00717992">
        <w:rPr>
          <w:rFonts w:ascii="宋体" w:hAnsi="宋体" w:cs="Arial"/>
          <w:sz w:val="16"/>
          <w:szCs w:val="16"/>
        </w:rPr>
        <w:t>较研究[D].山东师范大学:山东师范大学,2002.</w:t>
      </w:r>
    </w:p>
  </w:footnote>
  <w:footnote w:id="31">
    <w:p w14:paraId="62724AA0" w14:textId="2B4DE4D3" w:rsidR="005C26DE" w:rsidRPr="00717992" w:rsidRDefault="005C26DE" w:rsidP="00DB5059">
      <w:pPr>
        <w:pStyle w:val="a7"/>
        <w:rPr>
          <w:rFonts w:ascii="宋体" w:hAnsi="宋体"/>
          <w:sz w:val="16"/>
          <w:szCs w:val="16"/>
        </w:rPr>
      </w:pPr>
      <w:r w:rsidRPr="00717992">
        <w:rPr>
          <w:rStyle w:val="a4"/>
          <w:sz w:val="16"/>
          <w:szCs w:val="16"/>
        </w:rPr>
        <w:footnoteRef/>
      </w:r>
      <w:r w:rsidRPr="00717992">
        <w:rPr>
          <w:rFonts w:ascii="宋体" w:hAnsi="宋体" w:cs="Arial" w:hint="eastAsia"/>
          <w:sz w:val="16"/>
          <w:szCs w:val="16"/>
        </w:rPr>
        <w:t xml:space="preserve"> </w:t>
      </w:r>
      <w:r w:rsidRPr="00717992">
        <w:rPr>
          <w:rFonts w:ascii="宋体" w:hAnsi="宋体" w:cs="Arial"/>
          <w:sz w:val="16"/>
          <w:szCs w:val="16"/>
        </w:rPr>
        <w:t>宋恒茂</w:t>
      </w:r>
      <w:r w:rsidRPr="00717992">
        <w:rPr>
          <w:rFonts w:ascii="宋体" w:hAnsi="宋体" w:cs="Arial" w:hint="eastAsia"/>
          <w:sz w:val="16"/>
          <w:szCs w:val="16"/>
        </w:rPr>
        <w:t>,</w:t>
      </w:r>
      <w:r w:rsidRPr="00717992">
        <w:rPr>
          <w:rFonts w:ascii="宋体" w:hAnsi="宋体" w:cs="Arial"/>
          <w:sz w:val="16"/>
          <w:szCs w:val="16"/>
        </w:rPr>
        <w:t>于清,孙波.审美追求:中西体育文化发展中的共同诉求[J].沈阳体育学院学报,2010</w:t>
      </w:r>
      <w:r w:rsidRPr="00717992">
        <w:rPr>
          <w:rFonts w:ascii="宋体" w:hAnsi="宋体" w:cs="Arial" w:hint="eastAsia"/>
          <w:sz w:val="16"/>
          <w:szCs w:val="16"/>
        </w:rPr>
        <w:t>,</w:t>
      </w:r>
      <w:r w:rsidRPr="00717992">
        <w:rPr>
          <w:rFonts w:ascii="宋体" w:hAnsi="宋体" w:cs="Arial"/>
          <w:sz w:val="16"/>
          <w:szCs w:val="16"/>
        </w:rPr>
        <w:t>(4)</w:t>
      </w:r>
      <w:r w:rsidRPr="00717992">
        <w:rPr>
          <w:rFonts w:ascii="宋体" w:hAnsi="宋体" w:cs="Arial" w:hint="eastAsia"/>
          <w:sz w:val="16"/>
          <w:szCs w:val="16"/>
        </w:rPr>
        <w:t>.</w:t>
      </w:r>
    </w:p>
  </w:footnote>
  <w:footnote w:id="32">
    <w:p w14:paraId="55A5BD9B" w14:textId="71BC8181" w:rsidR="005C26DE" w:rsidRPr="00473FE8" w:rsidRDefault="005C26DE" w:rsidP="00DB5059">
      <w:pPr>
        <w:pStyle w:val="a7"/>
        <w:rPr>
          <w:rFonts w:ascii="宋体" w:hAnsi="宋体"/>
          <w:sz w:val="17"/>
          <w:szCs w:val="17"/>
        </w:rPr>
      </w:pPr>
      <w:r w:rsidRPr="00717992">
        <w:rPr>
          <w:rStyle w:val="a4"/>
          <w:sz w:val="16"/>
          <w:szCs w:val="16"/>
        </w:rPr>
        <w:footnoteRef/>
      </w:r>
      <w:r w:rsidRPr="00717992">
        <w:rPr>
          <w:rFonts w:ascii="宋体" w:hAnsi="宋体" w:hint="eastAsia"/>
          <w:sz w:val="16"/>
          <w:szCs w:val="16"/>
        </w:rPr>
        <w:t xml:space="preserve"> 曹利华,刘慕梧.体育美学[M].北京:科学普及出版社,1993:82-83.</w:t>
      </w:r>
    </w:p>
  </w:footnote>
  <w:footnote w:id="33">
    <w:p w14:paraId="5267C936" w14:textId="7CA35D65" w:rsidR="005C26DE" w:rsidRPr="00717992" w:rsidRDefault="005C26DE" w:rsidP="00DB5059">
      <w:pPr>
        <w:pStyle w:val="a7"/>
        <w:rPr>
          <w:rFonts w:ascii="宋体" w:hAnsi="宋体"/>
          <w:sz w:val="16"/>
          <w:szCs w:val="16"/>
        </w:rPr>
      </w:pPr>
      <w:r w:rsidRPr="00717992">
        <w:rPr>
          <w:rStyle w:val="a4"/>
          <w:sz w:val="16"/>
          <w:szCs w:val="16"/>
        </w:rPr>
        <w:footnoteRef/>
      </w:r>
      <w:r w:rsidRPr="00717992">
        <w:rPr>
          <w:rFonts w:ascii="宋体" w:hAnsi="宋体" w:hint="eastAsia"/>
          <w:sz w:val="16"/>
          <w:szCs w:val="16"/>
        </w:rPr>
        <w:t xml:space="preserve"> 郭志禹.论武术的整体思维与传统健身理论的结合[J]. 上海体育学院学报, 1996:1,20-21.</w:t>
      </w:r>
    </w:p>
  </w:footnote>
  <w:footnote w:id="34">
    <w:p w14:paraId="2BA1DD44" w14:textId="2BA3AB97" w:rsidR="005C26DE" w:rsidRDefault="005C26DE">
      <w:pPr>
        <w:pStyle w:val="a7"/>
      </w:pPr>
      <w:r w:rsidRPr="00717992">
        <w:rPr>
          <w:rStyle w:val="a4"/>
          <w:sz w:val="16"/>
          <w:szCs w:val="16"/>
        </w:rPr>
        <w:footnoteRef/>
      </w:r>
      <w:r w:rsidRPr="00717992">
        <w:rPr>
          <w:rFonts w:ascii="宋体" w:hAnsi="宋体" w:hint="eastAsia"/>
          <w:sz w:val="16"/>
          <w:szCs w:val="16"/>
        </w:rPr>
        <w:t xml:space="preserve"> 林志刚.关于武术与西方体育审美方式特征的比体格较研究[D].山东师范大学:山东师范大学,2002.</w:t>
      </w:r>
    </w:p>
  </w:footnote>
  <w:footnote w:id="35">
    <w:p w14:paraId="7BB24168" w14:textId="72B7C386" w:rsidR="005C26DE" w:rsidRPr="00717992" w:rsidRDefault="005C26DE" w:rsidP="0086577F">
      <w:pPr>
        <w:pStyle w:val="a7"/>
        <w:jc w:val="both"/>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宋恒茂,于清,孙波.审美追求:中西体育文化发展中的共同诉求[J].沈阳体育学院学报,2010,20(4):14-17.</w:t>
      </w:r>
    </w:p>
  </w:footnote>
  <w:footnote w:id="36">
    <w:p w14:paraId="00842C78" w14:textId="0ED4D089" w:rsidR="005C26DE" w:rsidRDefault="005C26DE" w:rsidP="0086577F">
      <w:pPr>
        <w:pStyle w:val="a7"/>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潘知常.中西比较美学论稿[M].南昌:百花洲文艺出版社,1999:57.</w:t>
      </w:r>
    </w:p>
  </w:footnote>
  <w:footnote w:id="37">
    <w:p w14:paraId="69AAAA78" w14:textId="29D4FC55" w:rsidR="005C26DE" w:rsidRPr="00717992" w:rsidRDefault="005C26DE" w:rsidP="0086577F">
      <w:pPr>
        <w:pStyle w:val="a7"/>
        <w:jc w:val="both"/>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约翰•凯利.走向自由——休闲社会学[M].昆明:云南人民出版社,2000:237.</w:t>
      </w:r>
    </w:p>
  </w:footnote>
  <w:footnote w:id="38">
    <w:p w14:paraId="535AA43F" w14:textId="5A6660F8" w:rsidR="005C26DE" w:rsidRPr="00717992" w:rsidRDefault="005C26DE" w:rsidP="0086577F">
      <w:pPr>
        <w:pStyle w:val="a7"/>
        <w:jc w:val="both"/>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王必琪.城市小学生休闲体育教育研究[D].上海体育学院:上海体育学院,2009.</w:t>
      </w:r>
    </w:p>
  </w:footnote>
  <w:footnote w:id="39">
    <w:p w14:paraId="575BE458" w14:textId="25E38991" w:rsidR="005C26DE" w:rsidRDefault="005C26DE">
      <w:pPr>
        <w:pStyle w:val="a7"/>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周登篙.学校体育学[M].北京:人民体育出版社,2005:19.</w:t>
      </w:r>
    </w:p>
  </w:footnote>
  <w:footnote w:id="40">
    <w:p w14:paraId="7B53ED8A" w14:textId="7192C02E" w:rsidR="005C26DE" w:rsidRPr="00717992" w:rsidRDefault="005C26DE">
      <w:pPr>
        <w:pStyle w:val="a7"/>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柏拉图.理想国[M].广西:广西师范大学出版社,1900:28.</w:t>
      </w:r>
    </w:p>
  </w:footnote>
  <w:footnote w:id="41">
    <w:p w14:paraId="5DCCC4B6" w14:textId="37667B3E" w:rsidR="005C26DE" w:rsidRPr="00717992" w:rsidRDefault="005C26DE">
      <w:pPr>
        <w:pStyle w:val="a7"/>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亚里士多德.政治学[M].北京:商务印书馆,1965:13.</w:t>
      </w:r>
    </w:p>
  </w:footnote>
  <w:footnote w:id="42">
    <w:p w14:paraId="13A36472" w14:textId="24A2E0CA" w:rsidR="005C26DE" w:rsidRDefault="005C26DE">
      <w:pPr>
        <w:pStyle w:val="a7"/>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杜威.学校与社会—明日之学校[M].北京:人民教育出版社,1997:277.</w:t>
      </w:r>
    </w:p>
  </w:footnote>
  <w:footnote w:id="43">
    <w:p w14:paraId="658C3862" w14:textId="30A226C3" w:rsidR="005C26DE" w:rsidRPr="00717992" w:rsidRDefault="005C26DE" w:rsidP="00FE1FDF">
      <w:pPr>
        <w:rPr>
          <w:rFonts w:ascii="Arial" w:hAnsi="Arial" w:cs="Arial"/>
          <w:sz w:val="16"/>
          <w:szCs w:val="16"/>
        </w:rPr>
      </w:pPr>
      <w:r w:rsidRPr="00717992">
        <w:rPr>
          <w:rStyle w:val="a4"/>
          <w:sz w:val="16"/>
          <w:szCs w:val="16"/>
        </w:rPr>
        <w:footnoteRef/>
      </w:r>
      <w:r w:rsidRPr="00717992">
        <w:rPr>
          <w:rFonts w:ascii="Arial" w:hAnsi="Arial" w:cs="Arial"/>
          <w:sz w:val="16"/>
          <w:szCs w:val="16"/>
        </w:rPr>
        <w:t xml:space="preserve"> </w:t>
      </w:r>
      <w:r w:rsidRPr="00717992">
        <w:rPr>
          <w:rFonts w:ascii="Arial" w:hAnsi="Arial" w:cs="Arial" w:hint="eastAsia"/>
          <w:sz w:val="16"/>
          <w:szCs w:val="16"/>
        </w:rPr>
        <w:t>李龙</w:t>
      </w:r>
      <w:r w:rsidRPr="00717992">
        <w:rPr>
          <w:rFonts w:ascii="Arial" w:hAnsi="Arial" w:cs="Arial" w:hint="eastAsia"/>
          <w:sz w:val="16"/>
          <w:szCs w:val="16"/>
        </w:rPr>
        <w:t>,</w:t>
      </w:r>
      <w:r w:rsidRPr="00717992">
        <w:rPr>
          <w:rFonts w:ascii="Arial" w:hAnsi="Arial" w:cs="Arial" w:hint="eastAsia"/>
          <w:sz w:val="16"/>
          <w:szCs w:val="16"/>
        </w:rPr>
        <w:t>魏刚</w:t>
      </w:r>
      <w:r w:rsidRPr="00717992">
        <w:rPr>
          <w:rFonts w:ascii="Arial" w:hAnsi="Arial" w:cs="Arial"/>
          <w:sz w:val="16"/>
          <w:szCs w:val="16"/>
        </w:rPr>
        <w:t>.</w:t>
      </w:r>
      <w:r w:rsidRPr="00717992">
        <w:rPr>
          <w:rFonts w:ascii="Arial" w:hAnsi="Arial" w:cs="Arial" w:hint="eastAsia"/>
          <w:sz w:val="16"/>
          <w:szCs w:val="16"/>
        </w:rPr>
        <w:t>中</w:t>
      </w:r>
      <w:r w:rsidRPr="00717992">
        <w:rPr>
          <w:rFonts w:ascii="Arial" w:hAnsi="Arial" w:cs="Arial"/>
          <w:sz w:val="16"/>
          <w:szCs w:val="16"/>
        </w:rPr>
        <w:t>国近现代史三次中西体育之争的文化哲学审视</w:t>
      </w:r>
      <w:r w:rsidRPr="00717992">
        <w:rPr>
          <w:rFonts w:ascii="Arial" w:hAnsi="Arial" w:cs="Arial"/>
          <w:sz w:val="16"/>
          <w:szCs w:val="16"/>
        </w:rPr>
        <w:t>[J].</w:t>
      </w:r>
      <w:r w:rsidRPr="00717992">
        <w:rPr>
          <w:rFonts w:ascii="Arial" w:hAnsi="Arial" w:cs="Arial"/>
          <w:sz w:val="16"/>
          <w:szCs w:val="16"/>
        </w:rPr>
        <w:t>山东体育学院学报</w:t>
      </w:r>
      <w:r w:rsidRPr="00717992">
        <w:rPr>
          <w:rFonts w:ascii="Arial" w:hAnsi="Arial" w:cs="Arial"/>
          <w:sz w:val="16"/>
          <w:szCs w:val="16"/>
        </w:rPr>
        <w:t>,2010,26(2).</w:t>
      </w:r>
    </w:p>
    <w:p w14:paraId="4099D9DC" w14:textId="5CD80031" w:rsidR="005C26DE" w:rsidRDefault="005C26DE">
      <w:pPr>
        <w:pStyle w:val="a7"/>
      </w:pPr>
    </w:p>
  </w:footnote>
  <w:footnote w:id="44">
    <w:p w14:paraId="7E511338" w14:textId="6796B9C3" w:rsidR="005C26DE" w:rsidRPr="00717992" w:rsidRDefault="005C26DE">
      <w:pPr>
        <w:pStyle w:val="a7"/>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w w:val="97"/>
          <w:sz w:val="16"/>
          <w:szCs w:val="16"/>
        </w:rPr>
        <w:t>司婷婷</w:t>
      </w:r>
      <w:r w:rsidRPr="00717992">
        <w:rPr>
          <w:rFonts w:ascii="宋体" w:hAnsi="宋体"/>
          <w:w w:val="97"/>
          <w:sz w:val="16"/>
          <w:szCs w:val="16"/>
        </w:rPr>
        <w:t>.“天人合一”和“身心二元论”哲学思想对中西方体育影响的分析研究[D].苏州大学:苏州</w:t>
      </w:r>
      <w:r w:rsidRPr="00717992">
        <w:rPr>
          <w:rFonts w:ascii="宋体" w:hAnsi="宋体" w:hint="eastAsia"/>
          <w:w w:val="97"/>
          <w:sz w:val="16"/>
          <w:szCs w:val="16"/>
        </w:rPr>
        <w:t>大学</w:t>
      </w:r>
      <w:r w:rsidRPr="00717992">
        <w:rPr>
          <w:rFonts w:ascii="宋体" w:hAnsi="宋体"/>
          <w:w w:val="97"/>
          <w:sz w:val="16"/>
          <w:szCs w:val="16"/>
        </w:rPr>
        <w:t>,2009.</w:t>
      </w:r>
    </w:p>
  </w:footnote>
  <w:footnote w:id="45">
    <w:p w14:paraId="66F1A4E9" w14:textId="6AC01C18" w:rsidR="005C26DE" w:rsidRPr="00717992" w:rsidRDefault="005C26DE">
      <w:pPr>
        <w:pStyle w:val="a7"/>
        <w:rPr>
          <w:sz w:val="16"/>
          <w:szCs w:val="16"/>
        </w:rPr>
      </w:pPr>
      <w:r w:rsidRPr="00717992">
        <w:rPr>
          <w:rStyle w:val="a4"/>
          <w:sz w:val="16"/>
          <w:szCs w:val="16"/>
        </w:rPr>
        <w:footnoteRef/>
      </w:r>
      <w:r w:rsidRPr="00717992">
        <w:rPr>
          <w:rFonts w:ascii="†ÔˇøœQÊ&quot;¿e'C†¡Å6&quot;8ˇø`ÏE'23Dé" w:hAnsi="†ÔˇøœQÊ&quot;¿e'C†¡Å6&quot;8ˇø`ÏE'23Dé" w:cs="†ÔˇøœQÊ&quot;¿e'C†¡Å6&quot;8ˇø`ÏE'23Dé" w:hint="eastAsia"/>
          <w:kern w:val="0"/>
          <w:sz w:val="16"/>
          <w:szCs w:val="16"/>
        </w:rPr>
        <w:t xml:space="preserve"> </w:t>
      </w:r>
      <w:r w:rsidRPr="00717992">
        <w:rPr>
          <w:rFonts w:ascii="宋体" w:hAnsi="宋体"/>
          <w:sz w:val="16"/>
          <w:szCs w:val="16"/>
        </w:rPr>
        <w:t>徐行言.中西文化比较[M].北京:北京大学出版社,2006.</w:t>
      </w:r>
    </w:p>
  </w:footnote>
  <w:footnote w:id="46">
    <w:p w14:paraId="6CC78B21" w14:textId="3E32398C" w:rsidR="005C26DE" w:rsidRPr="00717992" w:rsidRDefault="005C26DE">
      <w:pPr>
        <w:pStyle w:val="a7"/>
        <w:rPr>
          <w:sz w:val="16"/>
          <w:szCs w:val="16"/>
        </w:rPr>
      </w:pPr>
      <w:r w:rsidRPr="00717992">
        <w:rPr>
          <w:rStyle w:val="a4"/>
          <w:sz w:val="16"/>
          <w:szCs w:val="16"/>
        </w:rPr>
        <w:footnoteRef/>
      </w:r>
      <w:r w:rsidRPr="00717992">
        <w:rPr>
          <w:rFonts w:ascii="†Ôˇøœq—&gt;¿e'C†¡°!&gt;8ˇø`Â'EE&gt;då" w:hAnsi="†Ôˇøœq—&gt;¿e'C†¡°!&gt;8ˇø`Â'EE&gt;då" w:cs="†Ôˇøœq—&gt;¿e'C†¡°!&gt;8ˇø`Â'EE&gt;då"/>
          <w:kern w:val="0"/>
          <w:sz w:val="16"/>
          <w:szCs w:val="16"/>
        </w:rPr>
        <w:t xml:space="preserve"> </w:t>
      </w:r>
      <w:r w:rsidRPr="00717992">
        <w:rPr>
          <w:rFonts w:ascii="†Ôˇøœq—&gt;¿e'C†¡°!&gt;8ˇø`Â'EE&gt;då" w:hAnsi="†Ôˇøœq—&gt;¿e'C†¡°!&gt;8ˇø`Â'EE&gt;då" w:cs="†Ôˇøœq—&gt;¿e'C†¡°!&gt;8ˇø`Â'EE&gt;då"/>
          <w:kern w:val="0"/>
          <w:sz w:val="16"/>
          <w:szCs w:val="16"/>
        </w:rPr>
        <w:t>任海</w:t>
      </w:r>
      <w:r w:rsidRPr="00717992">
        <w:rPr>
          <w:rFonts w:ascii="†Ôˇøœq—&gt;¿e'C†¡°!&gt;8ˇø`Â'EE&gt;då" w:hAnsi="†Ôˇøœq—&gt;¿e'C†¡°!&gt;8ˇø`Â'EE&gt;då" w:cs="†Ôˇøœq—&gt;¿e'C†¡°!&gt;8ˇø`Â'EE&gt;då"/>
          <w:kern w:val="0"/>
          <w:sz w:val="16"/>
          <w:szCs w:val="16"/>
        </w:rPr>
        <w:t>,</w:t>
      </w:r>
      <w:r w:rsidRPr="00717992">
        <w:rPr>
          <w:rFonts w:ascii="†Ôˇøœq—&gt;¿e'C†¡°!&gt;8ˇø`Â'EE&gt;då" w:hAnsi="†Ôˇøœq—&gt;¿e'C†¡°!&gt;8ˇø`Â'EE&gt;då" w:cs="†Ôˇøœq—&gt;¿e'C†¡°!&gt;8ˇø`Â'EE&gt;då"/>
          <w:kern w:val="0"/>
          <w:sz w:val="16"/>
          <w:szCs w:val="16"/>
        </w:rPr>
        <w:t>等</w:t>
      </w:r>
      <w:r w:rsidRPr="00717992">
        <w:rPr>
          <w:rFonts w:ascii="†Ôˇøœq—&gt;¿e'C†¡°!&gt;8ˇø`Â'EE&gt;då" w:hAnsi="†Ôˇøœq—&gt;¿e'C†¡°!&gt;8ˇø`Â'EE&gt;då" w:cs="†Ôˇøœq—&gt;¿e'C†¡°!&gt;8ˇø`Â'EE&gt;då"/>
          <w:kern w:val="0"/>
          <w:sz w:val="16"/>
          <w:szCs w:val="16"/>
        </w:rPr>
        <w:t>.</w:t>
      </w:r>
      <w:r w:rsidRPr="00717992">
        <w:rPr>
          <w:rFonts w:ascii="宋体" w:hAnsi="宋体"/>
          <w:sz w:val="16"/>
          <w:szCs w:val="16"/>
        </w:rPr>
        <w:t>奥林匹克运动[M].北京:人民体育出版社,1993(1):235.131.130.</w:t>
      </w:r>
    </w:p>
  </w:footnote>
  <w:footnote w:id="47">
    <w:p w14:paraId="075B5930" w14:textId="1C615518" w:rsidR="005C26DE" w:rsidRPr="00717992" w:rsidRDefault="005C26DE" w:rsidP="0086577F">
      <w:pPr>
        <w:pStyle w:val="a7"/>
        <w:jc w:val="both"/>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刘建刚</w:t>
      </w:r>
      <w:r w:rsidRPr="00717992">
        <w:rPr>
          <w:rFonts w:ascii="宋体" w:hAnsi="宋体"/>
          <w:sz w:val="16"/>
          <w:szCs w:val="16"/>
        </w:rPr>
        <w:t>,</w:t>
      </w:r>
      <w:r w:rsidRPr="00717992">
        <w:rPr>
          <w:rFonts w:ascii="宋体" w:hAnsi="宋体" w:hint="eastAsia"/>
          <w:sz w:val="16"/>
          <w:szCs w:val="16"/>
        </w:rPr>
        <w:t>连桂红.古代中国与西方哲学思想对体育的影响[J].山东体育学院学报,1995,11(28):14-18.</w:t>
      </w:r>
    </w:p>
  </w:footnote>
  <w:footnote w:id="48">
    <w:p w14:paraId="7944FFD5" w14:textId="223D42F0" w:rsidR="005C26DE" w:rsidRPr="00352BB8" w:rsidRDefault="005C26DE" w:rsidP="000D5A02">
      <w:pPr>
        <w:pStyle w:val="a7"/>
        <w:jc w:val="both"/>
        <w:rPr>
          <w:rFonts w:ascii="宋体" w:hAnsi="宋体"/>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郭志禹.论武术的整体思维与传统健身理论的结合[J].上海体育学院学报,1996,20(1):7-14.</w:t>
      </w:r>
    </w:p>
  </w:footnote>
  <w:footnote w:id="49">
    <w:p w14:paraId="669DF758" w14:textId="2F0FE550" w:rsidR="005C26DE" w:rsidRPr="00717992" w:rsidRDefault="005C26DE">
      <w:pPr>
        <w:pStyle w:val="a7"/>
        <w:rPr>
          <w:sz w:val="16"/>
          <w:szCs w:val="16"/>
        </w:rPr>
      </w:pPr>
      <w:r w:rsidRPr="008C04AE">
        <w:rPr>
          <w:rStyle w:val="a4"/>
          <w:sz w:val="16"/>
          <w:szCs w:val="16"/>
        </w:rPr>
        <w:footnoteRef/>
      </w:r>
      <w:r w:rsidRPr="008C04AE">
        <w:rPr>
          <w:sz w:val="16"/>
          <w:szCs w:val="16"/>
        </w:rPr>
        <w:t xml:space="preserve"> </w:t>
      </w:r>
      <w:r w:rsidRPr="00563479">
        <w:rPr>
          <w:rFonts w:ascii="宋体" w:hAnsi="宋体"/>
          <w:sz w:val="16"/>
          <w:szCs w:val="16"/>
        </w:rPr>
        <w:t>(范缜传</w:t>
      </w:r>
      <w:r w:rsidRPr="00563479">
        <w:rPr>
          <w:rFonts w:ascii="宋体" w:hAnsi="宋体" w:hint="eastAsia"/>
          <w:sz w:val="16"/>
          <w:szCs w:val="16"/>
        </w:rPr>
        <w:t>)</w:t>
      </w:r>
      <w:r w:rsidRPr="00563479">
        <w:rPr>
          <w:rFonts w:ascii="宋体" w:hAnsi="宋体"/>
          <w:sz w:val="16"/>
          <w:szCs w:val="16"/>
        </w:rPr>
        <w:t>、《梁书》卷</w:t>
      </w:r>
      <w:r w:rsidRPr="00563479">
        <w:rPr>
          <w:rFonts w:ascii="宋体" w:hAnsi="宋体" w:hint="eastAsia"/>
          <w:sz w:val="16"/>
          <w:szCs w:val="16"/>
        </w:rPr>
        <w:t>48</w:t>
      </w:r>
    </w:p>
  </w:footnote>
  <w:footnote w:id="50">
    <w:p w14:paraId="02CF61C5" w14:textId="38738AEA" w:rsidR="005C26DE" w:rsidRPr="002835D4" w:rsidRDefault="005C26DE" w:rsidP="002835D4">
      <w:pPr>
        <w:pStyle w:val="a7"/>
        <w:jc w:val="both"/>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王磊.中国民族传统体育与西方体育的文化理念比较研究[D].山东大学:山东大学,2008</w:t>
      </w:r>
      <w:r w:rsidRPr="00E86D3E">
        <w:rPr>
          <w:rFonts w:ascii="宋体" w:hAnsi="宋体" w:hint="eastAsia"/>
          <w:sz w:val="17"/>
          <w:szCs w:val="17"/>
        </w:rPr>
        <w:t>.</w:t>
      </w:r>
    </w:p>
  </w:footnote>
  <w:footnote w:id="51">
    <w:p w14:paraId="68E68420" w14:textId="2E7BC4C2" w:rsidR="005C26DE" w:rsidRPr="00717992" w:rsidRDefault="005C26DE" w:rsidP="002835D4">
      <w:pPr>
        <w:pStyle w:val="a7"/>
        <w:jc w:val="both"/>
        <w:rPr>
          <w:sz w:val="16"/>
          <w:szCs w:val="16"/>
        </w:rPr>
      </w:pPr>
      <w:r w:rsidRPr="00717992">
        <w:rPr>
          <w:rStyle w:val="a4"/>
          <w:sz w:val="16"/>
          <w:szCs w:val="16"/>
        </w:rPr>
        <w:footnoteRef/>
      </w:r>
      <w:r w:rsidRPr="00717992">
        <w:rPr>
          <w:rFonts w:ascii="宋体" w:hAnsi="宋体" w:hint="eastAsia"/>
          <w:sz w:val="16"/>
          <w:szCs w:val="16"/>
        </w:rPr>
        <w:t xml:space="preserve"> 石建社</w:t>
      </w:r>
      <w:r w:rsidRPr="00717992">
        <w:rPr>
          <w:rFonts w:ascii="宋体" w:hAnsi="宋体"/>
          <w:sz w:val="16"/>
          <w:szCs w:val="16"/>
        </w:rPr>
        <w:t>.中西方的文化认知差异及对社会发展的影响[J].山西财经大学学报(高等教育版),2005,8(1):54-60.</w:t>
      </w:r>
    </w:p>
  </w:footnote>
  <w:footnote w:id="52">
    <w:p w14:paraId="0CC20A6F" w14:textId="6475B3A2" w:rsidR="005C26DE" w:rsidRPr="00717992" w:rsidRDefault="005C26DE" w:rsidP="00396FB1">
      <w:pPr>
        <w:widowControl/>
        <w:autoSpaceDE w:val="0"/>
        <w:autoSpaceDN w:val="0"/>
        <w:adjustRightInd w:val="0"/>
        <w:jc w:val="left"/>
        <w:rPr>
          <w:rFonts w:ascii="†ÔˇøœQÊ&quot;¿e'C†¡Å6&quot;8ˇø`ÏE'23Dé" w:hAnsi="†ÔˇøœQÊ&quot;¿e'C†¡Å6&quot;8ˇø`ÏE'23Dé" w:cs="†ÔˇøœQÊ&quot;¿e'C†¡Å6&quot;8ˇø`ÏE'23Dé"/>
          <w:kern w:val="0"/>
          <w:sz w:val="16"/>
          <w:szCs w:val="16"/>
        </w:rPr>
      </w:pPr>
      <w:r w:rsidRPr="00717992">
        <w:rPr>
          <w:rStyle w:val="a4"/>
          <w:sz w:val="16"/>
          <w:szCs w:val="16"/>
        </w:rPr>
        <w:footnoteRef/>
      </w:r>
      <w:r w:rsidRPr="00717992">
        <w:rPr>
          <w:sz w:val="16"/>
          <w:szCs w:val="16"/>
        </w:rPr>
        <w:t xml:space="preserve"> </w:t>
      </w:r>
      <w:r w:rsidRPr="00717992">
        <w:rPr>
          <w:rFonts w:ascii="†ÔˇøœQÊ&quot;¿e'C†¡Å6&quot;8ˇø`ÏE'23Dé" w:hAnsi="†ÔˇøœQÊ&quot;¿e'C†¡Å6&quot;8ˇø`ÏE'23Dé" w:cs="†ÔˇøœQÊ&quot;¿e'C†¡Å6&quot;8ˇø`ÏE'23Dé"/>
          <w:kern w:val="0"/>
          <w:sz w:val="16"/>
          <w:szCs w:val="16"/>
        </w:rPr>
        <w:t>杰弗端</w:t>
      </w:r>
      <w:r w:rsidRPr="00717992">
        <w:rPr>
          <w:rFonts w:ascii="†ÔˇøœQÊ&quot;¿e'C†¡Å6&quot;8ˇø`ÏE'23Dé" w:hAnsi="†ÔˇøœQÊ&quot;¿e'C†¡Å6&quot;8ˇø`ÏE'23Dé" w:cs="†ÔˇøœQÊ&quot;¿e'C†¡Å6&quot;8ˇø`ÏE'23Dé"/>
          <w:kern w:val="0"/>
          <w:sz w:val="16"/>
          <w:szCs w:val="16"/>
        </w:rPr>
        <w:t>.</w:t>
      </w:r>
      <w:r w:rsidRPr="00717992">
        <w:rPr>
          <w:rFonts w:ascii="†ÔˇøœQÊ&quot;¿e'C†¡Å6&quot;8ˇø`ÏE'23Dé" w:hAnsi="†ÔˇøœQÊ&quot;¿e'C†¡Å6&quot;8ˇø`ÏE'23Dé" w:cs="†ÔˇøœQÊ&quot;¿e'C†¡Å6&quot;8ˇø`ÏE'23Dé"/>
          <w:kern w:val="0"/>
          <w:sz w:val="16"/>
          <w:szCs w:val="16"/>
        </w:rPr>
        <w:t>戈比．</w:t>
      </w:r>
      <w:r w:rsidRPr="00717992">
        <w:rPr>
          <w:rFonts w:ascii="†ÔˇøœQÊ&quot;¿e'C†¡Å6&quot;8ˇø`ÏE'23Dé" w:hAnsi="†ÔˇøœQÊ&quot;¿e'C†¡Å6&quot;8ˇø`ÏE'23Dé" w:cs="†ÔˇøœQÊ&quot;¿e'C†¡Å6&quot;8ˇø`ÏE'23Dé"/>
          <w:kern w:val="0"/>
          <w:sz w:val="16"/>
          <w:szCs w:val="16"/>
        </w:rPr>
        <w:t>21</w:t>
      </w:r>
      <w:r w:rsidRPr="00717992">
        <w:rPr>
          <w:rFonts w:ascii="†ÔˇøœQÊ&quot;¿e'C†¡Å6&quot;8ˇø`ÏE'23Dé" w:hAnsi="†ÔˇøœQÊ&quot;¿e'C†¡Å6&quot;8ˇø`ÏE'23Dé" w:cs="†ÔˇøœQÊ&quot;¿e'C†¡Å6&quot;8ˇø`ÏE'23Dé"/>
          <w:kern w:val="0"/>
          <w:sz w:val="16"/>
          <w:szCs w:val="16"/>
        </w:rPr>
        <w:t>世纪的休闲与休闲服务</w:t>
      </w:r>
      <w:r w:rsidRPr="00717992">
        <w:rPr>
          <w:rFonts w:ascii="†ÔˇøœQÊ&quot;¿e'C†¡Å6&quot;8ˇø`ÏE'23Dé" w:hAnsi="†ÔˇøœQÊ&quot;¿e'C†¡Å6&quot;8ˇø`ÏE'23Dé" w:cs="†ÔˇøœQÊ&quot;¿e'C†¡Å6&quot;8ˇø`ÏE'23Dé"/>
          <w:kern w:val="0"/>
          <w:sz w:val="16"/>
          <w:szCs w:val="16"/>
        </w:rPr>
        <w:t>[M]</w:t>
      </w:r>
      <w:r w:rsidRPr="00717992">
        <w:rPr>
          <w:rFonts w:ascii="†ÔˇøœQÊ&quot;¿e'C†¡Å6&quot;8ˇø`ÏE'23Dé" w:hAnsi="†ÔˇøœQÊ&quot;¿e'C†¡Å6&quot;8ˇø`ÏE'23Dé" w:cs="†ÔˇøœQÊ&quot;¿e'C†¡Å6&quot;8ˇø`ÏE'23Dé"/>
          <w:kern w:val="0"/>
          <w:sz w:val="16"/>
          <w:szCs w:val="16"/>
        </w:rPr>
        <w:t>．云南人民出版社，</w:t>
      </w:r>
      <w:r w:rsidRPr="00717992">
        <w:rPr>
          <w:rFonts w:ascii="†ÔˇøœQÊ&quot;¿e'C†¡Å6&quot;8ˇø`ÏE'23Dé" w:hAnsi="†ÔˇøœQÊ&quot;¿e'C†¡Å6&quot;8ˇø`ÏE'23Dé" w:cs="†ÔˇøœQÊ&quot;¿e'C†¡Å6&quot;8ˇø`ÏE'23Dé"/>
          <w:kern w:val="0"/>
          <w:sz w:val="16"/>
          <w:szCs w:val="16"/>
        </w:rPr>
        <w:t>2000:8.</w:t>
      </w:r>
    </w:p>
  </w:footnote>
  <w:footnote w:id="53">
    <w:p w14:paraId="6BBE409C" w14:textId="24BAC664" w:rsidR="005C26DE" w:rsidRPr="00717992" w:rsidRDefault="005C26DE" w:rsidP="00A73A68">
      <w:pPr>
        <w:widowControl/>
        <w:autoSpaceDE w:val="0"/>
        <w:autoSpaceDN w:val="0"/>
        <w:adjustRightInd w:val="0"/>
        <w:jc w:val="left"/>
        <w:rPr>
          <w:rFonts w:ascii="†ÔˇøœQÊ&quot;¿e'C†¡Å6&quot;8ˇø`ÏE'23Dé" w:hAnsi="†ÔˇøœQÊ&quot;¿e'C†¡Å6&quot;8ˇø`ÏE'23Dé" w:cs="†ÔˇøœQÊ&quot;¿e'C†¡Å6&quot;8ˇø`ÏE'23Dé"/>
          <w:kern w:val="0"/>
          <w:sz w:val="16"/>
          <w:szCs w:val="16"/>
        </w:rPr>
      </w:pPr>
      <w:r w:rsidRPr="00717992">
        <w:rPr>
          <w:rStyle w:val="a4"/>
          <w:sz w:val="16"/>
          <w:szCs w:val="16"/>
        </w:rPr>
        <w:footnoteRef/>
      </w:r>
      <w:r w:rsidRPr="00717992">
        <w:rPr>
          <w:rFonts w:ascii="†ÔˇøœQÊ&quot;¿e'C†¡Å6&quot;8ˇø`ÏE'23Dé" w:hAnsi="†ÔˇøœQÊ&quot;¿e'C†¡Å6&quot;8ˇø`ÏE'23Dé" w:cs="†ÔˇøœQÊ&quot;¿e'C†¡Å6&quot;8ˇø`ÏE'23Dé"/>
          <w:kern w:val="0"/>
          <w:sz w:val="16"/>
          <w:szCs w:val="16"/>
        </w:rPr>
        <w:t xml:space="preserve"> </w:t>
      </w:r>
      <w:r w:rsidRPr="00717992">
        <w:rPr>
          <w:rFonts w:ascii="†ÔˇøœQÊ&quot;¿e'C†¡Å6&quot;8ˇø`ÏE'23Dé" w:hAnsi="†ÔˇøœQÊ&quot;¿e'C†¡Å6&quot;8ˇø`ÏE'23Dé" w:cs="†ÔˇøœQÊ&quot;¿e'C†¡Å6&quot;8ˇø`ÏE'23Dé"/>
          <w:kern w:val="0"/>
          <w:sz w:val="16"/>
          <w:szCs w:val="16"/>
        </w:rPr>
        <w:t>胡小明</w:t>
      </w:r>
      <w:r w:rsidRPr="00717992">
        <w:rPr>
          <w:rFonts w:ascii="†ÔˇøœQÊ&quot;¿e'C†¡Å6&quot;8ˇø`ÏE'23Dé" w:hAnsi="†ÔˇøœQÊ&quot;¿e'C†¡Å6&quot;8ˇø`ÏE'23Dé" w:cs="†ÔˇøœQÊ&quot;¿e'C†¡Å6&quot;8ˇø`ÏE'23Dé"/>
          <w:kern w:val="0"/>
          <w:sz w:val="16"/>
          <w:szCs w:val="16"/>
        </w:rPr>
        <w:t>,</w:t>
      </w:r>
      <w:r w:rsidRPr="00717992">
        <w:rPr>
          <w:rFonts w:ascii="†ÔˇøœQÊ&quot;¿e'C†¡Å6&quot;8ˇø`ÏE'23Dé" w:hAnsi="†ÔˇøœQÊ&quot;¿e'C†¡Å6&quot;8ˇø`ÏE'23Dé" w:cs="†ÔˇøœQÊ&quot;¿e'C†¡Å6&quot;8ˇø`ÏE'23Dé"/>
          <w:kern w:val="0"/>
          <w:sz w:val="16"/>
          <w:szCs w:val="16"/>
        </w:rPr>
        <w:t>陈华</w:t>
      </w:r>
      <w:r w:rsidRPr="00717992">
        <w:rPr>
          <w:rFonts w:ascii="†ÔˇøœQÊ&quot;¿e'C†¡Å6&quot;8ˇø`ÏE'23Dé" w:hAnsi="†ÔˇøœQÊ&quot;¿e'C†¡Å6&quot;8ˇø`ÏE'23Dé" w:cs="†ÔˇøœQÊ&quot;¿e'C†¡Å6&quot;8ˇø`ÏE'23Dé"/>
          <w:kern w:val="0"/>
          <w:sz w:val="16"/>
          <w:szCs w:val="16"/>
        </w:rPr>
        <w:t>.</w:t>
      </w:r>
      <w:r w:rsidRPr="00717992">
        <w:rPr>
          <w:rFonts w:ascii="†ÔˇøœQÊ&quot;¿e'C†¡Å6&quot;8ˇø`ÏE'23Dé" w:hAnsi="†ÔˇøœQÊ&quot;¿e'C†¡Å6&quot;8ˇø`ÏE'23Dé" w:cs="†ÔˇøœQÊ&quot;¿e'C†¡Å6&quot;8ˇø`ÏE'23Dé"/>
          <w:kern w:val="0"/>
          <w:sz w:val="16"/>
          <w:szCs w:val="16"/>
        </w:rPr>
        <w:t>体育人类学</w:t>
      </w:r>
      <w:r w:rsidRPr="00717992">
        <w:rPr>
          <w:rFonts w:ascii="†ÔˇøœQÊ&quot;¿e'C†¡Å6&quot;8ˇø`ÏE'23Dé" w:hAnsi="†ÔˇøœQÊ&quot;¿e'C†¡Å6&quot;8ˇø`ÏE'23Dé" w:cs="†ÔˇøœQÊ&quot;¿e'C†¡Å6&quot;8ˇø`ÏE'23Dé"/>
          <w:kern w:val="0"/>
          <w:sz w:val="16"/>
          <w:szCs w:val="16"/>
        </w:rPr>
        <w:t>[M].</w:t>
      </w:r>
      <w:r w:rsidRPr="00717992">
        <w:rPr>
          <w:rFonts w:ascii="†ÔˇøœQÊ&quot;¿e'C†¡Å6&quot;8ˇø`ÏE'23Dé" w:hAnsi="†ÔˇøœQÊ&quot;¿e'C†¡Å6&quot;8ˇø`ÏE'23Dé" w:cs="†ÔˇøœQÊ&quot;¿e'C†¡Å6&quot;8ˇø`ÏE'23Dé"/>
          <w:kern w:val="0"/>
          <w:sz w:val="16"/>
          <w:szCs w:val="16"/>
        </w:rPr>
        <w:t>北京</w:t>
      </w:r>
      <w:r w:rsidRPr="00717992">
        <w:rPr>
          <w:rFonts w:ascii="†ÔˇøœQÊ&quot;¿e'C†¡Å6&quot;8ˇø`ÏE'23Dé" w:hAnsi="†ÔˇøœQÊ&quot;¿e'C†¡Å6&quot;8ˇø`ÏE'23Dé" w:cs="†ÔˇøœQÊ&quot;¿e'C†¡Å6&quot;8ˇø`ÏE'23Dé"/>
          <w:kern w:val="0"/>
          <w:sz w:val="16"/>
          <w:szCs w:val="16"/>
        </w:rPr>
        <w:t>:</w:t>
      </w:r>
      <w:r w:rsidRPr="00717992">
        <w:rPr>
          <w:rFonts w:ascii="†ÔˇøœQÊ&quot;¿e'C†¡Å6&quot;8ˇø`ÏE'23Dé" w:hAnsi="†ÔˇøœQÊ&quot;¿e'C†¡Å6&quot;8ˇø`ÏE'23Dé" w:cs="†ÔˇøœQÊ&quot;¿e'C†¡Å6&quot;8ˇø`ÏE'23Dé"/>
          <w:kern w:val="0"/>
          <w:sz w:val="16"/>
          <w:szCs w:val="16"/>
        </w:rPr>
        <w:t>高等教育出版社</w:t>
      </w:r>
      <w:r w:rsidRPr="00717992">
        <w:rPr>
          <w:rFonts w:ascii="†ÔˇøœQÊ&quot;¿e'C†¡Å6&quot;8ˇø`ÏE'23Dé" w:hAnsi="†ÔˇøœQÊ&quot;¿e'C†¡Å6&quot;8ˇø`ÏE'23Dé" w:cs="†ÔˇøœQÊ&quot;¿e'C†¡Å6&quot;8ˇø`ÏE'23Dé"/>
          <w:kern w:val="0"/>
          <w:sz w:val="16"/>
          <w:szCs w:val="16"/>
        </w:rPr>
        <w:t>,2005:96.</w:t>
      </w:r>
    </w:p>
  </w:footnote>
  <w:footnote w:id="54">
    <w:p w14:paraId="6E67BD5B" w14:textId="7B42423C" w:rsidR="005C26DE" w:rsidRPr="00717992" w:rsidRDefault="005C26DE">
      <w:pPr>
        <w:pStyle w:val="a7"/>
        <w:rPr>
          <w:sz w:val="16"/>
          <w:szCs w:val="16"/>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杨弢</w:t>
      </w:r>
      <w:r w:rsidRPr="00717992">
        <w:rPr>
          <w:rFonts w:ascii="宋体" w:hAnsi="宋体"/>
          <w:sz w:val="16"/>
          <w:szCs w:val="16"/>
        </w:rPr>
        <w:t>,姜付高.中西方体育文化比较[M].北京:社会科学文献出版社,2008:2,121.</w:t>
      </w:r>
    </w:p>
  </w:footnote>
  <w:footnote w:id="55">
    <w:p w14:paraId="1CD834F6" w14:textId="37F3DF93" w:rsidR="005C26DE" w:rsidRPr="00FE3355" w:rsidRDefault="005C26DE">
      <w:pPr>
        <w:pStyle w:val="a7"/>
        <w:rPr>
          <w:sz w:val="17"/>
          <w:szCs w:val="17"/>
        </w:rPr>
      </w:pPr>
      <w:r w:rsidRPr="00717992">
        <w:rPr>
          <w:rStyle w:val="a4"/>
          <w:sz w:val="16"/>
          <w:szCs w:val="16"/>
        </w:rPr>
        <w:footnoteRef/>
      </w:r>
      <w:r w:rsidRPr="00717992">
        <w:rPr>
          <w:rFonts w:ascii="宋体" w:hAnsi="宋体"/>
          <w:sz w:val="16"/>
          <w:szCs w:val="16"/>
        </w:rPr>
        <w:t xml:space="preserve"> </w:t>
      </w:r>
      <w:r w:rsidRPr="00717992">
        <w:rPr>
          <w:rFonts w:ascii="宋体" w:hAnsi="宋体" w:hint="eastAsia"/>
          <w:sz w:val="16"/>
          <w:szCs w:val="16"/>
        </w:rPr>
        <w:t>李鸿江.中国传统体育导论[M].北京:中国书籍出版社,2000:41.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B6CDD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522E2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3206085"/>
    <w:multiLevelType w:val="multilevel"/>
    <w:tmpl w:val="2F4A82D6"/>
    <w:lvl w:ilvl="0">
      <w:start w:val="3"/>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8C2F73"/>
    <w:multiLevelType w:val="hybridMultilevel"/>
    <w:tmpl w:val="FA8C60A0"/>
    <w:lvl w:ilvl="0" w:tplc="0409000B">
      <w:start w:val="1"/>
      <w:numFmt w:val="bullet"/>
      <w:lvlText w:val=""/>
      <w:lvlJc w:val="left"/>
      <w:pPr>
        <w:ind w:left="917" w:hanging="480"/>
      </w:pPr>
      <w:rPr>
        <w:rFonts w:ascii="Wingdings" w:hAnsi="Wingdings" w:hint="default"/>
      </w:rPr>
    </w:lvl>
    <w:lvl w:ilvl="1" w:tplc="04090003" w:tentative="1">
      <w:start w:val="1"/>
      <w:numFmt w:val="bullet"/>
      <w:lvlText w:val=""/>
      <w:lvlJc w:val="left"/>
      <w:pPr>
        <w:ind w:left="1397" w:hanging="480"/>
      </w:pPr>
      <w:rPr>
        <w:rFonts w:ascii="Wingdings" w:hAnsi="Wingdings" w:hint="default"/>
      </w:rPr>
    </w:lvl>
    <w:lvl w:ilvl="2" w:tplc="04090005" w:tentative="1">
      <w:start w:val="1"/>
      <w:numFmt w:val="bullet"/>
      <w:lvlText w:val=""/>
      <w:lvlJc w:val="left"/>
      <w:pPr>
        <w:ind w:left="1877" w:hanging="480"/>
      </w:pPr>
      <w:rPr>
        <w:rFonts w:ascii="Wingdings" w:hAnsi="Wingdings" w:hint="default"/>
      </w:rPr>
    </w:lvl>
    <w:lvl w:ilvl="3" w:tplc="04090001" w:tentative="1">
      <w:start w:val="1"/>
      <w:numFmt w:val="bullet"/>
      <w:lvlText w:val=""/>
      <w:lvlJc w:val="left"/>
      <w:pPr>
        <w:ind w:left="2357" w:hanging="480"/>
      </w:pPr>
      <w:rPr>
        <w:rFonts w:ascii="Wingdings" w:hAnsi="Wingdings" w:hint="default"/>
      </w:rPr>
    </w:lvl>
    <w:lvl w:ilvl="4" w:tplc="04090003" w:tentative="1">
      <w:start w:val="1"/>
      <w:numFmt w:val="bullet"/>
      <w:lvlText w:val=""/>
      <w:lvlJc w:val="left"/>
      <w:pPr>
        <w:ind w:left="2837" w:hanging="480"/>
      </w:pPr>
      <w:rPr>
        <w:rFonts w:ascii="Wingdings" w:hAnsi="Wingdings" w:hint="default"/>
      </w:rPr>
    </w:lvl>
    <w:lvl w:ilvl="5" w:tplc="04090005" w:tentative="1">
      <w:start w:val="1"/>
      <w:numFmt w:val="bullet"/>
      <w:lvlText w:val=""/>
      <w:lvlJc w:val="left"/>
      <w:pPr>
        <w:ind w:left="3317" w:hanging="480"/>
      </w:pPr>
      <w:rPr>
        <w:rFonts w:ascii="Wingdings" w:hAnsi="Wingdings" w:hint="default"/>
      </w:rPr>
    </w:lvl>
    <w:lvl w:ilvl="6" w:tplc="04090001" w:tentative="1">
      <w:start w:val="1"/>
      <w:numFmt w:val="bullet"/>
      <w:lvlText w:val=""/>
      <w:lvlJc w:val="left"/>
      <w:pPr>
        <w:ind w:left="3797" w:hanging="480"/>
      </w:pPr>
      <w:rPr>
        <w:rFonts w:ascii="Wingdings" w:hAnsi="Wingdings" w:hint="default"/>
      </w:rPr>
    </w:lvl>
    <w:lvl w:ilvl="7" w:tplc="04090003" w:tentative="1">
      <w:start w:val="1"/>
      <w:numFmt w:val="bullet"/>
      <w:lvlText w:val=""/>
      <w:lvlJc w:val="left"/>
      <w:pPr>
        <w:ind w:left="4277" w:hanging="480"/>
      </w:pPr>
      <w:rPr>
        <w:rFonts w:ascii="Wingdings" w:hAnsi="Wingdings" w:hint="default"/>
      </w:rPr>
    </w:lvl>
    <w:lvl w:ilvl="8" w:tplc="04090005" w:tentative="1">
      <w:start w:val="1"/>
      <w:numFmt w:val="bullet"/>
      <w:lvlText w:val=""/>
      <w:lvlJc w:val="left"/>
      <w:pPr>
        <w:ind w:left="4757" w:hanging="480"/>
      </w:pPr>
      <w:rPr>
        <w:rFonts w:ascii="Wingdings" w:hAnsi="Wingdings" w:hint="default"/>
      </w:rPr>
    </w:lvl>
  </w:abstractNum>
  <w:abstractNum w:abstractNumId="4">
    <w:nsid w:val="23774561"/>
    <w:multiLevelType w:val="hybridMultilevel"/>
    <w:tmpl w:val="DCA66C1A"/>
    <w:lvl w:ilvl="0" w:tplc="29C839F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073867"/>
    <w:multiLevelType w:val="hybridMultilevel"/>
    <w:tmpl w:val="A5EA75D2"/>
    <w:lvl w:ilvl="0" w:tplc="4E988C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174BFC"/>
    <w:multiLevelType w:val="hybridMultilevel"/>
    <w:tmpl w:val="8A8A4BAA"/>
    <w:lvl w:ilvl="0" w:tplc="29D66ED6">
      <w:start w:val="1"/>
      <w:numFmt w:val="decimal"/>
      <w:lvlText w:val="%1）"/>
      <w:lvlJc w:val="left"/>
      <w:pPr>
        <w:ind w:left="360" w:hanging="360"/>
      </w:pPr>
      <w:rPr>
        <w:rFonts w:hint="eastAsia"/>
        <w:sz w:val="21"/>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59BC3C79"/>
    <w:multiLevelType w:val="hybridMultilevel"/>
    <w:tmpl w:val="3D3467CE"/>
    <w:lvl w:ilvl="0" w:tplc="29C839F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AE9661C"/>
    <w:multiLevelType w:val="singleLevel"/>
    <w:tmpl w:val="00000000"/>
    <w:lvl w:ilvl="0">
      <w:start w:val="1"/>
      <w:numFmt w:val="decimal"/>
      <w:suff w:val="nothing"/>
      <w:lvlText w:val="(%1."/>
      <w:lvlJc w:val="left"/>
    </w:lvl>
  </w:abstractNum>
  <w:abstractNum w:abstractNumId="9">
    <w:nsid w:val="662C71D5"/>
    <w:multiLevelType w:val="hybridMultilevel"/>
    <w:tmpl w:val="05165CA0"/>
    <w:lvl w:ilvl="0" w:tplc="F1D40520">
      <w:start w:val="1"/>
      <w:numFmt w:val="decimal"/>
      <w:lvlText w:val="%1）"/>
      <w:lvlJc w:val="left"/>
      <w:pPr>
        <w:ind w:left="840" w:hanging="360"/>
      </w:pPr>
      <w:rPr>
        <w:rFonts w:hint="eastAsia"/>
        <w:sz w:val="21"/>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73804D47"/>
    <w:multiLevelType w:val="multilevel"/>
    <w:tmpl w:val="CE02E268"/>
    <w:lvl w:ilvl="0">
      <w:start w:val="3"/>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E3B75B7"/>
    <w:multiLevelType w:val="hybridMultilevel"/>
    <w:tmpl w:val="609A6D16"/>
    <w:lvl w:ilvl="0" w:tplc="63B458A6">
      <w:start w:val="4"/>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7FE957DF"/>
    <w:multiLevelType w:val="hybridMultilevel"/>
    <w:tmpl w:val="FC607A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5"/>
  </w:num>
  <w:num w:numId="3">
    <w:abstractNumId w:val="1"/>
  </w:num>
  <w:num w:numId="4">
    <w:abstractNumId w:val="0"/>
  </w:num>
  <w:num w:numId="5">
    <w:abstractNumId w:val="3"/>
  </w:num>
  <w:num w:numId="6">
    <w:abstractNumId w:val="12"/>
  </w:num>
  <w:num w:numId="7">
    <w:abstractNumId w:val="11"/>
  </w:num>
  <w:num w:numId="8">
    <w:abstractNumId w:val="9"/>
  </w:num>
  <w:num w:numId="9">
    <w:abstractNumId w:val="6"/>
  </w:num>
  <w:num w:numId="10">
    <w:abstractNumId w:val="2"/>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70"/>
    <w:rsid w:val="00004B64"/>
    <w:rsid w:val="0001026C"/>
    <w:rsid w:val="000152E8"/>
    <w:rsid w:val="00022736"/>
    <w:rsid w:val="000232CA"/>
    <w:rsid w:val="000362A0"/>
    <w:rsid w:val="00036DE2"/>
    <w:rsid w:val="00041BFC"/>
    <w:rsid w:val="00042973"/>
    <w:rsid w:val="000455A2"/>
    <w:rsid w:val="00053BA5"/>
    <w:rsid w:val="00053E58"/>
    <w:rsid w:val="0005507A"/>
    <w:rsid w:val="00064079"/>
    <w:rsid w:val="0006750C"/>
    <w:rsid w:val="0006774C"/>
    <w:rsid w:val="000716D6"/>
    <w:rsid w:val="00072CE4"/>
    <w:rsid w:val="00072D08"/>
    <w:rsid w:val="0007583A"/>
    <w:rsid w:val="00084FB1"/>
    <w:rsid w:val="000874C2"/>
    <w:rsid w:val="00087EF3"/>
    <w:rsid w:val="00093C1A"/>
    <w:rsid w:val="000A1E20"/>
    <w:rsid w:val="000A3B99"/>
    <w:rsid w:val="000A5AC2"/>
    <w:rsid w:val="000A5EC5"/>
    <w:rsid w:val="000B162B"/>
    <w:rsid w:val="000B2DE2"/>
    <w:rsid w:val="000B66E6"/>
    <w:rsid w:val="000B7AB9"/>
    <w:rsid w:val="000C3249"/>
    <w:rsid w:val="000C62E4"/>
    <w:rsid w:val="000D5A02"/>
    <w:rsid w:val="000E2E4C"/>
    <w:rsid w:val="000E4133"/>
    <w:rsid w:val="000E46C3"/>
    <w:rsid w:val="000E6960"/>
    <w:rsid w:val="000F190A"/>
    <w:rsid w:val="000F2778"/>
    <w:rsid w:val="0010173E"/>
    <w:rsid w:val="00103B9C"/>
    <w:rsid w:val="00105D24"/>
    <w:rsid w:val="0010634D"/>
    <w:rsid w:val="00113C0D"/>
    <w:rsid w:val="00120F19"/>
    <w:rsid w:val="00126705"/>
    <w:rsid w:val="00130005"/>
    <w:rsid w:val="001304BC"/>
    <w:rsid w:val="001328D6"/>
    <w:rsid w:val="0013506C"/>
    <w:rsid w:val="001409C2"/>
    <w:rsid w:val="00141A9A"/>
    <w:rsid w:val="00143D5B"/>
    <w:rsid w:val="00143F90"/>
    <w:rsid w:val="001440A8"/>
    <w:rsid w:val="001444C3"/>
    <w:rsid w:val="00145053"/>
    <w:rsid w:val="00147B50"/>
    <w:rsid w:val="00151E8A"/>
    <w:rsid w:val="00154E1C"/>
    <w:rsid w:val="001615DE"/>
    <w:rsid w:val="00167F6E"/>
    <w:rsid w:val="001723A7"/>
    <w:rsid w:val="0017258E"/>
    <w:rsid w:val="00172A27"/>
    <w:rsid w:val="0017725B"/>
    <w:rsid w:val="00181744"/>
    <w:rsid w:val="00193679"/>
    <w:rsid w:val="00194915"/>
    <w:rsid w:val="001A06F9"/>
    <w:rsid w:val="001A149C"/>
    <w:rsid w:val="001A1FC5"/>
    <w:rsid w:val="001A21A9"/>
    <w:rsid w:val="001A378D"/>
    <w:rsid w:val="001A379E"/>
    <w:rsid w:val="001A4401"/>
    <w:rsid w:val="001A62FD"/>
    <w:rsid w:val="001B2288"/>
    <w:rsid w:val="001B4DB0"/>
    <w:rsid w:val="001C32AE"/>
    <w:rsid w:val="001C760D"/>
    <w:rsid w:val="001C7D63"/>
    <w:rsid w:val="001D03DC"/>
    <w:rsid w:val="001D14E5"/>
    <w:rsid w:val="001D2122"/>
    <w:rsid w:val="001D2BFC"/>
    <w:rsid w:val="001D509C"/>
    <w:rsid w:val="001E306F"/>
    <w:rsid w:val="001E5138"/>
    <w:rsid w:val="001E75C1"/>
    <w:rsid w:val="001F127F"/>
    <w:rsid w:val="001F309D"/>
    <w:rsid w:val="002014EC"/>
    <w:rsid w:val="00205298"/>
    <w:rsid w:val="0020541C"/>
    <w:rsid w:val="002057E1"/>
    <w:rsid w:val="002204C4"/>
    <w:rsid w:val="00221B53"/>
    <w:rsid w:val="00222D1C"/>
    <w:rsid w:val="0023011E"/>
    <w:rsid w:val="002311CE"/>
    <w:rsid w:val="00231D02"/>
    <w:rsid w:val="0023526A"/>
    <w:rsid w:val="0023694A"/>
    <w:rsid w:val="002371C3"/>
    <w:rsid w:val="0025052A"/>
    <w:rsid w:val="002520CF"/>
    <w:rsid w:val="00252F1B"/>
    <w:rsid w:val="00254435"/>
    <w:rsid w:val="00256626"/>
    <w:rsid w:val="002616AA"/>
    <w:rsid w:val="00263281"/>
    <w:rsid w:val="00263F23"/>
    <w:rsid w:val="00264725"/>
    <w:rsid w:val="002669AB"/>
    <w:rsid w:val="00272C17"/>
    <w:rsid w:val="00274A21"/>
    <w:rsid w:val="00274AF0"/>
    <w:rsid w:val="00280049"/>
    <w:rsid w:val="002829B5"/>
    <w:rsid w:val="002835D4"/>
    <w:rsid w:val="00284BDA"/>
    <w:rsid w:val="00292A1E"/>
    <w:rsid w:val="002937A7"/>
    <w:rsid w:val="00295F6D"/>
    <w:rsid w:val="002A24C8"/>
    <w:rsid w:val="002A63E9"/>
    <w:rsid w:val="002B2DFB"/>
    <w:rsid w:val="002B5896"/>
    <w:rsid w:val="002B639C"/>
    <w:rsid w:val="002B7C6F"/>
    <w:rsid w:val="002C02FF"/>
    <w:rsid w:val="002C2342"/>
    <w:rsid w:val="002C4690"/>
    <w:rsid w:val="002C64DA"/>
    <w:rsid w:val="002C6E1E"/>
    <w:rsid w:val="002D409E"/>
    <w:rsid w:val="002D4B84"/>
    <w:rsid w:val="002D55F5"/>
    <w:rsid w:val="002D701B"/>
    <w:rsid w:val="002E249A"/>
    <w:rsid w:val="002E3501"/>
    <w:rsid w:val="002E775B"/>
    <w:rsid w:val="002F1AF9"/>
    <w:rsid w:val="002F2F23"/>
    <w:rsid w:val="002F41B4"/>
    <w:rsid w:val="00302FC0"/>
    <w:rsid w:val="00303A9A"/>
    <w:rsid w:val="00307477"/>
    <w:rsid w:val="00310911"/>
    <w:rsid w:val="003122EB"/>
    <w:rsid w:val="0031338A"/>
    <w:rsid w:val="00314D0A"/>
    <w:rsid w:val="00315E58"/>
    <w:rsid w:val="00320622"/>
    <w:rsid w:val="00321985"/>
    <w:rsid w:val="0032567B"/>
    <w:rsid w:val="003269F6"/>
    <w:rsid w:val="00336181"/>
    <w:rsid w:val="00337204"/>
    <w:rsid w:val="003434CA"/>
    <w:rsid w:val="003513F8"/>
    <w:rsid w:val="00352BB8"/>
    <w:rsid w:val="00355719"/>
    <w:rsid w:val="00357527"/>
    <w:rsid w:val="003619BD"/>
    <w:rsid w:val="003626F6"/>
    <w:rsid w:val="003649AA"/>
    <w:rsid w:val="00372B33"/>
    <w:rsid w:val="00375FD2"/>
    <w:rsid w:val="00383E97"/>
    <w:rsid w:val="00386A1A"/>
    <w:rsid w:val="0039637E"/>
    <w:rsid w:val="00396FB1"/>
    <w:rsid w:val="003A61D1"/>
    <w:rsid w:val="003A7B2A"/>
    <w:rsid w:val="003C0201"/>
    <w:rsid w:val="003D163D"/>
    <w:rsid w:val="003D6848"/>
    <w:rsid w:val="003E05C0"/>
    <w:rsid w:val="003F0B9D"/>
    <w:rsid w:val="003F7412"/>
    <w:rsid w:val="00400E49"/>
    <w:rsid w:val="00404859"/>
    <w:rsid w:val="00405A48"/>
    <w:rsid w:val="00412F23"/>
    <w:rsid w:val="0041435E"/>
    <w:rsid w:val="00420B69"/>
    <w:rsid w:val="00422084"/>
    <w:rsid w:val="0042261B"/>
    <w:rsid w:val="0042270A"/>
    <w:rsid w:val="004246B1"/>
    <w:rsid w:val="00425D3D"/>
    <w:rsid w:val="00435575"/>
    <w:rsid w:val="00442C12"/>
    <w:rsid w:val="004430B5"/>
    <w:rsid w:val="004430DB"/>
    <w:rsid w:val="0046042B"/>
    <w:rsid w:val="00466C61"/>
    <w:rsid w:val="0047256C"/>
    <w:rsid w:val="00473FE8"/>
    <w:rsid w:val="00490F4C"/>
    <w:rsid w:val="0049317E"/>
    <w:rsid w:val="00496D2A"/>
    <w:rsid w:val="004A0377"/>
    <w:rsid w:val="004A12BF"/>
    <w:rsid w:val="004A3C72"/>
    <w:rsid w:val="004A5758"/>
    <w:rsid w:val="004B40E1"/>
    <w:rsid w:val="004B5841"/>
    <w:rsid w:val="004C54ED"/>
    <w:rsid w:val="004C5D4A"/>
    <w:rsid w:val="004C76ED"/>
    <w:rsid w:val="004D4777"/>
    <w:rsid w:val="004D6691"/>
    <w:rsid w:val="004E0C27"/>
    <w:rsid w:val="004E4054"/>
    <w:rsid w:val="004E7349"/>
    <w:rsid w:val="004E7E50"/>
    <w:rsid w:val="004E7EAF"/>
    <w:rsid w:val="004F6244"/>
    <w:rsid w:val="004F65C6"/>
    <w:rsid w:val="00502271"/>
    <w:rsid w:val="0050379C"/>
    <w:rsid w:val="00511A14"/>
    <w:rsid w:val="00513F39"/>
    <w:rsid w:val="0051480A"/>
    <w:rsid w:val="005258E0"/>
    <w:rsid w:val="00531A6A"/>
    <w:rsid w:val="00532FC6"/>
    <w:rsid w:val="00536279"/>
    <w:rsid w:val="00536A9F"/>
    <w:rsid w:val="00540C65"/>
    <w:rsid w:val="00540C7D"/>
    <w:rsid w:val="005426D9"/>
    <w:rsid w:val="00547ED9"/>
    <w:rsid w:val="005579E8"/>
    <w:rsid w:val="00562B2D"/>
    <w:rsid w:val="00563479"/>
    <w:rsid w:val="00564766"/>
    <w:rsid w:val="00565298"/>
    <w:rsid w:val="005652E9"/>
    <w:rsid w:val="00565491"/>
    <w:rsid w:val="00565D3F"/>
    <w:rsid w:val="00567113"/>
    <w:rsid w:val="00572A41"/>
    <w:rsid w:val="00580571"/>
    <w:rsid w:val="005827BC"/>
    <w:rsid w:val="005837C1"/>
    <w:rsid w:val="0058449A"/>
    <w:rsid w:val="00591292"/>
    <w:rsid w:val="005A1DC5"/>
    <w:rsid w:val="005A57A8"/>
    <w:rsid w:val="005C0ABE"/>
    <w:rsid w:val="005C26DE"/>
    <w:rsid w:val="005C3591"/>
    <w:rsid w:val="005C40B8"/>
    <w:rsid w:val="005C4AE4"/>
    <w:rsid w:val="005D1BB2"/>
    <w:rsid w:val="005D6A66"/>
    <w:rsid w:val="005F419F"/>
    <w:rsid w:val="005F491F"/>
    <w:rsid w:val="006009B2"/>
    <w:rsid w:val="006025A6"/>
    <w:rsid w:val="00604F30"/>
    <w:rsid w:val="006134E7"/>
    <w:rsid w:val="006274BF"/>
    <w:rsid w:val="006356DE"/>
    <w:rsid w:val="0064366C"/>
    <w:rsid w:val="00644026"/>
    <w:rsid w:val="00644C08"/>
    <w:rsid w:val="006464A2"/>
    <w:rsid w:val="0065548C"/>
    <w:rsid w:val="00656E89"/>
    <w:rsid w:val="00660193"/>
    <w:rsid w:val="00660FEA"/>
    <w:rsid w:val="00663524"/>
    <w:rsid w:val="00664148"/>
    <w:rsid w:val="00664F4B"/>
    <w:rsid w:val="006652E1"/>
    <w:rsid w:val="00670AF4"/>
    <w:rsid w:val="0067178A"/>
    <w:rsid w:val="00672989"/>
    <w:rsid w:val="00677C2B"/>
    <w:rsid w:val="00680925"/>
    <w:rsid w:val="00680B19"/>
    <w:rsid w:val="00683ECB"/>
    <w:rsid w:val="00692B2D"/>
    <w:rsid w:val="006A4486"/>
    <w:rsid w:val="006A4B29"/>
    <w:rsid w:val="006B0A7E"/>
    <w:rsid w:val="006B488E"/>
    <w:rsid w:val="006B4CED"/>
    <w:rsid w:val="006B636D"/>
    <w:rsid w:val="006B6A86"/>
    <w:rsid w:val="006B6C90"/>
    <w:rsid w:val="006B70E2"/>
    <w:rsid w:val="006C1E68"/>
    <w:rsid w:val="006C32F4"/>
    <w:rsid w:val="006C7838"/>
    <w:rsid w:val="006D2AE5"/>
    <w:rsid w:val="006D4315"/>
    <w:rsid w:val="006D7966"/>
    <w:rsid w:val="006E00D8"/>
    <w:rsid w:val="006E05B0"/>
    <w:rsid w:val="006E188F"/>
    <w:rsid w:val="006E67FF"/>
    <w:rsid w:val="006E6C7F"/>
    <w:rsid w:val="006E7EF1"/>
    <w:rsid w:val="006F02F4"/>
    <w:rsid w:val="006F1593"/>
    <w:rsid w:val="007103A3"/>
    <w:rsid w:val="007109D0"/>
    <w:rsid w:val="00717992"/>
    <w:rsid w:val="00720B9F"/>
    <w:rsid w:val="00722C7F"/>
    <w:rsid w:val="00722CFE"/>
    <w:rsid w:val="00726CA8"/>
    <w:rsid w:val="0073021E"/>
    <w:rsid w:val="00731AF8"/>
    <w:rsid w:val="0073468B"/>
    <w:rsid w:val="007346BE"/>
    <w:rsid w:val="00734B5D"/>
    <w:rsid w:val="0073655F"/>
    <w:rsid w:val="0073725B"/>
    <w:rsid w:val="007373A5"/>
    <w:rsid w:val="007438B3"/>
    <w:rsid w:val="00755A2D"/>
    <w:rsid w:val="00757786"/>
    <w:rsid w:val="007624DF"/>
    <w:rsid w:val="00766ECD"/>
    <w:rsid w:val="00767F4E"/>
    <w:rsid w:val="007726FD"/>
    <w:rsid w:val="00772720"/>
    <w:rsid w:val="007729DD"/>
    <w:rsid w:val="007733E2"/>
    <w:rsid w:val="007773B5"/>
    <w:rsid w:val="00781934"/>
    <w:rsid w:val="007832C3"/>
    <w:rsid w:val="0078355E"/>
    <w:rsid w:val="00786A34"/>
    <w:rsid w:val="007875AE"/>
    <w:rsid w:val="00790CF7"/>
    <w:rsid w:val="007A6C19"/>
    <w:rsid w:val="007B2760"/>
    <w:rsid w:val="007C682E"/>
    <w:rsid w:val="007D027D"/>
    <w:rsid w:val="007D094E"/>
    <w:rsid w:val="007D3902"/>
    <w:rsid w:val="007D52CA"/>
    <w:rsid w:val="007D670C"/>
    <w:rsid w:val="007D6A4A"/>
    <w:rsid w:val="007D7128"/>
    <w:rsid w:val="007E755C"/>
    <w:rsid w:val="008008A4"/>
    <w:rsid w:val="008030F0"/>
    <w:rsid w:val="008033A9"/>
    <w:rsid w:val="0080532E"/>
    <w:rsid w:val="00807754"/>
    <w:rsid w:val="00807C3C"/>
    <w:rsid w:val="00811384"/>
    <w:rsid w:val="008152DB"/>
    <w:rsid w:val="00820D0E"/>
    <w:rsid w:val="008223AB"/>
    <w:rsid w:val="00830711"/>
    <w:rsid w:val="00831019"/>
    <w:rsid w:val="00841EA5"/>
    <w:rsid w:val="00843B3F"/>
    <w:rsid w:val="00850FE4"/>
    <w:rsid w:val="00851074"/>
    <w:rsid w:val="008527B8"/>
    <w:rsid w:val="00855D37"/>
    <w:rsid w:val="0085600C"/>
    <w:rsid w:val="008606F7"/>
    <w:rsid w:val="00860828"/>
    <w:rsid w:val="00862567"/>
    <w:rsid w:val="00863E16"/>
    <w:rsid w:val="0086577F"/>
    <w:rsid w:val="0087175D"/>
    <w:rsid w:val="00874309"/>
    <w:rsid w:val="00875A16"/>
    <w:rsid w:val="008847AE"/>
    <w:rsid w:val="008923C6"/>
    <w:rsid w:val="00892CC2"/>
    <w:rsid w:val="008A083F"/>
    <w:rsid w:val="008A3757"/>
    <w:rsid w:val="008A6479"/>
    <w:rsid w:val="008B257F"/>
    <w:rsid w:val="008B304A"/>
    <w:rsid w:val="008C04AE"/>
    <w:rsid w:val="008C4179"/>
    <w:rsid w:val="008E0A00"/>
    <w:rsid w:val="008E4DF5"/>
    <w:rsid w:val="008E5670"/>
    <w:rsid w:val="008E79D9"/>
    <w:rsid w:val="008F071E"/>
    <w:rsid w:val="008F2855"/>
    <w:rsid w:val="008F3F4A"/>
    <w:rsid w:val="008F6BC5"/>
    <w:rsid w:val="008F7C3B"/>
    <w:rsid w:val="009000EF"/>
    <w:rsid w:val="009017FA"/>
    <w:rsid w:val="00904A62"/>
    <w:rsid w:val="0091118E"/>
    <w:rsid w:val="009210CA"/>
    <w:rsid w:val="0092183B"/>
    <w:rsid w:val="00921DB5"/>
    <w:rsid w:val="009222D4"/>
    <w:rsid w:val="00922BB5"/>
    <w:rsid w:val="00922D5F"/>
    <w:rsid w:val="00923FF2"/>
    <w:rsid w:val="00925F64"/>
    <w:rsid w:val="00950CFA"/>
    <w:rsid w:val="00953D17"/>
    <w:rsid w:val="0095429F"/>
    <w:rsid w:val="009624A1"/>
    <w:rsid w:val="0096268B"/>
    <w:rsid w:val="00962F3E"/>
    <w:rsid w:val="0096452D"/>
    <w:rsid w:val="0096597B"/>
    <w:rsid w:val="0097754A"/>
    <w:rsid w:val="00980BDC"/>
    <w:rsid w:val="00983445"/>
    <w:rsid w:val="00984A45"/>
    <w:rsid w:val="00984EDB"/>
    <w:rsid w:val="00985839"/>
    <w:rsid w:val="009921E6"/>
    <w:rsid w:val="00994C41"/>
    <w:rsid w:val="00995BC4"/>
    <w:rsid w:val="00996EEF"/>
    <w:rsid w:val="00997731"/>
    <w:rsid w:val="0099798A"/>
    <w:rsid w:val="009A0BE0"/>
    <w:rsid w:val="009A2DA9"/>
    <w:rsid w:val="009A33C7"/>
    <w:rsid w:val="009B0248"/>
    <w:rsid w:val="009B0CA2"/>
    <w:rsid w:val="009C5F12"/>
    <w:rsid w:val="009D0D1A"/>
    <w:rsid w:val="009D31FF"/>
    <w:rsid w:val="009D5234"/>
    <w:rsid w:val="009D5B56"/>
    <w:rsid w:val="009D6D59"/>
    <w:rsid w:val="009E0EA7"/>
    <w:rsid w:val="009E1385"/>
    <w:rsid w:val="009E4F8A"/>
    <w:rsid w:val="009F56E2"/>
    <w:rsid w:val="00A142C4"/>
    <w:rsid w:val="00A22071"/>
    <w:rsid w:val="00A2528E"/>
    <w:rsid w:val="00A252F0"/>
    <w:rsid w:val="00A317FA"/>
    <w:rsid w:val="00A44EB8"/>
    <w:rsid w:val="00A478EF"/>
    <w:rsid w:val="00A54879"/>
    <w:rsid w:val="00A54C03"/>
    <w:rsid w:val="00A61A50"/>
    <w:rsid w:val="00A642BA"/>
    <w:rsid w:val="00A64942"/>
    <w:rsid w:val="00A71D44"/>
    <w:rsid w:val="00A73A68"/>
    <w:rsid w:val="00A7488F"/>
    <w:rsid w:val="00A75CAD"/>
    <w:rsid w:val="00A76D16"/>
    <w:rsid w:val="00A9313C"/>
    <w:rsid w:val="00AA089B"/>
    <w:rsid w:val="00AA0F1A"/>
    <w:rsid w:val="00AA3C94"/>
    <w:rsid w:val="00AA664D"/>
    <w:rsid w:val="00AB1AC0"/>
    <w:rsid w:val="00AC36E2"/>
    <w:rsid w:val="00AD5AF5"/>
    <w:rsid w:val="00AD64EF"/>
    <w:rsid w:val="00AD68DC"/>
    <w:rsid w:val="00AD6CAA"/>
    <w:rsid w:val="00AE2E07"/>
    <w:rsid w:val="00AE3B51"/>
    <w:rsid w:val="00AE6D27"/>
    <w:rsid w:val="00AF033C"/>
    <w:rsid w:val="00AF079E"/>
    <w:rsid w:val="00AF268F"/>
    <w:rsid w:val="00B01946"/>
    <w:rsid w:val="00B12BBB"/>
    <w:rsid w:val="00B15BFB"/>
    <w:rsid w:val="00B16FA3"/>
    <w:rsid w:val="00B17E01"/>
    <w:rsid w:val="00B22ACD"/>
    <w:rsid w:val="00B23A1E"/>
    <w:rsid w:val="00B37745"/>
    <w:rsid w:val="00B40CDD"/>
    <w:rsid w:val="00B41BB6"/>
    <w:rsid w:val="00B447FB"/>
    <w:rsid w:val="00B47BD4"/>
    <w:rsid w:val="00B51A1C"/>
    <w:rsid w:val="00B52CA2"/>
    <w:rsid w:val="00B56EDB"/>
    <w:rsid w:val="00B579B8"/>
    <w:rsid w:val="00B60DF7"/>
    <w:rsid w:val="00B611E6"/>
    <w:rsid w:val="00B66D4B"/>
    <w:rsid w:val="00B66FBD"/>
    <w:rsid w:val="00B70173"/>
    <w:rsid w:val="00B779AA"/>
    <w:rsid w:val="00B86E6C"/>
    <w:rsid w:val="00B9288B"/>
    <w:rsid w:val="00B9712B"/>
    <w:rsid w:val="00BA4191"/>
    <w:rsid w:val="00BA7070"/>
    <w:rsid w:val="00BB22BD"/>
    <w:rsid w:val="00BC12CA"/>
    <w:rsid w:val="00BC29E8"/>
    <w:rsid w:val="00BC3435"/>
    <w:rsid w:val="00BC34C1"/>
    <w:rsid w:val="00BC4469"/>
    <w:rsid w:val="00BC5521"/>
    <w:rsid w:val="00BD0F72"/>
    <w:rsid w:val="00BD6072"/>
    <w:rsid w:val="00BD6EF8"/>
    <w:rsid w:val="00BF1668"/>
    <w:rsid w:val="00BF28D5"/>
    <w:rsid w:val="00BF6701"/>
    <w:rsid w:val="00BF7D35"/>
    <w:rsid w:val="00C0075E"/>
    <w:rsid w:val="00C01330"/>
    <w:rsid w:val="00C049FA"/>
    <w:rsid w:val="00C059E4"/>
    <w:rsid w:val="00C0661F"/>
    <w:rsid w:val="00C074B6"/>
    <w:rsid w:val="00C109EA"/>
    <w:rsid w:val="00C2055C"/>
    <w:rsid w:val="00C22242"/>
    <w:rsid w:val="00C22515"/>
    <w:rsid w:val="00C22723"/>
    <w:rsid w:val="00C31257"/>
    <w:rsid w:val="00C3232E"/>
    <w:rsid w:val="00C33F75"/>
    <w:rsid w:val="00C34767"/>
    <w:rsid w:val="00C36315"/>
    <w:rsid w:val="00C37AE8"/>
    <w:rsid w:val="00C41500"/>
    <w:rsid w:val="00C423D5"/>
    <w:rsid w:val="00C44A0F"/>
    <w:rsid w:val="00C4659A"/>
    <w:rsid w:val="00C46CB8"/>
    <w:rsid w:val="00C47213"/>
    <w:rsid w:val="00C47FC2"/>
    <w:rsid w:val="00C51776"/>
    <w:rsid w:val="00C6046E"/>
    <w:rsid w:val="00C6738C"/>
    <w:rsid w:val="00C67BFB"/>
    <w:rsid w:val="00C67DB3"/>
    <w:rsid w:val="00C8262F"/>
    <w:rsid w:val="00C8466E"/>
    <w:rsid w:val="00C85933"/>
    <w:rsid w:val="00C86011"/>
    <w:rsid w:val="00C8668D"/>
    <w:rsid w:val="00C86960"/>
    <w:rsid w:val="00C94145"/>
    <w:rsid w:val="00C9568C"/>
    <w:rsid w:val="00C965D1"/>
    <w:rsid w:val="00CA1081"/>
    <w:rsid w:val="00CB1E66"/>
    <w:rsid w:val="00CB23BF"/>
    <w:rsid w:val="00CB2625"/>
    <w:rsid w:val="00CB26CE"/>
    <w:rsid w:val="00CB2EFF"/>
    <w:rsid w:val="00CB2FC6"/>
    <w:rsid w:val="00CB528C"/>
    <w:rsid w:val="00CB55C7"/>
    <w:rsid w:val="00CB6C58"/>
    <w:rsid w:val="00CC38C4"/>
    <w:rsid w:val="00CC5A68"/>
    <w:rsid w:val="00CC6B59"/>
    <w:rsid w:val="00CD3630"/>
    <w:rsid w:val="00CD3B20"/>
    <w:rsid w:val="00CD4791"/>
    <w:rsid w:val="00CD65C6"/>
    <w:rsid w:val="00CD67AC"/>
    <w:rsid w:val="00CD722B"/>
    <w:rsid w:val="00CE2662"/>
    <w:rsid w:val="00CE4048"/>
    <w:rsid w:val="00CE5608"/>
    <w:rsid w:val="00CE62AC"/>
    <w:rsid w:val="00CE75BC"/>
    <w:rsid w:val="00CF1C16"/>
    <w:rsid w:val="00CF328F"/>
    <w:rsid w:val="00CF51F6"/>
    <w:rsid w:val="00D013EC"/>
    <w:rsid w:val="00D04ABC"/>
    <w:rsid w:val="00D06107"/>
    <w:rsid w:val="00D24D9A"/>
    <w:rsid w:val="00D24EF1"/>
    <w:rsid w:val="00D27926"/>
    <w:rsid w:val="00D3234B"/>
    <w:rsid w:val="00D34F1D"/>
    <w:rsid w:val="00D34F8C"/>
    <w:rsid w:val="00D35C99"/>
    <w:rsid w:val="00D35F7F"/>
    <w:rsid w:val="00D41685"/>
    <w:rsid w:val="00D42E93"/>
    <w:rsid w:val="00D435F5"/>
    <w:rsid w:val="00D46FC8"/>
    <w:rsid w:val="00D5192F"/>
    <w:rsid w:val="00D56DEE"/>
    <w:rsid w:val="00D57442"/>
    <w:rsid w:val="00D57560"/>
    <w:rsid w:val="00D64BFE"/>
    <w:rsid w:val="00D71AF2"/>
    <w:rsid w:val="00D7342B"/>
    <w:rsid w:val="00D73AAC"/>
    <w:rsid w:val="00D7777F"/>
    <w:rsid w:val="00D77B1B"/>
    <w:rsid w:val="00D80CE0"/>
    <w:rsid w:val="00D867C4"/>
    <w:rsid w:val="00D86EA0"/>
    <w:rsid w:val="00D9469C"/>
    <w:rsid w:val="00DA0415"/>
    <w:rsid w:val="00DA0E52"/>
    <w:rsid w:val="00DA173E"/>
    <w:rsid w:val="00DA2BD6"/>
    <w:rsid w:val="00DA58CA"/>
    <w:rsid w:val="00DB27A3"/>
    <w:rsid w:val="00DB3C22"/>
    <w:rsid w:val="00DB5059"/>
    <w:rsid w:val="00DB5499"/>
    <w:rsid w:val="00DC3DC8"/>
    <w:rsid w:val="00DC7910"/>
    <w:rsid w:val="00DE0A4C"/>
    <w:rsid w:val="00DE1B7E"/>
    <w:rsid w:val="00DE3938"/>
    <w:rsid w:val="00DE734D"/>
    <w:rsid w:val="00DE7B8C"/>
    <w:rsid w:val="00DF043E"/>
    <w:rsid w:val="00DF05CD"/>
    <w:rsid w:val="00DF554C"/>
    <w:rsid w:val="00DF73C0"/>
    <w:rsid w:val="00DF7A7C"/>
    <w:rsid w:val="00DF7E4E"/>
    <w:rsid w:val="00E01929"/>
    <w:rsid w:val="00E02E14"/>
    <w:rsid w:val="00E050F4"/>
    <w:rsid w:val="00E111B0"/>
    <w:rsid w:val="00E14D56"/>
    <w:rsid w:val="00E17188"/>
    <w:rsid w:val="00E173BF"/>
    <w:rsid w:val="00E23A85"/>
    <w:rsid w:val="00E27502"/>
    <w:rsid w:val="00E276A9"/>
    <w:rsid w:val="00E318B8"/>
    <w:rsid w:val="00E373BC"/>
    <w:rsid w:val="00E4074E"/>
    <w:rsid w:val="00E41CF0"/>
    <w:rsid w:val="00E438B4"/>
    <w:rsid w:val="00E47015"/>
    <w:rsid w:val="00E47D26"/>
    <w:rsid w:val="00E50411"/>
    <w:rsid w:val="00E50D67"/>
    <w:rsid w:val="00E568DD"/>
    <w:rsid w:val="00E73502"/>
    <w:rsid w:val="00E74E3F"/>
    <w:rsid w:val="00E80B34"/>
    <w:rsid w:val="00E81BC1"/>
    <w:rsid w:val="00E826DA"/>
    <w:rsid w:val="00E82DFE"/>
    <w:rsid w:val="00E84C7F"/>
    <w:rsid w:val="00E86D3E"/>
    <w:rsid w:val="00E8752C"/>
    <w:rsid w:val="00E90619"/>
    <w:rsid w:val="00E90B83"/>
    <w:rsid w:val="00E90E53"/>
    <w:rsid w:val="00E92A44"/>
    <w:rsid w:val="00E9498B"/>
    <w:rsid w:val="00E94CB4"/>
    <w:rsid w:val="00EA320F"/>
    <w:rsid w:val="00EA3230"/>
    <w:rsid w:val="00EA3EFC"/>
    <w:rsid w:val="00EB6C9F"/>
    <w:rsid w:val="00EC06DF"/>
    <w:rsid w:val="00EC4520"/>
    <w:rsid w:val="00EC5233"/>
    <w:rsid w:val="00EC7A1E"/>
    <w:rsid w:val="00ED55A9"/>
    <w:rsid w:val="00EE2EDC"/>
    <w:rsid w:val="00EE3031"/>
    <w:rsid w:val="00EE3448"/>
    <w:rsid w:val="00EE4293"/>
    <w:rsid w:val="00EE75B2"/>
    <w:rsid w:val="00EF29FE"/>
    <w:rsid w:val="00EF5502"/>
    <w:rsid w:val="00EF5E4B"/>
    <w:rsid w:val="00EF60CB"/>
    <w:rsid w:val="00F02EF3"/>
    <w:rsid w:val="00F04CAF"/>
    <w:rsid w:val="00F07494"/>
    <w:rsid w:val="00F07740"/>
    <w:rsid w:val="00F12F70"/>
    <w:rsid w:val="00F138F8"/>
    <w:rsid w:val="00F13C75"/>
    <w:rsid w:val="00F16B16"/>
    <w:rsid w:val="00F2174C"/>
    <w:rsid w:val="00F26803"/>
    <w:rsid w:val="00F26DB2"/>
    <w:rsid w:val="00F30193"/>
    <w:rsid w:val="00F30EE4"/>
    <w:rsid w:val="00F40843"/>
    <w:rsid w:val="00F408EE"/>
    <w:rsid w:val="00F41008"/>
    <w:rsid w:val="00F51BA2"/>
    <w:rsid w:val="00F53718"/>
    <w:rsid w:val="00F56CA4"/>
    <w:rsid w:val="00F572AD"/>
    <w:rsid w:val="00F6223F"/>
    <w:rsid w:val="00F63001"/>
    <w:rsid w:val="00F67F7D"/>
    <w:rsid w:val="00F70103"/>
    <w:rsid w:val="00F701EA"/>
    <w:rsid w:val="00F829C4"/>
    <w:rsid w:val="00F8465D"/>
    <w:rsid w:val="00F905DA"/>
    <w:rsid w:val="00F90835"/>
    <w:rsid w:val="00F9211C"/>
    <w:rsid w:val="00F93FE3"/>
    <w:rsid w:val="00F949BA"/>
    <w:rsid w:val="00FA2497"/>
    <w:rsid w:val="00FA55AE"/>
    <w:rsid w:val="00FA72ED"/>
    <w:rsid w:val="00FB2208"/>
    <w:rsid w:val="00FB3019"/>
    <w:rsid w:val="00FB3D4F"/>
    <w:rsid w:val="00FB47F9"/>
    <w:rsid w:val="00FB48DB"/>
    <w:rsid w:val="00FB4E95"/>
    <w:rsid w:val="00FB511A"/>
    <w:rsid w:val="00FC5417"/>
    <w:rsid w:val="00FC578D"/>
    <w:rsid w:val="00FD0027"/>
    <w:rsid w:val="00FD1258"/>
    <w:rsid w:val="00FD3F63"/>
    <w:rsid w:val="00FD6822"/>
    <w:rsid w:val="00FE016B"/>
    <w:rsid w:val="00FE1FDF"/>
    <w:rsid w:val="00FE288A"/>
    <w:rsid w:val="00FE2D0C"/>
    <w:rsid w:val="00FE3355"/>
    <w:rsid w:val="00FE5790"/>
    <w:rsid w:val="00FE62F3"/>
    <w:rsid w:val="00FE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90B83"/>
    <w:pPr>
      <w:keepNext/>
      <w:keepLines/>
      <w:spacing w:before="340" w:after="330" w:line="578" w:lineRule="auto"/>
      <w:outlineLvl w:val="0"/>
    </w:pPr>
    <w:rPr>
      <w:b/>
      <w:bCs/>
      <w:kern w:val="44"/>
      <w:sz w:val="29"/>
      <w:szCs w:val="44"/>
    </w:rPr>
  </w:style>
  <w:style w:type="paragraph" w:styleId="2">
    <w:name w:val="heading 2"/>
    <w:basedOn w:val="a"/>
    <w:next w:val="a"/>
    <w:link w:val="2Char"/>
    <w:uiPriority w:val="9"/>
    <w:semiHidden/>
    <w:unhideWhenUsed/>
    <w:qFormat/>
    <w:rsid w:val="00B779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779A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779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otnote reference"/>
    <w:rPr>
      <w:vertAlign w:val="superscript"/>
    </w:rPr>
  </w:style>
  <w:style w:type="character" w:styleId="a5">
    <w:name w:val="endnote reference"/>
    <w:rPr>
      <w:vertAlign w:val="superscript"/>
    </w:rPr>
  </w:style>
  <w:style w:type="character" w:customStyle="1" w:styleId="Char">
    <w:name w:val="页眉 Char"/>
    <w:link w:val="a6"/>
    <w:rPr>
      <w:kern w:val="2"/>
      <w:sz w:val="18"/>
      <w:szCs w:val="18"/>
    </w:rPr>
  </w:style>
  <w:style w:type="character" w:customStyle="1" w:styleId="Char0">
    <w:name w:val="脚注文本 Char"/>
    <w:link w:val="a7"/>
    <w:rPr>
      <w:kern w:val="2"/>
      <w:sz w:val="18"/>
      <w:szCs w:val="18"/>
    </w:rPr>
  </w:style>
  <w:style w:type="character" w:customStyle="1" w:styleId="Char1">
    <w:name w:val="页脚 Char"/>
    <w:link w:val="a8"/>
    <w:rPr>
      <w:kern w:val="2"/>
      <w:sz w:val="18"/>
      <w:szCs w:val="18"/>
    </w:rPr>
  </w:style>
  <w:style w:type="character" w:customStyle="1" w:styleId="CharChar3">
    <w:name w:val="Char Char3"/>
    <w:rPr>
      <w:kern w:val="2"/>
      <w:sz w:val="18"/>
      <w:szCs w:val="18"/>
    </w:rPr>
  </w:style>
  <w:style w:type="paragraph" w:customStyle="1" w:styleId="NewNewNewNewNewNewNewNewNewNewNewNew">
    <w:name w:val="正文 New New New New New New New New New New New New"/>
    <w:pPr>
      <w:widowControl w:val="0"/>
      <w:jc w:val="both"/>
    </w:pPr>
    <w:rPr>
      <w:kern w:val="2"/>
      <w:sz w:val="21"/>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styleId="a9">
    <w:name w:val="endnote text"/>
    <w:basedOn w:val="a"/>
    <w:pPr>
      <w:snapToGrid w:val="0"/>
      <w:jc w:val="left"/>
    </w:pPr>
  </w:style>
  <w:style w:type="paragraph" w:styleId="a8">
    <w:name w:val="footer"/>
    <w:basedOn w:val="a"/>
    <w:link w:val="Char1"/>
    <w:pPr>
      <w:tabs>
        <w:tab w:val="center" w:pos="4153"/>
        <w:tab w:val="right" w:pos="8306"/>
      </w:tabs>
      <w:snapToGrid w:val="0"/>
      <w:jc w:val="left"/>
    </w:pPr>
    <w:rPr>
      <w:sz w:val="18"/>
      <w:szCs w:val="18"/>
    </w:rPr>
  </w:style>
  <w:style w:type="paragraph" w:styleId="a7">
    <w:name w:val="footnote text"/>
    <w:basedOn w:val="a"/>
    <w:link w:val="Char0"/>
    <w:pPr>
      <w:snapToGrid w:val="0"/>
      <w:jc w:val="left"/>
    </w:pPr>
    <w:rPr>
      <w:sz w:val="18"/>
      <w:szCs w:val="18"/>
    </w:rPr>
  </w:style>
  <w:style w:type="paragraph" w:customStyle="1" w:styleId="New">
    <w:name w:val="脚注文本 New"/>
    <w:basedOn w:val="New0"/>
    <w:pPr>
      <w:snapToGrid w:val="0"/>
      <w:jc w:val="left"/>
    </w:pPr>
    <w:rPr>
      <w:sz w:val="18"/>
    </w:rPr>
  </w:style>
  <w:style w:type="paragraph" w:customStyle="1" w:styleId="NewNewNewNewNewNewNew">
    <w:name w:val="正文 New New New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styleId="aa">
    <w:name w:val="List Paragraph"/>
    <w:aliases w:val="标题4"/>
    <w:basedOn w:val="a"/>
    <w:next w:val="4"/>
    <w:uiPriority w:val="34"/>
    <w:qFormat/>
    <w:pPr>
      <w:ind w:firstLineChars="200" w:firstLine="420"/>
    </w:pPr>
  </w:style>
  <w:style w:type="paragraph" w:customStyle="1" w:styleId="New0">
    <w:name w:val="正文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szCs w:val="24"/>
    </w:rPr>
  </w:style>
  <w:style w:type="paragraph" w:customStyle="1" w:styleId="NewNewNewNewNewNew">
    <w:name w:val="正文 New New New New New New"/>
    <w:pPr>
      <w:widowControl w:val="0"/>
      <w:jc w:val="both"/>
    </w:pPr>
    <w:rPr>
      <w:kern w:val="2"/>
      <w:sz w:val="21"/>
    </w:rPr>
  </w:style>
  <w:style w:type="paragraph" w:customStyle="1" w:styleId="NewNewNewNew">
    <w:name w:val="正文 New New New New"/>
    <w:pPr>
      <w:widowControl w:val="0"/>
      <w:jc w:val="both"/>
    </w:pPr>
    <w:rPr>
      <w:kern w:val="2"/>
      <w:sz w:val="21"/>
    </w:rPr>
  </w:style>
  <w:style w:type="paragraph" w:customStyle="1" w:styleId="NewNewNew">
    <w:name w:val="正文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
    <w:name w:val="正文 New New"/>
    <w:pPr>
      <w:widowControl w:val="0"/>
      <w:jc w:val="both"/>
    </w:pPr>
    <w:rPr>
      <w:kern w:val="2"/>
      <w:sz w:val="21"/>
    </w:rPr>
  </w:style>
  <w:style w:type="paragraph" w:customStyle="1" w:styleId="NewNewNewNewNewNewNewNewNew">
    <w:name w:val="正文 New New New New New New New New New"/>
    <w:pPr>
      <w:widowControl w:val="0"/>
      <w:jc w:val="both"/>
    </w:pPr>
    <w:rPr>
      <w:kern w:val="2"/>
      <w:sz w:val="21"/>
    </w:rPr>
  </w:style>
  <w:style w:type="paragraph" w:customStyle="1" w:styleId="New1">
    <w:name w:val="尾注文本 New"/>
    <w:basedOn w:val="New0"/>
    <w:pPr>
      <w:snapToGrid w:val="0"/>
      <w:jc w:val="left"/>
    </w:pPr>
  </w:style>
  <w:style w:type="character" w:customStyle="1" w:styleId="1Char">
    <w:name w:val="标题 1 Char"/>
    <w:basedOn w:val="a0"/>
    <w:link w:val="1"/>
    <w:uiPriority w:val="9"/>
    <w:rsid w:val="00E90B83"/>
    <w:rPr>
      <w:b/>
      <w:bCs/>
      <w:kern w:val="44"/>
      <w:sz w:val="29"/>
      <w:szCs w:val="44"/>
    </w:rPr>
  </w:style>
  <w:style w:type="paragraph" w:styleId="TOC">
    <w:name w:val="TOC Heading"/>
    <w:basedOn w:val="1"/>
    <w:next w:val="a"/>
    <w:uiPriority w:val="39"/>
    <w:unhideWhenUsed/>
    <w:qFormat/>
    <w:rsid w:val="00B779AA"/>
    <w:pPr>
      <w:widowControl/>
      <w:spacing w:before="480" w:after="0" w:line="276" w:lineRule="auto"/>
      <w:jc w:val="left"/>
      <w:outlineLvl w:val="9"/>
    </w:pPr>
    <w:rPr>
      <w:rFonts w:ascii="Calibri" w:hAnsi="Calibri"/>
      <w:color w:val="365F91"/>
      <w:kern w:val="0"/>
      <w:sz w:val="28"/>
      <w:szCs w:val="28"/>
    </w:rPr>
  </w:style>
  <w:style w:type="paragraph" w:styleId="10">
    <w:name w:val="toc 1"/>
    <w:basedOn w:val="a"/>
    <w:next w:val="a"/>
    <w:autoRedefine/>
    <w:uiPriority w:val="39"/>
    <w:unhideWhenUsed/>
    <w:rsid w:val="00B779AA"/>
    <w:pPr>
      <w:spacing w:before="120"/>
      <w:jc w:val="left"/>
    </w:pPr>
    <w:rPr>
      <w:rFonts w:asciiTheme="minorHAnsi" w:hAnsiTheme="minorHAnsi"/>
      <w:b/>
      <w:caps/>
      <w:sz w:val="22"/>
      <w:szCs w:val="22"/>
    </w:rPr>
  </w:style>
  <w:style w:type="paragraph" w:styleId="20">
    <w:name w:val="toc 2"/>
    <w:basedOn w:val="a"/>
    <w:next w:val="a"/>
    <w:autoRedefine/>
    <w:uiPriority w:val="39"/>
    <w:unhideWhenUsed/>
    <w:rsid w:val="00B779AA"/>
    <w:pPr>
      <w:ind w:left="210"/>
      <w:jc w:val="left"/>
    </w:pPr>
    <w:rPr>
      <w:rFonts w:asciiTheme="minorHAnsi" w:hAnsiTheme="minorHAnsi"/>
      <w:smallCaps/>
      <w:sz w:val="22"/>
      <w:szCs w:val="22"/>
    </w:rPr>
  </w:style>
  <w:style w:type="paragraph" w:styleId="30">
    <w:name w:val="toc 3"/>
    <w:basedOn w:val="a"/>
    <w:next w:val="a"/>
    <w:autoRedefine/>
    <w:uiPriority w:val="39"/>
    <w:unhideWhenUsed/>
    <w:rsid w:val="00B779AA"/>
    <w:pPr>
      <w:ind w:left="420"/>
      <w:jc w:val="left"/>
    </w:pPr>
    <w:rPr>
      <w:rFonts w:asciiTheme="minorHAnsi" w:hAnsiTheme="minorHAnsi"/>
      <w:i/>
      <w:sz w:val="22"/>
      <w:szCs w:val="22"/>
    </w:rPr>
  </w:style>
  <w:style w:type="paragraph" w:styleId="40">
    <w:name w:val="toc 4"/>
    <w:basedOn w:val="a"/>
    <w:next w:val="a"/>
    <w:autoRedefine/>
    <w:uiPriority w:val="39"/>
    <w:unhideWhenUsed/>
    <w:rsid w:val="00B779AA"/>
    <w:pPr>
      <w:ind w:left="630"/>
      <w:jc w:val="left"/>
    </w:pPr>
    <w:rPr>
      <w:rFonts w:asciiTheme="minorHAnsi" w:hAnsiTheme="minorHAnsi"/>
      <w:sz w:val="18"/>
      <w:szCs w:val="18"/>
    </w:rPr>
  </w:style>
  <w:style w:type="paragraph" w:styleId="5">
    <w:name w:val="toc 5"/>
    <w:basedOn w:val="a"/>
    <w:next w:val="a"/>
    <w:autoRedefine/>
    <w:uiPriority w:val="39"/>
    <w:unhideWhenUsed/>
    <w:rsid w:val="00B779AA"/>
    <w:pPr>
      <w:ind w:left="840"/>
      <w:jc w:val="left"/>
    </w:pPr>
    <w:rPr>
      <w:rFonts w:asciiTheme="minorHAnsi" w:hAnsiTheme="minorHAnsi"/>
      <w:sz w:val="18"/>
      <w:szCs w:val="18"/>
    </w:rPr>
  </w:style>
  <w:style w:type="paragraph" w:styleId="6">
    <w:name w:val="toc 6"/>
    <w:basedOn w:val="a"/>
    <w:next w:val="a"/>
    <w:autoRedefine/>
    <w:uiPriority w:val="39"/>
    <w:unhideWhenUsed/>
    <w:rsid w:val="00B779AA"/>
    <w:pPr>
      <w:ind w:left="1050"/>
      <w:jc w:val="left"/>
    </w:pPr>
    <w:rPr>
      <w:rFonts w:asciiTheme="minorHAnsi" w:hAnsiTheme="minorHAnsi"/>
      <w:sz w:val="18"/>
      <w:szCs w:val="18"/>
    </w:rPr>
  </w:style>
  <w:style w:type="paragraph" w:styleId="7">
    <w:name w:val="toc 7"/>
    <w:basedOn w:val="a"/>
    <w:next w:val="a"/>
    <w:autoRedefine/>
    <w:uiPriority w:val="39"/>
    <w:unhideWhenUsed/>
    <w:rsid w:val="00B779AA"/>
    <w:pPr>
      <w:ind w:left="1260"/>
      <w:jc w:val="left"/>
    </w:pPr>
    <w:rPr>
      <w:rFonts w:asciiTheme="minorHAnsi" w:hAnsiTheme="minorHAnsi"/>
      <w:sz w:val="18"/>
      <w:szCs w:val="18"/>
    </w:rPr>
  </w:style>
  <w:style w:type="paragraph" w:styleId="8">
    <w:name w:val="toc 8"/>
    <w:basedOn w:val="a"/>
    <w:next w:val="a"/>
    <w:autoRedefine/>
    <w:uiPriority w:val="39"/>
    <w:unhideWhenUsed/>
    <w:rsid w:val="00B779AA"/>
    <w:pPr>
      <w:ind w:left="1470"/>
      <w:jc w:val="left"/>
    </w:pPr>
    <w:rPr>
      <w:rFonts w:asciiTheme="minorHAnsi" w:hAnsiTheme="minorHAnsi"/>
      <w:sz w:val="18"/>
      <w:szCs w:val="18"/>
    </w:rPr>
  </w:style>
  <w:style w:type="paragraph" w:styleId="9">
    <w:name w:val="toc 9"/>
    <w:basedOn w:val="a"/>
    <w:next w:val="a"/>
    <w:autoRedefine/>
    <w:uiPriority w:val="39"/>
    <w:unhideWhenUsed/>
    <w:rsid w:val="00B779AA"/>
    <w:pPr>
      <w:ind w:left="1680"/>
      <w:jc w:val="left"/>
    </w:pPr>
    <w:rPr>
      <w:rFonts w:asciiTheme="minorHAnsi" w:hAnsiTheme="minorHAnsi"/>
      <w:sz w:val="18"/>
      <w:szCs w:val="18"/>
    </w:rPr>
  </w:style>
  <w:style w:type="character" w:customStyle="1" w:styleId="2Char">
    <w:name w:val="标题 2 Char"/>
    <w:basedOn w:val="a0"/>
    <w:link w:val="2"/>
    <w:uiPriority w:val="9"/>
    <w:semiHidden/>
    <w:rsid w:val="00B779A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B779AA"/>
    <w:rPr>
      <w:b/>
      <w:bCs/>
      <w:kern w:val="2"/>
      <w:sz w:val="32"/>
      <w:szCs w:val="32"/>
    </w:rPr>
  </w:style>
  <w:style w:type="character" w:customStyle="1" w:styleId="4Char">
    <w:name w:val="标题 4 Char"/>
    <w:basedOn w:val="a0"/>
    <w:link w:val="4"/>
    <w:uiPriority w:val="9"/>
    <w:semiHidden/>
    <w:rsid w:val="00B779AA"/>
    <w:rPr>
      <w:rFonts w:asciiTheme="majorHAnsi" w:eastAsiaTheme="majorEastAsia" w:hAnsiTheme="majorHAnsi" w:cstheme="majorBidi"/>
      <w:b/>
      <w:bCs/>
      <w:kern w:val="2"/>
      <w:sz w:val="28"/>
      <w:szCs w:val="28"/>
    </w:rPr>
  </w:style>
  <w:style w:type="paragraph" w:customStyle="1" w:styleId="NoteLevel2">
    <w:name w:val="Note Level 2"/>
    <w:basedOn w:val="a"/>
    <w:next w:val="New0"/>
    <w:uiPriority w:val="1"/>
    <w:qFormat/>
    <w:rsid w:val="00B779AA"/>
    <w:pPr>
      <w:keepNext/>
      <w:numPr>
        <w:ilvl w:val="1"/>
        <w:numId w:val="4"/>
      </w:numPr>
      <w:contextualSpacing/>
      <w:outlineLvl w:val="1"/>
    </w:pPr>
    <w:rPr>
      <w:rFonts w:ascii="宋体"/>
    </w:rPr>
  </w:style>
  <w:style w:type="paragraph" w:styleId="ab">
    <w:name w:val="Title"/>
    <w:aliases w:val="标题2"/>
    <w:basedOn w:val="a"/>
    <w:next w:val="20"/>
    <w:link w:val="Char2"/>
    <w:uiPriority w:val="10"/>
    <w:qFormat/>
    <w:rsid w:val="00B779AA"/>
    <w:pPr>
      <w:spacing w:before="240" w:after="60"/>
      <w:outlineLvl w:val="0"/>
    </w:pPr>
    <w:rPr>
      <w:rFonts w:asciiTheme="majorHAnsi" w:hAnsiTheme="majorHAnsi" w:cstheme="majorBidi"/>
      <w:b/>
      <w:bCs/>
      <w:sz w:val="24"/>
      <w:szCs w:val="32"/>
    </w:rPr>
  </w:style>
  <w:style w:type="character" w:customStyle="1" w:styleId="Char2">
    <w:name w:val="标题 Char"/>
    <w:aliases w:val="标题2 Char"/>
    <w:basedOn w:val="a0"/>
    <w:link w:val="ab"/>
    <w:uiPriority w:val="10"/>
    <w:rsid w:val="00B779AA"/>
    <w:rPr>
      <w:rFonts w:asciiTheme="majorHAnsi" w:hAnsiTheme="majorHAnsi" w:cstheme="majorBidi"/>
      <w:b/>
      <w:bCs/>
      <w:kern w:val="2"/>
      <w:sz w:val="24"/>
      <w:szCs w:val="32"/>
    </w:rPr>
  </w:style>
  <w:style w:type="paragraph" w:styleId="ac">
    <w:name w:val="Subtitle"/>
    <w:aliases w:val="标题3"/>
    <w:basedOn w:val="a"/>
    <w:next w:val="3"/>
    <w:link w:val="Char3"/>
    <w:uiPriority w:val="11"/>
    <w:qFormat/>
    <w:rsid w:val="00D56DEE"/>
    <w:pPr>
      <w:spacing w:before="240" w:after="60" w:line="312" w:lineRule="auto"/>
      <w:outlineLvl w:val="1"/>
    </w:pPr>
    <w:rPr>
      <w:rFonts w:asciiTheme="majorEastAsia" w:eastAsiaTheme="majorEastAsia" w:hAnsiTheme="majorEastAsia" w:cstheme="majorBidi"/>
      <w:b/>
      <w:bCs/>
      <w:kern w:val="28"/>
      <w:sz w:val="22"/>
      <w:szCs w:val="32"/>
    </w:rPr>
  </w:style>
  <w:style w:type="character" w:customStyle="1" w:styleId="Char3">
    <w:name w:val="副标题 Char"/>
    <w:aliases w:val="标题3 Char"/>
    <w:basedOn w:val="a0"/>
    <w:link w:val="ac"/>
    <w:uiPriority w:val="11"/>
    <w:rsid w:val="00D56DEE"/>
    <w:rPr>
      <w:rFonts w:asciiTheme="majorEastAsia" w:eastAsiaTheme="majorEastAsia" w:hAnsiTheme="majorEastAsia" w:cstheme="majorBidi"/>
      <w:b/>
      <w:bCs/>
      <w:kern w:val="28"/>
      <w:sz w:val="22"/>
      <w:szCs w:val="32"/>
    </w:rPr>
  </w:style>
  <w:style w:type="paragraph" w:styleId="ad">
    <w:name w:val="Balloon Text"/>
    <w:basedOn w:val="a"/>
    <w:link w:val="Char4"/>
    <w:uiPriority w:val="99"/>
    <w:semiHidden/>
    <w:unhideWhenUsed/>
    <w:rsid w:val="00EE4293"/>
    <w:rPr>
      <w:rFonts w:ascii="Heiti SC Light" w:eastAsia="Heiti SC Light"/>
      <w:sz w:val="18"/>
      <w:szCs w:val="18"/>
    </w:rPr>
  </w:style>
  <w:style w:type="character" w:customStyle="1" w:styleId="Char4">
    <w:name w:val="批注框文本 Char"/>
    <w:basedOn w:val="a0"/>
    <w:link w:val="ad"/>
    <w:uiPriority w:val="99"/>
    <w:semiHidden/>
    <w:rsid w:val="00EE4293"/>
    <w:rPr>
      <w:rFonts w:ascii="Heiti SC Light" w:eastAsia="Heiti SC Light"/>
      <w:kern w:val="2"/>
      <w:sz w:val="18"/>
      <w:szCs w:val="18"/>
    </w:rPr>
  </w:style>
  <w:style w:type="paragraph" w:styleId="ae">
    <w:name w:val="Revision"/>
    <w:hidden/>
    <w:uiPriority w:val="71"/>
    <w:unhideWhenUsed/>
    <w:rsid w:val="007D027D"/>
    <w:rPr>
      <w:kern w:val="2"/>
      <w:sz w:val="21"/>
      <w:szCs w:val="24"/>
    </w:rPr>
  </w:style>
  <w:style w:type="character" w:styleId="af">
    <w:name w:val="page number"/>
    <w:basedOn w:val="a0"/>
    <w:uiPriority w:val="99"/>
    <w:semiHidden/>
    <w:unhideWhenUsed/>
    <w:rsid w:val="008F7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90B83"/>
    <w:pPr>
      <w:keepNext/>
      <w:keepLines/>
      <w:spacing w:before="340" w:after="330" w:line="578" w:lineRule="auto"/>
      <w:outlineLvl w:val="0"/>
    </w:pPr>
    <w:rPr>
      <w:b/>
      <w:bCs/>
      <w:kern w:val="44"/>
      <w:sz w:val="29"/>
      <w:szCs w:val="44"/>
    </w:rPr>
  </w:style>
  <w:style w:type="paragraph" w:styleId="2">
    <w:name w:val="heading 2"/>
    <w:basedOn w:val="a"/>
    <w:next w:val="a"/>
    <w:link w:val="2Char"/>
    <w:uiPriority w:val="9"/>
    <w:semiHidden/>
    <w:unhideWhenUsed/>
    <w:qFormat/>
    <w:rsid w:val="00B779A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779A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779A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otnote reference"/>
    <w:rPr>
      <w:vertAlign w:val="superscript"/>
    </w:rPr>
  </w:style>
  <w:style w:type="character" w:styleId="a5">
    <w:name w:val="endnote reference"/>
    <w:rPr>
      <w:vertAlign w:val="superscript"/>
    </w:rPr>
  </w:style>
  <w:style w:type="character" w:customStyle="1" w:styleId="Char">
    <w:name w:val="页眉 Char"/>
    <w:link w:val="a6"/>
    <w:rPr>
      <w:kern w:val="2"/>
      <w:sz w:val="18"/>
      <w:szCs w:val="18"/>
    </w:rPr>
  </w:style>
  <w:style w:type="character" w:customStyle="1" w:styleId="Char0">
    <w:name w:val="脚注文本 Char"/>
    <w:link w:val="a7"/>
    <w:rPr>
      <w:kern w:val="2"/>
      <w:sz w:val="18"/>
      <w:szCs w:val="18"/>
    </w:rPr>
  </w:style>
  <w:style w:type="character" w:customStyle="1" w:styleId="Char1">
    <w:name w:val="页脚 Char"/>
    <w:link w:val="a8"/>
    <w:rPr>
      <w:kern w:val="2"/>
      <w:sz w:val="18"/>
      <w:szCs w:val="18"/>
    </w:rPr>
  </w:style>
  <w:style w:type="character" w:customStyle="1" w:styleId="CharChar3">
    <w:name w:val="Char Char3"/>
    <w:rPr>
      <w:kern w:val="2"/>
      <w:sz w:val="18"/>
      <w:szCs w:val="18"/>
    </w:rPr>
  </w:style>
  <w:style w:type="paragraph" w:customStyle="1" w:styleId="NewNewNewNewNewNewNewNewNewNewNewNew">
    <w:name w:val="正文 New New New New New New New New New New New New"/>
    <w:pPr>
      <w:widowControl w:val="0"/>
      <w:jc w:val="both"/>
    </w:pPr>
    <w:rPr>
      <w:kern w:val="2"/>
      <w:sz w:val="21"/>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styleId="a9">
    <w:name w:val="endnote text"/>
    <w:basedOn w:val="a"/>
    <w:pPr>
      <w:snapToGrid w:val="0"/>
      <w:jc w:val="left"/>
    </w:pPr>
  </w:style>
  <w:style w:type="paragraph" w:styleId="a8">
    <w:name w:val="footer"/>
    <w:basedOn w:val="a"/>
    <w:link w:val="Char1"/>
    <w:pPr>
      <w:tabs>
        <w:tab w:val="center" w:pos="4153"/>
        <w:tab w:val="right" w:pos="8306"/>
      </w:tabs>
      <w:snapToGrid w:val="0"/>
      <w:jc w:val="left"/>
    </w:pPr>
    <w:rPr>
      <w:sz w:val="18"/>
      <w:szCs w:val="18"/>
    </w:rPr>
  </w:style>
  <w:style w:type="paragraph" w:styleId="a7">
    <w:name w:val="footnote text"/>
    <w:basedOn w:val="a"/>
    <w:link w:val="Char0"/>
    <w:pPr>
      <w:snapToGrid w:val="0"/>
      <w:jc w:val="left"/>
    </w:pPr>
    <w:rPr>
      <w:sz w:val="18"/>
      <w:szCs w:val="18"/>
    </w:rPr>
  </w:style>
  <w:style w:type="paragraph" w:customStyle="1" w:styleId="New">
    <w:name w:val="脚注文本 New"/>
    <w:basedOn w:val="New0"/>
    <w:pPr>
      <w:snapToGrid w:val="0"/>
      <w:jc w:val="left"/>
    </w:pPr>
    <w:rPr>
      <w:sz w:val="18"/>
    </w:rPr>
  </w:style>
  <w:style w:type="paragraph" w:customStyle="1" w:styleId="NewNewNewNewNewNewNew">
    <w:name w:val="正文 New New New New New New New"/>
    <w:pPr>
      <w:widowControl w:val="0"/>
      <w:jc w:val="both"/>
    </w:pPr>
    <w:rPr>
      <w:kern w:val="2"/>
      <w:sz w:val="21"/>
    </w:rPr>
  </w:style>
  <w:style w:type="paragraph" w:customStyle="1" w:styleId="NewNewNewNewNewNewNewNewNewNew">
    <w:name w:val="正文 New New New New New New New New New New"/>
    <w:pPr>
      <w:widowControl w:val="0"/>
      <w:jc w:val="both"/>
    </w:pPr>
    <w:rPr>
      <w:kern w:val="2"/>
      <w:sz w:val="21"/>
    </w:rPr>
  </w:style>
  <w:style w:type="paragraph" w:customStyle="1" w:styleId="NewNewNewNewNewNewNewNew">
    <w:name w:val="正文 New New New New New New New New"/>
    <w:pPr>
      <w:widowControl w:val="0"/>
      <w:jc w:val="both"/>
    </w:pPr>
    <w:rPr>
      <w:kern w:val="2"/>
      <w:sz w:val="21"/>
    </w:rPr>
  </w:style>
  <w:style w:type="paragraph" w:customStyle="1" w:styleId="NewNewNewNewNewNewNewNewNewNewNewNewNewNew">
    <w:name w:val="正文 New New New New New New New New New New New New New New"/>
    <w:pPr>
      <w:widowControl w:val="0"/>
      <w:jc w:val="both"/>
    </w:pPr>
    <w:rPr>
      <w:kern w:val="2"/>
      <w:sz w:val="21"/>
      <w:szCs w:val="24"/>
    </w:rPr>
  </w:style>
  <w:style w:type="paragraph" w:styleId="aa">
    <w:name w:val="List Paragraph"/>
    <w:aliases w:val="标题4"/>
    <w:basedOn w:val="a"/>
    <w:next w:val="4"/>
    <w:uiPriority w:val="34"/>
    <w:qFormat/>
    <w:pPr>
      <w:ind w:firstLineChars="200" w:firstLine="420"/>
    </w:pPr>
  </w:style>
  <w:style w:type="paragraph" w:customStyle="1" w:styleId="New0">
    <w:name w:val="正文 New"/>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kern w:val="2"/>
      <w:sz w:val="21"/>
      <w:szCs w:val="24"/>
    </w:rPr>
  </w:style>
  <w:style w:type="paragraph" w:customStyle="1" w:styleId="NewNewNewNewNewNew">
    <w:name w:val="正文 New New New New New New"/>
    <w:pPr>
      <w:widowControl w:val="0"/>
      <w:jc w:val="both"/>
    </w:pPr>
    <w:rPr>
      <w:kern w:val="2"/>
      <w:sz w:val="21"/>
    </w:rPr>
  </w:style>
  <w:style w:type="paragraph" w:customStyle="1" w:styleId="NewNewNewNew">
    <w:name w:val="正文 New New New New"/>
    <w:pPr>
      <w:widowControl w:val="0"/>
      <w:jc w:val="both"/>
    </w:pPr>
    <w:rPr>
      <w:kern w:val="2"/>
      <w:sz w:val="21"/>
    </w:rPr>
  </w:style>
  <w:style w:type="paragraph" w:customStyle="1" w:styleId="NewNewNew">
    <w:name w:val="正文 New New New"/>
    <w:pPr>
      <w:widowControl w:val="0"/>
      <w:jc w:val="both"/>
    </w:pPr>
    <w:rPr>
      <w:kern w:val="2"/>
      <w:sz w:val="21"/>
    </w:rPr>
  </w:style>
  <w:style w:type="paragraph" w:customStyle="1" w:styleId="NewNewNewNewNew">
    <w:name w:val="正文 New New New New New"/>
    <w:pPr>
      <w:widowControl w:val="0"/>
      <w:jc w:val="both"/>
    </w:pPr>
    <w:rPr>
      <w:kern w:val="2"/>
      <w:sz w:val="21"/>
    </w:rPr>
  </w:style>
  <w:style w:type="paragraph" w:customStyle="1" w:styleId="NewNewNewNewNewNewNewNewNewNewNew">
    <w:name w:val="正文 New New New New New New New New New New New"/>
    <w:pPr>
      <w:widowControl w:val="0"/>
      <w:jc w:val="both"/>
    </w:pPr>
    <w:rPr>
      <w:kern w:val="2"/>
      <w:sz w:val="21"/>
    </w:rPr>
  </w:style>
  <w:style w:type="paragraph" w:customStyle="1" w:styleId="NewNew">
    <w:name w:val="正文 New New"/>
    <w:pPr>
      <w:widowControl w:val="0"/>
      <w:jc w:val="both"/>
    </w:pPr>
    <w:rPr>
      <w:kern w:val="2"/>
      <w:sz w:val="21"/>
    </w:rPr>
  </w:style>
  <w:style w:type="paragraph" w:customStyle="1" w:styleId="NewNewNewNewNewNewNewNewNew">
    <w:name w:val="正文 New New New New New New New New New"/>
    <w:pPr>
      <w:widowControl w:val="0"/>
      <w:jc w:val="both"/>
    </w:pPr>
    <w:rPr>
      <w:kern w:val="2"/>
      <w:sz w:val="21"/>
    </w:rPr>
  </w:style>
  <w:style w:type="paragraph" w:customStyle="1" w:styleId="New1">
    <w:name w:val="尾注文本 New"/>
    <w:basedOn w:val="New0"/>
    <w:pPr>
      <w:snapToGrid w:val="0"/>
      <w:jc w:val="left"/>
    </w:pPr>
  </w:style>
  <w:style w:type="character" w:customStyle="1" w:styleId="1Char">
    <w:name w:val="标题 1 Char"/>
    <w:basedOn w:val="a0"/>
    <w:link w:val="1"/>
    <w:uiPriority w:val="9"/>
    <w:rsid w:val="00E90B83"/>
    <w:rPr>
      <w:b/>
      <w:bCs/>
      <w:kern w:val="44"/>
      <w:sz w:val="29"/>
      <w:szCs w:val="44"/>
    </w:rPr>
  </w:style>
  <w:style w:type="paragraph" w:styleId="TOC">
    <w:name w:val="TOC Heading"/>
    <w:basedOn w:val="1"/>
    <w:next w:val="a"/>
    <w:uiPriority w:val="39"/>
    <w:unhideWhenUsed/>
    <w:qFormat/>
    <w:rsid w:val="00B779AA"/>
    <w:pPr>
      <w:widowControl/>
      <w:spacing w:before="480" w:after="0" w:line="276" w:lineRule="auto"/>
      <w:jc w:val="left"/>
      <w:outlineLvl w:val="9"/>
    </w:pPr>
    <w:rPr>
      <w:rFonts w:ascii="Calibri" w:hAnsi="Calibri"/>
      <w:color w:val="365F91"/>
      <w:kern w:val="0"/>
      <w:sz w:val="28"/>
      <w:szCs w:val="28"/>
    </w:rPr>
  </w:style>
  <w:style w:type="paragraph" w:styleId="10">
    <w:name w:val="toc 1"/>
    <w:basedOn w:val="a"/>
    <w:next w:val="a"/>
    <w:autoRedefine/>
    <w:uiPriority w:val="39"/>
    <w:unhideWhenUsed/>
    <w:rsid w:val="00B779AA"/>
    <w:pPr>
      <w:spacing w:before="120"/>
      <w:jc w:val="left"/>
    </w:pPr>
    <w:rPr>
      <w:rFonts w:asciiTheme="minorHAnsi" w:hAnsiTheme="minorHAnsi"/>
      <w:b/>
      <w:caps/>
      <w:sz w:val="22"/>
      <w:szCs w:val="22"/>
    </w:rPr>
  </w:style>
  <w:style w:type="paragraph" w:styleId="20">
    <w:name w:val="toc 2"/>
    <w:basedOn w:val="a"/>
    <w:next w:val="a"/>
    <w:autoRedefine/>
    <w:uiPriority w:val="39"/>
    <w:unhideWhenUsed/>
    <w:rsid w:val="00B779AA"/>
    <w:pPr>
      <w:ind w:left="210"/>
      <w:jc w:val="left"/>
    </w:pPr>
    <w:rPr>
      <w:rFonts w:asciiTheme="minorHAnsi" w:hAnsiTheme="minorHAnsi"/>
      <w:smallCaps/>
      <w:sz w:val="22"/>
      <w:szCs w:val="22"/>
    </w:rPr>
  </w:style>
  <w:style w:type="paragraph" w:styleId="30">
    <w:name w:val="toc 3"/>
    <w:basedOn w:val="a"/>
    <w:next w:val="a"/>
    <w:autoRedefine/>
    <w:uiPriority w:val="39"/>
    <w:unhideWhenUsed/>
    <w:rsid w:val="00B779AA"/>
    <w:pPr>
      <w:ind w:left="420"/>
      <w:jc w:val="left"/>
    </w:pPr>
    <w:rPr>
      <w:rFonts w:asciiTheme="minorHAnsi" w:hAnsiTheme="minorHAnsi"/>
      <w:i/>
      <w:sz w:val="22"/>
      <w:szCs w:val="22"/>
    </w:rPr>
  </w:style>
  <w:style w:type="paragraph" w:styleId="40">
    <w:name w:val="toc 4"/>
    <w:basedOn w:val="a"/>
    <w:next w:val="a"/>
    <w:autoRedefine/>
    <w:uiPriority w:val="39"/>
    <w:unhideWhenUsed/>
    <w:rsid w:val="00B779AA"/>
    <w:pPr>
      <w:ind w:left="630"/>
      <w:jc w:val="left"/>
    </w:pPr>
    <w:rPr>
      <w:rFonts w:asciiTheme="minorHAnsi" w:hAnsiTheme="minorHAnsi"/>
      <w:sz w:val="18"/>
      <w:szCs w:val="18"/>
    </w:rPr>
  </w:style>
  <w:style w:type="paragraph" w:styleId="5">
    <w:name w:val="toc 5"/>
    <w:basedOn w:val="a"/>
    <w:next w:val="a"/>
    <w:autoRedefine/>
    <w:uiPriority w:val="39"/>
    <w:unhideWhenUsed/>
    <w:rsid w:val="00B779AA"/>
    <w:pPr>
      <w:ind w:left="840"/>
      <w:jc w:val="left"/>
    </w:pPr>
    <w:rPr>
      <w:rFonts w:asciiTheme="minorHAnsi" w:hAnsiTheme="minorHAnsi"/>
      <w:sz w:val="18"/>
      <w:szCs w:val="18"/>
    </w:rPr>
  </w:style>
  <w:style w:type="paragraph" w:styleId="6">
    <w:name w:val="toc 6"/>
    <w:basedOn w:val="a"/>
    <w:next w:val="a"/>
    <w:autoRedefine/>
    <w:uiPriority w:val="39"/>
    <w:unhideWhenUsed/>
    <w:rsid w:val="00B779AA"/>
    <w:pPr>
      <w:ind w:left="1050"/>
      <w:jc w:val="left"/>
    </w:pPr>
    <w:rPr>
      <w:rFonts w:asciiTheme="minorHAnsi" w:hAnsiTheme="minorHAnsi"/>
      <w:sz w:val="18"/>
      <w:szCs w:val="18"/>
    </w:rPr>
  </w:style>
  <w:style w:type="paragraph" w:styleId="7">
    <w:name w:val="toc 7"/>
    <w:basedOn w:val="a"/>
    <w:next w:val="a"/>
    <w:autoRedefine/>
    <w:uiPriority w:val="39"/>
    <w:unhideWhenUsed/>
    <w:rsid w:val="00B779AA"/>
    <w:pPr>
      <w:ind w:left="1260"/>
      <w:jc w:val="left"/>
    </w:pPr>
    <w:rPr>
      <w:rFonts w:asciiTheme="minorHAnsi" w:hAnsiTheme="minorHAnsi"/>
      <w:sz w:val="18"/>
      <w:szCs w:val="18"/>
    </w:rPr>
  </w:style>
  <w:style w:type="paragraph" w:styleId="8">
    <w:name w:val="toc 8"/>
    <w:basedOn w:val="a"/>
    <w:next w:val="a"/>
    <w:autoRedefine/>
    <w:uiPriority w:val="39"/>
    <w:unhideWhenUsed/>
    <w:rsid w:val="00B779AA"/>
    <w:pPr>
      <w:ind w:left="1470"/>
      <w:jc w:val="left"/>
    </w:pPr>
    <w:rPr>
      <w:rFonts w:asciiTheme="minorHAnsi" w:hAnsiTheme="minorHAnsi"/>
      <w:sz w:val="18"/>
      <w:szCs w:val="18"/>
    </w:rPr>
  </w:style>
  <w:style w:type="paragraph" w:styleId="9">
    <w:name w:val="toc 9"/>
    <w:basedOn w:val="a"/>
    <w:next w:val="a"/>
    <w:autoRedefine/>
    <w:uiPriority w:val="39"/>
    <w:unhideWhenUsed/>
    <w:rsid w:val="00B779AA"/>
    <w:pPr>
      <w:ind w:left="1680"/>
      <w:jc w:val="left"/>
    </w:pPr>
    <w:rPr>
      <w:rFonts w:asciiTheme="minorHAnsi" w:hAnsiTheme="minorHAnsi"/>
      <w:sz w:val="18"/>
      <w:szCs w:val="18"/>
    </w:rPr>
  </w:style>
  <w:style w:type="character" w:customStyle="1" w:styleId="2Char">
    <w:name w:val="标题 2 Char"/>
    <w:basedOn w:val="a0"/>
    <w:link w:val="2"/>
    <w:uiPriority w:val="9"/>
    <w:semiHidden/>
    <w:rsid w:val="00B779A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B779AA"/>
    <w:rPr>
      <w:b/>
      <w:bCs/>
      <w:kern w:val="2"/>
      <w:sz w:val="32"/>
      <w:szCs w:val="32"/>
    </w:rPr>
  </w:style>
  <w:style w:type="character" w:customStyle="1" w:styleId="4Char">
    <w:name w:val="标题 4 Char"/>
    <w:basedOn w:val="a0"/>
    <w:link w:val="4"/>
    <w:uiPriority w:val="9"/>
    <w:semiHidden/>
    <w:rsid w:val="00B779AA"/>
    <w:rPr>
      <w:rFonts w:asciiTheme="majorHAnsi" w:eastAsiaTheme="majorEastAsia" w:hAnsiTheme="majorHAnsi" w:cstheme="majorBidi"/>
      <w:b/>
      <w:bCs/>
      <w:kern w:val="2"/>
      <w:sz w:val="28"/>
      <w:szCs w:val="28"/>
    </w:rPr>
  </w:style>
  <w:style w:type="paragraph" w:customStyle="1" w:styleId="NoteLevel2">
    <w:name w:val="Note Level 2"/>
    <w:basedOn w:val="a"/>
    <w:next w:val="New0"/>
    <w:uiPriority w:val="1"/>
    <w:qFormat/>
    <w:rsid w:val="00B779AA"/>
    <w:pPr>
      <w:keepNext/>
      <w:numPr>
        <w:ilvl w:val="1"/>
        <w:numId w:val="4"/>
      </w:numPr>
      <w:contextualSpacing/>
      <w:outlineLvl w:val="1"/>
    </w:pPr>
    <w:rPr>
      <w:rFonts w:ascii="宋体"/>
    </w:rPr>
  </w:style>
  <w:style w:type="paragraph" w:styleId="ab">
    <w:name w:val="Title"/>
    <w:aliases w:val="标题2"/>
    <w:basedOn w:val="a"/>
    <w:next w:val="20"/>
    <w:link w:val="Char2"/>
    <w:uiPriority w:val="10"/>
    <w:qFormat/>
    <w:rsid w:val="00B779AA"/>
    <w:pPr>
      <w:spacing w:before="240" w:after="60"/>
      <w:outlineLvl w:val="0"/>
    </w:pPr>
    <w:rPr>
      <w:rFonts w:asciiTheme="majorHAnsi" w:hAnsiTheme="majorHAnsi" w:cstheme="majorBidi"/>
      <w:b/>
      <w:bCs/>
      <w:sz w:val="24"/>
      <w:szCs w:val="32"/>
    </w:rPr>
  </w:style>
  <w:style w:type="character" w:customStyle="1" w:styleId="Char2">
    <w:name w:val="标题 Char"/>
    <w:aliases w:val="标题2 Char"/>
    <w:basedOn w:val="a0"/>
    <w:link w:val="ab"/>
    <w:uiPriority w:val="10"/>
    <w:rsid w:val="00B779AA"/>
    <w:rPr>
      <w:rFonts w:asciiTheme="majorHAnsi" w:hAnsiTheme="majorHAnsi" w:cstheme="majorBidi"/>
      <w:b/>
      <w:bCs/>
      <w:kern w:val="2"/>
      <w:sz w:val="24"/>
      <w:szCs w:val="32"/>
    </w:rPr>
  </w:style>
  <w:style w:type="paragraph" w:styleId="ac">
    <w:name w:val="Subtitle"/>
    <w:aliases w:val="标题3"/>
    <w:basedOn w:val="a"/>
    <w:next w:val="3"/>
    <w:link w:val="Char3"/>
    <w:uiPriority w:val="11"/>
    <w:qFormat/>
    <w:rsid w:val="00D56DEE"/>
    <w:pPr>
      <w:spacing w:before="240" w:after="60" w:line="312" w:lineRule="auto"/>
      <w:outlineLvl w:val="1"/>
    </w:pPr>
    <w:rPr>
      <w:rFonts w:asciiTheme="majorEastAsia" w:eastAsiaTheme="majorEastAsia" w:hAnsiTheme="majorEastAsia" w:cstheme="majorBidi"/>
      <w:b/>
      <w:bCs/>
      <w:kern w:val="28"/>
      <w:sz w:val="22"/>
      <w:szCs w:val="32"/>
    </w:rPr>
  </w:style>
  <w:style w:type="character" w:customStyle="1" w:styleId="Char3">
    <w:name w:val="副标题 Char"/>
    <w:aliases w:val="标题3 Char"/>
    <w:basedOn w:val="a0"/>
    <w:link w:val="ac"/>
    <w:uiPriority w:val="11"/>
    <w:rsid w:val="00D56DEE"/>
    <w:rPr>
      <w:rFonts w:asciiTheme="majorEastAsia" w:eastAsiaTheme="majorEastAsia" w:hAnsiTheme="majorEastAsia" w:cstheme="majorBidi"/>
      <w:b/>
      <w:bCs/>
      <w:kern w:val="28"/>
      <w:sz w:val="22"/>
      <w:szCs w:val="32"/>
    </w:rPr>
  </w:style>
  <w:style w:type="paragraph" w:styleId="ad">
    <w:name w:val="Balloon Text"/>
    <w:basedOn w:val="a"/>
    <w:link w:val="Char4"/>
    <w:uiPriority w:val="99"/>
    <w:semiHidden/>
    <w:unhideWhenUsed/>
    <w:rsid w:val="00EE4293"/>
    <w:rPr>
      <w:rFonts w:ascii="Heiti SC Light" w:eastAsia="Heiti SC Light"/>
      <w:sz w:val="18"/>
      <w:szCs w:val="18"/>
    </w:rPr>
  </w:style>
  <w:style w:type="character" w:customStyle="1" w:styleId="Char4">
    <w:name w:val="批注框文本 Char"/>
    <w:basedOn w:val="a0"/>
    <w:link w:val="ad"/>
    <w:uiPriority w:val="99"/>
    <w:semiHidden/>
    <w:rsid w:val="00EE4293"/>
    <w:rPr>
      <w:rFonts w:ascii="Heiti SC Light" w:eastAsia="Heiti SC Light"/>
      <w:kern w:val="2"/>
      <w:sz w:val="18"/>
      <w:szCs w:val="18"/>
    </w:rPr>
  </w:style>
  <w:style w:type="paragraph" w:styleId="ae">
    <w:name w:val="Revision"/>
    <w:hidden/>
    <w:uiPriority w:val="71"/>
    <w:unhideWhenUsed/>
    <w:rsid w:val="007D027D"/>
    <w:rPr>
      <w:kern w:val="2"/>
      <w:sz w:val="21"/>
      <w:szCs w:val="24"/>
    </w:rPr>
  </w:style>
  <w:style w:type="character" w:styleId="af">
    <w:name w:val="page number"/>
    <w:basedOn w:val="a0"/>
    <w:uiPriority w:val="99"/>
    <w:semiHidden/>
    <w:unhideWhenUsed/>
    <w:rsid w:val="008F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ike.baidu.com/view/15216.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D909-E34B-4564-AC5C-7A74258D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4680</Words>
  <Characters>26682</Characters>
  <Application>Microsoft Office Word</Application>
  <DocSecurity>0</DocSecurity>
  <PresentationFormat/>
  <Lines>222</Lines>
  <Paragraphs>62</Paragraphs>
  <Slides>0</Slides>
  <Notes>0</Notes>
  <HiddenSlides>0</HiddenSlides>
  <MMClips>0</MMClips>
  <ScaleCrop>false</ScaleCrop>
  <HeadingPairs>
    <vt:vector size="4" baseType="variant">
      <vt:variant>
        <vt:lpstr>Headings</vt:lpstr>
      </vt:variant>
      <vt:variant>
        <vt:i4>44</vt:i4>
      </vt:variant>
      <vt:variant>
        <vt:lpstr>标题</vt:lpstr>
      </vt:variant>
      <vt:variant>
        <vt:i4>50</vt:i4>
      </vt:variant>
    </vt:vector>
  </HeadingPairs>
  <TitlesOfParts>
    <vt:vector size="94" baseType="lpstr">
      <vt:lpstr>哲学视野下的休闲体育精神文化研究</vt:lpstr>
      <vt:lpstr>1.0 研究目的</vt:lpstr>
      <vt:lpstr>2.0 研究方法</vt:lpstr>
      <vt:lpstr>2.1 文献资料法</vt:lpstr>
      <vt:lpstr>2.2 比较研究法</vt:lpstr>
      <vt:lpstr>3.0 研究结果</vt:lpstr>
      <vt:lpstr>3.1 文献综述</vt:lpstr>
      <vt:lpstr>    3.1.1 中西方体育文化比较研究</vt:lpstr>
      <vt:lpstr>    3.1.2中西方休闲体育文化比较研究	</vt:lpstr>
      <vt:lpstr>    3.1.3目前研究的不足之处</vt:lpstr>
      <vt:lpstr>3.2 休闲体育精神文化概述</vt:lpstr>
      <vt:lpstr>    3.2.1 休闲体育文化</vt:lpstr>
      <vt:lpstr>    3.2.2 休闲体育精神文化</vt:lpstr>
      <vt:lpstr>3.3 休闲体育精神文化的比较</vt:lpstr>
      <vt:lpstr>    </vt:lpstr>
      <vt:lpstr>    3.3.1 休闲体育价值观的比较特征</vt:lpstr>
      <vt:lpstr>        3.3.1.2 注重道德价值与注重宣泄价值</vt:lpstr>
      <vt:lpstr>        3.3.1.3 注重人际交往价值与个人实现价值</vt:lpstr>
      <vt:lpstr>    3.3.2 休闲体育审美观的比较</vt:lpstr>
      <vt:lpstr>    3.3.3 休闲体育教育思路的比较</vt:lpstr>
      <vt:lpstr>        3.3.3.1 “身心共育”与“健康第一”</vt:lpstr>
      <vt:lpstr>        3.3.3.2 “礼数教育”与“游戏教育”</vt:lpstr>
      <vt:lpstr>3.4 哲学视野下的休闲体育</vt:lpstr>
      <vt:lpstr>    3.4.1 哲学与休闲体育</vt:lpstr>
      <vt:lpstr>    </vt:lpstr>
      <vt:lpstr>    3.4.2 休闲体育精神文化差异的哲学根源</vt:lpstr>
      <vt:lpstr>        </vt:lpstr>
      <vt:lpstr>        3.4.2.1 “天人合一”与“天人对立”：对“天人关系”认识的差异</vt:lpstr>
      <vt:lpstr>        “和谐”与“竞争”：对“人人关系”认识的差异</vt:lpstr>
      <vt:lpstr>        “形神合一”与“身心分离”：对“身心关系”认识的差异</vt:lpstr>
      <vt:lpstr>        “人性本善”与“人性本恶”：对人性认识的差异</vt:lpstr>
      <vt:lpstr>        “理想人格”与“利益竞争”：对人生定位的差异 </vt:lpstr>
      <vt:lpstr>3.5 休闲体育精神文化的交流与融合</vt:lpstr>
      <vt:lpstr>    3.5.1 休闲体育精神文化面临的机遇与挑战</vt:lpstr>
      <vt:lpstr>    3.5.2 休闲体育精神文化的交流与融合</vt:lpstr>
      <vt:lpstr>        “以心为本”与“以身为本”的融合</vt:lpstr>
      <vt:lpstr>        “和谐”与“竞争”的融合</vt:lpstr>
      <vt:lpstr>        “分散”与“规则”的融合</vt:lpstr>
      <vt:lpstr>        “经验”与“科学”的融合 </vt:lpstr>
      <vt:lpstr>4.0 研究结论与建议</vt:lpstr>
      <vt:lpstr>    </vt:lpstr>
      <vt:lpstr>    </vt:lpstr>
      <vt:lpstr>    </vt:lpstr>
      <vt:lpstr>参考文献：</vt:lpstr>
      <vt:lpstr>哲学视野下的休闲体育精神文化研究</vt:lpstr>
      <vt:lpstr>1.0 研究目的</vt:lpstr>
      <vt:lpstr>2.0 研究方法</vt:lpstr>
      <vt:lpstr>2.1 文献资料法</vt:lpstr>
      <vt:lpstr>2.2 比较研究法</vt:lpstr>
      <vt:lpstr>3.0 研究结果</vt:lpstr>
      <vt:lpstr>3.1 文献综述</vt:lpstr>
      <vt:lpstr>    3.1.1 中西方体育文化比较研究</vt:lpstr>
      <vt:lpstr>    3.1.2中西方休闲体育文化比较研究	</vt:lpstr>
      <vt:lpstr>    3.1.3目前研究的不足之处</vt:lpstr>
      <vt:lpstr>3.2 休闲体育精神文化概述</vt:lpstr>
      <vt:lpstr>    3.2.1 休闲体育文化</vt:lpstr>
      <vt:lpstr>    3.2.2 休闲体育精神文化</vt:lpstr>
      <vt:lpstr>3.3 休闲体育精神文化的比较</vt:lpstr>
      <vt:lpstr>    3.3.1 休闲体育价值观的比较特征</vt:lpstr>
      <vt:lpstr>        3.3.1.2 注重道德价值与注重宣泄价值</vt:lpstr>
      <vt:lpstr>        3.3.1.3 注重人际交往价值与个人实现价值</vt:lpstr>
      <vt:lpstr>    3.3.2 休闲体育审美观的比较</vt:lpstr>
      <vt:lpstr>    3.3.3 休闲体育教育思路的比较</vt:lpstr>
      <vt:lpstr>        3.3.3.1 “身心共育”与“健康第一”</vt:lpstr>
      <vt:lpstr>        </vt:lpstr>
      <vt:lpstr>        3.3.3.2 “礼数教育”与“游戏教育”</vt:lpstr>
      <vt:lpstr>        </vt:lpstr>
      <vt:lpstr>3.4 哲学视野下的休闲体育</vt:lpstr>
      <vt:lpstr>    3.4.1 哲学与休闲体育</vt:lpstr>
      <vt:lpstr>    3.4.2 休闲体育精神文化差异的哲学根源</vt:lpstr>
      <vt:lpstr>        </vt:lpstr>
      <vt:lpstr>        3.4.2.1 “天人合一”与“天人对立”：对“天人关系”认识的差异</vt:lpstr>
      <vt:lpstr>        </vt:lpstr>
      <vt:lpstr>        3.4.2.2 “和谐”与“竞争”：对“人人关系”认识的差异</vt:lpstr>
      <vt:lpstr>        </vt:lpstr>
      <vt:lpstr>        3.4.2.3“形神合一”与“身心分离”：对“身心关系”认识的差异</vt:lpstr>
      <vt:lpstr>        </vt:lpstr>
      <vt:lpstr>        3.4.2.4“人性本善”与“人性本恶”：对人性认识的差异</vt:lpstr>
      <vt:lpstr>        </vt:lpstr>
      <vt:lpstr>        3.2.4.5“理想人格”与“利益竞争”：对人生定位的差异 </vt:lpstr>
      <vt:lpstr>        </vt:lpstr>
      <vt:lpstr>3.5 休闲体育精神文化的交流与融合</vt:lpstr>
      <vt:lpstr>    3.5.1 休闲体育精神文化面临的机遇与挑战</vt:lpstr>
      <vt:lpstr>    3.5.2 休闲体育精神文化的交流与融合</vt:lpstr>
      <vt:lpstr>        3.5.2.1“以心为本”与“以身为本”的融合</vt:lpstr>
      <vt:lpstr>        </vt:lpstr>
      <vt:lpstr>        3.5.2.2“和谐”与“竞争”的融合</vt:lpstr>
      <vt:lpstr>        </vt:lpstr>
      <vt:lpstr>        3.5.2.3“分散”与“规则”的融合</vt:lpstr>
      <vt:lpstr>        </vt:lpstr>
      <vt:lpstr>        3.5.2.4“经验”与“科学”的融合 </vt:lpstr>
      <vt:lpstr>        </vt:lpstr>
      <vt:lpstr>4.0 研究结论与建议</vt:lpstr>
      <vt:lpstr>参考文献：</vt:lpstr>
    </vt:vector>
  </TitlesOfParts>
  <Manager/>
  <Company/>
  <LinksUpToDate>false</LinksUpToDate>
  <CharactersWithSpaces>31300</CharactersWithSpaces>
  <SharedDoc>false</SharedDoc>
  <HLinks>
    <vt:vector size="6" baseType="variant">
      <vt:variant>
        <vt:i4>5701637</vt:i4>
      </vt:variant>
      <vt:variant>
        <vt:i4>0</vt:i4>
      </vt:variant>
      <vt:variant>
        <vt:i4>0</vt:i4>
      </vt:variant>
      <vt:variant>
        <vt:i4>5</vt:i4>
      </vt:variant>
      <vt:variant>
        <vt:lpwstr>http://baike.baidu.com/view/15216.htm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休闲体育的精神与追求</dc:title>
  <dc:subject/>
  <dc:creator>Bethany</dc:creator>
  <cp:keywords>因此 与 天人合一 天 游戏精神 </cp:keywords>
  <dc:description>因此，中国的休闲体育价值观更注重休闲体育的娱乐价值。因此，在西方的休闲体育价值观中非常注重休闲体育的宣泄功能。因此，体育包括休闲体育的首要任务是要完成个人自我实现的使命。人生而无知，因此，人性本恶。因此，体育运动所固有的健身功能便受到希腊奴隶主统治者的重</dc:description>
  <cp:lastModifiedBy>ljx</cp:lastModifiedBy>
  <cp:revision>40</cp:revision>
  <cp:lastPrinted>2013-12-06T07:46:00Z</cp:lastPrinted>
  <dcterms:created xsi:type="dcterms:W3CDTF">2013-12-05T11:43:00Z</dcterms:created>
  <dcterms:modified xsi:type="dcterms:W3CDTF">2013-12-06T07:46:00Z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