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284" w:rsidRPr="009638F5" w:rsidRDefault="002C1284" w:rsidP="00534492">
      <w:pPr>
        <w:spacing w:afterLines="100" w:after="312" w:line="360" w:lineRule="auto"/>
        <w:jc w:val="center"/>
        <w:rPr>
          <w:rFonts w:ascii="方正小标宋简体" w:eastAsia="方正小标宋简体" w:cs="Times New Roman"/>
          <w:sz w:val="36"/>
          <w:szCs w:val="36"/>
        </w:rPr>
      </w:pPr>
      <w:r w:rsidRPr="00B13989">
        <w:rPr>
          <w:rFonts w:ascii="方正小标宋简体" w:eastAsia="方正小标宋简体" w:hAnsi="宋体" w:cs="方正小标宋简体" w:hint="eastAsia"/>
          <w:sz w:val="36"/>
          <w:szCs w:val="36"/>
        </w:rPr>
        <w:t>北京市体育产业示范基地申报表</w:t>
      </w:r>
    </w:p>
    <w:tbl>
      <w:tblPr>
        <w:tblW w:w="9769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008"/>
        <w:gridCol w:w="57"/>
        <w:gridCol w:w="3347"/>
        <w:gridCol w:w="1983"/>
        <w:gridCol w:w="2374"/>
      </w:tblGrid>
      <w:tr w:rsidR="002C1284" w:rsidRPr="00214963" w:rsidTr="00CA636C">
        <w:trPr>
          <w:trHeight w:val="553"/>
          <w:jc w:val="center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>
            <w:pPr>
              <w:spacing w:line="320" w:lineRule="exact"/>
              <w:jc w:val="center"/>
              <w:rPr>
                <w:rFonts w:ascii="仿宋_GB2312" w:eastAsia="仿宋_GB2312" w:hAnsi="仿宋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申报主体单位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所属区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2C1284" w:rsidRPr="00214963" w:rsidTr="00CA636C">
        <w:trPr>
          <w:trHeight w:val="547"/>
          <w:jc w:val="center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>
            <w:pPr>
              <w:spacing w:line="320" w:lineRule="exact"/>
              <w:jc w:val="center"/>
              <w:rPr>
                <w:rFonts w:ascii="仿宋_GB2312" w:eastAsia="仿宋_GB2312" w:hAnsi="仿宋" w:cs="Times New Roman"/>
                <w:color w:val="000000"/>
                <w:sz w:val="28"/>
                <w:szCs w:val="28"/>
              </w:rPr>
            </w:pPr>
            <w:r w:rsidRPr="0021496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 w:rsidP="002C1284">
            <w:pPr>
              <w:spacing w:line="320" w:lineRule="exact"/>
              <w:ind w:leftChars="-184" w:left="-386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 xml:space="preserve">  </w:t>
            </w:r>
            <w:r w:rsidRPr="00214963">
              <w:rPr>
                <w:rFonts w:ascii="仿宋_GB2312" w:eastAsia="仿宋_GB2312" w:hAnsi="仿宋" w:cs="仿宋_GB2312" w:hint="eastAsia"/>
                <w:sz w:val="28"/>
                <w:szCs w:val="28"/>
              </w:rPr>
              <w:t>职</w:t>
            </w:r>
            <w:r>
              <w:rPr>
                <w:rFonts w:ascii="仿宋_GB2312" w:eastAsia="仿宋_GB2312" w:hAnsi="仿宋" w:cs="仿宋_GB2312"/>
                <w:sz w:val="28"/>
                <w:szCs w:val="28"/>
              </w:rPr>
              <w:t xml:space="preserve">  </w:t>
            </w:r>
            <w:r w:rsidRPr="00214963">
              <w:rPr>
                <w:rFonts w:ascii="仿宋_GB2312" w:eastAsia="仿宋_GB2312" w:hAnsi="仿宋" w:cs="仿宋_GB2312" w:hint="eastAsia"/>
                <w:sz w:val="28"/>
                <w:szCs w:val="28"/>
              </w:rPr>
              <w:t>务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2C1284" w:rsidRPr="00214963" w:rsidTr="00CA636C">
        <w:trPr>
          <w:trHeight w:val="569"/>
          <w:jc w:val="center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>
            <w:pPr>
              <w:spacing w:line="320" w:lineRule="exact"/>
              <w:jc w:val="center"/>
              <w:rPr>
                <w:rFonts w:ascii="仿宋_GB2312" w:eastAsia="仿宋_GB2312" w:hAnsi="仿宋" w:cs="Times New Roman"/>
                <w:color w:val="000000"/>
                <w:sz w:val="28"/>
                <w:szCs w:val="28"/>
              </w:rPr>
            </w:pPr>
            <w:r w:rsidRPr="00214963">
              <w:rPr>
                <w:rFonts w:ascii="仿宋_GB2312" w:eastAsia="仿宋_GB2312" w:hAnsi="仿宋" w:cs="仿宋_GB2312" w:hint="eastAsia"/>
                <w:color w:val="000000"/>
                <w:spacing w:val="80"/>
                <w:sz w:val="28"/>
                <w:szCs w:val="28"/>
              </w:rPr>
              <w:t>联系</w:t>
            </w:r>
            <w:r w:rsidRPr="0021496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21496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职</w:t>
            </w:r>
            <w:r w:rsidRPr="00214963"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  <w:t xml:space="preserve">  </w:t>
            </w:r>
            <w:r w:rsidRPr="0021496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务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2C1284" w:rsidRPr="00214963" w:rsidTr="00CA636C">
        <w:trPr>
          <w:trHeight w:val="563"/>
          <w:jc w:val="center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>
            <w:pPr>
              <w:spacing w:line="320" w:lineRule="exact"/>
              <w:jc w:val="center"/>
              <w:rPr>
                <w:rFonts w:ascii="仿宋_GB2312" w:eastAsia="仿宋_GB2312" w:hAnsi="仿宋" w:cs="Times New Roman"/>
                <w:color w:val="000000"/>
                <w:sz w:val="28"/>
                <w:szCs w:val="28"/>
              </w:rPr>
            </w:pPr>
            <w:r w:rsidRPr="0021496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联系地址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21496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2C1284" w:rsidRPr="00214963" w:rsidTr="00CA636C">
        <w:trPr>
          <w:trHeight w:val="557"/>
          <w:jc w:val="center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>
            <w:pPr>
              <w:spacing w:line="320" w:lineRule="exact"/>
              <w:jc w:val="center"/>
              <w:rPr>
                <w:rFonts w:ascii="仿宋_GB2312" w:eastAsia="仿宋_GB2312" w:hAnsi="仿宋" w:cs="Times New Roman"/>
                <w:color w:val="000000"/>
                <w:sz w:val="28"/>
                <w:szCs w:val="28"/>
              </w:rPr>
            </w:pPr>
            <w:r w:rsidRPr="0021496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21496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传</w:t>
            </w:r>
            <w:r w:rsidRPr="00214963"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  <w:t xml:space="preserve">  </w:t>
            </w:r>
            <w:r w:rsidRPr="0021496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真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2C1284" w:rsidRPr="00214963">
        <w:trPr>
          <w:trHeight w:val="551"/>
          <w:jc w:val="center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214963">
              <w:rPr>
                <w:rFonts w:ascii="仿宋_GB2312" w:eastAsia="仿宋_GB2312" w:hAnsi="仿宋" w:cs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77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2C1284" w:rsidRPr="00214963">
        <w:trPr>
          <w:trHeight w:val="559"/>
          <w:jc w:val="center"/>
        </w:trPr>
        <w:tc>
          <w:tcPr>
            <w:tcW w:w="9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21496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基</w:t>
            </w:r>
            <w:r w:rsidRPr="00214963"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  <w:t xml:space="preserve">      </w:t>
            </w:r>
            <w:r w:rsidRPr="0021496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本</w:t>
            </w:r>
            <w:r w:rsidRPr="00214963"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  <w:t xml:space="preserve">      </w:t>
            </w:r>
            <w:r w:rsidRPr="0021496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情</w:t>
            </w:r>
            <w:r w:rsidRPr="00214963"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  <w:t xml:space="preserve">      </w:t>
            </w:r>
            <w:r w:rsidRPr="0021496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况</w:t>
            </w:r>
          </w:p>
        </w:tc>
      </w:tr>
      <w:tr w:rsidR="002C1284" w:rsidRPr="00214963">
        <w:trPr>
          <w:trHeight w:val="1261"/>
          <w:jc w:val="center"/>
        </w:trPr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 w:rsidP="00131BFC">
            <w:pPr>
              <w:spacing w:line="32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 w:rsidRPr="00214963">
              <w:rPr>
                <w:rFonts w:ascii="仿宋_GB2312" w:eastAsia="仿宋_GB2312" w:hAnsi="仿宋" w:cs="仿宋_GB2312" w:hint="eastAsia"/>
                <w:sz w:val="28"/>
                <w:szCs w:val="28"/>
              </w:rPr>
              <w:t>辖区内体育产业主要门类</w:t>
            </w:r>
            <w:r w:rsidRPr="00214963">
              <w:rPr>
                <w:rFonts w:ascii="仿宋_GB2312" w:eastAsia="仿宋_GB2312" w:hAnsi="仿宋" w:cs="仿宋_GB2312"/>
                <w:sz w:val="28"/>
                <w:szCs w:val="28"/>
              </w:rPr>
              <w:t>(</w:t>
            </w:r>
            <w:r w:rsidRPr="00214963">
              <w:rPr>
                <w:rFonts w:ascii="仿宋_GB2312" w:eastAsia="仿宋_GB2312" w:hAnsi="仿宋" w:cs="仿宋_GB2312" w:hint="eastAsia"/>
                <w:sz w:val="28"/>
                <w:szCs w:val="28"/>
              </w:rPr>
              <w:t>可多选</w:t>
            </w:r>
            <w:r w:rsidRPr="00214963">
              <w:rPr>
                <w:rFonts w:ascii="仿宋_GB2312" w:eastAsia="仿宋_GB2312" w:hAnsi="仿宋" w:cs="仿宋_GB2312"/>
                <w:sz w:val="28"/>
                <w:szCs w:val="28"/>
              </w:rPr>
              <w:t>,</w:t>
            </w:r>
            <w:r w:rsidRPr="00214963">
              <w:rPr>
                <w:rFonts w:ascii="仿宋_GB2312" w:eastAsia="仿宋_GB2312" w:hAnsi="仿宋" w:cs="仿宋_GB2312" w:hint="eastAsia"/>
                <w:sz w:val="28"/>
                <w:szCs w:val="28"/>
              </w:rPr>
              <w:t>说明附后</w:t>
            </w:r>
            <w:r w:rsidRPr="00214963">
              <w:rPr>
                <w:rFonts w:ascii="仿宋_GB2312" w:eastAsia="仿宋_GB2312" w:hAnsi="仿宋" w:cs="仿宋_GB2312"/>
                <w:sz w:val="28"/>
                <w:szCs w:val="28"/>
              </w:rPr>
              <w:t>)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284" w:rsidRPr="00214963" w:rsidRDefault="002C1284" w:rsidP="00953BC4">
            <w:pPr>
              <w:spacing w:line="320" w:lineRule="exact"/>
              <w:rPr>
                <w:rFonts w:ascii="仿宋_GB2312" w:eastAsia="仿宋_GB2312" w:hAnsi="仿宋" w:cs="Times New Roman"/>
              </w:rPr>
            </w:pP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体育管理活动</w:t>
            </w:r>
            <w:r w:rsidRPr="00214963">
              <w:rPr>
                <w:rFonts w:ascii="仿宋_GB2312" w:eastAsia="仿宋_GB2312" w:hAnsi="仿宋" w:cs="仿宋_GB2312"/>
              </w:rPr>
              <w:t xml:space="preserve">  </w:t>
            </w: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体育竞赛表演活动</w:t>
            </w:r>
            <w:r w:rsidRPr="00214963">
              <w:rPr>
                <w:rFonts w:ascii="仿宋_GB2312" w:eastAsia="仿宋_GB2312" w:hAnsi="仿宋" w:cs="仿宋_GB2312"/>
              </w:rPr>
              <w:t xml:space="preserve">  </w:t>
            </w: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体育健身休闲活动</w:t>
            </w:r>
            <w:r w:rsidRPr="00214963">
              <w:rPr>
                <w:rFonts w:ascii="仿宋_GB2312" w:eastAsia="仿宋_GB2312" w:hAnsi="仿宋" w:cs="仿宋_GB2312"/>
              </w:rPr>
              <w:t xml:space="preserve">  </w:t>
            </w: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体育场馆服务</w:t>
            </w:r>
          </w:p>
          <w:p w:rsidR="002C1284" w:rsidRPr="00214963" w:rsidRDefault="002C1284" w:rsidP="00953BC4">
            <w:pPr>
              <w:spacing w:line="320" w:lineRule="exact"/>
              <w:rPr>
                <w:rFonts w:ascii="仿宋_GB2312" w:eastAsia="仿宋_GB2312" w:hAnsi="仿宋" w:cs="Times New Roman"/>
              </w:rPr>
            </w:pP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体育中介服务</w:t>
            </w:r>
            <w:r w:rsidRPr="00214963">
              <w:rPr>
                <w:rFonts w:ascii="仿宋_GB2312" w:eastAsia="仿宋_GB2312" w:hAnsi="仿宋" w:cs="仿宋_GB2312"/>
              </w:rPr>
              <w:t xml:space="preserve">  </w:t>
            </w: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体育培训与教育</w:t>
            </w:r>
            <w:r w:rsidRPr="00214963">
              <w:rPr>
                <w:rFonts w:ascii="仿宋_GB2312" w:eastAsia="仿宋_GB2312" w:hAnsi="仿宋" w:cs="仿宋_GB2312"/>
              </w:rPr>
              <w:t xml:space="preserve">    </w:t>
            </w: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体育传媒与信息服务</w:t>
            </w:r>
          </w:p>
          <w:p w:rsidR="002C1284" w:rsidRPr="00214963" w:rsidRDefault="002C1284" w:rsidP="00953BC4">
            <w:pPr>
              <w:spacing w:line="320" w:lineRule="exact"/>
              <w:rPr>
                <w:rFonts w:ascii="仿宋_GB2312" w:eastAsia="仿宋_GB2312" w:hAnsi="仿宋" w:cs="仿宋_GB2312"/>
              </w:rPr>
            </w:pP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其他与体育相关服务</w:t>
            </w:r>
            <w:r w:rsidRPr="00214963">
              <w:rPr>
                <w:rFonts w:ascii="仿宋_GB2312" w:eastAsia="仿宋_GB2312" w:hAnsi="仿宋" w:cs="仿宋_GB2312"/>
              </w:rPr>
              <w:t xml:space="preserve">  </w:t>
            </w: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体育用品及相关用品制造</w:t>
            </w:r>
            <w:r w:rsidRPr="00214963">
              <w:rPr>
                <w:rFonts w:ascii="仿宋_GB2312" w:eastAsia="仿宋_GB2312" w:hAnsi="仿宋" w:cs="仿宋_GB2312"/>
              </w:rPr>
              <w:t xml:space="preserve"> </w:t>
            </w:r>
          </w:p>
          <w:p w:rsidR="002C1284" w:rsidRDefault="002C1284" w:rsidP="00953BC4">
            <w:pPr>
              <w:spacing w:line="320" w:lineRule="exact"/>
              <w:jc w:val="left"/>
              <w:rPr>
                <w:rFonts w:ascii="仿宋_GB2312" w:eastAsia="仿宋_GB2312" w:hAnsi="仿宋" w:cs="仿宋_GB2312"/>
              </w:rPr>
            </w:pP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体育用品及相关产品销售、贸易代理与出租</w:t>
            </w:r>
            <w:r>
              <w:rPr>
                <w:rFonts w:ascii="仿宋_GB2312" w:eastAsia="仿宋_GB2312" w:hAnsi="仿宋" w:cs="仿宋_GB2312"/>
              </w:rPr>
              <w:t xml:space="preserve">    </w:t>
            </w: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体育场地设施建设</w:t>
            </w:r>
          </w:p>
          <w:p w:rsidR="00CA636C" w:rsidRPr="00214963" w:rsidRDefault="00CA636C" w:rsidP="00953BC4">
            <w:pPr>
              <w:spacing w:line="320" w:lineRule="exact"/>
              <w:jc w:val="left"/>
              <w:rPr>
                <w:rFonts w:ascii="仿宋_GB2312" w:eastAsia="仿宋_GB2312" w:hAnsi="仿宋" w:cs="Times New Roman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</w:rPr>
              <w:t>注：请用下划线在所含门类下标注</w:t>
            </w:r>
          </w:p>
        </w:tc>
      </w:tr>
      <w:tr w:rsidR="005F0D88" w:rsidRPr="00214963" w:rsidTr="00B406BE">
        <w:trPr>
          <w:trHeight w:val="850"/>
          <w:jc w:val="center"/>
        </w:trPr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88" w:rsidRDefault="005F0D88" w:rsidP="005F0D88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214963">
              <w:rPr>
                <w:rFonts w:ascii="仿宋_GB2312" w:eastAsia="仿宋_GB2312" w:hAnsi="仿宋" w:cs="仿宋_GB2312" w:hint="eastAsia"/>
                <w:sz w:val="28"/>
                <w:szCs w:val="28"/>
              </w:rPr>
              <w:t>辖区内体育</w:t>
            </w:r>
          </w:p>
          <w:p w:rsidR="005F0D88" w:rsidRPr="00214963" w:rsidRDefault="005F0D88" w:rsidP="005F0D88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214963">
              <w:rPr>
                <w:rFonts w:ascii="仿宋_GB2312" w:eastAsia="仿宋_GB2312" w:hAnsi="仿宋" w:cs="仿宋_GB2312" w:hint="eastAsia"/>
                <w:sz w:val="28"/>
                <w:szCs w:val="28"/>
              </w:rPr>
              <w:t>产业企业数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量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D88" w:rsidRPr="00214963" w:rsidRDefault="005F0D88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5F0D88" w:rsidRPr="00214963" w:rsidTr="0029681F">
        <w:trPr>
          <w:trHeight w:val="1105"/>
          <w:jc w:val="center"/>
        </w:trPr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88" w:rsidRPr="00CA636C" w:rsidRDefault="005F0D88" w:rsidP="005F0D88">
            <w:pPr>
              <w:spacing w:line="32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 w:rsidRPr="00214963">
              <w:rPr>
                <w:rFonts w:ascii="仿宋_GB2312" w:eastAsia="仿宋_GB2312" w:hAnsi="仿宋" w:cs="仿宋_GB2312"/>
                <w:sz w:val="28"/>
                <w:szCs w:val="28"/>
              </w:rPr>
              <w:t>201</w:t>
            </w:r>
            <w:r>
              <w:rPr>
                <w:rFonts w:ascii="仿宋_GB2312" w:eastAsia="仿宋_GB2312" w:hAnsi="仿宋" w:cs="仿宋_GB2312"/>
                <w:sz w:val="28"/>
                <w:szCs w:val="28"/>
              </w:rPr>
              <w:t>6</w:t>
            </w:r>
            <w:r w:rsidRPr="00214963">
              <w:rPr>
                <w:rFonts w:ascii="仿宋_GB2312" w:eastAsia="仿宋_GB2312" w:hAnsi="仿宋" w:cs="仿宋_GB2312" w:hint="eastAsia"/>
                <w:sz w:val="28"/>
                <w:szCs w:val="28"/>
              </w:rPr>
              <w:t>年度地区体育产业增加值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（万元）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D88" w:rsidRPr="00214963" w:rsidRDefault="005F0D88" w:rsidP="005F0D88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5F0D88" w:rsidRPr="00214963" w:rsidTr="000A76B3">
        <w:trPr>
          <w:trHeight w:val="1105"/>
          <w:jc w:val="center"/>
        </w:trPr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88" w:rsidRPr="00214963" w:rsidRDefault="005F0D88" w:rsidP="005F0D88">
            <w:pPr>
              <w:spacing w:line="32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 w:rsidRPr="00214963">
              <w:rPr>
                <w:rFonts w:ascii="仿宋_GB2312" w:eastAsia="仿宋_GB2312" w:hAnsi="仿宋" w:cs="仿宋_GB2312"/>
                <w:sz w:val="28"/>
                <w:szCs w:val="28"/>
              </w:rPr>
              <w:t>201</w:t>
            </w:r>
            <w:r>
              <w:rPr>
                <w:rFonts w:ascii="仿宋_GB2312" w:eastAsia="仿宋_GB2312" w:hAnsi="仿宋" w:cs="仿宋_GB2312"/>
                <w:sz w:val="28"/>
                <w:szCs w:val="28"/>
              </w:rPr>
              <w:t>6</w:t>
            </w:r>
            <w:r w:rsidRPr="00214963">
              <w:rPr>
                <w:rFonts w:ascii="仿宋_GB2312" w:eastAsia="仿宋_GB2312" w:hAnsi="仿宋" w:cs="仿宋_GB2312" w:hint="eastAsia"/>
                <w:sz w:val="28"/>
                <w:szCs w:val="28"/>
              </w:rPr>
              <w:t>年度地区体育产业增加值占</w:t>
            </w:r>
            <w:r w:rsidRPr="00214963">
              <w:rPr>
                <w:rFonts w:ascii="仿宋_GB2312" w:eastAsia="仿宋_GB2312" w:hAnsi="仿宋" w:cs="仿宋_GB2312"/>
                <w:sz w:val="28"/>
                <w:szCs w:val="28"/>
              </w:rPr>
              <w:t>GDP</w:t>
            </w:r>
            <w:r w:rsidRPr="00214963">
              <w:rPr>
                <w:rFonts w:ascii="仿宋_GB2312" w:eastAsia="仿宋_GB2312" w:hAnsi="仿宋" w:cs="仿宋_GB2312" w:hint="eastAsia"/>
                <w:sz w:val="28"/>
                <w:szCs w:val="28"/>
              </w:rPr>
              <w:t>的比重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D88" w:rsidRPr="00214963" w:rsidRDefault="005F0D88" w:rsidP="005F0D88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5F0D88" w:rsidRPr="00214963" w:rsidTr="00057A4A">
        <w:trPr>
          <w:trHeight w:val="1085"/>
          <w:jc w:val="center"/>
        </w:trPr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88" w:rsidRPr="00214963" w:rsidRDefault="005F0D88" w:rsidP="005F0D88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所在区</w:t>
            </w:r>
            <w:r w:rsidRPr="00214963">
              <w:rPr>
                <w:rFonts w:ascii="仿宋_GB2312" w:eastAsia="仿宋_GB2312" w:hAnsi="仿宋" w:cs="仿宋_GB2312" w:hint="eastAsia"/>
                <w:sz w:val="28"/>
                <w:szCs w:val="28"/>
              </w:rPr>
              <w:t>是否出台了支持体育产业发展的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专项</w:t>
            </w:r>
            <w:r w:rsidRPr="00214963">
              <w:rPr>
                <w:rFonts w:ascii="仿宋_GB2312" w:eastAsia="仿宋_GB2312" w:hAnsi="仿宋" w:cs="仿宋_GB2312" w:hint="eastAsia"/>
                <w:sz w:val="28"/>
                <w:szCs w:val="28"/>
              </w:rPr>
              <w:t>政策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D88" w:rsidRPr="005F0D88" w:rsidRDefault="005F0D88" w:rsidP="005F0D88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5F0D88" w:rsidRPr="00214963" w:rsidTr="001C25FF">
        <w:trPr>
          <w:trHeight w:val="1085"/>
          <w:jc w:val="center"/>
        </w:trPr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34A" w:rsidRDefault="005F0D88" w:rsidP="005F0D88">
            <w:pPr>
              <w:spacing w:line="32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体育产业是否列入</w:t>
            </w:r>
            <w:r w:rsidRPr="00214963">
              <w:rPr>
                <w:rFonts w:ascii="仿宋_GB2312" w:eastAsia="仿宋_GB2312" w:hAnsi="仿宋" w:cs="仿宋_GB2312" w:hint="eastAsia"/>
                <w:sz w:val="28"/>
                <w:szCs w:val="28"/>
              </w:rPr>
              <w:t>区经济社会</w:t>
            </w:r>
          </w:p>
          <w:p w:rsidR="005F0D88" w:rsidRDefault="005F0D88" w:rsidP="005F0D88">
            <w:pPr>
              <w:spacing w:line="320" w:lineRule="exact"/>
              <w:jc w:val="center"/>
              <w:rPr>
                <w:rFonts w:ascii="仿宋_GB2312" w:eastAsia="仿宋_GB2312" w:hAnsi="仿宋" w:cs="仿宋_GB2312" w:hint="eastAsia"/>
                <w:sz w:val="28"/>
                <w:szCs w:val="28"/>
              </w:rPr>
            </w:pPr>
            <w:r w:rsidRPr="00214963">
              <w:rPr>
                <w:rFonts w:ascii="仿宋_GB2312" w:eastAsia="仿宋_GB2312" w:hAnsi="仿宋" w:cs="仿宋_GB2312" w:hint="eastAsia"/>
                <w:sz w:val="28"/>
                <w:szCs w:val="28"/>
              </w:rPr>
              <w:t>发展整体规划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D88" w:rsidRPr="00214963" w:rsidRDefault="005F0D88" w:rsidP="005F0D88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5F0D88" w:rsidRPr="00214963" w:rsidTr="0011234A">
        <w:trPr>
          <w:trHeight w:val="1519"/>
          <w:jc w:val="center"/>
        </w:trPr>
        <w:tc>
          <w:tcPr>
            <w:tcW w:w="9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D2" w:rsidRDefault="00670BD2" w:rsidP="0011234A">
            <w:pPr>
              <w:spacing w:line="400" w:lineRule="exact"/>
              <w:rPr>
                <w:rFonts w:ascii="仿宋_GB2312" w:eastAsia="仿宋_GB2312" w:hAnsi="仿宋" w:cs="仿宋_GB2312"/>
                <w:color w:val="000000"/>
                <w:kern w:val="25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kern w:val="25"/>
                <w:sz w:val="28"/>
                <w:szCs w:val="28"/>
              </w:rPr>
              <w:t>申报单位：</w:t>
            </w:r>
          </w:p>
          <w:p w:rsidR="005F0D88" w:rsidRPr="0011234A" w:rsidRDefault="005F0D88" w:rsidP="00670BD2">
            <w:pPr>
              <w:spacing w:line="400" w:lineRule="exact"/>
              <w:ind w:firstLineChars="2400" w:firstLine="6720"/>
              <w:rPr>
                <w:rFonts w:ascii="仿宋_GB2312" w:eastAsia="仿宋_GB2312" w:hAnsi="仿宋" w:cs="仿宋_GB2312"/>
                <w:color w:val="000000"/>
                <w:kern w:val="25"/>
                <w:sz w:val="28"/>
                <w:szCs w:val="28"/>
              </w:rPr>
            </w:pPr>
            <w:r w:rsidRPr="00214963">
              <w:rPr>
                <w:rFonts w:ascii="仿宋_GB2312" w:eastAsia="仿宋_GB2312" w:hAnsi="仿宋" w:cs="仿宋_GB2312" w:hint="eastAsia"/>
                <w:color w:val="000000"/>
                <w:kern w:val="25"/>
                <w:sz w:val="28"/>
                <w:szCs w:val="28"/>
              </w:rPr>
              <w:t>（加盖</w:t>
            </w:r>
            <w:r>
              <w:rPr>
                <w:rFonts w:ascii="仿宋_GB2312" w:eastAsia="仿宋_GB2312" w:hAnsi="仿宋" w:cs="仿宋_GB2312" w:hint="eastAsia"/>
                <w:color w:val="000000"/>
                <w:kern w:val="25"/>
                <w:sz w:val="28"/>
                <w:szCs w:val="28"/>
              </w:rPr>
              <w:t>公章</w:t>
            </w:r>
            <w:r w:rsidRPr="00214963">
              <w:rPr>
                <w:rFonts w:ascii="仿宋_GB2312" w:eastAsia="仿宋_GB2312" w:hAnsi="仿宋" w:cs="仿宋_GB2312" w:hint="eastAsia"/>
                <w:color w:val="000000"/>
                <w:kern w:val="25"/>
                <w:sz w:val="28"/>
                <w:szCs w:val="28"/>
              </w:rPr>
              <w:t>）</w:t>
            </w:r>
          </w:p>
          <w:p w:rsidR="005F0D88" w:rsidRPr="00214963" w:rsidRDefault="0011234A" w:rsidP="0011234A">
            <w:pPr>
              <w:spacing w:line="400" w:lineRule="exact"/>
              <w:ind w:right="1120"/>
              <w:jc w:val="center"/>
              <w:rPr>
                <w:rFonts w:ascii="仿宋_GB2312" w:eastAsia="仿宋_GB2312" w:hAnsi="仿宋" w:cs="Times New Roman"/>
                <w:color w:val="000000"/>
                <w:kern w:val="25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color w:val="000000"/>
                <w:kern w:val="25"/>
                <w:sz w:val="28"/>
                <w:szCs w:val="28"/>
              </w:rPr>
              <w:t xml:space="preserve">                                               </w:t>
            </w:r>
            <w:r w:rsidR="005F0D88" w:rsidRPr="00214963">
              <w:rPr>
                <w:rFonts w:ascii="仿宋_GB2312" w:eastAsia="仿宋_GB2312" w:hAnsi="仿宋" w:cs="仿宋_GB2312" w:hint="eastAsia"/>
                <w:color w:val="000000"/>
                <w:kern w:val="25"/>
                <w:sz w:val="28"/>
                <w:szCs w:val="28"/>
              </w:rPr>
              <w:t>年</w:t>
            </w:r>
            <w:r w:rsidR="005F0D88" w:rsidRPr="00214963">
              <w:rPr>
                <w:rFonts w:ascii="仿宋_GB2312" w:eastAsia="仿宋_GB2312" w:hAnsi="仿宋" w:cs="仿宋_GB2312"/>
                <w:color w:val="000000"/>
                <w:kern w:val="25"/>
                <w:sz w:val="28"/>
                <w:szCs w:val="28"/>
              </w:rPr>
              <w:t xml:space="preserve">  </w:t>
            </w:r>
            <w:r w:rsidR="005F0D88" w:rsidRPr="00214963">
              <w:rPr>
                <w:rFonts w:ascii="仿宋_GB2312" w:eastAsia="仿宋_GB2312" w:hAnsi="仿宋" w:cs="仿宋_GB2312" w:hint="eastAsia"/>
                <w:color w:val="000000"/>
                <w:kern w:val="25"/>
                <w:sz w:val="28"/>
                <w:szCs w:val="28"/>
              </w:rPr>
              <w:t>月</w:t>
            </w:r>
            <w:r w:rsidR="005F0D88" w:rsidRPr="00214963">
              <w:rPr>
                <w:rFonts w:ascii="仿宋_GB2312" w:eastAsia="仿宋_GB2312" w:hAnsi="仿宋" w:cs="仿宋_GB2312"/>
                <w:color w:val="000000"/>
                <w:kern w:val="25"/>
                <w:sz w:val="28"/>
                <w:szCs w:val="28"/>
              </w:rPr>
              <w:t xml:space="preserve">  </w:t>
            </w:r>
            <w:r w:rsidR="005F0D88" w:rsidRPr="00214963">
              <w:rPr>
                <w:rFonts w:ascii="仿宋_GB2312" w:eastAsia="仿宋_GB2312" w:hAnsi="仿宋" w:cs="仿宋_GB2312" w:hint="eastAsia"/>
                <w:color w:val="000000"/>
                <w:kern w:val="25"/>
                <w:sz w:val="28"/>
                <w:szCs w:val="28"/>
              </w:rPr>
              <w:t>日</w:t>
            </w:r>
          </w:p>
        </w:tc>
      </w:tr>
    </w:tbl>
    <w:p w:rsidR="002C1284" w:rsidRPr="00E13F24" w:rsidRDefault="002C1284" w:rsidP="00E13F24">
      <w:pPr>
        <w:spacing w:line="440" w:lineRule="exact"/>
        <w:rPr>
          <w:rFonts w:ascii="仿宋_GB2312" w:eastAsia="仿宋_GB2312" w:hAnsi="仿宋" w:cs="Times New Roman" w:hint="eastAsia"/>
          <w:color w:val="000000"/>
          <w:sz w:val="28"/>
          <w:szCs w:val="28"/>
        </w:rPr>
      </w:pPr>
      <w:r w:rsidRPr="00214963">
        <w:rPr>
          <w:rFonts w:ascii="仿宋_GB2312" w:eastAsia="仿宋_GB2312" w:hAnsi="仿宋" w:cs="仿宋_GB2312" w:hint="eastAsia"/>
          <w:color w:val="000000"/>
          <w:sz w:val="28"/>
          <w:szCs w:val="28"/>
        </w:rPr>
        <w:t>注：体育产业主要门类填写见后附体育产业分类说明</w:t>
      </w:r>
      <w:bookmarkStart w:id="0" w:name="_GoBack"/>
      <w:bookmarkEnd w:id="0"/>
    </w:p>
    <w:p w:rsidR="002C1284" w:rsidRPr="00214963" w:rsidRDefault="002C128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 w:hint="eastAsia"/>
          <w:sz w:val="28"/>
          <w:szCs w:val="28"/>
        </w:rPr>
        <w:lastRenderedPageBreak/>
        <w:t>附：体育产业分类说明</w:t>
      </w:r>
    </w:p>
    <w:p w:rsidR="002C1284" w:rsidRPr="00214963" w:rsidRDefault="00152E15">
      <w:pPr>
        <w:rPr>
          <w:rFonts w:ascii="仿宋_GB2312" w:eastAsia="仿宋_GB2312" w:hAnsi="仿宋" w:cs="Times New Roman"/>
          <w:sz w:val="15"/>
          <w:szCs w:val="15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55pt;margin-top:11.4pt;width:233.95pt;height:637.5pt;z-index:1" strokecolor="white" strokeweight=".5pt">
            <v:stroke joinstyle="round"/>
            <v:textbox>
              <w:txbxContent>
                <w:p w:rsidR="002C1284" w:rsidRPr="00214963" w:rsidRDefault="002C128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08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其他与体育相关服务</w:t>
                  </w:r>
                </w:p>
                <w:p w:rsidR="002C1284" w:rsidRPr="00214963" w:rsidRDefault="002C128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081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体育旅游活动</w:t>
                  </w:r>
                </w:p>
                <w:p w:rsidR="002C1284" w:rsidRPr="00214963" w:rsidRDefault="002C128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082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体育健康服务</w:t>
                  </w:r>
                </w:p>
                <w:p w:rsidR="002C1284" w:rsidRPr="00214963" w:rsidRDefault="002C128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083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体育彩票服务</w:t>
                  </w:r>
                </w:p>
                <w:p w:rsidR="002C1284" w:rsidRPr="00214963" w:rsidRDefault="002C128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084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体育会展服务</w:t>
                  </w:r>
                </w:p>
                <w:p w:rsidR="002C1284" w:rsidRPr="00214963" w:rsidRDefault="002C128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085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体育金融与资产管理服务</w:t>
                  </w:r>
                </w:p>
                <w:p w:rsidR="002C1284" w:rsidRPr="00214963" w:rsidRDefault="002C128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086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体育科技与知识产权服务</w:t>
                  </w:r>
                </w:p>
                <w:p w:rsidR="002C1284" w:rsidRPr="00214963" w:rsidRDefault="002C128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087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其他未列明与体育相关服务</w:t>
                  </w:r>
                </w:p>
                <w:p w:rsidR="002C1284" w:rsidRPr="00214963" w:rsidRDefault="002C128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</w:p>
                <w:p w:rsidR="002C1284" w:rsidRPr="00214963" w:rsidRDefault="002C128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09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体育用品及相关用品制造</w:t>
                  </w:r>
                </w:p>
                <w:p w:rsidR="002C1284" w:rsidRPr="00214963" w:rsidRDefault="002C128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091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体育用品制造</w:t>
                  </w:r>
                </w:p>
                <w:p w:rsidR="002C1284" w:rsidRPr="00214963" w:rsidRDefault="002C128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092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运动车、船、航空器等设备制造</w:t>
                  </w:r>
                </w:p>
                <w:p w:rsidR="002C1284" w:rsidRPr="00214963" w:rsidRDefault="002C128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093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特殊体育器械及配件制造</w:t>
                  </w:r>
                </w:p>
                <w:p w:rsidR="002C1284" w:rsidRPr="00214963" w:rsidRDefault="002C128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094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体育服装鞋帽制造</w:t>
                  </w:r>
                </w:p>
                <w:p w:rsidR="002C1284" w:rsidRPr="00214963" w:rsidRDefault="002C128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095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体育游艺娱乐用品设备制造</w:t>
                  </w:r>
                </w:p>
                <w:p w:rsidR="002C1284" w:rsidRPr="00214963" w:rsidRDefault="002C1284" w:rsidP="006A6330">
                  <w:pPr>
                    <w:ind w:firstLineChars="200" w:firstLine="480"/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096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其他体育用品及相关产品制造</w:t>
                  </w:r>
                </w:p>
                <w:p w:rsidR="002C1284" w:rsidRPr="00214963" w:rsidRDefault="002C1284" w:rsidP="006A6330">
                  <w:pPr>
                    <w:ind w:firstLineChars="200" w:firstLine="480"/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</w:p>
                <w:p w:rsidR="002C1284" w:rsidRPr="00214963" w:rsidRDefault="002C128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10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体育用品及相关产品销售、贸易代理与出租</w:t>
                  </w:r>
                </w:p>
                <w:p w:rsidR="002C1284" w:rsidRPr="00214963" w:rsidRDefault="002C128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101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体育及相关产品销售</w:t>
                  </w:r>
                </w:p>
                <w:p w:rsidR="002C1284" w:rsidRPr="00214963" w:rsidRDefault="002C128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102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体育设备出租</w:t>
                  </w:r>
                </w:p>
                <w:p w:rsidR="002C1284" w:rsidRPr="00214963" w:rsidRDefault="002C1284" w:rsidP="006A6330">
                  <w:pPr>
                    <w:ind w:firstLineChars="200" w:firstLine="480"/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103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体育用品及相关产品贸易代理</w:t>
                  </w:r>
                </w:p>
                <w:p w:rsidR="002C1284" w:rsidRPr="00214963" w:rsidRDefault="002C1284" w:rsidP="006A6330">
                  <w:pPr>
                    <w:ind w:firstLineChars="200" w:firstLine="480"/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</w:p>
                <w:p w:rsidR="002C1284" w:rsidRPr="00214963" w:rsidRDefault="002C128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11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体育场地设施建设</w:t>
                  </w:r>
                </w:p>
                <w:p w:rsidR="002C1284" w:rsidRPr="00214963" w:rsidRDefault="002C128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111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室内体育场地设施建设</w:t>
                  </w:r>
                </w:p>
                <w:p w:rsidR="002C1284" w:rsidRPr="00214963" w:rsidRDefault="002C1284" w:rsidP="006A6330">
                  <w:pPr>
                    <w:ind w:firstLineChars="200" w:firstLine="420"/>
                    <w:rPr>
                      <w:rFonts w:ascii="仿宋_GB2312" w:eastAsia="仿宋_GB2312" w:hAnsi="仿宋" w:cs="Times New Roman"/>
                    </w:rPr>
                  </w:pPr>
                </w:p>
                <w:p w:rsidR="002C1284" w:rsidRPr="00214963" w:rsidRDefault="002C1284">
                  <w:pPr>
                    <w:rPr>
                      <w:rFonts w:ascii="仿宋_GB2312" w:eastAsia="仿宋_GB2312" w:hAnsi="仿宋" w:cs="Times New Roman"/>
                    </w:rPr>
                  </w:pPr>
                </w:p>
              </w:txbxContent>
            </v:textbox>
          </v:shape>
        </w:pict>
      </w:r>
    </w:p>
    <w:p w:rsidR="002C1284" w:rsidRPr="00214963" w:rsidRDefault="002C128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01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体育管理活动</w:t>
      </w:r>
    </w:p>
    <w:p w:rsidR="002C1284" w:rsidRPr="00214963" w:rsidRDefault="002C128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011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公共体育事务管理活动</w:t>
      </w:r>
    </w:p>
    <w:p w:rsidR="002C1284" w:rsidRPr="00214963" w:rsidRDefault="002C128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012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体育社会组织管理活动</w:t>
      </w:r>
    </w:p>
    <w:p w:rsidR="002C1284" w:rsidRPr="00214963" w:rsidRDefault="002C1284" w:rsidP="006A633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013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其他体育管理活动</w:t>
      </w:r>
    </w:p>
    <w:p w:rsidR="002C1284" w:rsidRPr="00214963" w:rsidRDefault="002C1284" w:rsidP="006A633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</w:p>
    <w:p w:rsidR="002C1284" w:rsidRPr="00214963" w:rsidRDefault="002C128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02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体育竞赛表演活动</w:t>
      </w:r>
    </w:p>
    <w:p w:rsidR="002C1284" w:rsidRPr="00214963" w:rsidRDefault="002C128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021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职业体育竞赛表演活动</w:t>
      </w:r>
    </w:p>
    <w:p w:rsidR="002C1284" w:rsidRPr="00214963" w:rsidRDefault="002C1284" w:rsidP="006A633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022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非职业体育竞赛表演活动</w:t>
      </w:r>
    </w:p>
    <w:p w:rsidR="002C1284" w:rsidRPr="00214963" w:rsidRDefault="002C1284" w:rsidP="006A633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</w:p>
    <w:p w:rsidR="002C1284" w:rsidRPr="00214963" w:rsidRDefault="002C128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03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体育健身休闲活动</w:t>
      </w:r>
    </w:p>
    <w:p w:rsidR="002C1284" w:rsidRPr="00214963" w:rsidRDefault="002C128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031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休闲健身活动</w:t>
      </w:r>
    </w:p>
    <w:p w:rsidR="002C1284" w:rsidRPr="00214963" w:rsidRDefault="002C128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032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体育文化活动</w:t>
      </w:r>
    </w:p>
    <w:p w:rsidR="002C1284" w:rsidRPr="00214963" w:rsidRDefault="002C1284" w:rsidP="006A633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033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其他休闲健身活动</w:t>
      </w:r>
    </w:p>
    <w:p w:rsidR="002C1284" w:rsidRPr="00214963" w:rsidRDefault="002C1284" w:rsidP="006A633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</w:p>
    <w:p w:rsidR="002C1284" w:rsidRPr="00214963" w:rsidRDefault="002C128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04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体育场馆服务</w:t>
      </w:r>
    </w:p>
    <w:p w:rsidR="002C1284" w:rsidRPr="00214963" w:rsidRDefault="002C128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041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体育场馆</w:t>
      </w:r>
    </w:p>
    <w:p w:rsidR="002C1284" w:rsidRPr="00214963" w:rsidRDefault="002C1284" w:rsidP="006A633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042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其他体育场地</w:t>
      </w:r>
    </w:p>
    <w:p w:rsidR="002C1284" w:rsidRPr="00214963" w:rsidRDefault="002C1284" w:rsidP="006A633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</w:p>
    <w:p w:rsidR="002C1284" w:rsidRPr="00214963" w:rsidRDefault="002C128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05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体育中介服务</w:t>
      </w:r>
    </w:p>
    <w:p w:rsidR="002C1284" w:rsidRPr="00214963" w:rsidRDefault="002C128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051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体育经济与广告活动</w:t>
      </w:r>
    </w:p>
    <w:p w:rsidR="002C1284" w:rsidRPr="00214963" w:rsidRDefault="002C128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052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体育活动的策划服务</w:t>
      </w:r>
    </w:p>
    <w:p w:rsidR="002C1284" w:rsidRPr="00214963" w:rsidRDefault="002C1284" w:rsidP="006A633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053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其他相关体育中介服务</w:t>
      </w:r>
    </w:p>
    <w:p w:rsidR="002C1284" w:rsidRPr="00214963" w:rsidRDefault="002C1284" w:rsidP="006A633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</w:p>
    <w:p w:rsidR="002C1284" w:rsidRPr="00214963" w:rsidRDefault="002C128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06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体育培训与教育</w:t>
      </w:r>
    </w:p>
    <w:p w:rsidR="002C1284" w:rsidRPr="00214963" w:rsidRDefault="002C128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061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体育培训</w:t>
      </w:r>
    </w:p>
    <w:p w:rsidR="002C1284" w:rsidRPr="00214963" w:rsidRDefault="002C128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062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体育教育</w:t>
      </w:r>
    </w:p>
    <w:p w:rsidR="002C1284" w:rsidRPr="00214963" w:rsidRDefault="002C1284">
      <w:pPr>
        <w:rPr>
          <w:rFonts w:ascii="仿宋_GB2312" w:eastAsia="仿宋_GB2312" w:hAnsi="仿宋" w:cs="Times New Roman"/>
          <w:sz w:val="24"/>
          <w:szCs w:val="24"/>
        </w:rPr>
      </w:pPr>
    </w:p>
    <w:p w:rsidR="002C1284" w:rsidRPr="00214963" w:rsidRDefault="002C128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07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体育传媒与信息服务</w:t>
      </w:r>
    </w:p>
    <w:p w:rsidR="002C1284" w:rsidRPr="00214963" w:rsidRDefault="002C128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071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体育出版物出版服务</w:t>
      </w:r>
    </w:p>
    <w:p w:rsidR="002C1284" w:rsidRPr="00214963" w:rsidRDefault="002C128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072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体育影视及其他传媒服务</w:t>
      </w:r>
    </w:p>
    <w:p w:rsidR="002C1284" w:rsidRPr="00214963" w:rsidRDefault="002C128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073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互联网体育服务</w:t>
      </w:r>
    </w:p>
    <w:p w:rsidR="002C1284" w:rsidRPr="00214963" w:rsidRDefault="002C1284" w:rsidP="006A633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074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其他体育信息服务</w:t>
      </w:r>
    </w:p>
    <w:p w:rsidR="002C1284" w:rsidRPr="00214963" w:rsidRDefault="002C1284" w:rsidP="006A6330">
      <w:pPr>
        <w:ind w:firstLineChars="200" w:firstLine="480"/>
        <w:rPr>
          <w:rFonts w:ascii="仿宋_GB2312" w:eastAsia="仿宋_GB2312" w:hAnsi="仿宋_GB2312" w:cs="Times New Roman"/>
          <w:sz w:val="24"/>
          <w:szCs w:val="24"/>
        </w:rPr>
      </w:pPr>
    </w:p>
    <w:p w:rsidR="002C1284" w:rsidRPr="00214963" w:rsidRDefault="002C1284">
      <w:pPr>
        <w:rPr>
          <w:rFonts w:ascii="仿宋_GB2312" w:eastAsia="仿宋_GB2312" w:cs="Times New Roman"/>
        </w:rPr>
      </w:pPr>
    </w:p>
    <w:p w:rsidR="002C1284" w:rsidRPr="00214963" w:rsidRDefault="002C1284" w:rsidP="006A6330">
      <w:pPr>
        <w:ind w:firstLineChars="200" w:firstLine="420"/>
        <w:rPr>
          <w:rFonts w:ascii="仿宋_GB2312" w:eastAsia="仿宋_GB2312" w:cs="Times New Roman"/>
        </w:rPr>
      </w:pPr>
    </w:p>
    <w:p w:rsidR="002C1284" w:rsidRDefault="002C1284" w:rsidP="006A6330">
      <w:pPr>
        <w:ind w:firstLineChars="200" w:firstLine="420"/>
        <w:rPr>
          <w:rFonts w:cs="Times New Roman"/>
        </w:rPr>
      </w:pPr>
    </w:p>
    <w:p w:rsidR="002C1284" w:rsidRDefault="002C1284">
      <w:pPr>
        <w:rPr>
          <w:rFonts w:cs="Times New Roman"/>
        </w:rPr>
      </w:pPr>
    </w:p>
    <w:sectPr w:rsidR="002C1284" w:rsidSect="00AB1C8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E15" w:rsidRDefault="00152E15" w:rsidP="009A574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52E15" w:rsidRDefault="00152E15" w:rsidP="009A574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284" w:rsidRDefault="00152E15">
    <w:pPr>
      <w:pStyle w:val="a3"/>
      <w:jc w:val="right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E13F24" w:rsidRPr="00E13F24">
      <w:rPr>
        <w:noProof/>
        <w:lang w:val="zh-CN"/>
      </w:rPr>
      <w:t>2</w:t>
    </w:r>
    <w:r>
      <w:rPr>
        <w:noProof/>
        <w:lang w:val="zh-CN"/>
      </w:rPr>
      <w:fldChar w:fldCharType="end"/>
    </w:r>
  </w:p>
  <w:p w:rsidR="002C1284" w:rsidRDefault="002C1284">
    <w:pPr>
      <w:pStyle w:val="a3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E15" w:rsidRDefault="00152E15" w:rsidP="009A574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52E15" w:rsidRDefault="00152E15" w:rsidP="009A574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448F"/>
    <w:rsid w:val="00013523"/>
    <w:rsid w:val="00046364"/>
    <w:rsid w:val="000532B2"/>
    <w:rsid w:val="000A281A"/>
    <w:rsid w:val="000F39DA"/>
    <w:rsid w:val="000F47C3"/>
    <w:rsid w:val="000F75F9"/>
    <w:rsid w:val="0011234A"/>
    <w:rsid w:val="00112910"/>
    <w:rsid w:val="001230E0"/>
    <w:rsid w:val="00131BFC"/>
    <w:rsid w:val="00144B5B"/>
    <w:rsid w:val="00152E15"/>
    <w:rsid w:val="00187B2B"/>
    <w:rsid w:val="00214963"/>
    <w:rsid w:val="002C1284"/>
    <w:rsid w:val="002E4E3A"/>
    <w:rsid w:val="002F07DA"/>
    <w:rsid w:val="002F504B"/>
    <w:rsid w:val="003153C2"/>
    <w:rsid w:val="00356E46"/>
    <w:rsid w:val="003C67B0"/>
    <w:rsid w:val="003F32C8"/>
    <w:rsid w:val="00447B80"/>
    <w:rsid w:val="0046448F"/>
    <w:rsid w:val="00476156"/>
    <w:rsid w:val="004A0668"/>
    <w:rsid w:val="004A7695"/>
    <w:rsid w:val="004C152C"/>
    <w:rsid w:val="005256BE"/>
    <w:rsid w:val="00534492"/>
    <w:rsid w:val="0053486C"/>
    <w:rsid w:val="0054275F"/>
    <w:rsid w:val="005805AA"/>
    <w:rsid w:val="00582EAF"/>
    <w:rsid w:val="005A37BF"/>
    <w:rsid w:val="005C4AAC"/>
    <w:rsid w:val="005E6BAD"/>
    <w:rsid w:val="005F0D88"/>
    <w:rsid w:val="00654772"/>
    <w:rsid w:val="00670BD2"/>
    <w:rsid w:val="006A6330"/>
    <w:rsid w:val="0074649F"/>
    <w:rsid w:val="0075645E"/>
    <w:rsid w:val="00777AD6"/>
    <w:rsid w:val="00804908"/>
    <w:rsid w:val="00806C02"/>
    <w:rsid w:val="00867507"/>
    <w:rsid w:val="00876D81"/>
    <w:rsid w:val="00877CB5"/>
    <w:rsid w:val="008C2AF7"/>
    <w:rsid w:val="008F222C"/>
    <w:rsid w:val="00931C7B"/>
    <w:rsid w:val="009415EF"/>
    <w:rsid w:val="00953BC4"/>
    <w:rsid w:val="009602D9"/>
    <w:rsid w:val="009638F5"/>
    <w:rsid w:val="009A5746"/>
    <w:rsid w:val="009B6EB2"/>
    <w:rsid w:val="009F6971"/>
    <w:rsid w:val="00A26A97"/>
    <w:rsid w:val="00A42DB6"/>
    <w:rsid w:val="00AB1C82"/>
    <w:rsid w:val="00B04559"/>
    <w:rsid w:val="00B102F9"/>
    <w:rsid w:val="00B13989"/>
    <w:rsid w:val="00B36B33"/>
    <w:rsid w:val="00BF1003"/>
    <w:rsid w:val="00BF18A9"/>
    <w:rsid w:val="00C15682"/>
    <w:rsid w:val="00C16C63"/>
    <w:rsid w:val="00CA636C"/>
    <w:rsid w:val="00D331A6"/>
    <w:rsid w:val="00D51CB7"/>
    <w:rsid w:val="00D741F3"/>
    <w:rsid w:val="00E12D28"/>
    <w:rsid w:val="00E13F24"/>
    <w:rsid w:val="00E427BD"/>
    <w:rsid w:val="00EC3CB9"/>
    <w:rsid w:val="00F72390"/>
    <w:rsid w:val="00F765BF"/>
    <w:rsid w:val="06E72063"/>
    <w:rsid w:val="080055AF"/>
    <w:rsid w:val="128F7902"/>
    <w:rsid w:val="2CF808D7"/>
    <w:rsid w:val="2D1A688D"/>
    <w:rsid w:val="373C022C"/>
    <w:rsid w:val="391253B3"/>
    <w:rsid w:val="39913703"/>
    <w:rsid w:val="454F78C2"/>
    <w:rsid w:val="55DA3E72"/>
    <w:rsid w:val="5C9D2702"/>
    <w:rsid w:val="7057415E"/>
    <w:rsid w:val="73C7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B090ED0"/>
  <w15:docId w15:val="{668273FA-2071-4ADC-B155-23F402DF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AB1C82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B1C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locked/>
    <w:rsid w:val="00AB1C82"/>
    <w:rPr>
      <w:rFonts w:ascii="Calibri" w:eastAsia="宋体" w:hAnsi="Calibri" w:cs="Calibri"/>
      <w:sz w:val="18"/>
      <w:szCs w:val="18"/>
    </w:rPr>
  </w:style>
  <w:style w:type="paragraph" w:styleId="a5">
    <w:name w:val="header"/>
    <w:basedOn w:val="a"/>
    <w:link w:val="a6"/>
    <w:uiPriority w:val="99"/>
    <w:rsid w:val="00AB1C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semiHidden/>
    <w:locked/>
    <w:rsid w:val="00AB1C82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subject/>
  <dc:creator>SJ</dc:creator>
  <cp:keywords/>
  <dc:description/>
  <cp:lastModifiedBy>李华</cp:lastModifiedBy>
  <cp:revision>6</cp:revision>
  <dcterms:created xsi:type="dcterms:W3CDTF">2016-07-05T09:52:00Z</dcterms:created>
  <dcterms:modified xsi:type="dcterms:W3CDTF">2017-09-25T08:02:00Z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