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首批群众“三大球”精品赛事案例申报表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rPr>
          <w:vanish/>
        </w:rPr>
      </w:pPr>
    </w:p>
    <w:tbl>
      <w:tblPr>
        <w:tblStyle w:val="5"/>
        <w:tblW w:w="84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50"/>
        <w:gridCol w:w="1538"/>
        <w:gridCol w:w="1362"/>
        <w:gridCol w:w="1125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4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赛事主办单位（盖章）：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联系人：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联系电话：座机          手机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赛事名称</w:t>
            </w:r>
          </w:p>
        </w:tc>
        <w:tc>
          <w:tcPr>
            <w:tcW w:w="4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举办地点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组织单位</w:t>
            </w:r>
          </w:p>
        </w:tc>
        <w:tc>
          <w:tcPr>
            <w:tcW w:w="6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包括主办单位、承办单位、协办单位等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举办时间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是否连续举办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举办年限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参赛人数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参赛队伍数量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观众数量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赛事介绍</w:t>
            </w:r>
          </w:p>
        </w:tc>
        <w:tc>
          <w:tcPr>
            <w:tcW w:w="6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2000字以内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特色与亮点</w:t>
            </w:r>
          </w:p>
        </w:tc>
        <w:tc>
          <w:tcPr>
            <w:tcW w:w="6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1000字以内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成效与反响</w:t>
            </w:r>
          </w:p>
        </w:tc>
        <w:tc>
          <w:tcPr>
            <w:tcW w:w="6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1000字以内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赛事所获荣誉</w:t>
            </w:r>
          </w:p>
        </w:tc>
        <w:tc>
          <w:tcPr>
            <w:tcW w:w="6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下一步计划</w:t>
            </w:r>
          </w:p>
        </w:tc>
        <w:tc>
          <w:tcPr>
            <w:tcW w:w="6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FF0000"/>
                <w:sz w:val="22"/>
              </w:rPr>
              <w:t>1000字以内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其他需要提供的附件</w:t>
            </w:r>
          </w:p>
        </w:tc>
        <w:tc>
          <w:tcPr>
            <w:tcW w:w="6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1.竞赛规程、秩序册、成绩册等赛事相关文件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2.赛事总结报告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bidi="ar"/>
              </w:rPr>
              <w:t>3.媒体报道链接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注：1.表格每一项均为必填项。</w:t>
      </w:r>
    </w:p>
    <w:p>
      <w:pPr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2.申报单位提交的文字、图片、视频等资料均视为授权用于相关宣传推广。</w:t>
      </w:r>
    </w:p>
    <w:p>
      <w:pPr>
        <w:ind w:firstLine="420" w:firstLineChars="200"/>
        <w:rPr>
          <w:rFonts w:hint="default" w:ascii="仿宋" w:hAnsi="仿宋" w:eastAsia="仿宋"/>
        </w:rPr>
      </w:pPr>
      <w:r>
        <w:rPr>
          <w:rFonts w:hint="default" w:ascii="仿宋" w:hAnsi="仿宋" w:eastAsia="仿宋"/>
        </w:rPr>
        <w:t>3.举办时间及相应数据可选择效果最好</w:t>
      </w:r>
      <w:bookmarkStart w:id="0" w:name="_GoBack"/>
      <w:bookmarkEnd w:id="0"/>
      <w:r>
        <w:rPr>
          <w:rFonts w:hint="default" w:ascii="仿宋" w:hAnsi="仿宋" w:eastAsia="仿宋"/>
        </w:rPr>
        <w:t>年份填写。</w:t>
      </w:r>
    </w:p>
    <w:p/>
    <w:p>
      <w:pPr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D1198"/>
    <w:rsid w:val="00020EF5"/>
    <w:rsid w:val="00067F53"/>
    <w:rsid w:val="000A284F"/>
    <w:rsid w:val="00141FF4"/>
    <w:rsid w:val="001534B9"/>
    <w:rsid w:val="00164860"/>
    <w:rsid w:val="001748B2"/>
    <w:rsid w:val="00212212"/>
    <w:rsid w:val="002A2425"/>
    <w:rsid w:val="002F5508"/>
    <w:rsid w:val="00377141"/>
    <w:rsid w:val="003D23E7"/>
    <w:rsid w:val="003F3AF8"/>
    <w:rsid w:val="00520338"/>
    <w:rsid w:val="00525340"/>
    <w:rsid w:val="0063353B"/>
    <w:rsid w:val="007160CA"/>
    <w:rsid w:val="00765C3D"/>
    <w:rsid w:val="00786195"/>
    <w:rsid w:val="00793313"/>
    <w:rsid w:val="007B7E35"/>
    <w:rsid w:val="007E36CC"/>
    <w:rsid w:val="00833E89"/>
    <w:rsid w:val="00983E71"/>
    <w:rsid w:val="009C342E"/>
    <w:rsid w:val="00A10E71"/>
    <w:rsid w:val="00BB6CA6"/>
    <w:rsid w:val="00BC064D"/>
    <w:rsid w:val="00BE5274"/>
    <w:rsid w:val="00C2689D"/>
    <w:rsid w:val="00C41F43"/>
    <w:rsid w:val="00C86D50"/>
    <w:rsid w:val="00CC2976"/>
    <w:rsid w:val="00CD1198"/>
    <w:rsid w:val="00CD34C0"/>
    <w:rsid w:val="00D44633"/>
    <w:rsid w:val="00D80755"/>
    <w:rsid w:val="00DB399C"/>
    <w:rsid w:val="00DE41D5"/>
    <w:rsid w:val="00E202EE"/>
    <w:rsid w:val="00FA5EBB"/>
    <w:rsid w:val="00FC45E0"/>
    <w:rsid w:val="00FD618D"/>
    <w:rsid w:val="00FF5B83"/>
    <w:rsid w:val="6FFF5067"/>
    <w:rsid w:val="7BF757D0"/>
    <w:rsid w:val="7DCF6DE2"/>
    <w:rsid w:val="7EFF0BC0"/>
    <w:rsid w:val="7FC561E9"/>
    <w:rsid w:val="7FDF5787"/>
    <w:rsid w:val="C9AF3B76"/>
    <w:rsid w:val="E571A40A"/>
    <w:rsid w:val="EFBEEFDB"/>
    <w:rsid w:val="F9DFC2AD"/>
    <w:rsid w:val="FE9363C8"/>
    <w:rsid w:val="FEE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345</Words>
  <Characters>1969</Characters>
  <Lines>16</Lines>
  <Paragraphs>4</Paragraphs>
  <TotalTime>18</TotalTime>
  <ScaleCrop>false</ScaleCrop>
  <LinksUpToDate>false</LinksUpToDate>
  <CharactersWithSpaces>2310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2023-07-19T00:56:00Z</dcterms:created>
  <dc:creator>YuanPei Wu</dc:creator>
  <cp:lastModifiedBy>董丽媛:协办司局协办处室</cp:lastModifiedBy>
  <dcterms:modified xsi:type="dcterms:W3CDTF">2023-07-25T08:40:28Z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