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C8" w:rsidRPr="0059574B" w:rsidRDefault="00AA5CC8" w:rsidP="00AA5CC8">
      <w:pPr>
        <w:pStyle w:val="a3"/>
        <w:spacing w:line="600" w:lineRule="exact"/>
        <w:outlineLvl w:val="0"/>
        <w:rPr>
          <w:rFonts w:ascii="宋体" w:eastAsia="宋体" w:hAnsi="宋体" w:hint="eastAsia"/>
          <w:b/>
          <w:sz w:val="36"/>
          <w:szCs w:val="36"/>
        </w:rPr>
      </w:pPr>
      <w:bookmarkStart w:id="0" w:name="_Toc349156115"/>
      <w:bookmarkStart w:id="1" w:name="_Toc351985963"/>
      <w:r>
        <w:rPr>
          <w:rFonts w:ascii="宋体" w:eastAsia="宋体" w:hAnsi="宋体" w:hint="eastAsia"/>
          <w:b/>
          <w:sz w:val="36"/>
          <w:szCs w:val="36"/>
        </w:rPr>
        <w:t>2015年</w:t>
      </w:r>
      <w:r w:rsidRPr="0059574B">
        <w:rPr>
          <w:rFonts w:ascii="宋体" w:eastAsia="宋体" w:hAnsi="宋体" w:hint="eastAsia"/>
          <w:b/>
          <w:sz w:val="36"/>
          <w:szCs w:val="36"/>
        </w:rPr>
        <w:t>全国</w:t>
      </w:r>
      <w:r>
        <w:rPr>
          <w:rFonts w:ascii="宋体" w:eastAsia="宋体" w:hAnsi="宋体" w:hint="eastAsia"/>
          <w:b/>
          <w:sz w:val="36"/>
          <w:szCs w:val="36"/>
        </w:rPr>
        <w:t>公路</w:t>
      </w:r>
      <w:r w:rsidRPr="0059574B">
        <w:rPr>
          <w:rFonts w:ascii="宋体" w:eastAsia="宋体" w:hAnsi="宋体" w:hint="eastAsia"/>
          <w:b/>
          <w:sz w:val="36"/>
          <w:szCs w:val="36"/>
        </w:rPr>
        <w:t>自行车</w:t>
      </w:r>
      <w:r>
        <w:rPr>
          <w:rFonts w:ascii="宋体" w:eastAsia="宋体" w:hAnsi="宋体" w:hint="eastAsia"/>
          <w:b/>
          <w:sz w:val="36"/>
          <w:szCs w:val="36"/>
        </w:rPr>
        <w:t>少年锦标赛赛</w:t>
      </w:r>
      <w:r w:rsidRPr="0059574B">
        <w:rPr>
          <w:rFonts w:ascii="宋体" w:eastAsia="宋体" w:hAnsi="宋体" w:hint="eastAsia"/>
          <w:b/>
          <w:sz w:val="36"/>
          <w:szCs w:val="36"/>
        </w:rPr>
        <w:t>竞赛规程</w:t>
      </w:r>
    </w:p>
    <w:bookmarkEnd w:id="0"/>
    <w:bookmarkEnd w:id="1"/>
    <w:p w:rsidR="00AA5CC8" w:rsidRPr="00266AC7" w:rsidRDefault="00AA5CC8" w:rsidP="00AA5CC8">
      <w:pPr>
        <w:spacing w:afterLines="50" w:after="156" w:line="5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 w:rsidRPr="00E2595F">
        <w:rPr>
          <w:rFonts w:ascii="仿宋_GB2312" w:eastAsia="仿宋_GB2312" w:hAnsi="宋体" w:cs="宋体" w:hint="eastAsia"/>
          <w:b/>
          <w:bCs/>
          <w:sz w:val="32"/>
          <w:szCs w:val="32"/>
        </w:rPr>
        <w:t>一、主办单位</w:t>
      </w:r>
      <w:r w:rsidRPr="00266AC7">
        <w:rPr>
          <w:rFonts w:ascii="仿宋_GB2312" w:eastAsia="仿宋_GB2312" w:hAnsi="宋体" w:cs="宋体" w:hint="eastAsia"/>
          <w:bCs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国家体育总局自行车击剑运动管理中心</w:t>
      </w:r>
    </w:p>
    <w:p w:rsidR="00AA5CC8" w:rsidRPr="00266AC7" w:rsidRDefault="00AA5CC8" w:rsidP="00AA5CC8">
      <w:pPr>
        <w:spacing w:afterLines="50" w:after="156" w:line="520" w:lineRule="exact"/>
        <w:ind w:firstLineChars="200" w:firstLine="643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E2595F">
        <w:rPr>
          <w:rFonts w:ascii="仿宋_GB2312" w:eastAsia="仿宋_GB2312" w:hAnsi="宋体" w:cs="宋体" w:hint="eastAsia"/>
          <w:b/>
          <w:bCs/>
          <w:sz w:val="32"/>
          <w:szCs w:val="32"/>
        </w:rPr>
        <w:t>二、承办单位</w:t>
      </w:r>
      <w:r w:rsidRPr="00266AC7">
        <w:rPr>
          <w:rFonts w:ascii="仿宋_GB2312" w:eastAsia="仿宋_GB2312" w:hAnsi="宋体" w:cs="宋体" w:hint="eastAsia"/>
          <w:bCs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中国自行车运动协会、金寨县人民政府</w:t>
      </w:r>
    </w:p>
    <w:p w:rsidR="00AA5CC8" w:rsidRPr="00E2595F" w:rsidRDefault="00AA5CC8" w:rsidP="00AA5CC8">
      <w:pPr>
        <w:spacing w:line="520" w:lineRule="exact"/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 w:rsidRPr="00E2595F">
        <w:rPr>
          <w:rFonts w:ascii="仿宋_GB2312" w:eastAsia="仿宋_GB2312" w:hAnsi="宋体" w:cs="宋体" w:hint="eastAsia"/>
          <w:b/>
          <w:bCs/>
          <w:sz w:val="32"/>
          <w:szCs w:val="32"/>
        </w:rPr>
        <w:t>三、竞赛时间和地点</w:t>
      </w:r>
    </w:p>
    <w:p w:rsidR="00AA5CC8" w:rsidRPr="00266AC7" w:rsidRDefault="00AA5CC8" w:rsidP="00AA5CC8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66AC7"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266AC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11</w:t>
      </w:r>
      <w:r w:rsidRPr="00266AC7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14-15</w:t>
      </w:r>
      <w:r w:rsidRPr="00266AC7">
        <w:rPr>
          <w:rFonts w:ascii="仿宋_GB2312" w:eastAsia="仿宋_GB2312" w:hAnsi="宋体" w:hint="eastAsia"/>
          <w:sz w:val="32"/>
          <w:szCs w:val="32"/>
        </w:rPr>
        <w:t>日在</w:t>
      </w:r>
      <w:r>
        <w:rPr>
          <w:rFonts w:ascii="仿宋_GB2312" w:eastAsia="仿宋_GB2312" w:hAnsi="宋体" w:hint="eastAsia"/>
          <w:sz w:val="32"/>
          <w:szCs w:val="32"/>
        </w:rPr>
        <w:t>安徽省金寨县</w:t>
      </w:r>
      <w:r w:rsidRPr="00266AC7">
        <w:rPr>
          <w:rFonts w:ascii="仿宋_GB2312" w:eastAsia="仿宋_GB2312" w:hAnsi="宋体" w:hint="eastAsia"/>
          <w:sz w:val="32"/>
          <w:szCs w:val="32"/>
        </w:rPr>
        <w:t>举行</w:t>
      </w:r>
    </w:p>
    <w:p w:rsidR="00AA5CC8" w:rsidRPr="00E2595F" w:rsidRDefault="00AA5CC8" w:rsidP="00AA5CC8">
      <w:pPr>
        <w:spacing w:beforeLines="50" w:before="156" w:line="520" w:lineRule="exact"/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 w:rsidRPr="00E2595F">
        <w:rPr>
          <w:rFonts w:ascii="仿宋_GB2312" w:eastAsia="仿宋_GB2312" w:hAnsi="宋体" w:cs="宋体" w:hint="eastAsia"/>
          <w:b/>
          <w:bCs/>
          <w:sz w:val="32"/>
          <w:szCs w:val="32"/>
        </w:rPr>
        <w:t>四、参赛单位</w:t>
      </w:r>
    </w:p>
    <w:p w:rsidR="00AA5CC8" w:rsidRDefault="00AA5CC8" w:rsidP="00AA5CC8">
      <w:pPr>
        <w:spacing w:line="520" w:lineRule="exact"/>
        <w:ind w:firstLineChars="200" w:firstLine="640"/>
        <w:rPr>
          <w:rFonts w:ascii="仿宋_GB2312" w:eastAsia="仿宋_GB2312" w:hAnsi="宋体" w:cs="宋体" w:hint="eastAsia"/>
          <w:bCs/>
          <w:color w:val="000000"/>
          <w:sz w:val="32"/>
          <w:szCs w:val="32"/>
        </w:rPr>
      </w:pPr>
      <w:r w:rsidRPr="00266AC7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各省、自治区、直辖市、地级市业余体校</w:t>
      </w:r>
    </w:p>
    <w:p w:rsidR="00AA5CC8" w:rsidRPr="00124311" w:rsidRDefault="00AA5CC8" w:rsidP="00AA5CC8">
      <w:pPr>
        <w:spacing w:beforeLines="50" w:before="156" w:line="520" w:lineRule="exact"/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 w:rsidRPr="00124311">
        <w:rPr>
          <w:rFonts w:ascii="仿宋_GB2312" w:eastAsia="仿宋_GB2312" w:hAnsi="宋体" w:cs="宋体" w:hint="eastAsia"/>
          <w:b/>
          <w:bCs/>
          <w:sz w:val="32"/>
          <w:szCs w:val="32"/>
        </w:rPr>
        <w:t>五、竞赛项目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3728"/>
        <w:gridCol w:w="3728"/>
      </w:tblGrid>
      <w:tr w:rsidR="00AA5CC8" w:rsidRPr="008021F1" w:rsidTr="004E6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47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021F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247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021F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AA5CC8" w:rsidRPr="008021F1" w:rsidTr="004E6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pct"/>
            <w:vMerge w:val="restar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021F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甲组</w:t>
            </w:r>
          </w:p>
        </w:tc>
        <w:tc>
          <w:tcPr>
            <w:tcW w:w="2247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</w:t>
            </w:r>
            <w:r w:rsidRPr="008021F1">
              <w:rPr>
                <w:rFonts w:ascii="仿宋_GB2312" w:eastAsia="仿宋_GB2312" w:hAnsi="仿宋" w:hint="eastAsia"/>
                <w:sz w:val="28"/>
                <w:szCs w:val="28"/>
              </w:rPr>
              <w:t>计时赛</w:t>
            </w:r>
          </w:p>
        </w:tc>
        <w:tc>
          <w:tcPr>
            <w:tcW w:w="2247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</w:t>
            </w:r>
            <w:r w:rsidRPr="008021F1">
              <w:rPr>
                <w:rFonts w:ascii="仿宋_GB2312" w:eastAsia="仿宋_GB2312" w:hAnsi="仿宋" w:hint="eastAsia"/>
                <w:sz w:val="28"/>
                <w:szCs w:val="28"/>
              </w:rPr>
              <w:t>计时赛</w:t>
            </w:r>
          </w:p>
        </w:tc>
      </w:tr>
      <w:tr w:rsidR="00AA5CC8" w:rsidRPr="008021F1" w:rsidTr="004E6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pct"/>
            <w:vMerge/>
            <w:textDirection w:val="tbRlV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47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大组赛</w:t>
            </w:r>
          </w:p>
        </w:tc>
        <w:tc>
          <w:tcPr>
            <w:tcW w:w="2247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大组赛</w:t>
            </w:r>
          </w:p>
        </w:tc>
      </w:tr>
      <w:tr w:rsidR="00AA5CC8" w:rsidRPr="008021F1" w:rsidTr="004E6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pct"/>
            <w:vMerge w:val="restar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乙</w:t>
            </w:r>
            <w:r w:rsidRPr="008021F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组</w:t>
            </w:r>
          </w:p>
        </w:tc>
        <w:tc>
          <w:tcPr>
            <w:tcW w:w="2247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</w:t>
            </w:r>
            <w:r w:rsidRPr="008021F1">
              <w:rPr>
                <w:rFonts w:ascii="仿宋_GB2312" w:eastAsia="仿宋_GB2312" w:hAnsi="仿宋" w:hint="eastAsia"/>
                <w:sz w:val="28"/>
                <w:szCs w:val="28"/>
              </w:rPr>
              <w:t>计时赛</w:t>
            </w:r>
          </w:p>
        </w:tc>
        <w:tc>
          <w:tcPr>
            <w:tcW w:w="2247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</w:t>
            </w:r>
            <w:r w:rsidRPr="008021F1">
              <w:rPr>
                <w:rFonts w:ascii="仿宋_GB2312" w:eastAsia="仿宋_GB2312" w:hAnsi="仿宋" w:hint="eastAsia"/>
                <w:sz w:val="28"/>
                <w:szCs w:val="28"/>
              </w:rPr>
              <w:t>计时赛</w:t>
            </w:r>
          </w:p>
        </w:tc>
      </w:tr>
      <w:tr w:rsidR="00AA5CC8" w:rsidRPr="008021F1" w:rsidTr="004E6D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pct"/>
            <w:vMerge/>
            <w:textDirection w:val="tbRlV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47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大组赛</w:t>
            </w:r>
          </w:p>
        </w:tc>
        <w:tc>
          <w:tcPr>
            <w:tcW w:w="2247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大组赛</w:t>
            </w:r>
          </w:p>
        </w:tc>
      </w:tr>
    </w:tbl>
    <w:p w:rsidR="00AA5CC8" w:rsidRPr="00124311" w:rsidRDefault="00AA5CC8" w:rsidP="00AA5CC8">
      <w:pPr>
        <w:spacing w:beforeLines="50" w:before="156" w:line="520" w:lineRule="exact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 w:rsidRPr="00124311">
        <w:rPr>
          <w:rFonts w:ascii="仿宋_GB2312" w:eastAsia="仿宋_GB2312" w:hAnsi="宋体" w:cs="宋体" w:hint="eastAsia"/>
          <w:b/>
          <w:bCs/>
          <w:sz w:val="32"/>
          <w:szCs w:val="32"/>
        </w:rPr>
        <w:t>六、参赛资格</w:t>
      </w:r>
    </w:p>
    <w:p w:rsidR="00AA5CC8" w:rsidRPr="00124311" w:rsidRDefault="00AA5CC8" w:rsidP="00AA5CC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24311">
        <w:rPr>
          <w:rFonts w:ascii="仿宋_GB2312" w:eastAsia="仿宋_GB2312" w:hAnsi="宋体"/>
          <w:sz w:val="32"/>
          <w:szCs w:val="32"/>
        </w:rPr>
        <w:t>（</w:t>
      </w:r>
      <w:r w:rsidRPr="00124311">
        <w:rPr>
          <w:rFonts w:ascii="仿宋_GB2312" w:eastAsia="仿宋_GB2312" w:hAnsi="宋体" w:hint="eastAsia"/>
          <w:sz w:val="32"/>
          <w:szCs w:val="32"/>
        </w:rPr>
        <w:t>一</w:t>
      </w:r>
      <w:r w:rsidRPr="00124311">
        <w:rPr>
          <w:rFonts w:ascii="仿宋_GB2312" w:eastAsia="仿宋_GB2312" w:hAnsi="宋体"/>
          <w:sz w:val="32"/>
          <w:szCs w:val="32"/>
        </w:rPr>
        <w:t>）</w:t>
      </w:r>
      <w:r w:rsidRPr="00124311">
        <w:rPr>
          <w:rFonts w:ascii="仿宋_GB2312" w:eastAsia="仿宋_GB2312" w:hAnsi="宋体" w:hint="eastAsia"/>
          <w:sz w:val="32"/>
          <w:szCs w:val="32"/>
        </w:rPr>
        <w:t>各单位可以各省、自治区、直辖市、地市级市业余体校自行车队为单位。每队可</w:t>
      </w:r>
      <w:proofErr w:type="gramStart"/>
      <w:r w:rsidRPr="00124311">
        <w:rPr>
          <w:rFonts w:ascii="仿宋_GB2312" w:eastAsia="仿宋_GB2312" w:hAnsi="宋体" w:hint="eastAsia"/>
          <w:sz w:val="32"/>
          <w:szCs w:val="32"/>
        </w:rPr>
        <w:t>报领队</w:t>
      </w:r>
      <w:proofErr w:type="gramEnd"/>
      <w:r w:rsidRPr="00124311">
        <w:rPr>
          <w:rFonts w:ascii="仿宋_GB2312" w:eastAsia="仿宋_GB2312" w:hAnsi="宋体" w:hint="eastAsia"/>
          <w:sz w:val="32"/>
          <w:szCs w:val="32"/>
        </w:rPr>
        <w:t>1人，教练员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124311">
        <w:rPr>
          <w:rFonts w:ascii="仿宋_GB2312" w:eastAsia="仿宋_GB2312" w:hAnsi="宋体" w:hint="eastAsia"/>
          <w:sz w:val="32"/>
          <w:szCs w:val="32"/>
        </w:rPr>
        <w:t>名；甲、乙组男、女运动员各6名。</w:t>
      </w:r>
    </w:p>
    <w:p w:rsidR="00AA5CC8" w:rsidRPr="00124311" w:rsidRDefault="00AA5CC8" w:rsidP="00AA5CC8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24311">
        <w:rPr>
          <w:rFonts w:ascii="仿宋_GB2312" w:eastAsia="仿宋_GB2312" w:hAnsi="宋体"/>
          <w:sz w:val="32"/>
          <w:szCs w:val="32"/>
        </w:rPr>
        <w:t>（</w:t>
      </w:r>
      <w:r w:rsidRPr="00124311">
        <w:rPr>
          <w:rFonts w:ascii="仿宋_GB2312" w:eastAsia="仿宋_GB2312" w:hAnsi="宋体" w:hint="eastAsia"/>
          <w:sz w:val="32"/>
          <w:szCs w:val="32"/>
        </w:rPr>
        <w:t>二</w:t>
      </w:r>
      <w:r w:rsidRPr="00124311">
        <w:rPr>
          <w:rFonts w:ascii="仿宋_GB2312" w:eastAsia="仿宋_GB2312" w:hAnsi="宋体"/>
          <w:sz w:val="32"/>
          <w:szCs w:val="32"/>
        </w:rPr>
        <w:t>）</w:t>
      </w:r>
      <w:r w:rsidRPr="00124311">
        <w:rPr>
          <w:rFonts w:ascii="仿宋_GB2312" w:eastAsia="仿宋_GB2312" w:hAnsi="宋体" w:hint="eastAsia"/>
          <w:sz w:val="32"/>
          <w:szCs w:val="32"/>
        </w:rPr>
        <w:t>参赛运动员年龄限制为:</w:t>
      </w:r>
    </w:p>
    <w:p w:rsidR="00AA5CC8" w:rsidRPr="00124311" w:rsidRDefault="00AA5CC8" w:rsidP="00AA5CC8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66AC7">
        <w:rPr>
          <w:rFonts w:ascii="仿宋_GB2312" w:eastAsia="仿宋_GB2312" w:hAnsi="宋体" w:hint="eastAsia"/>
          <w:sz w:val="32"/>
          <w:szCs w:val="32"/>
        </w:rPr>
        <w:t>甲组：19</w:t>
      </w:r>
      <w:r>
        <w:rPr>
          <w:rFonts w:ascii="仿宋_GB2312" w:eastAsia="仿宋_GB2312" w:hAnsi="宋体" w:hint="eastAsia"/>
          <w:sz w:val="32"/>
          <w:szCs w:val="32"/>
        </w:rPr>
        <w:t>99</w:t>
      </w:r>
      <w:r w:rsidRPr="00266AC7">
        <w:rPr>
          <w:rFonts w:ascii="仿宋_GB2312" w:eastAsia="仿宋_GB2312" w:hAnsi="宋体" w:hint="eastAsia"/>
          <w:sz w:val="32"/>
          <w:szCs w:val="32"/>
        </w:rPr>
        <w:t>年</w:t>
      </w:r>
      <w:smartTag w:uri="urn:schemas-microsoft-com:office:smarttags" w:element="chsdate">
        <w:smartTagPr>
          <w:attr w:name="Year" w:val="2011"/>
          <w:attr w:name="Month" w:val="1"/>
          <w:attr w:name="Day" w:val="1"/>
          <w:attr w:name="IsLunarDate" w:val="False"/>
          <w:attr w:name="IsROCDate" w:val="False"/>
        </w:smartTagPr>
        <w:r w:rsidRPr="00266AC7">
          <w:rPr>
            <w:rFonts w:ascii="仿宋_GB2312" w:eastAsia="仿宋_GB2312" w:hAnsi="宋体" w:hint="eastAsia"/>
            <w:sz w:val="32"/>
            <w:szCs w:val="32"/>
          </w:rPr>
          <w:t>1月1</w:t>
        </w:r>
        <w:r w:rsidRPr="00124311">
          <w:rPr>
            <w:rFonts w:ascii="仿宋_GB2312" w:eastAsia="仿宋_GB2312" w:hAnsi="宋体" w:hint="eastAsia"/>
            <w:sz w:val="32"/>
            <w:szCs w:val="32"/>
          </w:rPr>
          <w:t>日-</w:t>
        </w:r>
        <w:r>
          <w:rPr>
            <w:rFonts w:ascii="仿宋_GB2312" w:eastAsia="仿宋_GB2312" w:hAnsi="宋体" w:hint="eastAsia"/>
            <w:sz w:val="32"/>
            <w:szCs w:val="32"/>
          </w:rPr>
          <w:t>2000</w:t>
        </w:r>
      </w:smartTag>
      <w:r w:rsidRPr="00124311">
        <w:rPr>
          <w:rFonts w:ascii="仿宋_GB2312" w:eastAsia="仿宋_GB2312" w:hAnsi="宋体" w:hint="eastAsia"/>
          <w:sz w:val="32"/>
          <w:szCs w:val="32"/>
        </w:rPr>
        <w:t>年12月31日出生</w:t>
      </w:r>
    </w:p>
    <w:p w:rsidR="00AA5CC8" w:rsidRDefault="00AA5CC8" w:rsidP="00AA5CC8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24311">
        <w:rPr>
          <w:rFonts w:ascii="仿宋_GB2312" w:eastAsia="仿宋_GB2312" w:hAnsi="宋体" w:hint="eastAsia"/>
          <w:sz w:val="32"/>
          <w:szCs w:val="32"/>
        </w:rPr>
        <w:t>乙组：200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124311">
        <w:rPr>
          <w:rFonts w:ascii="仿宋_GB2312" w:eastAsia="仿宋_GB2312" w:hAnsi="宋体" w:hint="eastAsia"/>
          <w:sz w:val="32"/>
          <w:szCs w:val="32"/>
        </w:rPr>
        <w:t>年1月1日-20</w:t>
      </w:r>
      <w:r w:rsidRPr="00266AC7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266AC7">
        <w:rPr>
          <w:rFonts w:ascii="仿宋_GB2312" w:eastAsia="仿宋_GB2312" w:hAnsi="宋体" w:hint="eastAsia"/>
          <w:sz w:val="32"/>
          <w:szCs w:val="32"/>
        </w:rPr>
        <w:t>年12月31日出生</w:t>
      </w:r>
    </w:p>
    <w:p w:rsidR="00AA5CC8" w:rsidRPr="00124311" w:rsidRDefault="00AA5CC8" w:rsidP="00AA5CC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24311">
        <w:rPr>
          <w:rFonts w:ascii="仿宋_GB2312" w:eastAsia="仿宋_GB2312" w:hAnsi="宋体" w:hint="eastAsia"/>
          <w:sz w:val="32"/>
          <w:szCs w:val="32"/>
        </w:rPr>
        <w:t>(三)所有参加比赛的运动员必须参加文化测试和身体素质测验，否则不得参加比赛。</w:t>
      </w:r>
    </w:p>
    <w:p w:rsidR="00AA5CC8" w:rsidRPr="00124311" w:rsidRDefault="00AA5CC8" w:rsidP="00AA5CC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24311">
        <w:rPr>
          <w:rFonts w:ascii="仿宋_GB2312" w:eastAsia="仿宋_GB2312" w:hAnsi="宋体"/>
          <w:sz w:val="32"/>
          <w:szCs w:val="32"/>
        </w:rPr>
        <w:t>（</w:t>
      </w:r>
      <w:r w:rsidRPr="00124311">
        <w:rPr>
          <w:rFonts w:ascii="仿宋_GB2312" w:eastAsia="仿宋_GB2312" w:hAnsi="宋体" w:hint="eastAsia"/>
          <w:sz w:val="32"/>
          <w:szCs w:val="32"/>
        </w:rPr>
        <w:t>四</w:t>
      </w:r>
      <w:r w:rsidRPr="00124311">
        <w:rPr>
          <w:rFonts w:ascii="仿宋_GB2312" w:eastAsia="仿宋_GB2312" w:hAnsi="宋体"/>
          <w:sz w:val="32"/>
          <w:szCs w:val="32"/>
        </w:rPr>
        <w:t>）</w:t>
      </w:r>
      <w:r w:rsidRPr="00124311">
        <w:rPr>
          <w:rFonts w:ascii="仿宋_GB2312" w:eastAsia="仿宋_GB2312" w:hAnsi="宋体" w:hint="eastAsia"/>
          <w:sz w:val="32"/>
          <w:szCs w:val="32"/>
        </w:rPr>
        <w:t>组委会赛前将进行骨龄检查，对超龄运动员，取消比赛资格。</w:t>
      </w:r>
    </w:p>
    <w:p w:rsidR="00AA5CC8" w:rsidRPr="00124311" w:rsidRDefault="00AA5CC8" w:rsidP="00AA5CC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24311">
        <w:rPr>
          <w:rFonts w:ascii="仿宋_GB2312" w:eastAsia="仿宋_GB2312" w:hAnsi="宋体"/>
          <w:sz w:val="32"/>
          <w:szCs w:val="32"/>
        </w:rPr>
        <w:lastRenderedPageBreak/>
        <w:t>（</w:t>
      </w:r>
      <w:r w:rsidRPr="00124311">
        <w:rPr>
          <w:rFonts w:ascii="仿宋_GB2312" w:eastAsia="仿宋_GB2312" w:hAnsi="宋体" w:hint="eastAsia"/>
          <w:sz w:val="32"/>
          <w:szCs w:val="32"/>
        </w:rPr>
        <w:t>五</w:t>
      </w:r>
      <w:r w:rsidRPr="00124311">
        <w:rPr>
          <w:rFonts w:ascii="仿宋_GB2312" w:eastAsia="仿宋_GB2312" w:hAnsi="宋体"/>
          <w:sz w:val="32"/>
          <w:szCs w:val="32"/>
        </w:rPr>
        <w:t>）</w:t>
      </w:r>
      <w:r w:rsidRPr="00124311">
        <w:rPr>
          <w:rFonts w:ascii="仿宋_GB2312" w:eastAsia="仿宋_GB2312" w:hAnsi="宋体" w:hint="eastAsia"/>
          <w:sz w:val="32"/>
          <w:szCs w:val="32"/>
        </w:rPr>
        <w:t>各参赛队可以省、市、区或少体校所在地方名称报名，主办单位审核后，可参赛。人身意外伤害保险由各参赛队自行办理，出现意外伤害事故责任自负。</w:t>
      </w:r>
    </w:p>
    <w:p w:rsidR="00AA5CC8" w:rsidRPr="00124311" w:rsidRDefault="00AA5CC8" w:rsidP="00AA5CC8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24311">
        <w:rPr>
          <w:rFonts w:ascii="仿宋_GB2312" w:eastAsia="仿宋_GB2312" w:hAnsi="宋体"/>
          <w:sz w:val="32"/>
          <w:szCs w:val="32"/>
        </w:rPr>
        <w:t>（</w:t>
      </w:r>
      <w:r w:rsidRPr="00124311">
        <w:rPr>
          <w:rFonts w:ascii="仿宋_GB2312" w:eastAsia="仿宋_GB2312" w:hAnsi="宋体" w:hint="eastAsia"/>
          <w:sz w:val="32"/>
          <w:szCs w:val="32"/>
        </w:rPr>
        <w:t>六</w:t>
      </w:r>
      <w:r w:rsidRPr="00124311">
        <w:rPr>
          <w:rFonts w:ascii="仿宋_GB2312" w:eastAsia="仿宋_GB2312" w:hAnsi="宋体"/>
          <w:sz w:val="32"/>
          <w:szCs w:val="32"/>
        </w:rPr>
        <w:t>）</w:t>
      </w:r>
      <w:r w:rsidRPr="00124311">
        <w:rPr>
          <w:rFonts w:ascii="仿宋_GB2312" w:eastAsia="仿宋_GB2312" w:hAnsi="宋体" w:hint="eastAsia"/>
          <w:sz w:val="32"/>
          <w:szCs w:val="32"/>
        </w:rPr>
        <w:t>报名运动员因伤病可以向</w:t>
      </w:r>
      <w:proofErr w:type="gramStart"/>
      <w:r w:rsidRPr="00124311">
        <w:rPr>
          <w:rFonts w:ascii="仿宋_GB2312" w:eastAsia="仿宋_GB2312" w:hAnsi="宋体" w:hint="eastAsia"/>
          <w:sz w:val="32"/>
          <w:szCs w:val="32"/>
        </w:rPr>
        <w:t>裁判团申请</w:t>
      </w:r>
      <w:proofErr w:type="gramEnd"/>
      <w:r w:rsidRPr="00124311">
        <w:rPr>
          <w:rFonts w:ascii="仿宋_GB2312" w:eastAsia="仿宋_GB2312" w:hAnsi="宋体" w:hint="eastAsia"/>
          <w:sz w:val="32"/>
          <w:szCs w:val="32"/>
        </w:rPr>
        <w:t>替换，但必须提供医院证明，经批准后可由本队已报名运动员替换。</w:t>
      </w:r>
    </w:p>
    <w:p w:rsidR="00AA5CC8" w:rsidRDefault="00AA5CC8" w:rsidP="00AA5CC8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24311">
        <w:rPr>
          <w:rFonts w:ascii="仿宋_GB2312" w:eastAsia="仿宋_GB2312" w:hAnsi="宋体" w:hint="eastAsia"/>
          <w:sz w:val="32"/>
          <w:szCs w:val="32"/>
        </w:rPr>
        <w:t>经过参赛确认的运动员，无故弃权将按规则规定进行处罚。</w:t>
      </w:r>
    </w:p>
    <w:p w:rsidR="00AA5CC8" w:rsidRPr="000A6194" w:rsidRDefault="00AA5CC8" w:rsidP="00AA5CC8">
      <w:pPr>
        <w:spacing w:afterLines="50" w:after="156"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A6194">
        <w:rPr>
          <w:rFonts w:ascii="仿宋_GB2312" w:eastAsia="仿宋_GB2312" w:hAnsi="宋体"/>
          <w:sz w:val="32"/>
          <w:szCs w:val="32"/>
        </w:rPr>
        <w:t>（</w:t>
      </w:r>
      <w:r w:rsidRPr="000A6194">
        <w:rPr>
          <w:rFonts w:ascii="仿宋_GB2312" w:eastAsia="仿宋_GB2312" w:hAnsi="宋体" w:hint="eastAsia"/>
          <w:sz w:val="32"/>
          <w:szCs w:val="32"/>
        </w:rPr>
        <w:t>七</w:t>
      </w:r>
      <w:r w:rsidRPr="000A6194">
        <w:rPr>
          <w:rFonts w:ascii="仿宋_GB2312" w:eastAsia="仿宋_GB2312" w:hAnsi="宋体"/>
          <w:sz w:val="32"/>
          <w:szCs w:val="32"/>
        </w:rPr>
        <w:t>）</w:t>
      </w:r>
      <w:r w:rsidRPr="000A6194">
        <w:rPr>
          <w:rFonts w:ascii="仿宋_GB2312" w:eastAsia="仿宋_GB2312" w:hAnsi="宋体" w:hint="eastAsia"/>
          <w:sz w:val="32"/>
          <w:szCs w:val="32"/>
        </w:rPr>
        <w:t>每单位每单项最多报名参加比赛人数：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4"/>
        <w:gridCol w:w="753"/>
        <w:gridCol w:w="3393"/>
        <w:gridCol w:w="753"/>
      </w:tblGrid>
      <w:tr w:rsidR="00AA5CC8" w:rsidRPr="000A6194" w:rsidTr="004E6DCB">
        <w:tc>
          <w:tcPr>
            <w:tcW w:w="2500" w:type="pct"/>
            <w:gridSpan w:val="2"/>
            <w:tcBorders>
              <w:right w:val="single" w:sz="4" w:space="0" w:color="auto"/>
            </w:tcBorders>
            <w:vAlign w:val="center"/>
          </w:tcPr>
          <w:p w:rsidR="00AA5CC8" w:rsidRPr="000A6194" w:rsidRDefault="00AA5CC8" w:rsidP="004E6DCB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619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（甲、乙组）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C8" w:rsidRPr="000A6194" w:rsidRDefault="00AA5CC8" w:rsidP="004E6DCB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0A619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（甲、乙组）</w:t>
            </w:r>
          </w:p>
        </w:tc>
      </w:tr>
      <w:tr w:rsidR="00AA5CC8" w:rsidRPr="000A6194" w:rsidTr="004E6DCB">
        <w:tc>
          <w:tcPr>
            <w:tcW w:w="2046" w:type="pct"/>
            <w:vAlign w:val="center"/>
          </w:tcPr>
          <w:p w:rsidR="00AA5CC8" w:rsidRPr="000A6194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A6194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AA5CC8" w:rsidRPr="000A6194" w:rsidRDefault="00AA5CC8" w:rsidP="004E6DCB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0A619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046" w:type="pct"/>
            <w:tcBorders>
              <w:top w:val="single" w:sz="4" w:space="0" w:color="auto"/>
            </w:tcBorders>
            <w:vAlign w:val="center"/>
          </w:tcPr>
          <w:p w:rsidR="00AA5CC8" w:rsidRPr="000A6194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A6194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AA5CC8" w:rsidRPr="000A6194" w:rsidRDefault="00AA5CC8" w:rsidP="004E6DCB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0A619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人数</w:t>
            </w:r>
          </w:p>
        </w:tc>
      </w:tr>
      <w:tr w:rsidR="00AA5CC8" w:rsidRPr="000A6194" w:rsidTr="004E6DCB">
        <w:tc>
          <w:tcPr>
            <w:tcW w:w="2046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</w:t>
            </w:r>
            <w:r w:rsidRPr="008021F1">
              <w:rPr>
                <w:rFonts w:ascii="仿宋_GB2312" w:eastAsia="仿宋_GB2312" w:hAnsi="仿宋" w:hint="eastAsia"/>
                <w:sz w:val="28"/>
                <w:szCs w:val="28"/>
              </w:rPr>
              <w:t>计时赛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AA5CC8" w:rsidRPr="000A6194" w:rsidRDefault="00AA5CC8" w:rsidP="004E6DCB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6" w:type="pct"/>
            <w:tcBorders>
              <w:top w:val="single" w:sz="4" w:space="0" w:color="auto"/>
            </w:tcBorders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</w:t>
            </w:r>
            <w:r w:rsidRPr="008021F1">
              <w:rPr>
                <w:rFonts w:ascii="仿宋_GB2312" w:eastAsia="仿宋_GB2312" w:hAnsi="仿宋" w:hint="eastAsia"/>
                <w:sz w:val="28"/>
                <w:szCs w:val="28"/>
              </w:rPr>
              <w:t>计时赛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AA5CC8" w:rsidRPr="000A6194" w:rsidRDefault="00AA5CC8" w:rsidP="004E6DCB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</w:tr>
      <w:tr w:rsidR="00AA5CC8" w:rsidRPr="000A6194" w:rsidTr="004E6DCB">
        <w:tc>
          <w:tcPr>
            <w:tcW w:w="2046" w:type="pct"/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大组赛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AA5CC8" w:rsidRPr="000A6194" w:rsidRDefault="00AA5CC8" w:rsidP="004E6DCB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6" w:type="pct"/>
            <w:tcBorders>
              <w:top w:val="single" w:sz="4" w:space="0" w:color="auto"/>
            </w:tcBorders>
            <w:vAlign w:val="center"/>
          </w:tcPr>
          <w:p w:rsidR="00AA5CC8" w:rsidRPr="008021F1" w:rsidRDefault="00AA5CC8" w:rsidP="004E6DCB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大组赛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AA5CC8" w:rsidRPr="000A6194" w:rsidRDefault="00AA5CC8" w:rsidP="004E6DCB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</w:tr>
    </w:tbl>
    <w:p w:rsidR="00AA5CC8" w:rsidRPr="001048D1" w:rsidRDefault="00AA5CC8" w:rsidP="00AA5CC8">
      <w:pPr>
        <w:spacing w:beforeLines="50" w:before="156" w:line="520" w:lineRule="exact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 w:rsidRPr="001048D1">
        <w:rPr>
          <w:rFonts w:ascii="仿宋_GB2312" w:eastAsia="仿宋_GB2312" w:hAnsi="宋体" w:cs="宋体" w:hint="eastAsia"/>
          <w:b/>
          <w:bCs/>
          <w:sz w:val="32"/>
          <w:szCs w:val="32"/>
        </w:rPr>
        <w:t>七、竞赛办法</w:t>
      </w:r>
    </w:p>
    <w:p w:rsidR="00AA5CC8" w:rsidRPr="001048D1" w:rsidRDefault="00AA5CC8" w:rsidP="00AA5CC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048D1">
        <w:rPr>
          <w:rFonts w:ascii="仿宋_GB2312" w:eastAsia="仿宋_GB2312" w:hAnsi="宋体"/>
          <w:sz w:val="32"/>
          <w:szCs w:val="32"/>
        </w:rPr>
        <w:t>（</w:t>
      </w:r>
      <w:r w:rsidRPr="001048D1">
        <w:rPr>
          <w:rFonts w:ascii="仿宋_GB2312" w:eastAsia="仿宋_GB2312" w:hAnsi="宋体" w:hint="eastAsia"/>
          <w:sz w:val="32"/>
          <w:szCs w:val="32"/>
        </w:rPr>
        <w:t>一</w:t>
      </w:r>
      <w:r w:rsidRPr="001048D1">
        <w:rPr>
          <w:rFonts w:ascii="仿宋_GB2312" w:eastAsia="仿宋_GB2312" w:hAnsi="宋体"/>
          <w:sz w:val="32"/>
          <w:szCs w:val="32"/>
        </w:rPr>
        <w:t>）</w:t>
      </w:r>
      <w:r w:rsidRPr="001048D1">
        <w:rPr>
          <w:rFonts w:ascii="仿宋_GB2312" w:eastAsia="仿宋_GB2312" w:hAnsi="宋体" w:hint="eastAsia"/>
          <w:sz w:val="32"/>
          <w:szCs w:val="32"/>
        </w:rPr>
        <w:t>竞赛规则：采用中国自行车运动协会审定的最新自行车竞赛规则。</w:t>
      </w:r>
    </w:p>
    <w:p w:rsidR="00AA5CC8" w:rsidRPr="001048D1" w:rsidRDefault="00AA5CC8" w:rsidP="00AA5CC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048D1">
        <w:rPr>
          <w:rFonts w:ascii="仿宋_GB2312" w:eastAsia="仿宋_GB2312" w:hAnsi="宋体"/>
          <w:sz w:val="32"/>
          <w:szCs w:val="32"/>
        </w:rPr>
        <w:t>（</w:t>
      </w:r>
      <w:r w:rsidRPr="001048D1">
        <w:rPr>
          <w:rFonts w:ascii="仿宋_GB2312" w:eastAsia="仿宋_GB2312" w:hAnsi="宋体" w:hint="eastAsia"/>
          <w:sz w:val="32"/>
          <w:szCs w:val="32"/>
        </w:rPr>
        <w:t>二</w:t>
      </w:r>
      <w:r w:rsidRPr="001048D1">
        <w:rPr>
          <w:rFonts w:ascii="仿宋_GB2312" w:eastAsia="仿宋_GB2312" w:hAnsi="宋体"/>
          <w:sz w:val="32"/>
          <w:szCs w:val="32"/>
        </w:rPr>
        <w:t>）</w:t>
      </w:r>
      <w:r w:rsidRPr="001048D1">
        <w:rPr>
          <w:rFonts w:ascii="仿宋_GB2312" w:eastAsia="仿宋_GB2312" w:hAnsi="宋体" w:hint="eastAsia"/>
          <w:sz w:val="32"/>
          <w:szCs w:val="32"/>
        </w:rPr>
        <w:t>竞赛器材：服装、器材、车辆自备。</w:t>
      </w:r>
    </w:p>
    <w:p w:rsidR="00AA5CC8" w:rsidRPr="001048D1" w:rsidRDefault="00AA5CC8" w:rsidP="00AA5CC8">
      <w:pPr>
        <w:spacing w:beforeLines="50" w:before="156" w:line="520" w:lineRule="exact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 w:rsidRPr="001048D1">
        <w:rPr>
          <w:rFonts w:ascii="仿宋_GB2312" w:eastAsia="仿宋_GB2312" w:hAnsi="宋体" w:cs="宋体" w:hint="eastAsia"/>
          <w:b/>
          <w:bCs/>
          <w:sz w:val="32"/>
          <w:szCs w:val="32"/>
        </w:rPr>
        <w:t>八、裁判员</w:t>
      </w:r>
    </w:p>
    <w:p w:rsidR="00AA5CC8" w:rsidRPr="001048D1" w:rsidRDefault="00AA5CC8" w:rsidP="00AA5CC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048D1">
        <w:rPr>
          <w:rFonts w:ascii="仿宋_GB2312" w:eastAsia="仿宋_GB2312" w:hAnsi="宋体" w:hint="eastAsia"/>
          <w:sz w:val="32"/>
          <w:szCs w:val="32"/>
        </w:rPr>
        <w:t>裁判员的人员组成和职责范围按竞赛规则规定执行。</w:t>
      </w:r>
    </w:p>
    <w:p w:rsidR="00AA5CC8" w:rsidRPr="001048D1" w:rsidRDefault="00AA5CC8" w:rsidP="00AA5CC8">
      <w:pPr>
        <w:spacing w:beforeLines="50" w:before="156" w:line="520" w:lineRule="exact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 w:rsidRPr="001048D1">
        <w:rPr>
          <w:rFonts w:ascii="仿宋_GB2312" w:eastAsia="仿宋_GB2312" w:hAnsi="宋体" w:cs="宋体" w:hint="eastAsia"/>
          <w:b/>
          <w:bCs/>
          <w:sz w:val="32"/>
          <w:szCs w:val="32"/>
        </w:rPr>
        <w:t>九、录取名次与奖励</w:t>
      </w:r>
    </w:p>
    <w:p w:rsidR="00AA5CC8" w:rsidRPr="008C7A63" w:rsidRDefault="00AA5CC8" w:rsidP="00AA5CC8">
      <w:pPr>
        <w:spacing w:line="520" w:lineRule="exact"/>
        <w:ind w:firstLine="645"/>
        <w:rPr>
          <w:rFonts w:ascii="仿宋_GB2312" w:eastAsia="仿宋_GB2312" w:hint="eastAsia"/>
          <w:color w:val="000000"/>
          <w:sz w:val="32"/>
        </w:rPr>
      </w:pPr>
      <w:r w:rsidRPr="008C7A63">
        <w:rPr>
          <w:rFonts w:ascii="仿宋_GB2312" w:eastAsia="仿宋_GB2312" w:hint="eastAsia"/>
          <w:color w:val="000000"/>
          <w:sz w:val="32"/>
        </w:rPr>
        <w:t>各项目录取前</w:t>
      </w:r>
      <w:r w:rsidRPr="008C7A63">
        <w:rPr>
          <w:rFonts w:ascii="仿宋_GB2312" w:eastAsia="仿宋_GB2312"/>
          <w:color w:val="000000"/>
          <w:sz w:val="32"/>
        </w:rPr>
        <w:t>8</w:t>
      </w:r>
      <w:r w:rsidRPr="008C7A63">
        <w:rPr>
          <w:rFonts w:ascii="仿宋_GB2312" w:eastAsia="仿宋_GB2312" w:hint="eastAsia"/>
          <w:color w:val="000000"/>
          <w:sz w:val="32"/>
        </w:rPr>
        <w:t>名，颁发</w:t>
      </w:r>
      <w:r>
        <w:rPr>
          <w:rFonts w:ascii="仿宋_GB2312" w:eastAsia="仿宋_GB2312" w:hint="eastAsia"/>
          <w:color w:val="000000"/>
          <w:sz w:val="32"/>
        </w:rPr>
        <w:t>获奖</w:t>
      </w:r>
      <w:r w:rsidRPr="008C7A63">
        <w:rPr>
          <w:rFonts w:ascii="仿宋_GB2312" w:eastAsia="仿宋_GB2312" w:hint="eastAsia"/>
          <w:color w:val="000000"/>
          <w:sz w:val="32"/>
        </w:rPr>
        <w:t>证书。</w:t>
      </w:r>
    </w:p>
    <w:p w:rsidR="00AA5CC8" w:rsidRPr="001048D1" w:rsidRDefault="00AA5CC8" w:rsidP="00AA5CC8">
      <w:pPr>
        <w:spacing w:beforeLines="50" w:before="156" w:line="520" w:lineRule="exact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 w:rsidRPr="001048D1">
        <w:rPr>
          <w:rFonts w:ascii="仿宋_GB2312" w:eastAsia="仿宋_GB2312" w:hAnsi="宋体" w:cs="宋体" w:hint="eastAsia"/>
          <w:b/>
          <w:bCs/>
          <w:sz w:val="32"/>
          <w:szCs w:val="32"/>
        </w:rPr>
        <w:t>十、经费与接待条件</w:t>
      </w:r>
    </w:p>
    <w:p w:rsidR="00AA5CC8" w:rsidRPr="008C7A63" w:rsidRDefault="00AA5CC8" w:rsidP="00AA5CC8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</w:rPr>
      </w:pPr>
      <w:r w:rsidRPr="008C7A63">
        <w:rPr>
          <w:rFonts w:ascii="仿宋_GB2312" w:eastAsia="仿宋_GB2312" w:hint="eastAsia"/>
          <w:color w:val="000000"/>
          <w:sz w:val="32"/>
        </w:rPr>
        <w:t>组委会将为各队提供在编人员的食宿费，其它一切费用自理。</w:t>
      </w:r>
    </w:p>
    <w:p w:rsidR="00AA5CC8" w:rsidRPr="001048D1" w:rsidRDefault="00AA5CC8" w:rsidP="00AA5CC8">
      <w:pPr>
        <w:spacing w:beforeLines="50" w:before="156" w:line="520" w:lineRule="exact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 w:rsidRPr="001048D1">
        <w:rPr>
          <w:rFonts w:ascii="仿宋_GB2312" w:eastAsia="仿宋_GB2312" w:hAnsi="宋体" w:cs="宋体" w:hint="eastAsia"/>
          <w:b/>
          <w:bCs/>
          <w:sz w:val="32"/>
          <w:szCs w:val="32"/>
        </w:rPr>
        <w:t>十一、报名</w:t>
      </w:r>
    </w:p>
    <w:p w:rsidR="00AA5CC8" w:rsidRPr="001B653C" w:rsidRDefault="00AA5CC8" w:rsidP="00AA5CC8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</w:rPr>
      </w:pPr>
      <w:r w:rsidRPr="001B653C">
        <w:rPr>
          <w:rFonts w:ascii="仿宋_GB2312" w:eastAsia="仿宋_GB2312" w:hint="eastAsia"/>
          <w:color w:val="000000"/>
          <w:sz w:val="32"/>
        </w:rPr>
        <w:lastRenderedPageBreak/>
        <w:t>各参赛队请于</w:t>
      </w:r>
      <w:r>
        <w:rPr>
          <w:rFonts w:ascii="仿宋_GB2312" w:eastAsia="仿宋_GB2312" w:hint="eastAsia"/>
          <w:color w:val="000000"/>
          <w:sz w:val="32"/>
        </w:rPr>
        <w:t>10</w:t>
      </w:r>
      <w:r w:rsidRPr="001B653C">
        <w:rPr>
          <w:rFonts w:ascii="仿宋_GB2312" w:eastAsia="仿宋_GB2312" w:hint="eastAsia"/>
          <w:color w:val="000000"/>
          <w:sz w:val="32"/>
        </w:rPr>
        <w:t>月</w:t>
      </w:r>
      <w:r>
        <w:rPr>
          <w:rFonts w:ascii="仿宋_GB2312" w:eastAsia="仿宋_GB2312" w:hint="eastAsia"/>
          <w:color w:val="000000"/>
          <w:sz w:val="32"/>
        </w:rPr>
        <w:t>2</w:t>
      </w:r>
      <w:r w:rsidRPr="001B653C">
        <w:rPr>
          <w:rFonts w:ascii="仿宋_GB2312" w:eastAsia="仿宋_GB2312" w:hint="eastAsia"/>
          <w:color w:val="000000"/>
          <w:sz w:val="32"/>
        </w:rPr>
        <w:t>5日前将报名表发送至cyclingcamp2015@126.com（WORD版本和盖有单位公章的PDF版本须同时发送）。</w:t>
      </w:r>
    </w:p>
    <w:p w:rsidR="00AA5CC8" w:rsidRPr="001048D1" w:rsidRDefault="00AA5CC8" w:rsidP="00AA5CC8">
      <w:pPr>
        <w:spacing w:beforeLines="50" w:before="156" w:line="520" w:lineRule="exact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 w:rsidRPr="001048D1">
        <w:rPr>
          <w:rFonts w:ascii="仿宋_GB2312" w:eastAsia="仿宋_GB2312" w:hAnsi="宋体" w:cs="宋体" w:hint="eastAsia"/>
          <w:b/>
          <w:bCs/>
          <w:sz w:val="32"/>
          <w:szCs w:val="32"/>
        </w:rPr>
        <w:t>十二、其他</w:t>
      </w:r>
    </w:p>
    <w:p w:rsidR="00AA5CC8" w:rsidRPr="00266AC7" w:rsidRDefault="00AA5CC8" w:rsidP="00AA5CC8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C7A63">
        <w:rPr>
          <w:rFonts w:ascii="仿宋_GB2312" w:eastAsia="仿宋_GB2312" w:hint="eastAsia"/>
          <w:color w:val="000000"/>
          <w:sz w:val="32"/>
        </w:rPr>
        <w:t>未尽事项，另行通知。</w:t>
      </w:r>
    </w:p>
    <w:p w:rsidR="00DC2084" w:rsidRPr="00AA5CC8" w:rsidRDefault="00DC2084">
      <w:bookmarkStart w:id="2" w:name="_GoBack"/>
      <w:bookmarkEnd w:id="2"/>
    </w:p>
    <w:sectPr w:rsidR="00DC2084" w:rsidRPr="00AA5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C8"/>
    <w:rsid w:val="00AA5CC8"/>
    <w:rsid w:val="00D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DD889-B418-4807-A496-CF5D633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 + 方正小标宋简体"/>
    <w:aliases w:val="(符号) Times New Roman,二号"/>
    <w:basedOn w:val="a4"/>
    <w:next w:val="a5"/>
    <w:rsid w:val="00AA5CC8"/>
    <w:pPr>
      <w:pBdr>
        <w:bottom w:val="none" w:sz="0" w:space="0" w:color="auto"/>
      </w:pBdr>
      <w:tabs>
        <w:tab w:val="clear" w:pos="4153"/>
        <w:tab w:val="clear" w:pos="8306"/>
      </w:tabs>
      <w:snapToGrid/>
      <w:spacing w:afterLines="100" w:after="312"/>
    </w:pPr>
    <w:rPr>
      <w:rFonts w:ascii="方正小标宋简体" w:eastAsia="方正小标宋简体" w:cs="Courier New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AA5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5CC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AA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758</Characters>
  <Application>Microsoft Office Word</Application>
  <DocSecurity>0</DocSecurity>
  <Lines>6</Lines>
  <Paragraphs>1</Paragraphs>
  <ScaleCrop>false</ScaleCrop>
  <Company>微软中国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2015-09-06T06:11:00Z</dcterms:created>
  <dcterms:modified xsi:type="dcterms:W3CDTF">2015-09-06T06:12:00Z</dcterms:modified>
</cp:coreProperties>
</file>