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2E" w:rsidRDefault="00C0062E" w:rsidP="00C0062E">
      <w:pPr>
        <w:rPr>
          <w:rFonts w:ascii="仿宋_GB2312" w:eastAsia="仿宋_GB2312" w:hint="eastAsia"/>
          <w:sz w:val="32"/>
          <w:szCs w:val="32"/>
        </w:rPr>
      </w:pPr>
      <w:r w:rsidRPr="008657A0">
        <w:rPr>
          <w:rFonts w:ascii="仿宋_GB2312" w:eastAsia="仿宋_GB2312" w:hint="eastAsia"/>
          <w:sz w:val="32"/>
          <w:szCs w:val="32"/>
        </w:rPr>
        <w:t>附</w:t>
      </w:r>
      <w:proofErr w:type="gramStart"/>
      <w:r w:rsidRPr="008657A0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657A0">
        <w:rPr>
          <w:rFonts w:ascii="仿宋_GB2312" w:eastAsia="仿宋_GB2312" w:hint="eastAsia"/>
          <w:sz w:val="32"/>
          <w:szCs w:val="32"/>
        </w:rPr>
        <w:t>：赛事日程安排</w:t>
      </w:r>
      <w:bookmarkStart w:id="0" w:name="_Toc407405982"/>
      <w:bookmarkStart w:id="1" w:name="_Toc407919250"/>
    </w:p>
    <w:p w:rsidR="00C0062E" w:rsidRPr="008657A0" w:rsidRDefault="00C0062E" w:rsidP="00C0062E">
      <w:pPr>
        <w:rPr>
          <w:rFonts w:ascii="仿宋_GB2312" w:eastAsia="仿宋_GB2312" w:hint="eastAsia"/>
          <w:sz w:val="32"/>
          <w:szCs w:val="32"/>
        </w:rPr>
      </w:pPr>
    </w:p>
    <w:bookmarkEnd w:id="0"/>
    <w:bookmarkEnd w:id="1"/>
    <w:p w:rsidR="00C0062E" w:rsidRPr="00325E47" w:rsidRDefault="00C0062E" w:rsidP="00C0062E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325E47">
        <w:rPr>
          <w:rFonts w:ascii="仿宋_GB2312" w:eastAsia="仿宋_GB2312" w:hint="eastAsia"/>
          <w:b/>
          <w:sz w:val="36"/>
          <w:szCs w:val="36"/>
        </w:rPr>
        <w:t>赛事日程安排</w:t>
      </w:r>
    </w:p>
    <w:tbl>
      <w:tblPr>
        <w:tblW w:w="5000" w:type="pct"/>
        <w:tblBorders>
          <w:insideH w:val="single" w:sz="4" w:space="0" w:color="auto"/>
        </w:tblBorders>
        <w:tblLook w:val="00E0" w:firstRow="1" w:lastRow="1" w:firstColumn="1" w:lastColumn="0" w:noHBand="0" w:noVBand="0"/>
      </w:tblPr>
      <w:tblGrid>
        <w:gridCol w:w="1232"/>
        <w:gridCol w:w="7290"/>
      </w:tblGrid>
      <w:tr w:rsidR="00C0062E" w:rsidRPr="008657A0" w:rsidTr="00B60EEE">
        <w:tc>
          <w:tcPr>
            <w:tcW w:w="723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时间</w:t>
            </w:r>
          </w:p>
        </w:tc>
        <w:tc>
          <w:tcPr>
            <w:tcW w:w="4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备注</w:t>
            </w:r>
          </w:p>
        </w:tc>
      </w:tr>
      <w:tr w:rsidR="00C0062E" w:rsidRPr="008657A0" w:rsidTr="00B60EEE">
        <w:trPr>
          <w:trHeight w:val="536"/>
        </w:trPr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10月2日</w:t>
            </w:r>
          </w:p>
        </w:tc>
        <w:tc>
          <w:tcPr>
            <w:tcW w:w="4277" w:type="pct"/>
            <w:tcBorders>
              <w:lef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运动员开始报到，赛前练习；裁判员报到</w:t>
            </w:r>
          </w:p>
        </w:tc>
      </w:tr>
      <w:tr w:rsidR="00C0062E" w:rsidRPr="008657A0" w:rsidTr="00B60EEE">
        <w:trPr>
          <w:trHeight w:val="858"/>
        </w:trPr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10月3日</w:t>
            </w:r>
          </w:p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练习</w:t>
            </w:r>
          </w:p>
        </w:tc>
        <w:tc>
          <w:tcPr>
            <w:tcW w:w="4277" w:type="pct"/>
            <w:tcBorders>
              <w:lef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7:40：运动员酒店大堂集合，一起到达赛场，运动员熟悉比赛场地，并交流飞行技术；运动员开始正式报到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17:30：集合，乘坐巴士返回皇冠国际会展酒店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20:00：所有运动员到场，赛前会议，发放号牌、记分卡</w:t>
            </w:r>
          </w:p>
        </w:tc>
      </w:tr>
      <w:tr w:rsidR="00C0062E" w:rsidRPr="008657A0" w:rsidTr="00B60EEE">
        <w:trPr>
          <w:trHeight w:val="2111"/>
        </w:trPr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10月4日</w:t>
            </w:r>
          </w:p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比赛</w:t>
            </w:r>
          </w:p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第1天</w:t>
            </w:r>
          </w:p>
        </w:tc>
        <w:tc>
          <w:tcPr>
            <w:tcW w:w="4277" w:type="pct"/>
            <w:tcBorders>
              <w:lef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7:40：运动员酒店大堂集合，一起到达赛场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8:20：运动员检录，开始试飞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  <w:b/>
              </w:rPr>
            </w:pPr>
            <w:r w:rsidRPr="008657A0">
              <w:rPr>
                <w:rFonts w:ascii="仿宋_GB2312" w:eastAsia="仿宋_GB2312" w:hint="eastAsia"/>
              </w:rPr>
              <w:t>9:00：</w:t>
            </w:r>
            <w:r w:rsidRPr="008657A0">
              <w:rPr>
                <w:rFonts w:ascii="仿宋_GB2312" w:eastAsia="仿宋_GB2312" w:hint="eastAsia"/>
                <w:b/>
              </w:rPr>
              <w:t>总裁宣读比赛宗旨以及规程简要 ，开始比赛！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17:30：集合，乘坐巴士返回皇冠国际会展酒店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C0062E" w:rsidRPr="008657A0" w:rsidTr="00B60EEE">
        <w:trPr>
          <w:trHeight w:val="2284"/>
        </w:trPr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10月5日</w:t>
            </w:r>
          </w:p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比赛</w:t>
            </w:r>
          </w:p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第2天</w:t>
            </w:r>
          </w:p>
        </w:tc>
        <w:tc>
          <w:tcPr>
            <w:tcW w:w="4277" w:type="pct"/>
            <w:tcBorders>
              <w:lef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7:40：运动员酒店大堂集合，一起到达赛场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8:20：拍摄集体合影（成人和青少年），举行开幕仪式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  <w:b/>
              </w:rPr>
            </w:pPr>
            <w:r w:rsidRPr="008657A0">
              <w:rPr>
                <w:rFonts w:ascii="仿宋_GB2312" w:eastAsia="仿宋_GB2312" w:hint="eastAsia"/>
              </w:rPr>
              <w:t>9:00：运动员检录，开始试飞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  <w:b/>
              </w:rPr>
              <w:t>9:30：预赛8-10轮开始！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13:00：青少年组比赛开始1-4轮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17:00：宣布青少年组比赛成绩并颁奖</w:t>
            </w:r>
          </w:p>
        </w:tc>
      </w:tr>
      <w:tr w:rsidR="00C0062E" w:rsidRPr="008657A0" w:rsidTr="00B60EEE">
        <w:trPr>
          <w:trHeight w:val="3096"/>
        </w:trPr>
        <w:tc>
          <w:tcPr>
            <w:tcW w:w="723" w:type="pct"/>
            <w:tcBorders>
              <w:righ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10月6日</w:t>
            </w:r>
          </w:p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比赛</w:t>
            </w:r>
          </w:p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第3天</w:t>
            </w:r>
          </w:p>
        </w:tc>
        <w:tc>
          <w:tcPr>
            <w:tcW w:w="4277" w:type="pct"/>
            <w:tcBorders>
              <w:lef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7:00：需要办理退房手续的运动员，退房后可将行李存放到赛会指定房间，待赛后领取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7:40：运动员酒店大堂集合，一起到达赛场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8:20：运动员检录，开始试飞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  <w:b/>
              </w:rPr>
            </w:pPr>
            <w:r w:rsidRPr="008657A0">
              <w:rPr>
                <w:rFonts w:ascii="仿宋_GB2312" w:eastAsia="仿宋_GB2312" w:hint="eastAsia"/>
                <w:b/>
              </w:rPr>
              <w:t>9:00：预赛11-14轮开始！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13:30：决赛开始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16:30：宣布比赛成绩，运动员领奖，获奖合影</w:t>
            </w:r>
          </w:p>
        </w:tc>
      </w:tr>
      <w:tr w:rsidR="00C0062E" w:rsidRPr="008657A0" w:rsidTr="00B60EEE">
        <w:trPr>
          <w:trHeight w:val="1409"/>
        </w:trPr>
        <w:tc>
          <w:tcPr>
            <w:tcW w:w="723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0062E" w:rsidRPr="008657A0" w:rsidRDefault="00C0062E" w:rsidP="00B60EEE">
            <w:pPr>
              <w:jc w:val="center"/>
              <w:rPr>
                <w:rFonts w:ascii="仿宋_GB2312" w:eastAsia="仿宋_GB2312" w:hAnsi="黑体" w:cs="黑体" w:hint="eastAsia"/>
              </w:rPr>
            </w:pPr>
            <w:r w:rsidRPr="008657A0">
              <w:rPr>
                <w:rFonts w:ascii="仿宋_GB2312" w:eastAsia="仿宋_GB2312" w:hAnsi="黑体" w:cs="黑体" w:hint="eastAsia"/>
              </w:rPr>
              <w:t>10月7日</w:t>
            </w:r>
          </w:p>
        </w:tc>
        <w:tc>
          <w:tcPr>
            <w:tcW w:w="4277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与会工作人员，以及运动员离会</w:t>
            </w:r>
          </w:p>
          <w:p w:rsidR="00C0062E" w:rsidRPr="008657A0" w:rsidRDefault="00C0062E" w:rsidP="00B60EEE">
            <w:pPr>
              <w:jc w:val="left"/>
              <w:rPr>
                <w:rFonts w:ascii="仿宋_GB2312" w:eastAsia="仿宋_GB2312" w:hint="eastAsia"/>
              </w:rPr>
            </w:pPr>
            <w:r w:rsidRPr="008657A0">
              <w:rPr>
                <w:rFonts w:ascii="仿宋_GB2312" w:eastAsia="仿宋_GB2312" w:hint="eastAsia"/>
              </w:rPr>
              <w:t>（需要办理退房手续的运动员，退房后可将行李存放到赛会指定房间，待赛后领取）</w:t>
            </w:r>
          </w:p>
        </w:tc>
      </w:tr>
    </w:tbl>
    <w:p w:rsidR="00292B16" w:rsidRPr="00C0062E" w:rsidRDefault="00292B16">
      <w:bookmarkStart w:id="2" w:name="_GoBack"/>
      <w:bookmarkEnd w:id="2"/>
    </w:p>
    <w:sectPr w:rsidR="00292B16" w:rsidRPr="00C0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B6" w:rsidRDefault="00B627B6" w:rsidP="00C0062E">
      <w:r>
        <w:separator/>
      </w:r>
    </w:p>
  </w:endnote>
  <w:endnote w:type="continuationSeparator" w:id="0">
    <w:p w:rsidR="00B627B6" w:rsidRDefault="00B627B6" w:rsidP="00C0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B6" w:rsidRDefault="00B627B6" w:rsidP="00C0062E">
      <w:r>
        <w:separator/>
      </w:r>
    </w:p>
  </w:footnote>
  <w:footnote w:type="continuationSeparator" w:id="0">
    <w:p w:rsidR="00B627B6" w:rsidRDefault="00B627B6" w:rsidP="00C0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F4"/>
    <w:rsid w:val="00114BF4"/>
    <w:rsid w:val="00292B16"/>
    <w:rsid w:val="00B627B6"/>
    <w:rsid w:val="00C0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2015-09-25T01:11:00Z</dcterms:created>
  <dcterms:modified xsi:type="dcterms:W3CDTF">2015-09-25T01:11:00Z</dcterms:modified>
</cp:coreProperties>
</file>