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C7" w:rsidRPr="003F5388" w:rsidRDefault="00A769C7" w:rsidP="00A769C7">
      <w:pPr>
        <w:spacing w:afterLines="50" w:after="156" w:line="360" w:lineRule="auto"/>
        <w:rPr>
          <w:rFonts w:ascii="华文仿宋" w:eastAsia="华文仿宋" w:hAnsi="华文仿宋"/>
          <w:sz w:val="32"/>
          <w:szCs w:val="32"/>
        </w:rPr>
      </w:pPr>
      <w:r w:rsidRPr="003F5388">
        <w:rPr>
          <w:rFonts w:ascii="华文仿宋" w:eastAsia="华文仿宋" w:hAnsi="华文仿宋" w:hint="eastAsia"/>
          <w:sz w:val="32"/>
          <w:szCs w:val="32"/>
        </w:rPr>
        <w:t>附件1：</w:t>
      </w:r>
    </w:p>
    <w:p w:rsidR="00A769C7" w:rsidRPr="006B776B" w:rsidRDefault="00A769C7" w:rsidP="00A769C7">
      <w:pPr>
        <w:jc w:val="center"/>
        <w:rPr>
          <w:rFonts w:asciiTheme="minorEastAsia" w:hAnsiTheme="minorEastAsia"/>
          <w:b/>
          <w:sz w:val="36"/>
          <w:szCs w:val="36"/>
        </w:rPr>
      </w:pPr>
      <w:r w:rsidRPr="006B776B">
        <w:rPr>
          <w:rFonts w:asciiTheme="minorEastAsia" w:hAnsiTheme="minorEastAsia" w:hint="eastAsia"/>
          <w:b/>
          <w:sz w:val="36"/>
          <w:szCs w:val="36"/>
        </w:rPr>
        <w:t>2016年儿童青少年体育</w:t>
      </w:r>
    </w:p>
    <w:p w:rsidR="00A769C7" w:rsidRPr="006B776B" w:rsidRDefault="00A769C7" w:rsidP="00A769C7">
      <w:pPr>
        <w:jc w:val="center"/>
        <w:rPr>
          <w:rFonts w:asciiTheme="minorEastAsia" w:hAnsiTheme="minorEastAsia"/>
          <w:b/>
          <w:sz w:val="36"/>
          <w:szCs w:val="36"/>
        </w:rPr>
      </w:pPr>
      <w:r w:rsidRPr="006B776B">
        <w:rPr>
          <w:rFonts w:asciiTheme="minorEastAsia" w:hAnsiTheme="minorEastAsia" w:hint="eastAsia"/>
          <w:b/>
          <w:sz w:val="36"/>
          <w:szCs w:val="36"/>
        </w:rPr>
        <w:t>健身活动状况调查工作方案</w:t>
      </w:r>
    </w:p>
    <w:p w:rsidR="00A769C7" w:rsidRPr="00E518F9" w:rsidRDefault="00A769C7" w:rsidP="00A769C7">
      <w:pPr>
        <w:jc w:val="center"/>
        <w:rPr>
          <w:rFonts w:asciiTheme="minorEastAsia" w:hAnsiTheme="minorEastAsia"/>
          <w:sz w:val="10"/>
          <w:szCs w:val="10"/>
        </w:rPr>
      </w:pP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为了更好地贯彻《中华人民共和国体育法》，推动《全民健身计划（</w:t>
      </w:r>
      <w:r w:rsidRPr="003F5388">
        <w:rPr>
          <w:rFonts w:ascii="华文仿宋" w:eastAsia="华文仿宋" w:hAnsi="华文仿宋"/>
          <w:sz w:val="32"/>
          <w:szCs w:val="32"/>
        </w:rPr>
        <w:t>201</w:t>
      </w:r>
      <w:r w:rsidRPr="003F5388">
        <w:rPr>
          <w:rFonts w:ascii="华文仿宋" w:eastAsia="华文仿宋" w:hAnsi="华文仿宋" w:hint="eastAsia"/>
          <w:sz w:val="32"/>
          <w:szCs w:val="32"/>
        </w:rPr>
        <w:t>6</w:t>
      </w:r>
      <w:r w:rsidRPr="003F5388">
        <w:rPr>
          <w:rFonts w:ascii="华文仿宋" w:eastAsia="华文仿宋" w:hAnsi="华文仿宋"/>
          <w:sz w:val="32"/>
          <w:szCs w:val="32"/>
        </w:rPr>
        <w:t>-20</w:t>
      </w:r>
      <w:r w:rsidRPr="003F5388">
        <w:rPr>
          <w:rFonts w:ascii="华文仿宋" w:eastAsia="华文仿宋" w:hAnsi="华文仿宋" w:hint="eastAsia"/>
          <w:sz w:val="32"/>
          <w:szCs w:val="32"/>
        </w:rPr>
        <w:t>20年）》的实施，积极引导和激励儿童青少年经常参加体育健身活动，提高儿童青少年体质与健康水平，国家体育总局决定在全国10个省（区、市）开展儿童青少年体育健身活动状况调查。</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一、调查目的</w:t>
      </w:r>
    </w:p>
    <w:p w:rsidR="00A769C7" w:rsidRPr="00E518F9" w:rsidRDefault="00A769C7" w:rsidP="00A769C7">
      <w:pPr>
        <w:pStyle w:val="1"/>
        <w:spacing w:beforeLines="50" w:before="156" w:afterLines="50" w:after="156" w:line="540" w:lineRule="exact"/>
        <w:ind w:firstLine="640"/>
        <w:outlineLvl w:val="0"/>
        <w:rPr>
          <w:rFonts w:ascii="华文仿宋" w:eastAsia="华文仿宋" w:hAnsi="华文仿宋"/>
          <w:color w:val="000000" w:themeColor="text1"/>
          <w:sz w:val="32"/>
          <w:szCs w:val="32"/>
          <w:lang w:val="en"/>
        </w:rPr>
      </w:pPr>
      <w:r w:rsidRPr="00E518F9">
        <w:rPr>
          <w:rFonts w:ascii="华文仿宋" w:eastAsia="华文仿宋" w:hAnsi="华文仿宋" w:hint="eastAsia"/>
          <w:color w:val="000000" w:themeColor="text1"/>
          <w:sz w:val="32"/>
          <w:szCs w:val="32"/>
          <w:lang w:val="en"/>
        </w:rPr>
        <w:t>全面了解我国儿童青少年体育健身活动的状况，为制定青少年体育政策提供及时、科学的依据；建立和施行青少年体育健身活动状况调查制度；为提高儿童青少年体质与健康水平服务。</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二、组织机构</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（一）领导小组</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组</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长：蔡振华</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副组长：刘扶民、张良</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成</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员：张智、冯连世、朱英、参与调查工作的省（区、市）体育局主管领导或青少处处长</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（二）调研组</w:t>
      </w:r>
    </w:p>
    <w:p w:rsidR="00A769C7" w:rsidRPr="003F5388" w:rsidRDefault="00A769C7" w:rsidP="00A769C7">
      <w:pPr>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组</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长：冯连世</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副组长：王梅、张彦峰</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lastRenderedPageBreak/>
        <w:t>成</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员：参与调查工作的各省（区、市）体育科学研究所负责人（或国民体质监测中心负责人）、王富百慧、武东明、</w:t>
      </w:r>
      <w:proofErr w:type="gramStart"/>
      <w:r w:rsidRPr="003F5388">
        <w:rPr>
          <w:rFonts w:ascii="华文仿宋" w:eastAsia="华文仿宋" w:hAnsi="华文仿宋" w:hint="eastAsia"/>
          <w:sz w:val="32"/>
          <w:szCs w:val="32"/>
        </w:rPr>
        <w:t>冯</w:t>
      </w:r>
      <w:proofErr w:type="gramEnd"/>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强、王</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欢、</w:t>
      </w:r>
      <w:proofErr w:type="gramStart"/>
      <w:r w:rsidRPr="003F5388">
        <w:rPr>
          <w:rFonts w:ascii="华文仿宋" w:eastAsia="华文仿宋" w:hAnsi="华文仿宋" w:hint="eastAsia"/>
          <w:sz w:val="32"/>
          <w:szCs w:val="32"/>
        </w:rPr>
        <w:t>蔡</w:t>
      </w:r>
      <w:proofErr w:type="gramEnd"/>
      <w:r>
        <w:rPr>
          <w:rFonts w:ascii="华文仿宋" w:eastAsia="华文仿宋" w:hAnsi="华文仿宋" w:hint="eastAsia"/>
          <w:sz w:val="32"/>
          <w:szCs w:val="32"/>
        </w:rPr>
        <w:t xml:space="preserve">  </w:t>
      </w:r>
      <w:proofErr w:type="gramStart"/>
      <w:r w:rsidRPr="003F5388">
        <w:rPr>
          <w:rFonts w:ascii="华文仿宋" w:eastAsia="华文仿宋" w:hAnsi="华文仿宋" w:hint="eastAsia"/>
          <w:sz w:val="32"/>
          <w:szCs w:val="32"/>
        </w:rPr>
        <w:t>睿</w:t>
      </w:r>
      <w:proofErr w:type="gramEnd"/>
      <w:r w:rsidRPr="003F5388">
        <w:rPr>
          <w:rFonts w:ascii="华文仿宋" w:eastAsia="华文仿宋" w:hAnsi="华文仿宋" w:hint="eastAsia"/>
          <w:sz w:val="32"/>
          <w:szCs w:val="32"/>
        </w:rPr>
        <w:t>、张</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铭、刘新华、叶</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劲、李</w:t>
      </w:r>
      <w:r>
        <w:rPr>
          <w:rFonts w:ascii="华文仿宋" w:eastAsia="华文仿宋" w:hAnsi="华文仿宋" w:hint="eastAsia"/>
          <w:sz w:val="32"/>
          <w:szCs w:val="32"/>
        </w:rPr>
        <w:t xml:space="preserve">  </w:t>
      </w:r>
      <w:r w:rsidRPr="003F5388">
        <w:rPr>
          <w:rFonts w:ascii="华文仿宋" w:eastAsia="华文仿宋" w:hAnsi="华文仿宋" w:hint="eastAsia"/>
          <w:sz w:val="32"/>
          <w:szCs w:val="32"/>
        </w:rPr>
        <w:t>森、柳鸣毅、温</w:t>
      </w:r>
      <w:r>
        <w:rPr>
          <w:rFonts w:ascii="华文仿宋" w:eastAsia="华文仿宋" w:hAnsi="华文仿宋" w:hint="eastAsia"/>
          <w:sz w:val="32"/>
          <w:szCs w:val="32"/>
        </w:rPr>
        <w:t xml:space="preserve">  </w:t>
      </w:r>
      <w:proofErr w:type="gramStart"/>
      <w:r w:rsidRPr="003F5388">
        <w:rPr>
          <w:rFonts w:ascii="华文仿宋" w:eastAsia="华文仿宋" w:hAnsi="华文仿宋" w:hint="eastAsia"/>
          <w:sz w:val="32"/>
          <w:szCs w:val="32"/>
        </w:rPr>
        <w:t>煦</w:t>
      </w:r>
      <w:proofErr w:type="gramEnd"/>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（三）调查队</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在参与调查工作</w:t>
      </w:r>
      <w:r>
        <w:rPr>
          <w:rFonts w:ascii="华文仿宋" w:eastAsia="华文仿宋" w:hAnsi="华文仿宋" w:hint="eastAsia"/>
          <w:sz w:val="32"/>
          <w:szCs w:val="32"/>
        </w:rPr>
        <w:t>的</w:t>
      </w:r>
      <w:r w:rsidRPr="003F5388">
        <w:rPr>
          <w:rFonts w:ascii="华文仿宋" w:eastAsia="华文仿宋" w:hAnsi="华文仿宋" w:hint="eastAsia"/>
          <w:sz w:val="32"/>
          <w:szCs w:val="32"/>
        </w:rPr>
        <w:t>各省（区、市）体育局业务主管部门和省（区、市）体育科学研究所（国民体质监测中心）的领导和协调下，由各承担调查任务的县（区、市）体育部门负责组建调查队，按国家体育总局《2016年儿童青少年体育健身活动状况调查工作方案》的要求，完成本县（区、市）承担的调查任务。</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三、调查内容及方式</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（一）调查内容</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w:t>
      </w:r>
      <w:r w:rsidRPr="00C7333F">
        <w:rPr>
          <w:rFonts w:ascii="华文仿宋" w:eastAsia="华文仿宋" w:hAnsi="华文仿宋" w:hint="eastAsia"/>
          <w:sz w:val="32"/>
          <w:szCs w:val="32"/>
        </w:rPr>
        <w:t>人口学</w:t>
      </w:r>
      <w:r>
        <w:rPr>
          <w:rFonts w:ascii="华文仿宋" w:eastAsia="华文仿宋" w:hAnsi="华文仿宋" w:hint="eastAsia"/>
          <w:sz w:val="32"/>
          <w:szCs w:val="32"/>
        </w:rPr>
        <w:t>特征相关</w:t>
      </w:r>
      <w:r w:rsidRPr="003F5388">
        <w:rPr>
          <w:rFonts w:ascii="华文仿宋" w:eastAsia="华文仿宋" w:hAnsi="华文仿宋" w:hint="eastAsia"/>
          <w:sz w:val="32"/>
          <w:szCs w:val="32"/>
        </w:rPr>
        <w:t>信息，包含年龄、性别、民族、城乡、就读学校属性、学校和家庭住地所处地理位置属性、年级、班级、学籍号，父母受教育程度、职业、体育健身习惯等。</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2.儿童青少年交通、学习、闲暇时间的身体活动状况，</w:t>
      </w:r>
      <w:proofErr w:type="gramStart"/>
      <w:r w:rsidRPr="003F5388">
        <w:rPr>
          <w:rFonts w:ascii="华文仿宋" w:eastAsia="华文仿宋" w:hAnsi="华文仿宋" w:hint="eastAsia"/>
          <w:sz w:val="32"/>
          <w:szCs w:val="32"/>
        </w:rPr>
        <w:t>含参加</w:t>
      </w:r>
      <w:proofErr w:type="gramEnd"/>
      <w:r w:rsidRPr="003F5388">
        <w:rPr>
          <w:rFonts w:ascii="华文仿宋" w:eastAsia="华文仿宋" w:hAnsi="华文仿宋" w:hint="eastAsia"/>
          <w:sz w:val="32"/>
          <w:szCs w:val="32"/>
        </w:rPr>
        <w:t>体育锻炼的基本特征，包括体育课、课外体育活动、校外体育活动的频度、时间、项目、场所和体育锻炼的形式等。</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3.儿童青少年相关健康行为情况，如早餐习惯、饮食特点、睡眠和久坐行为等。</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4.儿童青少年体育健身的组织与指导情况。</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5.儿童青少年体育健身场地、设施状况及使用情况。</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lastRenderedPageBreak/>
        <w:t>6.儿童青少年运动技能掌握情况。</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7.儿童青少年体育健身习惯养成。</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8.儿童青少年参与校园足球、冰雪项目情况。</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（二）调查方式</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采用问卷调查的方式，由访问员携带调查问卷进行入校调查。</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四、抽样方法和样本量</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（一）抽样原则</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1.参加调查的省（区、市）样本对总体有较好的代表性,主要指标相对误差控制在15%以内。</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2.参加调查的</w:t>
      </w:r>
      <w:r>
        <w:rPr>
          <w:rFonts w:ascii="华文仿宋" w:eastAsia="华文仿宋" w:hAnsi="华文仿宋" w:hint="eastAsia"/>
          <w:sz w:val="32"/>
          <w:szCs w:val="32"/>
        </w:rPr>
        <w:t>省（区、市）</w:t>
      </w:r>
      <w:r w:rsidRPr="003F5388">
        <w:rPr>
          <w:rFonts w:ascii="华文仿宋" w:eastAsia="华文仿宋" w:hAnsi="华文仿宋" w:hint="eastAsia"/>
          <w:sz w:val="32"/>
          <w:szCs w:val="32"/>
        </w:rPr>
        <w:t>样本具有代表性，构成独立样本总体。</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3.在保证科学性的基础上兼顾可行性，参加调查的省（区、市）抽取样本规模大体一致，便于组织实施。</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4.长期稳定原则，参加调查的县（区、市）一级相对稳定、便于今后定期调查。</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（二）抽样总体和调查对象</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1.调查的抽样总体为北京、山西、吉林、江苏、江西、河南、广东、四川、云南、甘肃共10个省（区、市）的6-19周岁儿童青少年。</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2.调查对象为北京、山西、吉林、江苏、江西、河南、广东、四川、云南、甘肃共10个省（区、市）内6-19周岁的中国籍在校学生（不含大专及以上学生）。</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lastRenderedPageBreak/>
        <w:t>（三）样本量及分配</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1.样本量</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每个省（区、市）总计样本量4500人，全国约45000人。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2.</w:t>
      </w:r>
      <w:r w:rsidRPr="003F5388">
        <w:rPr>
          <w:rFonts w:ascii="华文仿宋" w:eastAsia="华文仿宋" w:hAnsi="华文仿宋" w:hint="eastAsia"/>
          <w:sz w:val="32"/>
          <w:szCs w:val="32"/>
        </w:rPr>
        <w:t>样本量分配</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选用以往相关调查中我国6-19岁儿童青少年达到国际青少年身体活动推荐量的比例为估算样本量参数的主要指标，通过计算后确定每个省（区、市）合计样本量4500人。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w:t>
      </w:r>
      <w:r>
        <w:rPr>
          <w:rFonts w:ascii="华文仿宋" w:eastAsia="华文仿宋" w:hAnsi="华文仿宋" w:hint="eastAsia"/>
          <w:sz w:val="32"/>
          <w:szCs w:val="32"/>
        </w:rPr>
        <w:t>各</w:t>
      </w:r>
      <w:r w:rsidRPr="003F5388">
        <w:rPr>
          <w:rFonts w:ascii="华文仿宋" w:eastAsia="华文仿宋" w:hAnsi="华文仿宋" w:hint="eastAsia"/>
          <w:sz w:val="32"/>
          <w:szCs w:val="32"/>
        </w:rPr>
        <w:t>省、自治区的每个抽样县（区、市）的样本量300人；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每个</w:t>
      </w:r>
      <w:r w:rsidRPr="003F5388">
        <w:rPr>
          <w:rFonts w:ascii="华文仿宋" w:eastAsia="华文仿宋" w:hAnsi="华文仿宋" w:hint="eastAsia"/>
          <w:sz w:val="32"/>
          <w:szCs w:val="32"/>
        </w:rPr>
        <w:t>县（区、市）</w:t>
      </w:r>
      <w:r w:rsidRPr="003F5388">
        <w:rPr>
          <w:rFonts w:ascii="华文仿宋" w:eastAsia="华文仿宋" w:hAnsi="华文仿宋"/>
          <w:sz w:val="32"/>
          <w:szCs w:val="32"/>
        </w:rPr>
        <w:t>调查</w:t>
      </w:r>
      <w:r w:rsidRPr="003F5388">
        <w:rPr>
          <w:rFonts w:ascii="华文仿宋" w:eastAsia="华文仿宋" w:hAnsi="华文仿宋" w:hint="eastAsia"/>
          <w:sz w:val="32"/>
          <w:szCs w:val="32"/>
        </w:rPr>
        <w:t>小学到高中共12个年级，每个年级人数为：300人/12=25人。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（2）各直辖市的抽样区（县）的样本量约563人；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每个</w:t>
      </w:r>
      <w:r w:rsidRPr="003F5388">
        <w:rPr>
          <w:rFonts w:ascii="华文仿宋" w:eastAsia="华文仿宋" w:hAnsi="华文仿宋" w:hint="eastAsia"/>
          <w:sz w:val="32"/>
          <w:szCs w:val="32"/>
        </w:rPr>
        <w:t>区（县）</w:t>
      </w:r>
      <w:r w:rsidRPr="003F5388">
        <w:rPr>
          <w:rFonts w:ascii="华文仿宋" w:eastAsia="华文仿宋" w:hAnsi="华文仿宋"/>
          <w:sz w:val="32"/>
          <w:szCs w:val="32"/>
        </w:rPr>
        <w:t>调查</w:t>
      </w:r>
      <w:r w:rsidRPr="003F5388">
        <w:rPr>
          <w:rFonts w:ascii="华文仿宋" w:eastAsia="华文仿宋" w:hAnsi="华文仿宋" w:hint="eastAsia"/>
          <w:sz w:val="32"/>
          <w:szCs w:val="32"/>
        </w:rPr>
        <w:t>小学到高中共12个年级，每个年级人数为：563人/12</w:t>
      </w:r>
      <w:r>
        <w:rPr>
          <w:rFonts w:ascii="华文仿宋" w:eastAsia="华文仿宋" w:hAnsi="华文仿宋" w:hint="eastAsia"/>
          <w:sz w:val="32"/>
          <w:szCs w:val="32"/>
        </w:rPr>
        <w:t>≈</w:t>
      </w:r>
      <w:r w:rsidRPr="003F5388">
        <w:rPr>
          <w:rFonts w:ascii="华文仿宋" w:eastAsia="华文仿宋" w:hAnsi="华文仿宋" w:hint="eastAsia"/>
          <w:sz w:val="32"/>
          <w:szCs w:val="32"/>
        </w:rPr>
        <w:t>47人。</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sz w:val="32"/>
          <w:szCs w:val="32"/>
        </w:rPr>
      </w:pPr>
      <w:r w:rsidRPr="003F5388">
        <w:rPr>
          <w:rFonts w:ascii="华文仿宋" w:eastAsia="华文仿宋" w:hAnsi="华文仿宋" w:hint="eastAsia"/>
          <w:b/>
          <w:color w:val="auto"/>
          <w:sz w:val="32"/>
          <w:szCs w:val="32"/>
        </w:rPr>
        <w:t>（四）抽样方法</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第一阶段：县级抽样</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采用PPS抽样的方法。</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本次初级抽样单元设定为县（区、市），依据在于抽样误差主要来自于初级抽样单元，初级抽样单元应尽量呈现扁平化的分布，且应符合入选的样本量足够大和抽样误差足够小的原则。将10个省（区、市）1079个县（区、市）作为一级抽样框，所有县（区、市）按照《中国2010年人口普查分县资料》所列顺序排列，根据以往工作经验，按照15%的比例抽取（注：依照儿童青少年人口结构分布，结合操作的</w:t>
      </w:r>
      <w:r w:rsidRPr="003F5388">
        <w:rPr>
          <w:rFonts w:ascii="华文仿宋" w:eastAsia="华文仿宋" w:hAnsi="华文仿宋" w:hint="eastAsia"/>
          <w:sz w:val="32"/>
          <w:szCs w:val="32"/>
        </w:rPr>
        <w:lastRenderedPageBreak/>
        <w:t>可行性，严格抽样程序，在10个省（区、市）抽取的县级数大体一致），并将抽样结果按照省（区、市）汇总。</w:t>
      </w:r>
      <w:r w:rsidRPr="003F5388">
        <w:rPr>
          <w:rFonts w:ascii="华文仿宋" w:eastAsia="华文仿宋" w:hAnsi="华文仿宋"/>
          <w:sz w:val="32"/>
          <w:szCs w:val="32"/>
        </w:rPr>
        <w:t>从科学调查的角度出发，此次抽样不考虑直辖市与非直辖市</w:t>
      </w:r>
      <w:r w:rsidRPr="003F5388">
        <w:rPr>
          <w:rFonts w:ascii="华文仿宋" w:eastAsia="华文仿宋" w:hAnsi="华文仿宋" w:hint="eastAsia"/>
          <w:sz w:val="32"/>
          <w:szCs w:val="32"/>
        </w:rPr>
        <w:t>的</w:t>
      </w:r>
      <w:r w:rsidRPr="003F5388">
        <w:rPr>
          <w:rFonts w:ascii="华文仿宋" w:eastAsia="华文仿宋" w:hAnsi="华文仿宋"/>
          <w:sz w:val="32"/>
          <w:szCs w:val="32"/>
        </w:rPr>
        <w:t>区</w:t>
      </w:r>
      <w:r w:rsidRPr="003F5388">
        <w:rPr>
          <w:rFonts w:ascii="华文仿宋" w:eastAsia="华文仿宋" w:hAnsi="华文仿宋" w:hint="eastAsia"/>
          <w:sz w:val="32"/>
          <w:szCs w:val="32"/>
        </w:rPr>
        <w:t>和</w:t>
      </w:r>
      <w:r w:rsidRPr="003F5388">
        <w:rPr>
          <w:rFonts w:ascii="华文仿宋" w:eastAsia="华文仿宋" w:hAnsi="华文仿宋"/>
          <w:sz w:val="32"/>
          <w:szCs w:val="32"/>
        </w:rPr>
        <w:t>县的实际行政等级的差异，而将直辖市的区（县）与非直辖市的</w:t>
      </w:r>
      <w:r w:rsidRPr="003F5388">
        <w:rPr>
          <w:rFonts w:ascii="华文仿宋" w:eastAsia="华文仿宋" w:hAnsi="华文仿宋" w:hint="eastAsia"/>
          <w:sz w:val="32"/>
          <w:szCs w:val="32"/>
        </w:rPr>
        <w:t>县（</w:t>
      </w:r>
      <w:r w:rsidRPr="003F5388">
        <w:rPr>
          <w:rFonts w:ascii="华文仿宋" w:eastAsia="华文仿宋" w:hAnsi="华文仿宋"/>
          <w:sz w:val="32"/>
          <w:szCs w:val="32"/>
        </w:rPr>
        <w:t>区</w:t>
      </w:r>
      <w:r w:rsidRPr="003F5388">
        <w:rPr>
          <w:rFonts w:ascii="华文仿宋" w:eastAsia="华文仿宋" w:hAnsi="华文仿宋" w:hint="eastAsia"/>
          <w:sz w:val="32"/>
          <w:szCs w:val="32"/>
        </w:rPr>
        <w:t>、市</w:t>
      </w:r>
      <w:r w:rsidRPr="003F5388">
        <w:rPr>
          <w:rFonts w:ascii="华文仿宋" w:eastAsia="华文仿宋" w:hAnsi="华文仿宋"/>
          <w:sz w:val="32"/>
          <w:szCs w:val="32"/>
        </w:rPr>
        <w:t>）在抽样安排上等同处理</w:t>
      </w:r>
      <w:r w:rsidRPr="003F5388">
        <w:rPr>
          <w:rFonts w:ascii="华文仿宋" w:eastAsia="华文仿宋" w:hAnsi="华文仿宋" w:hint="eastAsia"/>
          <w:sz w:val="32"/>
          <w:szCs w:val="32"/>
        </w:rPr>
        <w:t>，最后在</w:t>
      </w:r>
      <w:r w:rsidRPr="003F5388">
        <w:rPr>
          <w:rFonts w:ascii="华文仿宋" w:eastAsia="华文仿宋" w:hAnsi="华文仿宋"/>
          <w:sz w:val="32"/>
          <w:szCs w:val="32"/>
        </w:rPr>
        <w:t>每个省（自治区）抽取15个县</w:t>
      </w:r>
      <w:r w:rsidRPr="003F5388">
        <w:rPr>
          <w:rFonts w:ascii="华文仿宋" w:eastAsia="华文仿宋" w:hAnsi="华文仿宋" w:hint="eastAsia"/>
          <w:sz w:val="32"/>
          <w:szCs w:val="32"/>
        </w:rPr>
        <w:t>（</w:t>
      </w:r>
      <w:r w:rsidRPr="003F5388">
        <w:rPr>
          <w:rFonts w:ascii="华文仿宋" w:eastAsia="华文仿宋" w:hAnsi="华文仿宋"/>
          <w:sz w:val="32"/>
          <w:szCs w:val="32"/>
        </w:rPr>
        <w:t>区</w:t>
      </w:r>
      <w:r w:rsidRPr="003F5388">
        <w:rPr>
          <w:rFonts w:ascii="华文仿宋" w:eastAsia="华文仿宋" w:hAnsi="华文仿宋" w:hint="eastAsia"/>
          <w:sz w:val="32"/>
          <w:szCs w:val="32"/>
        </w:rPr>
        <w:t>、市）、直辖市抽取8个区（县）</w:t>
      </w:r>
      <w:r w:rsidRPr="003F5388">
        <w:rPr>
          <w:rFonts w:ascii="华文仿宋" w:eastAsia="华文仿宋" w:hAnsi="华文仿宋"/>
          <w:sz w:val="32"/>
          <w:szCs w:val="32"/>
        </w:rPr>
        <w:t>作为调查县</w:t>
      </w:r>
      <w:r w:rsidRPr="003F5388">
        <w:rPr>
          <w:rFonts w:ascii="华文仿宋" w:eastAsia="华文仿宋" w:hAnsi="华文仿宋" w:hint="eastAsia"/>
          <w:sz w:val="32"/>
          <w:szCs w:val="32"/>
        </w:rPr>
        <w:t>级样本</w:t>
      </w:r>
      <w:r w:rsidRPr="003F5388">
        <w:rPr>
          <w:rFonts w:ascii="华文仿宋" w:eastAsia="华文仿宋" w:hAnsi="华文仿宋"/>
          <w:sz w:val="32"/>
          <w:szCs w:val="32"/>
        </w:rPr>
        <w:t>。从全国10个省（区、市）共抽出</w:t>
      </w:r>
      <w:r w:rsidRPr="003F5388">
        <w:rPr>
          <w:rFonts w:ascii="华文仿宋" w:eastAsia="华文仿宋" w:hAnsi="华文仿宋" w:hint="eastAsia"/>
          <w:sz w:val="32"/>
          <w:szCs w:val="32"/>
        </w:rPr>
        <w:t>143</w:t>
      </w:r>
      <w:r w:rsidRPr="003F5388">
        <w:rPr>
          <w:rFonts w:ascii="华文仿宋" w:eastAsia="华文仿宋" w:hAnsi="华文仿宋"/>
          <w:sz w:val="32"/>
          <w:szCs w:val="32"/>
        </w:rPr>
        <w:t>个调查县</w:t>
      </w:r>
      <w:r w:rsidRPr="003F5388">
        <w:rPr>
          <w:rFonts w:ascii="华文仿宋" w:eastAsia="华文仿宋" w:hAnsi="华文仿宋" w:hint="eastAsia"/>
          <w:sz w:val="32"/>
          <w:szCs w:val="32"/>
        </w:rPr>
        <w:t>（区、市）</w:t>
      </w:r>
      <w:r w:rsidRPr="003F5388">
        <w:rPr>
          <w:rFonts w:ascii="华文仿宋" w:eastAsia="华文仿宋" w:hAnsi="华文仿宋"/>
          <w:sz w:val="32"/>
          <w:szCs w:val="32"/>
        </w:rPr>
        <w:t>。具体调查</w:t>
      </w:r>
      <w:r w:rsidRPr="003F5388">
        <w:rPr>
          <w:rFonts w:ascii="华文仿宋" w:eastAsia="华文仿宋" w:hAnsi="华文仿宋" w:hint="eastAsia"/>
          <w:sz w:val="32"/>
          <w:szCs w:val="32"/>
        </w:rPr>
        <w:t>名单详见附件</w:t>
      </w:r>
      <w:r>
        <w:rPr>
          <w:rFonts w:ascii="华文仿宋" w:eastAsia="华文仿宋" w:hAnsi="华文仿宋" w:hint="eastAsia"/>
          <w:sz w:val="32"/>
          <w:szCs w:val="32"/>
        </w:rPr>
        <w:t>2</w:t>
      </w:r>
      <w:r w:rsidRPr="003F5388">
        <w:rPr>
          <w:rFonts w:ascii="华文仿宋" w:eastAsia="华文仿宋" w:hAnsi="华文仿宋" w:hint="eastAsia"/>
          <w:sz w:val="32"/>
          <w:szCs w:val="32"/>
        </w:rPr>
        <w:t>。</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第二阶段</w:t>
      </w:r>
      <w:r w:rsidRPr="003F5388">
        <w:rPr>
          <w:rFonts w:ascii="华文仿宋" w:eastAsia="华文仿宋" w:hAnsi="华文仿宋" w:hint="eastAsia"/>
          <w:sz w:val="32"/>
          <w:szCs w:val="32"/>
        </w:rPr>
        <w:t>：</w:t>
      </w:r>
      <w:r w:rsidRPr="003F5388">
        <w:rPr>
          <w:rFonts w:ascii="华文仿宋" w:eastAsia="华文仿宋" w:hAnsi="华文仿宋"/>
          <w:sz w:val="32"/>
          <w:szCs w:val="32"/>
        </w:rPr>
        <w:t>班级抽样</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采用PPS抽样的方法。</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从所抽取</w:t>
      </w:r>
      <w:r w:rsidRPr="003F5388">
        <w:rPr>
          <w:rFonts w:ascii="华文仿宋" w:eastAsia="华文仿宋" w:hAnsi="华文仿宋" w:hint="eastAsia"/>
          <w:sz w:val="32"/>
          <w:szCs w:val="32"/>
        </w:rPr>
        <w:t>的</w:t>
      </w:r>
      <w:r w:rsidRPr="003F5388">
        <w:rPr>
          <w:rFonts w:ascii="华文仿宋" w:eastAsia="华文仿宋" w:hAnsi="华文仿宋"/>
          <w:sz w:val="32"/>
          <w:szCs w:val="32"/>
        </w:rPr>
        <w:t>调查县（区</w:t>
      </w:r>
      <w:r w:rsidRPr="003F5388">
        <w:rPr>
          <w:rFonts w:ascii="华文仿宋" w:eastAsia="华文仿宋" w:hAnsi="华文仿宋" w:hint="eastAsia"/>
          <w:sz w:val="32"/>
          <w:szCs w:val="32"/>
        </w:rPr>
        <w:t>、</w:t>
      </w:r>
      <w:r w:rsidRPr="003F5388">
        <w:rPr>
          <w:rFonts w:ascii="华文仿宋" w:eastAsia="华文仿宋" w:hAnsi="华文仿宋"/>
          <w:sz w:val="32"/>
          <w:szCs w:val="32"/>
        </w:rPr>
        <w:t>市）中，按照以下方法直接抽出具体学校的具体班级。根据抽样设计，将省份、地市、县（区</w:t>
      </w:r>
      <w:r w:rsidRPr="003F5388">
        <w:rPr>
          <w:rFonts w:ascii="华文仿宋" w:eastAsia="华文仿宋" w:hAnsi="华文仿宋" w:hint="eastAsia"/>
          <w:sz w:val="32"/>
          <w:szCs w:val="32"/>
        </w:rPr>
        <w:t>、</w:t>
      </w:r>
      <w:r w:rsidRPr="003F5388">
        <w:rPr>
          <w:rFonts w:ascii="华文仿宋" w:eastAsia="华文仿宋" w:hAnsi="华文仿宋"/>
          <w:sz w:val="32"/>
          <w:szCs w:val="32"/>
        </w:rPr>
        <w:t>市）、学校、年级组合成复合编码，作为二级抽样框，在每个县（区</w:t>
      </w:r>
      <w:r w:rsidRPr="003F5388">
        <w:rPr>
          <w:rFonts w:ascii="华文仿宋" w:eastAsia="华文仿宋" w:hAnsi="华文仿宋" w:hint="eastAsia"/>
          <w:sz w:val="32"/>
          <w:szCs w:val="32"/>
        </w:rPr>
        <w:t>、</w:t>
      </w:r>
      <w:r w:rsidRPr="003F5388">
        <w:rPr>
          <w:rFonts w:ascii="华文仿宋" w:eastAsia="华文仿宋" w:hAnsi="华文仿宋"/>
          <w:sz w:val="32"/>
          <w:szCs w:val="32"/>
        </w:rPr>
        <w:t>市）的12个年级中各抽取2个班级。二级抽样框的内容需要各省预先摸底，完成二级抽样框（县</w:t>
      </w:r>
      <w:r w:rsidRPr="003F5388">
        <w:rPr>
          <w:rFonts w:ascii="华文仿宋" w:eastAsia="华文仿宋" w:hAnsi="华文仿宋" w:hint="eastAsia"/>
          <w:sz w:val="32"/>
          <w:szCs w:val="32"/>
        </w:rPr>
        <w:t>（</w:t>
      </w:r>
      <w:r w:rsidRPr="003F5388">
        <w:rPr>
          <w:rFonts w:ascii="华文仿宋" w:eastAsia="华文仿宋" w:hAnsi="华文仿宋"/>
          <w:sz w:val="32"/>
          <w:szCs w:val="32"/>
        </w:rPr>
        <w:t>区</w:t>
      </w:r>
      <w:r w:rsidRPr="003F5388">
        <w:rPr>
          <w:rFonts w:ascii="华文仿宋" w:eastAsia="华文仿宋" w:hAnsi="华文仿宋" w:hint="eastAsia"/>
          <w:sz w:val="32"/>
          <w:szCs w:val="32"/>
        </w:rPr>
        <w:t>、市）</w:t>
      </w:r>
      <w:r w:rsidRPr="003F5388">
        <w:rPr>
          <w:rFonts w:ascii="华文仿宋" w:eastAsia="华文仿宋" w:hAnsi="华文仿宋"/>
          <w:sz w:val="32"/>
          <w:szCs w:val="32"/>
        </w:rPr>
        <w:t>学校年级情况汇总表）</w:t>
      </w:r>
      <w:r w:rsidRPr="003F5388">
        <w:rPr>
          <w:rFonts w:ascii="华文仿宋" w:eastAsia="华文仿宋" w:hAnsi="华文仿宋" w:hint="eastAsia"/>
          <w:sz w:val="32"/>
          <w:szCs w:val="32"/>
        </w:rPr>
        <w:t>，</w:t>
      </w:r>
      <w:r w:rsidRPr="003F5388">
        <w:rPr>
          <w:rFonts w:ascii="华文仿宋" w:eastAsia="华文仿宋" w:hAnsi="华文仿宋"/>
          <w:sz w:val="32"/>
          <w:szCs w:val="32"/>
        </w:rPr>
        <w:t>并将汇总</w:t>
      </w:r>
      <w:proofErr w:type="gramStart"/>
      <w:r w:rsidRPr="003F5388">
        <w:rPr>
          <w:rFonts w:ascii="华文仿宋" w:eastAsia="华文仿宋" w:hAnsi="华文仿宋"/>
          <w:sz w:val="32"/>
          <w:szCs w:val="32"/>
        </w:rPr>
        <w:t>表统一</w:t>
      </w:r>
      <w:proofErr w:type="gramEnd"/>
      <w:r w:rsidRPr="003F5388">
        <w:rPr>
          <w:rFonts w:ascii="华文仿宋" w:eastAsia="华文仿宋" w:hAnsi="华文仿宋"/>
          <w:sz w:val="32"/>
          <w:szCs w:val="32"/>
        </w:rPr>
        <w:t>上报国家国民体质监测中心</w:t>
      </w:r>
      <w:r w:rsidRPr="003F5388">
        <w:rPr>
          <w:rFonts w:ascii="华文仿宋" w:eastAsia="华文仿宋" w:hAnsi="华文仿宋" w:hint="eastAsia"/>
          <w:sz w:val="32"/>
          <w:szCs w:val="32"/>
        </w:rPr>
        <w:t>（国家调研组）</w:t>
      </w:r>
      <w:r w:rsidRPr="003F5388">
        <w:rPr>
          <w:rFonts w:ascii="华文仿宋" w:eastAsia="华文仿宋" w:hAnsi="华文仿宋"/>
          <w:sz w:val="32"/>
          <w:szCs w:val="32"/>
        </w:rPr>
        <w:t>。国家国民体质监测中心根据汇总表的信息，按照</w:t>
      </w:r>
      <w:r w:rsidRPr="003F5388">
        <w:rPr>
          <w:rFonts w:ascii="华文仿宋" w:eastAsia="华文仿宋" w:hAnsi="华文仿宋" w:hint="eastAsia"/>
          <w:sz w:val="32"/>
          <w:szCs w:val="32"/>
        </w:rPr>
        <w:t>PPS</w:t>
      </w:r>
      <w:r w:rsidRPr="003F5388">
        <w:rPr>
          <w:rFonts w:ascii="华文仿宋" w:eastAsia="华文仿宋" w:hAnsi="华文仿宋"/>
          <w:sz w:val="32"/>
          <w:szCs w:val="32"/>
        </w:rPr>
        <w:t>抽样</w:t>
      </w:r>
      <w:r w:rsidRPr="003F5388">
        <w:rPr>
          <w:rFonts w:ascii="华文仿宋" w:eastAsia="华文仿宋" w:hAnsi="华文仿宋" w:hint="eastAsia"/>
          <w:sz w:val="32"/>
          <w:szCs w:val="32"/>
        </w:rPr>
        <w:t>方法</w:t>
      </w:r>
      <w:r w:rsidRPr="003F5388">
        <w:rPr>
          <w:rFonts w:ascii="华文仿宋" w:eastAsia="华文仿宋" w:hAnsi="华文仿宋"/>
          <w:sz w:val="32"/>
          <w:szCs w:val="32"/>
        </w:rPr>
        <w:t>，抽出</w:t>
      </w:r>
      <w:r w:rsidRPr="003F5388">
        <w:rPr>
          <w:rFonts w:ascii="华文仿宋" w:eastAsia="华文仿宋" w:hAnsi="华文仿宋" w:hint="eastAsia"/>
          <w:sz w:val="32"/>
          <w:szCs w:val="32"/>
        </w:rPr>
        <w:t>每个</w:t>
      </w:r>
      <w:r w:rsidRPr="003F5388">
        <w:rPr>
          <w:rFonts w:ascii="华文仿宋" w:eastAsia="华文仿宋" w:hAnsi="华文仿宋"/>
          <w:sz w:val="32"/>
          <w:szCs w:val="32"/>
        </w:rPr>
        <w:t>县</w:t>
      </w:r>
      <w:r w:rsidRPr="003F5388">
        <w:rPr>
          <w:rFonts w:ascii="华文仿宋" w:eastAsia="华文仿宋" w:hAnsi="华文仿宋" w:hint="eastAsia"/>
          <w:sz w:val="32"/>
          <w:szCs w:val="32"/>
        </w:rPr>
        <w:t>（</w:t>
      </w:r>
      <w:r w:rsidRPr="003F5388">
        <w:rPr>
          <w:rFonts w:ascii="华文仿宋" w:eastAsia="华文仿宋" w:hAnsi="华文仿宋"/>
          <w:sz w:val="32"/>
          <w:szCs w:val="32"/>
        </w:rPr>
        <w:t>区</w:t>
      </w:r>
      <w:r w:rsidRPr="003F5388">
        <w:rPr>
          <w:rFonts w:ascii="华文仿宋" w:eastAsia="华文仿宋" w:hAnsi="华文仿宋" w:hint="eastAsia"/>
          <w:sz w:val="32"/>
          <w:szCs w:val="32"/>
        </w:rPr>
        <w:t>、市）应调查</w:t>
      </w:r>
      <w:r w:rsidRPr="003F5388">
        <w:rPr>
          <w:rFonts w:ascii="华文仿宋" w:eastAsia="华文仿宋" w:hAnsi="华文仿宋"/>
          <w:sz w:val="32"/>
          <w:szCs w:val="32"/>
        </w:rPr>
        <w:t>学校</w:t>
      </w:r>
      <w:r w:rsidRPr="003F5388">
        <w:rPr>
          <w:rFonts w:ascii="华文仿宋" w:eastAsia="华文仿宋" w:hAnsi="华文仿宋" w:hint="eastAsia"/>
          <w:sz w:val="32"/>
          <w:szCs w:val="32"/>
        </w:rPr>
        <w:t>的具体</w:t>
      </w:r>
      <w:r w:rsidRPr="003F5388">
        <w:rPr>
          <w:rFonts w:ascii="华文仿宋" w:eastAsia="华文仿宋" w:hAnsi="华文仿宋"/>
          <w:sz w:val="32"/>
          <w:szCs w:val="32"/>
        </w:rPr>
        <w:t>班级。</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第三阶段</w:t>
      </w:r>
      <w:r w:rsidRPr="003F5388">
        <w:rPr>
          <w:rFonts w:ascii="华文仿宋" w:eastAsia="华文仿宋" w:hAnsi="华文仿宋" w:hint="eastAsia"/>
          <w:sz w:val="32"/>
          <w:szCs w:val="32"/>
        </w:rPr>
        <w:t>：</w:t>
      </w:r>
      <w:r w:rsidRPr="003F5388">
        <w:rPr>
          <w:rFonts w:ascii="华文仿宋" w:eastAsia="华文仿宋" w:hAnsi="华文仿宋"/>
          <w:sz w:val="32"/>
          <w:szCs w:val="32"/>
        </w:rPr>
        <w:t>学生抽样</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在被抽中的班级中，采用随机抽样的方法，从每个班级中抽取1</w:t>
      </w:r>
      <w:r w:rsidRPr="003F5388">
        <w:rPr>
          <w:rFonts w:ascii="华文仿宋" w:eastAsia="华文仿宋" w:hAnsi="华文仿宋" w:hint="eastAsia"/>
          <w:sz w:val="32"/>
          <w:szCs w:val="32"/>
        </w:rPr>
        <w:t>3</w:t>
      </w:r>
      <w:r w:rsidRPr="003F5388">
        <w:rPr>
          <w:rFonts w:ascii="华文仿宋" w:eastAsia="华文仿宋" w:hAnsi="华文仿宋"/>
          <w:sz w:val="32"/>
          <w:szCs w:val="32"/>
        </w:rPr>
        <w:t>名学生</w:t>
      </w:r>
      <w:r w:rsidRPr="003F5388">
        <w:rPr>
          <w:rFonts w:ascii="华文仿宋" w:eastAsia="华文仿宋" w:hAnsi="华文仿宋" w:hint="eastAsia"/>
          <w:sz w:val="32"/>
          <w:szCs w:val="32"/>
        </w:rPr>
        <w:t>（直辖市24名）</w:t>
      </w:r>
      <w:r w:rsidRPr="003F5388">
        <w:rPr>
          <w:rFonts w:ascii="华文仿宋" w:eastAsia="华文仿宋" w:hAnsi="华文仿宋"/>
          <w:sz w:val="32"/>
          <w:szCs w:val="32"/>
        </w:rPr>
        <w:t>接受问卷调查。如果班</w:t>
      </w:r>
      <w:r>
        <w:rPr>
          <w:rFonts w:ascii="华文仿宋" w:eastAsia="华文仿宋" w:hAnsi="华文仿宋" w:hint="eastAsia"/>
          <w:sz w:val="32"/>
          <w:szCs w:val="32"/>
        </w:rPr>
        <w:t>级</w:t>
      </w:r>
      <w:r w:rsidRPr="003F5388">
        <w:rPr>
          <w:rFonts w:ascii="华文仿宋" w:eastAsia="华文仿宋" w:hAnsi="华文仿宋"/>
          <w:sz w:val="32"/>
          <w:szCs w:val="32"/>
        </w:rPr>
        <w:t>规模</w:t>
      </w:r>
      <w:r w:rsidRPr="003F5388">
        <w:rPr>
          <w:rFonts w:ascii="华文仿宋" w:eastAsia="华文仿宋" w:hAnsi="华文仿宋" w:hint="eastAsia"/>
          <w:sz w:val="32"/>
          <w:szCs w:val="32"/>
        </w:rPr>
        <w:t>小</w:t>
      </w:r>
      <w:r w:rsidRPr="003F5388">
        <w:rPr>
          <w:rFonts w:ascii="华文仿宋" w:eastAsia="华文仿宋" w:hAnsi="华文仿宋"/>
          <w:sz w:val="32"/>
          <w:szCs w:val="32"/>
        </w:rPr>
        <w:t>于1</w:t>
      </w:r>
      <w:r w:rsidRPr="003F5388">
        <w:rPr>
          <w:rFonts w:ascii="华文仿宋" w:eastAsia="华文仿宋" w:hAnsi="华文仿宋" w:hint="eastAsia"/>
          <w:sz w:val="32"/>
          <w:szCs w:val="32"/>
        </w:rPr>
        <w:t>3</w:t>
      </w:r>
      <w:r w:rsidRPr="003F5388">
        <w:rPr>
          <w:rFonts w:ascii="华文仿宋" w:eastAsia="华文仿宋" w:hAnsi="华文仿宋"/>
          <w:sz w:val="32"/>
          <w:szCs w:val="32"/>
        </w:rPr>
        <w:t>人</w:t>
      </w:r>
      <w:r w:rsidRPr="003F5388">
        <w:rPr>
          <w:rFonts w:ascii="华文仿宋" w:eastAsia="华文仿宋" w:hAnsi="华文仿宋" w:hint="eastAsia"/>
          <w:sz w:val="32"/>
          <w:szCs w:val="32"/>
        </w:rPr>
        <w:t>（直辖市小于24人）</w:t>
      </w:r>
      <w:r w:rsidRPr="003F5388">
        <w:rPr>
          <w:rFonts w:ascii="华文仿宋" w:eastAsia="华文仿宋" w:hAnsi="华文仿宋"/>
          <w:sz w:val="32"/>
          <w:szCs w:val="32"/>
        </w:rPr>
        <w:t>，可</w:t>
      </w:r>
      <w:r w:rsidRPr="003F5388">
        <w:rPr>
          <w:rFonts w:ascii="华文仿宋" w:eastAsia="华文仿宋" w:hAnsi="华文仿宋" w:hint="eastAsia"/>
          <w:sz w:val="32"/>
          <w:szCs w:val="32"/>
        </w:rPr>
        <w:t>与</w:t>
      </w:r>
      <w:r w:rsidRPr="003F5388">
        <w:rPr>
          <w:rFonts w:ascii="华文仿宋" w:eastAsia="华文仿宋" w:hAnsi="华文仿宋"/>
          <w:sz w:val="32"/>
          <w:szCs w:val="32"/>
        </w:rPr>
        <w:t>相邻班</w:t>
      </w:r>
      <w:r w:rsidRPr="003F5388">
        <w:rPr>
          <w:rFonts w:ascii="华文仿宋" w:eastAsia="华文仿宋" w:hAnsi="华文仿宋" w:hint="eastAsia"/>
          <w:sz w:val="32"/>
          <w:szCs w:val="32"/>
        </w:rPr>
        <w:t>级</w:t>
      </w:r>
      <w:r w:rsidRPr="003F5388">
        <w:rPr>
          <w:rFonts w:ascii="华文仿宋" w:eastAsia="华文仿宋" w:hAnsi="华文仿宋"/>
          <w:sz w:val="32"/>
          <w:szCs w:val="32"/>
        </w:rPr>
        <w:t>合并。这一抽样过程由</w:t>
      </w:r>
      <w:r w:rsidRPr="003F5388">
        <w:rPr>
          <w:rFonts w:ascii="华文仿宋" w:eastAsia="华文仿宋" w:hAnsi="华文仿宋" w:hint="eastAsia"/>
          <w:sz w:val="32"/>
          <w:szCs w:val="32"/>
        </w:rPr>
        <w:t>调查队</w:t>
      </w:r>
      <w:r w:rsidRPr="003F5388">
        <w:rPr>
          <w:rFonts w:ascii="华文仿宋" w:eastAsia="华文仿宋" w:hAnsi="华文仿宋"/>
          <w:sz w:val="32"/>
          <w:szCs w:val="32"/>
        </w:rPr>
        <w:t>负责。国家统一配发为本次抽样制作的学生抽样软件</w:t>
      </w:r>
      <w:r w:rsidRPr="003F5388">
        <w:rPr>
          <w:rFonts w:ascii="华文仿宋" w:eastAsia="华文仿宋" w:hAnsi="华文仿宋" w:hint="eastAsia"/>
          <w:sz w:val="32"/>
          <w:szCs w:val="32"/>
        </w:rPr>
        <w:t>，</w:t>
      </w:r>
      <w:r w:rsidRPr="003F5388">
        <w:rPr>
          <w:rFonts w:ascii="华文仿宋" w:eastAsia="华文仿宋" w:hAnsi="华文仿宋"/>
          <w:sz w:val="32"/>
          <w:szCs w:val="32"/>
        </w:rPr>
        <w:t>利用该软件，</w:t>
      </w:r>
      <w:r w:rsidRPr="003F5388">
        <w:rPr>
          <w:rFonts w:ascii="华文仿宋" w:eastAsia="华文仿宋" w:hAnsi="华文仿宋" w:hint="eastAsia"/>
          <w:sz w:val="32"/>
          <w:szCs w:val="32"/>
        </w:rPr>
        <w:t>督导员和调查员</w:t>
      </w:r>
      <w:r w:rsidRPr="003F5388">
        <w:rPr>
          <w:rFonts w:ascii="华文仿宋" w:eastAsia="华文仿宋" w:hAnsi="华文仿宋"/>
          <w:sz w:val="32"/>
          <w:szCs w:val="32"/>
        </w:rPr>
        <w:t>在指定学校的</w:t>
      </w:r>
      <w:r w:rsidRPr="003F5388">
        <w:rPr>
          <w:rFonts w:ascii="华文仿宋" w:eastAsia="华文仿宋" w:hAnsi="华文仿宋"/>
          <w:sz w:val="32"/>
          <w:szCs w:val="32"/>
        </w:rPr>
        <w:lastRenderedPageBreak/>
        <w:t>指定班级随机抽取1</w:t>
      </w:r>
      <w:r w:rsidRPr="003F5388">
        <w:rPr>
          <w:rFonts w:ascii="华文仿宋" w:eastAsia="华文仿宋" w:hAnsi="华文仿宋" w:hint="eastAsia"/>
          <w:sz w:val="32"/>
          <w:szCs w:val="32"/>
        </w:rPr>
        <w:t>3</w:t>
      </w:r>
      <w:r w:rsidRPr="003F5388">
        <w:rPr>
          <w:rFonts w:ascii="华文仿宋" w:eastAsia="华文仿宋" w:hAnsi="华文仿宋"/>
          <w:sz w:val="32"/>
          <w:szCs w:val="32"/>
        </w:rPr>
        <w:t>名</w:t>
      </w:r>
      <w:r w:rsidRPr="003F5388">
        <w:rPr>
          <w:rFonts w:ascii="华文仿宋" w:eastAsia="华文仿宋" w:hAnsi="华文仿宋" w:hint="eastAsia"/>
          <w:sz w:val="32"/>
          <w:szCs w:val="32"/>
        </w:rPr>
        <w:t>（直辖市24名）</w:t>
      </w:r>
      <w:r w:rsidRPr="003F5388">
        <w:rPr>
          <w:rFonts w:ascii="华文仿宋" w:eastAsia="华文仿宋" w:hAnsi="华文仿宋"/>
          <w:sz w:val="32"/>
          <w:szCs w:val="32"/>
        </w:rPr>
        <w:t>学生进行调查。</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五、工作网络、职责及任务</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（一）国家体育总局青少年体育司</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1.审批2016年儿童青少年体育健身活动状况调查工作方案。</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2.部署2016年儿童青少年体育健身活动状况调查任务，下发《2016年儿童青少年体育健身活动状况调查通知》及《工作方案》。</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3.指导做好本次调查工作的宣传、数据采集工作。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4.做好调查结果的发布和总结工作。</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（二）国家国民体质监测中心</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1.根据任务拟定工作方案。</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2.协助国家体育总局做好本次调查工作的宣传和指导。</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 完成工作手册、调查问卷、抽样软件、数据录入软件、数据逻辑筛查软件、数据采集质量控制平台等的编写、设计、预实验、研发和制作下发等工作。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4.完成对各参与调查省（区、市）调研组和调查队技术人员的培训工作。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5.指导各调查县（区、市）完成样本的抽取工作。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6.监督各调查县（区、市）调查工作的质量。</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7.验收、汇总参与调查的各省（区、市）的调查数据。</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8.完成调查数据的审核、录入、复核、清理，建立计算数据库。</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9.完成数据统计分析工作。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lastRenderedPageBreak/>
        <w:t>10.完成调查公报的撰写，报批及印制工作。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11.协助国家体育总局调查结果的发布和总结工作。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12.</w:t>
      </w:r>
      <w:bookmarkStart w:id="0" w:name="OLE_LINK3"/>
      <w:bookmarkStart w:id="1" w:name="OLE_LINK4"/>
      <w:r w:rsidRPr="003F5388">
        <w:rPr>
          <w:rFonts w:ascii="华文仿宋" w:eastAsia="华文仿宋" w:hAnsi="华文仿宋" w:hint="eastAsia"/>
          <w:sz w:val="32"/>
          <w:szCs w:val="32"/>
        </w:rPr>
        <w:t>汇总和管理好本次调查数据及相关档案、资料</w:t>
      </w:r>
      <w:bookmarkEnd w:id="0"/>
      <w:bookmarkEnd w:id="1"/>
      <w:r w:rsidRPr="003F5388">
        <w:rPr>
          <w:rFonts w:ascii="华文仿宋" w:eastAsia="华文仿宋" w:hAnsi="华文仿宋" w:hint="eastAsia"/>
          <w:sz w:val="32"/>
          <w:szCs w:val="32"/>
        </w:rPr>
        <w:t>。</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（三）各省（区、市）体育局</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1.成立领导小组。由各参与调查工作的省（区、市）体育局主管领导担任组长，省（区、市）体育</w:t>
      </w:r>
      <w:proofErr w:type="gramStart"/>
      <w:r w:rsidRPr="003F5388">
        <w:rPr>
          <w:rFonts w:ascii="华文仿宋" w:eastAsia="华文仿宋" w:hAnsi="华文仿宋" w:hint="eastAsia"/>
          <w:sz w:val="32"/>
          <w:szCs w:val="32"/>
        </w:rPr>
        <w:t>局青少处</w:t>
      </w:r>
      <w:proofErr w:type="gramEnd"/>
      <w:r w:rsidRPr="003F5388">
        <w:rPr>
          <w:rFonts w:ascii="华文仿宋" w:eastAsia="华文仿宋" w:hAnsi="华文仿宋" w:hint="eastAsia"/>
          <w:sz w:val="32"/>
          <w:szCs w:val="32"/>
        </w:rPr>
        <w:t>或相关业务部门负责人和各承担任务的地市体育局主管领导，以及承担任务的区县级主管领导担任成员，领导本省（区、市）的调查工作。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2.以参与调查工作的省（区、市）体育科学研究所、国民体质监测中心、院校为依托成立调研组（成员</w:t>
      </w:r>
      <w:proofErr w:type="gramStart"/>
      <w:r w:rsidRPr="003F5388">
        <w:rPr>
          <w:rFonts w:ascii="华文仿宋" w:eastAsia="华文仿宋" w:hAnsi="华文仿宋" w:hint="eastAsia"/>
          <w:sz w:val="32"/>
          <w:szCs w:val="32"/>
        </w:rPr>
        <w:t>须包括</w:t>
      </w:r>
      <w:proofErr w:type="gramEnd"/>
      <w:r w:rsidRPr="003F5388">
        <w:rPr>
          <w:rFonts w:ascii="华文仿宋" w:eastAsia="华文仿宋" w:hAnsi="华文仿宋" w:hint="eastAsia"/>
          <w:sz w:val="32"/>
          <w:szCs w:val="32"/>
        </w:rPr>
        <w:t>2名国家级质量监督员）。</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3.协调各承担调查任务的县（区、市)体育行政部门，组建调查队。</w:t>
      </w:r>
    </w:p>
    <w:p w:rsidR="00A769C7" w:rsidRPr="003F5388" w:rsidRDefault="00A769C7" w:rsidP="00A769C7">
      <w:pPr>
        <w:spacing w:line="54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Pr="003F5388">
        <w:rPr>
          <w:rFonts w:ascii="华文仿宋" w:eastAsia="华文仿宋" w:hAnsi="华文仿宋" w:hint="eastAsia"/>
          <w:sz w:val="32"/>
          <w:szCs w:val="32"/>
        </w:rPr>
        <w:t>各参与调查的省（区、市）体育</w:t>
      </w:r>
      <w:proofErr w:type="gramStart"/>
      <w:r w:rsidRPr="003F5388">
        <w:rPr>
          <w:rFonts w:ascii="华文仿宋" w:eastAsia="华文仿宋" w:hAnsi="华文仿宋" w:hint="eastAsia"/>
          <w:sz w:val="32"/>
          <w:szCs w:val="32"/>
        </w:rPr>
        <w:t>局青少处</w:t>
      </w:r>
      <w:proofErr w:type="gramEnd"/>
      <w:r w:rsidRPr="003F5388">
        <w:rPr>
          <w:rFonts w:ascii="华文仿宋" w:eastAsia="华文仿宋" w:hAnsi="华文仿宋" w:hint="eastAsia"/>
          <w:sz w:val="32"/>
          <w:szCs w:val="32"/>
        </w:rPr>
        <w:t>负责本省（区、市）工作方案的制定，指导、协调地市、县级体育部门完成本省（区、市）的调查任务。</w:t>
      </w:r>
    </w:p>
    <w:p w:rsidR="00A769C7" w:rsidRPr="003F5388" w:rsidRDefault="00A769C7" w:rsidP="00A769C7">
      <w:pPr>
        <w:spacing w:line="54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Pr="003F5388">
        <w:rPr>
          <w:rFonts w:ascii="华文仿宋" w:eastAsia="华文仿宋" w:hAnsi="华文仿宋" w:hint="eastAsia"/>
          <w:sz w:val="32"/>
          <w:szCs w:val="32"/>
        </w:rPr>
        <w:t>省（区、市）调研组负责协助本省（区、市）</w:t>
      </w:r>
      <w:proofErr w:type="gramStart"/>
      <w:r w:rsidRPr="003F5388">
        <w:rPr>
          <w:rFonts w:ascii="华文仿宋" w:eastAsia="华文仿宋" w:hAnsi="华文仿宋" w:hint="eastAsia"/>
          <w:sz w:val="32"/>
          <w:szCs w:val="32"/>
        </w:rPr>
        <w:t>青少处制</w:t>
      </w:r>
      <w:proofErr w:type="gramEnd"/>
      <w:r w:rsidRPr="003F5388">
        <w:rPr>
          <w:rFonts w:ascii="华文仿宋" w:eastAsia="华文仿宋" w:hAnsi="华文仿宋" w:hint="eastAsia"/>
          <w:sz w:val="32"/>
          <w:szCs w:val="32"/>
        </w:rPr>
        <w:t>定本省（区、市）的工作方案，负责本省调查工作技术方案的制定和实施，指导和监督各调查县（区、市)调查队的工作质量，在调查实施期间对各调查县（区、市）进行现场督导，完成本省（区、市）的调查数据的审核、汇总、上报等相关工作。</w:t>
      </w:r>
    </w:p>
    <w:p w:rsidR="00A769C7" w:rsidRPr="003F5388" w:rsidRDefault="00A769C7" w:rsidP="00A769C7">
      <w:pPr>
        <w:spacing w:line="540" w:lineRule="exact"/>
        <w:ind w:firstLineChars="150" w:firstLine="480"/>
        <w:rPr>
          <w:rFonts w:ascii="华文仿宋" w:eastAsia="华文仿宋" w:hAnsi="华文仿宋"/>
          <w:sz w:val="32"/>
          <w:szCs w:val="32"/>
        </w:rPr>
      </w:pPr>
      <w:r>
        <w:rPr>
          <w:rFonts w:ascii="华文仿宋" w:eastAsia="华文仿宋" w:hAnsi="华文仿宋" w:hint="eastAsia"/>
          <w:sz w:val="32"/>
          <w:szCs w:val="32"/>
        </w:rPr>
        <w:t>6.</w:t>
      </w:r>
      <w:r w:rsidRPr="003F5388">
        <w:rPr>
          <w:rFonts w:ascii="华文仿宋" w:eastAsia="华文仿宋" w:hAnsi="华文仿宋" w:hint="eastAsia"/>
          <w:sz w:val="32"/>
          <w:szCs w:val="32"/>
        </w:rPr>
        <w:t>按规定使用好调查工作经费。</w:t>
      </w:r>
    </w:p>
    <w:p w:rsidR="00A769C7" w:rsidRPr="003F5388" w:rsidRDefault="00A769C7" w:rsidP="00A769C7">
      <w:pPr>
        <w:spacing w:line="540" w:lineRule="exact"/>
        <w:ind w:firstLineChars="150" w:firstLine="480"/>
        <w:rPr>
          <w:rFonts w:ascii="华文仿宋" w:eastAsia="华文仿宋" w:hAnsi="华文仿宋"/>
          <w:sz w:val="32"/>
          <w:szCs w:val="32"/>
        </w:rPr>
      </w:pPr>
      <w:r>
        <w:rPr>
          <w:rFonts w:ascii="华文仿宋" w:eastAsia="华文仿宋" w:hAnsi="华文仿宋" w:hint="eastAsia"/>
          <w:sz w:val="32"/>
          <w:szCs w:val="32"/>
        </w:rPr>
        <w:t>7.</w:t>
      </w:r>
      <w:r w:rsidRPr="003F5388">
        <w:rPr>
          <w:rFonts w:ascii="华文仿宋" w:eastAsia="华文仿宋" w:hAnsi="华文仿宋" w:hint="eastAsia"/>
          <w:sz w:val="32"/>
          <w:szCs w:val="32"/>
        </w:rPr>
        <w:t>做好本省（区、市）调查工作的相关档案、资料的收集</w:t>
      </w:r>
      <w:r w:rsidRPr="003F5388">
        <w:rPr>
          <w:rFonts w:ascii="华文仿宋" w:eastAsia="华文仿宋" w:hAnsi="华文仿宋" w:hint="eastAsia"/>
          <w:sz w:val="32"/>
          <w:szCs w:val="32"/>
        </w:rPr>
        <w:lastRenderedPageBreak/>
        <w:t>和汇总保管工作。</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（四）各县（区、市)体育部门</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1.成立相关组织机构，领导本县（区、市)调查工作。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2.依托本县(区、市)体育局或相关部门，成立调查队，完成问卷调查任务。</w:t>
      </w:r>
    </w:p>
    <w:p w:rsidR="00A769C7" w:rsidRPr="003F5388" w:rsidRDefault="00A769C7" w:rsidP="00A769C7">
      <w:pPr>
        <w:spacing w:line="540" w:lineRule="exact"/>
        <w:ind w:firstLineChars="200" w:firstLine="640"/>
        <w:outlineLvl w:val="0"/>
        <w:rPr>
          <w:rFonts w:ascii="华文仿宋" w:eastAsia="华文仿宋" w:hAnsi="华文仿宋"/>
          <w:sz w:val="32"/>
          <w:szCs w:val="32"/>
        </w:rPr>
      </w:pPr>
      <w:r w:rsidRPr="003F5388">
        <w:rPr>
          <w:rFonts w:ascii="华文仿宋" w:eastAsia="华文仿宋" w:hAnsi="华文仿宋" w:hint="eastAsia"/>
          <w:sz w:val="32"/>
          <w:szCs w:val="32"/>
        </w:rPr>
        <w:t>3.调查队的构成和任务：</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（1）每个调查县（区、市）应吸纳具有体育健身知识的人员组建调查队，人数2</w:t>
      </w:r>
      <w:r>
        <w:rPr>
          <w:rFonts w:ascii="华文仿宋" w:eastAsia="华文仿宋" w:hAnsi="华文仿宋" w:hint="eastAsia"/>
          <w:sz w:val="32"/>
          <w:szCs w:val="32"/>
        </w:rPr>
        <w:t>-</w:t>
      </w:r>
      <w:r w:rsidRPr="003F5388">
        <w:rPr>
          <w:rFonts w:ascii="华文仿宋" w:eastAsia="华文仿宋" w:hAnsi="华文仿宋" w:hint="eastAsia"/>
          <w:sz w:val="32"/>
          <w:szCs w:val="32"/>
        </w:rPr>
        <w:t>3人；</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（2）调查队由1名督导员和1</w:t>
      </w:r>
      <w:r>
        <w:rPr>
          <w:rFonts w:ascii="华文仿宋" w:eastAsia="华文仿宋" w:hAnsi="华文仿宋" w:hint="eastAsia"/>
          <w:sz w:val="32"/>
          <w:szCs w:val="32"/>
        </w:rPr>
        <w:t>-</w:t>
      </w:r>
      <w:r w:rsidRPr="003F5388">
        <w:rPr>
          <w:rFonts w:ascii="华文仿宋" w:eastAsia="华文仿宋" w:hAnsi="华文仿宋" w:hint="eastAsia"/>
          <w:sz w:val="32"/>
          <w:szCs w:val="32"/>
        </w:rPr>
        <w:t>2名调查员组成，督导员作为第一责任人负责本县（区、市）的抽样、问卷质量监控等工作，同时兼有组织本队调查前的演练任务；</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（3）督导员和调查员要有较好的语言表达能力，要有耐心；</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（4）入校调查时须督导员和调查员一起完成。</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4.完成本县（区、市）调查问卷的审核、汇总、上报及总结工作。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5.合理使用调查工作经费。</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6. 做好本县（区、市）调查工作的相关档案、资料的收集和汇总保管工作。</w:t>
      </w:r>
    </w:p>
    <w:p w:rsidR="00A769C7" w:rsidRPr="003F5388" w:rsidRDefault="00A769C7" w:rsidP="00A769C7">
      <w:pPr>
        <w:spacing w:line="540" w:lineRule="exact"/>
        <w:ind w:firstLineChars="200" w:firstLine="641"/>
        <w:rPr>
          <w:rFonts w:ascii="华文仿宋" w:eastAsia="华文仿宋" w:hAnsi="华文仿宋"/>
          <w:b/>
          <w:sz w:val="32"/>
          <w:szCs w:val="32"/>
        </w:rPr>
      </w:pPr>
      <w:r w:rsidRPr="003F5388">
        <w:rPr>
          <w:rFonts w:ascii="华文仿宋" w:eastAsia="华文仿宋" w:hAnsi="华文仿宋" w:hint="eastAsia"/>
          <w:b/>
          <w:sz w:val="32"/>
          <w:szCs w:val="32"/>
        </w:rPr>
        <w:t>六、工作任务与进程</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（一）准备阶段（</w:t>
      </w:r>
      <w:r w:rsidRPr="003F5388">
        <w:rPr>
          <w:rFonts w:ascii="华文仿宋" w:eastAsia="华文仿宋" w:hAnsi="华文仿宋"/>
          <w:b/>
          <w:color w:val="auto"/>
          <w:sz w:val="32"/>
          <w:szCs w:val="32"/>
        </w:rPr>
        <w:t>201</w:t>
      </w:r>
      <w:r w:rsidRPr="003F5388">
        <w:rPr>
          <w:rFonts w:ascii="华文仿宋" w:eastAsia="华文仿宋" w:hAnsi="华文仿宋" w:hint="eastAsia"/>
          <w:b/>
          <w:color w:val="auto"/>
          <w:sz w:val="32"/>
          <w:szCs w:val="32"/>
        </w:rPr>
        <w:t>6年</w:t>
      </w:r>
      <w:r w:rsidRPr="003F5388">
        <w:rPr>
          <w:rFonts w:ascii="华文仿宋" w:eastAsia="华文仿宋" w:hAnsi="华文仿宋"/>
          <w:b/>
          <w:color w:val="auto"/>
          <w:sz w:val="32"/>
          <w:szCs w:val="32"/>
        </w:rPr>
        <w:t>1</w:t>
      </w:r>
      <w:r w:rsidRPr="003F5388">
        <w:rPr>
          <w:rFonts w:ascii="华文仿宋" w:eastAsia="华文仿宋" w:hAnsi="华文仿宋" w:hint="eastAsia"/>
          <w:b/>
          <w:color w:val="auto"/>
          <w:sz w:val="32"/>
          <w:szCs w:val="32"/>
        </w:rPr>
        <w:t>月</w:t>
      </w:r>
      <w:r w:rsidRPr="003F5388">
        <w:rPr>
          <w:rFonts w:ascii="华文仿宋" w:eastAsia="华文仿宋" w:hAnsi="华文仿宋"/>
          <w:b/>
          <w:color w:val="auto"/>
          <w:sz w:val="32"/>
          <w:szCs w:val="32"/>
        </w:rPr>
        <w:t>1</w:t>
      </w:r>
      <w:r w:rsidRPr="003F5388">
        <w:rPr>
          <w:rFonts w:ascii="华文仿宋" w:eastAsia="华文仿宋" w:hAnsi="华文仿宋" w:hint="eastAsia"/>
          <w:b/>
          <w:color w:val="auto"/>
          <w:sz w:val="32"/>
          <w:szCs w:val="32"/>
        </w:rPr>
        <w:t>日—</w:t>
      </w:r>
      <w:r>
        <w:rPr>
          <w:rFonts w:ascii="华文仿宋" w:eastAsia="华文仿宋" w:hAnsi="华文仿宋" w:hint="eastAsia"/>
          <w:b/>
          <w:color w:val="auto"/>
          <w:sz w:val="32"/>
          <w:szCs w:val="32"/>
        </w:rPr>
        <w:t>11</w:t>
      </w:r>
      <w:r w:rsidRPr="003F5388">
        <w:rPr>
          <w:rFonts w:ascii="华文仿宋" w:eastAsia="华文仿宋" w:hAnsi="华文仿宋"/>
          <w:b/>
          <w:color w:val="auto"/>
          <w:sz w:val="32"/>
          <w:szCs w:val="32"/>
        </w:rPr>
        <w:t>月</w:t>
      </w:r>
      <w:r>
        <w:rPr>
          <w:rFonts w:ascii="华文仿宋" w:eastAsia="华文仿宋" w:hAnsi="华文仿宋" w:hint="eastAsia"/>
          <w:b/>
          <w:color w:val="auto"/>
          <w:sz w:val="32"/>
          <w:szCs w:val="32"/>
        </w:rPr>
        <w:t>10</w:t>
      </w:r>
      <w:r w:rsidRPr="003F5388">
        <w:rPr>
          <w:rFonts w:ascii="华文仿宋" w:eastAsia="华文仿宋" w:hAnsi="华文仿宋" w:hint="eastAsia"/>
          <w:b/>
          <w:color w:val="auto"/>
          <w:sz w:val="32"/>
          <w:szCs w:val="32"/>
        </w:rPr>
        <w:t>日）</w:t>
      </w:r>
    </w:p>
    <w:p w:rsidR="00A769C7" w:rsidRPr="003F5388" w:rsidRDefault="00A769C7" w:rsidP="00A769C7">
      <w:pPr>
        <w:spacing w:line="540" w:lineRule="exact"/>
        <w:ind w:firstLineChars="250" w:firstLine="800"/>
        <w:rPr>
          <w:rFonts w:ascii="华文仿宋" w:eastAsia="华文仿宋" w:hAnsi="华文仿宋"/>
          <w:sz w:val="32"/>
          <w:szCs w:val="32"/>
        </w:rPr>
      </w:pPr>
      <w:r w:rsidRPr="003F5388">
        <w:rPr>
          <w:rFonts w:ascii="华文仿宋" w:eastAsia="华文仿宋" w:hAnsi="华文仿宋"/>
          <w:sz w:val="32"/>
          <w:szCs w:val="32"/>
        </w:rPr>
        <w:t>1.</w:t>
      </w:r>
      <w:r w:rsidRPr="003F5388">
        <w:rPr>
          <w:rFonts w:ascii="华文仿宋" w:eastAsia="华文仿宋" w:hAnsi="华文仿宋" w:hint="eastAsia"/>
          <w:sz w:val="32"/>
          <w:szCs w:val="32"/>
        </w:rPr>
        <w:t>制定工作方案</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1</w:t>
      </w:r>
      <w:r w:rsidRPr="003F5388">
        <w:rPr>
          <w:rFonts w:ascii="华文仿宋" w:eastAsia="华文仿宋" w:hAnsi="华文仿宋" w:hint="eastAsia"/>
          <w:sz w:val="32"/>
          <w:szCs w:val="32"/>
        </w:rPr>
        <w:t>）</w:t>
      </w:r>
      <w:r>
        <w:rPr>
          <w:rFonts w:ascii="华文仿宋" w:eastAsia="华文仿宋" w:hAnsi="华文仿宋" w:hint="eastAsia"/>
          <w:sz w:val="32"/>
          <w:szCs w:val="32"/>
        </w:rPr>
        <w:t>2016年</w:t>
      </w:r>
      <w:r w:rsidRPr="003F5388">
        <w:rPr>
          <w:rFonts w:ascii="华文仿宋" w:eastAsia="华文仿宋" w:hAnsi="华文仿宋" w:hint="eastAsia"/>
          <w:sz w:val="32"/>
          <w:szCs w:val="32"/>
        </w:rPr>
        <w:t>7月20日前设计调查问卷、确定抽样方案，完成调查工作方案制定；</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lastRenderedPageBreak/>
        <w:t>（</w:t>
      </w:r>
      <w:r w:rsidRPr="003F5388">
        <w:rPr>
          <w:rFonts w:ascii="华文仿宋" w:eastAsia="华文仿宋" w:hAnsi="华文仿宋"/>
          <w:sz w:val="32"/>
          <w:szCs w:val="32"/>
        </w:rPr>
        <w:t>2</w:t>
      </w:r>
      <w:r w:rsidRPr="003F5388">
        <w:rPr>
          <w:rFonts w:ascii="华文仿宋" w:eastAsia="华文仿宋" w:hAnsi="华文仿宋" w:hint="eastAsia"/>
          <w:sz w:val="32"/>
          <w:szCs w:val="32"/>
        </w:rPr>
        <w:t>）</w:t>
      </w:r>
      <w:r>
        <w:rPr>
          <w:rFonts w:ascii="华文仿宋" w:eastAsia="华文仿宋" w:hAnsi="华文仿宋" w:hint="eastAsia"/>
          <w:sz w:val="32"/>
          <w:szCs w:val="32"/>
        </w:rPr>
        <w:t>2016年8</w:t>
      </w:r>
      <w:r w:rsidRPr="003F5388">
        <w:rPr>
          <w:rFonts w:ascii="华文仿宋" w:eastAsia="华文仿宋" w:hAnsi="华文仿宋" w:hint="eastAsia"/>
          <w:sz w:val="32"/>
          <w:szCs w:val="32"/>
        </w:rPr>
        <w:t>月</w:t>
      </w:r>
      <w:r>
        <w:rPr>
          <w:rFonts w:ascii="华文仿宋" w:eastAsia="华文仿宋" w:hAnsi="华文仿宋" w:hint="eastAsia"/>
          <w:sz w:val="32"/>
          <w:szCs w:val="32"/>
        </w:rPr>
        <w:t>2</w:t>
      </w:r>
      <w:r w:rsidRPr="003F5388">
        <w:rPr>
          <w:rFonts w:ascii="华文仿宋" w:eastAsia="华文仿宋" w:hAnsi="华文仿宋" w:hint="eastAsia"/>
          <w:sz w:val="32"/>
          <w:szCs w:val="32"/>
        </w:rPr>
        <w:t>0日前完成工作方案论证及报批工作方案；</w:t>
      </w:r>
    </w:p>
    <w:p w:rsidR="00A769C7" w:rsidRPr="003F5388" w:rsidRDefault="00A769C7" w:rsidP="00A769C7">
      <w:pPr>
        <w:tabs>
          <w:tab w:val="left" w:pos="3024"/>
        </w:tabs>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3</w:t>
      </w:r>
      <w:r w:rsidRPr="003F5388">
        <w:rPr>
          <w:rFonts w:ascii="华文仿宋" w:eastAsia="华文仿宋" w:hAnsi="华文仿宋" w:hint="eastAsia"/>
          <w:sz w:val="32"/>
          <w:szCs w:val="32"/>
        </w:rPr>
        <w:t>）</w:t>
      </w:r>
      <w:r>
        <w:rPr>
          <w:rFonts w:ascii="华文仿宋" w:eastAsia="华文仿宋" w:hAnsi="华文仿宋" w:hint="eastAsia"/>
          <w:sz w:val="32"/>
          <w:szCs w:val="32"/>
        </w:rPr>
        <w:t>2016年</w:t>
      </w:r>
      <w:r w:rsidRPr="003F5388">
        <w:rPr>
          <w:rFonts w:ascii="华文仿宋" w:eastAsia="华文仿宋" w:hAnsi="华文仿宋" w:hint="eastAsia"/>
          <w:sz w:val="32"/>
          <w:szCs w:val="32"/>
        </w:rPr>
        <w:t>8月2</w:t>
      </w:r>
      <w:r>
        <w:rPr>
          <w:rFonts w:ascii="华文仿宋" w:eastAsia="华文仿宋" w:hAnsi="华文仿宋" w:hint="eastAsia"/>
          <w:sz w:val="32"/>
          <w:szCs w:val="32"/>
        </w:rPr>
        <w:t>5</w:t>
      </w:r>
      <w:r w:rsidRPr="003F5388">
        <w:rPr>
          <w:rFonts w:ascii="华文仿宋" w:eastAsia="华文仿宋" w:hAnsi="华文仿宋" w:hint="eastAsia"/>
          <w:sz w:val="32"/>
          <w:szCs w:val="32"/>
        </w:rPr>
        <w:t>日前下发《通知》及《工作方案》；</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4</w:t>
      </w:r>
      <w:r w:rsidRPr="003F5388">
        <w:rPr>
          <w:rFonts w:ascii="华文仿宋" w:eastAsia="华文仿宋" w:hAnsi="华文仿宋" w:hint="eastAsia"/>
          <w:sz w:val="32"/>
          <w:szCs w:val="32"/>
        </w:rPr>
        <w:t>）</w:t>
      </w:r>
      <w:r>
        <w:rPr>
          <w:rFonts w:ascii="华文仿宋" w:eastAsia="华文仿宋" w:hAnsi="华文仿宋" w:hint="eastAsia"/>
          <w:sz w:val="32"/>
          <w:szCs w:val="32"/>
        </w:rPr>
        <w:t>2016年</w:t>
      </w:r>
      <w:r w:rsidRPr="003F5388">
        <w:rPr>
          <w:rFonts w:ascii="华文仿宋" w:eastAsia="华文仿宋" w:hAnsi="华文仿宋" w:hint="eastAsia"/>
          <w:sz w:val="32"/>
          <w:szCs w:val="32"/>
        </w:rPr>
        <w:t>9月</w:t>
      </w:r>
      <w:r>
        <w:rPr>
          <w:rFonts w:ascii="华文仿宋" w:eastAsia="华文仿宋" w:hAnsi="华文仿宋" w:hint="eastAsia"/>
          <w:sz w:val="32"/>
          <w:szCs w:val="32"/>
        </w:rPr>
        <w:t>2</w:t>
      </w:r>
      <w:r w:rsidRPr="003F5388">
        <w:rPr>
          <w:rFonts w:ascii="华文仿宋" w:eastAsia="华文仿宋" w:hAnsi="华文仿宋" w:hint="eastAsia"/>
          <w:sz w:val="32"/>
          <w:szCs w:val="32"/>
        </w:rPr>
        <w:t>0日前</w:t>
      </w:r>
      <w:r w:rsidRPr="003F5388">
        <w:rPr>
          <w:rFonts w:ascii="华文仿宋" w:eastAsia="华文仿宋" w:hAnsi="华文仿宋"/>
          <w:sz w:val="32"/>
          <w:szCs w:val="32"/>
        </w:rPr>
        <w:t>,</w:t>
      </w:r>
      <w:r w:rsidRPr="003F5388">
        <w:rPr>
          <w:rFonts w:ascii="华文仿宋" w:eastAsia="华文仿宋" w:hAnsi="华文仿宋" w:hint="eastAsia"/>
          <w:sz w:val="32"/>
          <w:szCs w:val="32"/>
        </w:rPr>
        <w:t>各参与调查的省（区、市）向国家体育总局青少司、国家国民体质监测中心报送工作方案（包括组织领导、调查队队数及人员名单等信息、演练时间、调查计划、经费落实情况等详细内容）。</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2.</w:t>
      </w:r>
      <w:r w:rsidRPr="003F5388">
        <w:rPr>
          <w:rFonts w:ascii="华文仿宋" w:eastAsia="华文仿宋" w:hAnsi="华文仿宋" w:hint="eastAsia"/>
          <w:sz w:val="32"/>
          <w:szCs w:val="32"/>
        </w:rPr>
        <w:t>培训人员</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1</w:t>
      </w:r>
      <w:r w:rsidRPr="003F5388">
        <w:rPr>
          <w:rFonts w:ascii="华文仿宋" w:eastAsia="华文仿宋" w:hAnsi="华文仿宋" w:hint="eastAsia"/>
          <w:sz w:val="32"/>
          <w:szCs w:val="32"/>
        </w:rPr>
        <w:t>）</w:t>
      </w:r>
      <w:r w:rsidRPr="003F5388">
        <w:rPr>
          <w:rFonts w:ascii="华文仿宋" w:eastAsia="华文仿宋" w:hAnsi="华文仿宋"/>
          <w:sz w:val="32"/>
          <w:szCs w:val="32"/>
        </w:rPr>
        <w:t>201</w:t>
      </w:r>
      <w:r w:rsidRPr="003F5388">
        <w:rPr>
          <w:rFonts w:ascii="华文仿宋" w:eastAsia="华文仿宋" w:hAnsi="华文仿宋" w:hint="eastAsia"/>
          <w:sz w:val="32"/>
          <w:szCs w:val="32"/>
        </w:rPr>
        <w:t>6年1</w:t>
      </w:r>
      <w:r>
        <w:rPr>
          <w:rFonts w:ascii="华文仿宋" w:eastAsia="华文仿宋" w:hAnsi="华文仿宋" w:hint="eastAsia"/>
          <w:sz w:val="32"/>
          <w:szCs w:val="32"/>
        </w:rPr>
        <w:t>1</w:t>
      </w:r>
      <w:r w:rsidRPr="003F5388">
        <w:rPr>
          <w:rFonts w:ascii="华文仿宋" w:eastAsia="华文仿宋" w:hAnsi="华文仿宋" w:hint="eastAsia"/>
          <w:sz w:val="32"/>
          <w:szCs w:val="32"/>
        </w:rPr>
        <w:t>月5日前，完成全国调查人员系列培训班培训工作；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2</w:t>
      </w:r>
      <w:r w:rsidRPr="003F5388">
        <w:rPr>
          <w:rFonts w:ascii="华文仿宋" w:eastAsia="华文仿宋" w:hAnsi="华文仿宋" w:hint="eastAsia"/>
          <w:sz w:val="32"/>
          <w:szCs w:val="32"/>
        </w:rPr>
        <w:t>）</w:t>
      </w:r>
      <w:r w:rsidRPr="003F5388">
        <w:rPr>
          <w:rFonts w:ascii="华文仿宋" w:eastAsia="华文仿宋" w:hAnsi="华文仿宋"/>
          <w:sz w:val="32"/>
          <w:szCs w:val="32"/>
        </w:rPr>
        <w:t>201</w:t>
      </w:r>
      <w:r w:rsidRPr="003F5388">
        <w:rPr>
          <w:rFonts w:ascii="华文仿宋" w:eastAsia="华文仿宋" w:hAnsi="华文仿宋" w:hint="eastAsia"/>
          <w:sz w:val="32"/>
          <w:szCs w:val="32"/>
        </w:rPr>
        <w:t>6年1</w:t>
      </w:r>
      <w:r>
        <w:rPr>
          <w:rFonts w:ascii="华文仿宋" w:eastAsia="华文仿宋" w:hAnsi="华文仿宋" w:hint="eastAsia"/>
          <w:sz w:val="32"/>
          <w:szCs w:val="32"/>
        </w:rPr>
        <w:t>1</w:t>
      </w:r>
      <w:r w:rsidRPr="003F5388">
        <w:rPr>
          <w:rFonts w:ascii="华文仿宋" w:eastAsia="华文仿宋" w:hAnsi="华文仿宋" w:hint="eastAsia"/>
          <w:sz w:val="32"/>
          <w:szCs w:val="32"/>
        </w:rPr>
        <w:t>月</w:t>
      </w:r>
      <w:r>
        <w:rPr>
          <w:rFonts w:ascii="华文仿宋" w:eastAsia="华文仿宋" w:hAnsi="华文仿宋" w:hint="eastAsia"/>
          <w:sz w:val="32"/>
          <w:szCs w:val="32"/>
        </w:rPr>
        <w:t>10日</w:t>
      </w:r>
      <w:r w:rsidRPr="003F5388">
        <w:rPr>
          <w:rFonts w:ascii="华文仿宋" w:eastAsia="华文仿宋" w:hAnsi="华文仿宋" w:hint="eastAsia"/>
          <w:sz w:val="32"/>
          <w:szCs w:val="32"/>
        </w:rPr>
        <w:t>前，参与调查的省（区、市）的各抽样县（区、市）完成调查队工作人员的演练。</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3.</w:t>
      </w:r>
      <w:r w:rsidRPr="003F5388">
        <w:rPr>
          <w:rFonts w:ascii="华文仿宋" w:eastAsia="华文仿宋" w:hAnsi="华文仿宋" w:hint="eastAsia"/>
          <w:sz w:val="32"/>
          <w:szCs w:val="32"/>
        </w:rPr>
        <w:t>制作、发放调查问卷、手册</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1</w:t>
      </w:r>
      <w:r w:rsidRPr="003F5388">
        <w:rPr>
          <w:rFonts w:ascii="华文仿宋" w:eastAsia="华文仿宋" w:hAnsi="华文仿宋" w:hint="eastAsia"/>
          <w:sz w:val="32"/>
          <w:szCs w:val="32"/>
        </w:rPr>
        <w:t>）</w:t>
      </w:r>
      <w:r w:rsidRPr="003F5388">
        <w:rPr>
          <w:rFonts w:ascii="华文仿宋" w:eastAsia="华文仿宋" w:hAnsi="华文仿宋"/>
          <w:sz w:val="32"/>
          <w:szCs w:val="32"/>
        </w:rPr>
        <w:t>201</w:t>
      </w:r>
      <w:r w:rsidRPr="003F5388">
        <w:rPr>
          <w:rFonts w:ascii="华文仿宋" w:eastAsia="华文仿宋" w:hAnsi="华文仿宋" w:hint="eastAsia"/>
          <w:sz w:val="32"/>
          <w:szCs w:val="32"/>
        </w:rPr>
        <w:t>6年10月</w:t>
      </w:r>
      <w:r>
        <w:rPr>
          <w:rFonts w:ascii="华文仿宋" w:eastAsia="华文仿宋" w:hAnsi="华文仿宋" w:hint="eastAsia"/>
          <w:sz w:val="32"/>
          <w:szCs w:val="32"/>
        </w:rPr>
        <w:t>底</w:t>
      </w:r>
      <w:r w:rsidRPr="003F5388">
        <w:rPr>
          <w:rFonts w:ascii="华文仿宋" w:eastAsia="华文仿宋" w:hAnsi="华文仿宋" w:hint="eastAsia"/>
          <w:sz w:val="32"/>
          <w:szCs w:val="32"/>
        </w:rPr>
        <w:t>，国家国民体质监测中心制作完成调查问卷和工作手册；</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w:t>
      </w:r>
      <w:r w:rsidRPr="003F5388">
        <w:rPr>
          <w:rFonts w:ascii="华文仿宋" w:eastAsia="华文仿宋" w:hAnsi="华文仿宋"/>
          <w:sz w:val="32"/>
          <w:szCs w:val="32"/>
        </w:rPr>
        <w:t>2</w:t>
      </w:r>
      <w:r w:rsidRPr="003F5388">
        <w:rPr>
          <w:rFonts w:ascii="华文仿宋" w:eastAsia="华文仿宋" w:hAnsi="华文仿宋" w:hint="eastAsia"/>
          <w:sz w:val="32"/>
          <w:szCs w:val="32"/>
        </w:rPr>
        <w:t>）</w:t>
      </w:r>
      <w:r w:rsidRPr="003F5388">
        <w:rPr>
          <w:rFonts w:ascii="华文仿宋" w:eastAsia="华文仿宋" w:hAnsi="华文仿宋"/>
          <w:sz w:val="32"/>
          <w:szCs w:val="32"/>
        </w:rPr>
        <w:t>201</w:t>
      </w:r>
      <w:r w:rsidRPr="003F5388">
        <w:rPr>
          <w:rFonts w:ascii="华文仿宋" w:eastAsia="华文仿宋" w:hAnsi="华文仿宋" w:hint="eastAsia"/>
          <w:sz w:val="32"/>
          <w:szCs w:val="32"/>
        </w:rPr>
        <w:t>6年1</w:t>
      </w:r>
      <w:r>
        <w:rPr>
          <w:rFonts w:ascii="华文仿宋" w:eastAsia="华文仿宋" w:hAnsi="华文仿宋" w:hint="eastAsia"/>
          <w:sz w:val="32"/>
          <w:szCs w:val="32"/>
        </w:rPr>
        <w:t>1</w:t>
      </w:r>
      <w:r w:rsidRPr="003F5388">
        <w:rPr>
          <w:rFonts w:ascii="华文仿宋" w:eastAsia="华文仿宋" w:hAnsi="华文仿宋" w:hint="eastAsia"/>
          <w:sz w:val="32"/>
          <w:szCs w:val="32"/>
        </w:rPr>
        <w:t>月</w:t>
      </w:r>
      <w:r>
        <w:rPr>
          <w:rFonts w:ascii="华文仿宋" w:eastAsia="华文仿宋" w:hAnsi="华文仿宋" w:hint="eastAsia"/>
          <w:sz w:val="32"/>
          <w:szCs w:val="32"/>
        </w:rPr>
        <w:t>10</w:t>
      </w:r>
      <w:r w:rsidRPr="003F5388">
        <w:rPr>
          <w:rFonts w:ascii="华文仿宋" w:eastAsia="华文仿宋" w:hAnsi="华文仿宋" w:hint="eastAsia"/>
          <w:sz w:val="32"/>
          <w:szCs w:val="32"/>
        </w:rPr>
        <w:t>日前，国家国民体质监测中心将调查问卷、工作手册发放到参与调查的省（区、市）。</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（二）调查阶段（</w:t>
      </w:r>
      <w:r w:rsidRPr="003F5388">
        <w:rPr>
          <w:rFonts w:ascii="华文仿宋" w:eastAsia="华文仿宋" w:hAnsi="华文仿宋"/>
          <w:b/>
          <w:color w:val="auto"/>
          <w:sz w:val="32"/>
          <w:szCs w:val="32"/>
        </w:rPr>
        <w:t>201</w:t>
      </w:r>
      <w:r w:rsidRPr="003F5388">
        <w:rPr>
          <w:rFonts w:ascii="华文仿宋" w:eastAsia="华文仿宋" w:hAnsi="华文仿宋" w:hint="eastAsia"/>
          <w:b/>
          <w:color w:val="auto"/>
          <w:sz w:val="32"/>
          <w:szCs w:val="32"/>
        </w:rPr>
        <w:t>6年11月</w:t>
      </w:r>
      <w:r>
        <w:rPr>
          <w:rFonts w:ascii="华文仿宋" w:eastAsia="华文仿宋" w:hAnsi="华文仿宋" w:hint="eastAsia"/>
          <w:b/>
          <w:color w:val="auto"/>
          <w:sz w:val="32"/>
          <w:szCs w:val="32"/>
        </w:rPr>
        <w:t>1</w:t>
      </w:r>
      <w:r w:rsidRPr="003F5388">
        <w:rPr>
          <w:rFonts w:ascii="华文仿宋" w:eastAsia="华文仿宋" w:hAnsi="华文仿宋" w:hint="eastAsia"/>
          <w:b/>
          <w:color w:val="auto"/>
          <w:sz w:val="32"/>
          <w:szCs w:val="32"/>
        </w:rPr>
        <w:t>1日—12月</w:t>
      </w:r>
      <w:r>
        <w:rPr>
          <w:rFonts w:ascii="华文仿宋" w:eastAsia="华文仿宋" w:hAnsi="华文仿宋" w:hint="eastAsia"/>
          <w:b/>
          <w:color w:val="auto"/>
          <w:sz w:val="32"/>
          <w:szCs w:val="32"/>
        </w:rPr>
        <w:t>31</w:t>
      </w:r>
      <w:r w:rsidRPr="003F5388">
        <w:rPr>
          <w:rFonts w:ascii="华文仿宋" w:eastAsia="华文仿宋" w:hAnsi="华文仿宋" w:hint="eastAsia"/>
          <w:b/>
          <w:color w:val="auto"/>
          <w:sz w:val="32"/>
          <w:szCs w:val="32"/>
        </w:rPr>
        <w:t>日）</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1.</w:t>
      </w:r>
      <w:r w:rsidRPr="003F5388">
        <w:rPr>
          <w:rFonts w:ascii="华文仿宋" w:eastAsia="华文仿宋" w:hAnsi="华文仿宋" w:hint="eastAsia"/>
          <w:sz w:val="32"/>
          <w:szCs w:val="32"/>
        </w:rPr>
        <w:t>各参与调查的省（区、市）可根据本地区的情况，自行确定入校调查时间，但须在</w:t>
      </w:r>
      <w:r>
        <w:rPr>
          <w:rFonts w:ascii="华文仿宋" w:eastAsia="华文仿宋" w:hAnsi="华文仿宋" w:hint="eastAsia"/>
          <w:sz w:val="32"/>
          <w:szCs w:val="32"/>
        </w:rPr>
        <w:t>2016年</w:t>
      </w:r>
      <w:r w:rsidRPr="003F5388">
        <w:rPr>
          <w:rFonts w:ascii="华文仿宋" w:eastAsia="华文仿宋" w:hAnsi="华文仿宋" w:hint="eastAsia"/>
          <w:sz w:val="32"/>
          <w:szCs w:val="32"/>
        </w:rPr>
        <w:t>12月</w:t>
      </w:r>
      <w:r>
        <w:rPr>
          <w:rFonts w:ascii="华文仿宋" w:eastAsia="华文仿宋" w:hAnsi="华文仿宋" w:hint="eastAsia"/>
          <w:sz w:val="32"/>
          <w:szCs w:val="32"/>
        </w:rPr>
        <w:t>底</w:t>
      </w:r>
      <w:r w:rsidRPr="003F5388">
        <w:rPr>
          <w:rFonts w:ascii="华文仿宋" w:eastAsia="华文仿宋" w:hAnsi="华文仿宋" w:hint="eastAsia"/>
          <w:sz w:val="32"/>
          <w:szCs w:val="32"/>
        </w:rPr>
        <w:t>前完成所承担的调查任务。</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2.</w:t>
      </w:r>
      <w:r w:rsidRPr="003F5388">
        <w:rPr>
          <w:rFonts w:ascii="华文仿宋" w:eastAsia="华文仿宋" w:hAnsi="华文仿宋" w:hint="eastAsia"/>
          <w:sz w:val="32"/>
          <w:szCs w:val="32"/>
        </w:rPr>
        <w:t>各县（区、市）调查队每个工作日通过2016年儿童青少年体育健身活动状况调查质量控制平台向国家调研组汇报调查进度。</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3.</w:t>
      </w:r>
      <w:r w:rsidRPr="003F5388">
        <w:rPr>
          <w:rFonts w:ascii="华文仿宋" w:eastAsia="华文仿宋" w:hAnsi="华文仿宋" w:hint="eastAsia"/>
          <w:sz w:val="32"/>
          <w:szCs w:val="32"/>
        </w:rPr>
        <w:t>国家体育总局根据各参与调查的省（区、市）的调查</w:t>
      </w:r>
      <w:r w:rsidRPr="003F5388">
        <w:rPr>
          <w:rFonts w:ascii="华文仿宋" w:eastAsia="华文仿宋" w:hAnsi="华文仿宋" w:hint="eastAsia"/>
          <w:sz w:val="32"/>
          <w:szCs w:val="32"/>
        </w:rPr>
        <w:lastRenderedPageBreak/>
        <w:t>时间进度，组织人员到调查现场进行检查、指导。</w:t>
      </w:r>
    </w:p>
    <w:p w:rsidR="00A769C7" w:rsidRPr="003F5388" w:rsidRDefault="00A769C7" w:rsidP="00A769C7">
      <w:pPr>
        <w:pStyle w:val="1"/>
        <w:spacing w:beforeLines="50" w:before="156" w:afterLines="50" w:after="156" w:line="540" w:lineRule="exact"/>
        <w:ind w:firstLine="641"/>
        <w:outlineLvl w:val="0"/>
        <w:rPr>
          <w:rFonts w:ascii="华文仿宋" w:eastAsia="华文仿宋" w:hAnsi="华文仿宋"/>
          <w:b/>
          <w:color w:val="auto"/>
          <w:sz w:val="32"/>
          <w:szCs w:val="32"/>
        </w:rPr>
      </w:pPr>
      <w:r w:rsidRPr="003F5388">
        <w:rPr>
          <w:rFonts w:ascii="华文仿宋" w:eastAsia="华文仿宋" w:hAnsi="华文仿宋" w:hint="eastAsia"/>
          <w:b/>
          <w:color w:val="auto"/>
          <w:sz w:val="32"/>
          <w:szCs w:val="32"/>
        </w:rPr>
        <w:t>（三）数据处理阶段（</w:t>
      </w:r>
      <w:r w:rsidRPr="003F5388">
        <w:rPr>
          <w:rFonts w:ascii="华文仿宋" w:eastAsia="华文仿宋" w:hAnsi="华文仿宋"/>
          <w:b/>
          <w:color w:val="auto"/>
          <w:sz w:val="32"/>
          <w:szCs w:val="32"/>
        </w:rPr>
        <w:t>201</w:t>
      </w:r>
      <w:r>
        <w:rPr>
          <w:rFonts w:ascii="华文仿宋" w:eastAsia="华文仿宋" w:hAnsi="华文仿宋" w:hint="eastAsia"/>
          <w:b/>
          <w:color w:val="auto"/>
          <w:sz w:val="32"/>
          <w:szCs w:val="32"/>
        </w:rPr>
        <w:t>7</w:t>
      </w:r>
      <w:r w:rsidRPr="003F5388">
        <w:rPr>
          <w:rFonts w:ascii="华文仿宋" w:eastAsia="华文仿宋" w:hAnsi="华文仿宋" w:hint="eastAsia"/>
          <w:b/>
          <w:color w:val="auto"/>
          <w:sz w:val="32"/>
          <w:szCs w:val="32"/>
        </w:rPr>
        <w:t>年1月</w:t>
      </w:r>
      <w:r w:rsidRPr="003F5388">
        <w:rPr>
          <w:rFonts w:ascii="华文仿宋" w:eastAsia="华文仿宋" w:hAnsi="华文仿宋"/>
          <w:b/>
          <w:color w:val="auto"/>
          <w:sz w:val="32"/>
          <w:szCs w:val="32"/>
        </w:rPr>
        <w:t>1</w:t>
      </w:r>
      <w:r w:rsidRPr="003F5388">
        <w:rPr>
          <w:rFonts w:ascii="华文仿宋" w:eastAsia="华文仿宋" w:hAnsi="华文仿宋" w:hint="eastAsia"/>
          <w:b/>
          <w:color w:val="auto"/>
          <w:sz w:val="32"/>
          <w:szCs w:val="32"/>
        </w:rPr>
        <w:t>日—2017年3月3</w:t>
      </w:r>
      <w:r w:rsidRPr="003F5388">
        <w:rPr>
          <w:rFonts w:ascii="华文仿宋" w:eastAsia="华文仿宋" w:hAnsi="华文仿宋"/>
          <w:b/>
          <w:color w:val="auto"/>
          <w:sz w:val="32"/>
          <w:szCs w:val="32"/>
        </w:rPr>
        <w:t>1</w:t>
      </w:r>
      <w:r w:rsidRPr="003F5388">
        <w:rPr>
          <w:rFonts w:ascii="华文仿宋" w:eastAsia="华文仿宋" w:hAnsi="华文仿宋" w:hint="eastAsia"/>
          <w:b/>
          <w:color w:val="auto"/>
          <w:sz w:val="32"/>
          <w:szCs w:val="32"/>
        </w:rPr>
        <w:t>日）</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1.</w:t>
      </w:r>
      <w:r w:rsidRPr="003F5388">
        <w:rPr>
          <w:rFonts w:ascii="华文仿宋" w:eastAsia="华文仿宋" w:hAnsi="华文仿宋" w:hint="eastAsia"/>
          <w:sz w:val="32"/>
          <w:szCs w:val="32"/>
        </w:rPr>
        <w:t>201</w:t>
      </w:r>
      <w:r>
        <w:rPr>
          <w:rFonts w:ascii="华文仿宋" w:eastAsia="华文仿宋" w:hAnsi="华文仿宋" w:hint="eastAsia"/>
          <w:sz w:val="32"/>
          <w:szCs w:val="32"/>
        </w:rPr>
        <w:t>7</w:t>
      </w:r>
      <w:r w:rsidRPr="003F5388">
        <w:rPr>
          <w:rFonts w:ascii="华文仿宋" w:eastAsia="华文仿宋" w:hAnsi="华文仿宋" w:hint="eastAsia"/>
          <w:sz w:val="32"/>
          <w:szCs w:val="32"/>
        </w:rPr>
        <w:t>年1月</w:t>
      </w:r>
      <w:r>
        <w:rPr>
          <w:rFonts w:ascii="华文仿宋" w:eastAsia="华文仿宋" w:hAnsi="华文仿宋" w:hint="eastAsia"/>
          <w:sz w:val="32"/>
          <w:szCs w:val="32"/>
        </w:rPr>
        <w:t>15日</w:t>
      </w:r>
      <w:r w:rsidRPr="003F5388">
        <w:rPr>
          <w:rFonts w:ascii="华文仿宋" w:eastAsia="华文仿宋" w:hAnsi="华文仿宋" w:hint="eastAsia"/>
          <w:sz w:val="32"/>
          <w:szCs w:val="32"/>
        </w:rPr>
        <w:t>前，各参与调查的省（区、市）将汇总的调查问卷报送至国家国民体质监测中心。</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2.</w:t>
      </w:r>
      <w:r w:rsidRPr="003F5388">
        <w:rPr>
          <w:rFonts w:ascii="华文仿宋" w:eastAsia="华文仿宋" w:hAnsi="华文仿宋" w:hint="eastAsia"/>
          <w:sz w:val="32"/>
          <w:szCs w:val="32"/>
        </w:rPr>
        <w:t>2017年4月</w:t>
      </w:r>
      <w:r w:rsidRPr="003F5388">
        <w:rPr>
          <w:rFonts w:ascii="华文仿宋" w:eastAsia="华文仿宋" w:hAnsi="华文仿宋"/>
          <w:sz w:val="32"/>
          <w:szCs w:val="32"/>
        </w:rPr>
        <w:t>1</w:t>
      </w:r>
      <w:r w:rsidRPr="003F5388">
        <w:rPr>
          <w:rFonts w:ascii="华文仿宋" w:eastAsia="华文仿宋" w:hAnsi="华文仿宋" w:hint="eastAsia"/>
          <w:sz w:val="32"/>
          <w:szCs w:val="32"/>
        </w:rPr>
        <w:t>日前，国家国民体质监测中心完成全部调查数据的检查验收、审核、录入和数据清理工作。</w:t>
      </w:r>
    </w:p>
    <w:p w:rsidR="00A769C7" w:rsidRPr="003F5388" w:rsidRDefault="00A769C7" w:rsidP="00A769C7">
      <w:pPr>
        <w:spacing w:line="540" w:lineRule="exact"/>
        <w:ind w:firstLineChars="200" w:firstLine="641"/>
        <w:outlineLvl w:val="0"/>
        <w:rPr>
          <w:rFonts w:ascii="华文仿宋" w:eastAsia="华文仿宋" w:hAnsi="华文仿宋" w:cs="Times New Roman"/>
          <w:b/>
          <w:sz w:val="32"/>
          <w:szCs w:val="32"/>
        </w:rPr>
      </w:pPr>
      <w:r w:rsidRPr="003F5388">
        <w:rPr>
          <w:rFonts w:ascii="华文仿宋" w:eastAsia="华文仿宋" w:hAnsi="华文仿宋" w:cs="Times New Roman" w:hint="eastAsia"/>
          <w:b/>
          <w:sz w:val="32"/>
          <w:szCs w:val="32"/>
        </w:rPr>
        <w:t>（四）总结阶段（</w:t>
      </w:r>
      <w:r w:rsidRPr="003F5388">
        <w:rPr>
          <w:rFonts w:ascii="华文仿宋" w:eastAsia="华文仿宋" w:hAnsi="华文仿宋" w:cs="Times New Roman"/>
          <w:b/>
          <w:sz w:val="32"/>
          <w:szCs w:val="32"/>
        </w:rPr>
        <w:t>201</w:t>
      </w:r>
      <w:r w:rsidRPr="003F5388">
        <w:rPr>
          <w:rFonts w:ascii="华文仿宋" w:eastAsia="华文仿宋" w:hAnsi="华文仿宋" w:cs="Times New Roman" w:hint="eastAsia"/>
          <w:b/>
          <w:sz w:val="32"/>
          <w:szCs w:val="32"/>
        </w:rPr>
        <w:t>7年4月</w:t>
      </w:r>
      <w:r w:rsidRPr="003F5388">
        <w:rPr>
          <w:rFonts w:ascii="华文仿宋" w:eastAsia="华文仿宋" w:hAnsi="华文仿宋" w:cs="Times New Roman"/>
          <w:b/>
          <w:sz w:val="32"/>
          <w:szCs w:val="32"/>
        </w:rPr>
        <w:t>1</w:t>
      </w:r>
      <w:r w:rsidRPr="003F5388">
        <w:rPr>
          <w:rFonts w:ascii="华文仿宋" w:eastAsia="华文仿宋" w:hAnsi="华文仿宋" w:cs="Times New Roman" w:hint="eastAsia"/>
          <w:b/>
          <w:sz w:val="32"/>
          <w:szCs w:val="32"/>
        </w:rPr>
        <w:t>日—10月31日）</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sz w:val="32"/>
          <w:szCs w:val="32"/>
        </w:rPr>
        <w:t>1.</w:t>
      </w:r>
      <w:r w:rsidRPr="003F5388">
        <w:rPr>
          <w:rFonts w:ascii="华文仿宋" w:eastAsia="华文仿宋" w:hAnsi="华文仿宋" w:hint="eastAsia"/>
          <w:sz w:val="32"/>
          <w:szCs w:val="32"/>
        </w:rPr>
        <w:t>6月底前，国家国民体质监测中心完成数据统计分析工作。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2.</w:t>
      </w:r>
      <w:bookmarkStart w:id="2" w:name="OLE_LINK1"/>
      <w:bookmarkStart w:id="3" w:name="OLE_LINK2"/>
      <w:r w:rsidRPr="003F5388">
        <w:rPr>
          <w:rFonts w:ascii="华文仿宋" w:eastAsia="华文仿宋" w:hAnsi="华文仿宋" w:hint="eastAsia"/>
          <w:sz w:val="32"/>
          <w:szCs w:val="32"/>
        </w:rPr>
        <w:t>8月底前，国家国民体质监测中心</w:t>
      </w:r>
      <w:bookmarkEnd w:id="2"/>
      <w:bookmarkEnd w:id="3"/>
      <w:r w:rsidRPr="003F5388">
        <w:rPr>
          <w:rFonts w:ascii="华文仿宋" w:eastAsia="华文仿宋" w:hAnsi="华文仿宋" w:hint="eastAsia"/>
          <w:sz w:val="32"/>
          <w:szCs w:val="32"/>
        </w:rPr>
        <w:t>组织撰写调查公报。</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3</w:t>
      </w:r>
      <w:r w:rsidRPr="003F5388">
        <w:rPr>
          <w:rFonts w:ascii="华文仿宋" w:eastAsia="华文仿宋" w:hAnsi="华文仿宋"/>
          <w:sz w:val="32"/>
          <w:szCs w:val="32"/>
        </w:rPr>
        <w:t>.</w:t>
      </w:r>
      <w:r w:rsidRPr="003F5388">
        <w:rPr>
          <w:rFonts w:ascii="华文仿宋" w:eastAsia="华文仿宋" w:hAnsi="华文仿宋" w:hint="eastAsia"/>
          <w:sz w:val="32"/>
          <w:szCs w:val="32"/>
        </w:rPr>
        <w:t>10月底前，国家体育总局</w:t>
      </w:r>
      <w:r>
        <w:rPr>
          <w:rFonts w:ascii="华文仿宋" w:eastAsia="华文仿宋" w:hAnsi="华文仿宋" w:hint="eastAsia"/>
          <w:sz w:val="32"/>
          <w:szCs w:val="32"/>
        </w:rPr>
        <w:t>完成</w:t>
      </w:r>
      <w:r w:rsidRPr="003F5388">
        <w:rPr>
          <w:rFonts w:ascii="华文仿宋" w:eastAsia="华文仿宋" w:hAnsi="华文仿宋" w:hint="eastAsia"/>
          <w:sz w:val="32"/>
          <w:szCs w:val="32"/>
        </w:rPr>
        <w:t>调查结果</w:t>
      </w:r>
      <w:r>
        <w:rPr>
          <w:rFonts w:ascii="华文仿宋" w:eastAsia="华文仿宋" w:hAnsi="华文仿宋" w:hint="eastAsia"/>
          <w:sz w:val="32"/>
          <w:szCs w:val="32"/>
        </w:rPr>
        <w:t>公布</w:t>
      </w:r>
      <w:r w:rsidRPr="003F5388">
        <w:rPr>
          <w:rFonts w:ascii="华文仿宋" w:eastAsia="华文仿宋" w:hAnsi="华文仿宋" w:hint="eastAsia"/>
          <w:sz w:val="32"/>
          <w:szCs w:val="32"/>
        </w:rPr>
        <w:t>。</w:t>
      </w:r>
    </w:p>
    <w:p w:rsidR="00A769C7" w:rsidRPr="003F5388" w:rsidRDefault="00A769C7" w:rsidP="00A769C7">
      <w:pPr>
        <w:spacing w:line="540" w:lineRule="exact"/>
        <w:ind w:firstLineChars="200" w:firstLine="641"/>
        <w:rPr>
          <w:rFonts w:ascii="华文仿宋" w:eastAsia="华文仿宋" w:hAnsi="华文仿宋"/>
          <w:b/>
          <w:sz w:val="32"/>
          <w:szCs w:val="32"/>
        </w:rPr>
      </w:pPr>
      <w:r w:rsidRPr="003F5388">
        <w:rPr>
          <w:rFonts w:ascii="华文仿宋" w:eastAsia="华文仿宋" w:hAnsi="华文仿宋" w:hint="eastAsia"/>
          <w:b/>
          <w:sz w:val="32"/>
          <w:szCs w:val="32"/>
        </w:rPr>
        <w:t>七、工作经费</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为保证本次调研的实施，国家体育总局安排一定的专项经费用于调查任务。各省（区、市）可结合工作，决定是否补充经费，扩大样本量等。</w:t>
      </w:r>
    </w:p>
    <w:p w:rsidR="00A769C7" w:rsidRPr="003F5388" w:rsidRDefault="00A769C7" w:rsidP="00A769C7">
      <w:pPr>
        <w:spacing w:line="540" w:lineRule="exact"/>
        <w:ind w:firstLineChars="200" w:firstLine="641"/>
        <w:rPr>
          <w:rFonts w:ascii="华文仿宋" w:eastAsia="华文仿宋" w:hAnsi="华文仿宋"/>
          <w:b/>
          <w:sz w:val="32"/>
          <w:szCs w:val="32"/>
        </w:rPr>
      </w:pPr>
      <w:r w:rsidRPr="003F5388">
        <w:rPr>
          <w:rFonts w:ascii="华文仿宋" w:eastAsia="华文仿宋" w:hAnsi="华文仿宋" w:hint="eastAsia"/>
          <w:b/>
          <w:sz w:val="32"/>
          <w:szCs w:val="32"/>
        </w:rPr>
        <w:t>八、工作要求</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承担任务的各级体育行政部门应与有关部门协调配合，共同组织好本次工作。</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（一）高度重视，加强领导，认真制定工作方案，周密组织实施，按时保质保量完成调查任务。</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（二）加强宣传，扩大调查工作的影响，争取社会各界的支持。</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（三）加强质量控制，规范操作，确保数据真实，保证调查工作质量。</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lastRenderedPageBreak/>
        <w:t>（四）采取切实有效措施，严防意外事故发生。</w:t>
      </w:r>
    </w:p>
    <w:p w:rsidR="00A769C7" w:rsidRPr="003F5388" w:rsidRDefault="00A769C7" w:rsidP="00A769C7">
      <w:pPr>
        <w:spacing w:line="540" w:lineRule="exact"/>
        <w:ind w:firstLineChars="200" w:firstLine="640"/>
        <w:rPr>
          <w:rFonts w:ascii="华文仿宋" w:eastAsia="华文仿宋" w:hAnsi="华文仿宋"/>
          <w:sz w:val="32"/>
          <w:szCs w:val="32"/>
        </w:rPr>
      </w:pPr>
      <w:r w:rsidRPr="003F5388">
        <w:rPr>
          <w:rFonts w:ascii="华文仿宋" w:eastAsia="华文仿宋" w:hAnsi="华文仿宋" w:hint="eastAsia"/>
          <w:sz w:val="32"/>
          <w:szCs w:val="32"/>
        </w:rPr>
        <w:t>（五）严格工作规范，做好数据等相关信息的保密工作。</w:t>
      </w:r>
    </w:p>
    <w:p w:rsidR="007C6331" w:rsidRPr="00A769C7" w:rsidRDefault="007C6331" w:rsidP="00A769C7">
      <w:pPr>
        <w:widowControl/>
        <w:jc w:val="left"/>
        <w:rPr>
          <w:rFonts w:asciiTheme="minorEastAsia" w:hAnsiTheme="minorEastAsia"/>
          <w:sz w:val="28"/>
          <w:szCs w:val="28"/>
        </w:rPr>
      </w:pPr>
      <w:bookmarkStart w:id="4" w:name="_GoBack"/>
      <w:bookmarkEnd w:id="4"/>
    </w:p>
    <w:sectPr w:rsidR="007C6331" w:rsidRPr="00A76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C7"/>
    <w:rsid w:val="007C6331"/>
    <w:rsid w:val="00A7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A769C7"/>
    <w:pPr>
      <w:ind w:firstLineChars="200" w:firstLine="420"/>
    </w:pPr>
    <w:rPr>
      <w:rFonts w:ascii="Times New Roman" w:eastAsia="宋体" w:hAnsi="Times New Roman" w:cs="Times New Roman"/>
      <w:color w:val="0000FF"/>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A769C7"/>
    <w:pPr>
      <w:ind w:firstLineChars="200" w:firstLine="420"/>
    </w:pPr>
    <w:rPr>
      <w:rFonts w:ascii="Times New Roman" w:eastAsia="宋体" w:hAnsi="Times New Roman" w:cs="Times New Roman"/>
      <w:color w:val="0000FF"/>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2016-08-24T02:45:00Z</dcterms:created>
  <dcterms:modified xsi:type="dcterms:W3CDTF">2016-08-24T02:50:00Z</dcterms:modified>
</cp:coreProperties>
</file>