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259" w:rsidRPr="00CC35FF" w:rsidRDefault="00EC64EA">
      <w:pPr>
        <w:widowControl/>
        <w:pBdr>
          <w:bottom w:val="single" w:sz="6" w:space="7" w:color="A4A3A3"/>
        </w:pBdr>
        <w:shd w:val="clear" w:color="auto" w:fill="FFFFFF"/>
        <w:spacing w:before="300" w:line="240" w:lineRule="atLeast"/>
        <w:jc w:val="center"/>
        <w:rPr>
          <w:rFonts w:asciiTheme="minorEastAsia" w:hAnsiTheme="minorEastAsia" w:cs="黑体"/>
          <w:color w:val="993300"/>
          <w:sz w:val="32"/>
          <w:szCs w:val="32"/>
        </w:rPr>
      </w:pPr>
      <w:r w:rsidRPr="00CC35FF">
        <w:rPr>
          <w:rFonts w:asciiTheme="minorEastAsia" w:hAnsiTheme="minorEastAsia" w:cs="黑体" w:hint="eastAsia"/>
          <w:color w:val="993300"/>
          <w:kern w:val="0"/>
          <w:sz w:val="32"/>
          <w:szCs w:val="32"/>
          <w:shd w:val="clear" w:color="auto" w:fill="FFFFFF"/>
        </w:rPr>
        <w:t>2016</w:t>
      </w:r>
      <w:r w:rsidRPr="00CC35FF">
        <w:rPr>
          <w:rFonts w:asciiTheme="minorEastAsia" w:hAnsiTheme="minorEastAsia" w:cs="黑体" w:hint="eastAsia"/>
          <w:color w:val="993300"/>
          <w:kern w:val="0"/>
          <w:sz w:val="32"/>
          <w:szCs w:val="32"/>
          <w:shd w:val="clear" w:color="auto" w:fill="FFFFFF"/>
        </w:rPr>
        <w:t>年全国壁球锦标赛竞赛规程</w:t>
      </w:r>
    </w:p>
    <w:p w:rsidR="00303259" w:rsidRDefault="00EC64EA">
      <w:pPr>
        <w:pStyle w:val="a5"/>
        <w:widowControl/>
        <w:spacing w:beforeAutospacing="0" w:afterAutospacing="0" w:line="432" w:lineRule="auto"/>
      </w:pPr>
      <w:r>
        <w:rPr>
          <w:color w:val="514F42"/>
          <w:sz w:val="21"/>
          <w:szCs w:val="21"/>
          <w:shd w:val="clear" w:color="auto" w:fill="FFFFFF"/>
        </w:rPr>
        <w:t xml:space="preserve">　　一、主办单位：</w:t>
      </w:r>
    </w:p>
    <w:p w:rsidR="00303259" w:rsidRDefault="00EC64EA">
      <w:pPr>
        <w:pStyle w:val="a5"/>
        <w:widowControl/>
        <w:spacing w:beforeAutospacing="0" w:afterAutospacing="0" w:line="432" w:lineRule="auto"/>
      </w:pPr>
      <w:r>
        <w:rPr>
          <w:color w:val="514F42"/>
          <w:sz w:val="21"/>
          <w:szCs w:val="21"/>
          <w:shd w:val="clear" w:color="auto" w:fill="FFFFFF"/>
        </w:rPr>
        <w:t xml:space="preserve">　　国家体育总局小球运动管理中心</w:t>
      </w:r>
    </w:p>
    <w:p w:rsidR="00303259" w:rsidRDefault="00EC64EA" w:rsidP="00CC35FF">
      <w:pPr>
        <w:pStyle w:val="a5"/>
        <w:widowControl/>
        <w:spacing w:beforeAutospacing="0" w:afterAutospacing="0" w:line="432" w:lineRule="auto"/>
        <w:ind w:firstLine="408"/>
        <w:rPr>
          <w:rFonts w:hint="eastAsia"/>
          <w:color w:val="514F42"/>
          <w:sz w:val="21"/>
          <w:szCs w:val="21"/>
          <w:shd w:val="clear" w:color="auto" w:fill="FFFFFF"/>
        </w:rPr>
      </w:pPr>
      <w:r>
        <w:rPr>
          <w:color w:val="514F42"/>
          <w:sz w:val="21"/>
          <w:szCs w:val="21"/>
          <w:shd w:val="clear" w:color="auto" w:fill="FFFFFF"/>
        </w:rPr>
        <w:t>中国壁球协会</w:t>
      </w:r>
    </w:p>
    <w:p w:rsidR="00303259" w:rsidRDefault="00EC64EA">
      <w:pPr>
        <w:pStyle w:val="a5"/>
        <w:widowControl/>
        <w:spacing w:beforeAutospacing="0" w:afterAutospacing="0" w:line="432" w:lineRule="auto"/>
      </w:pPr>
      <w:r>
        <w:rPr>
          <w:color w:val="514F42"/>
          <w:sz w:val="21"/>
          <w:szCs w:val="21"/>
          <w:shd w:val="clear" w:color="auto" w:fill="FFFFFF"/>
        </w:rPr>
        <w:t xml:space="preserve">　　二、承办单位：</w:t>
      </w:r>
    </w:p>
    <w:p w:rsidR="00303259" w:rsidRDefault="00EC64EA" w:rsidP="00CC35FF">
      <w:pPr>
        <w:pStyle w:val="a5"/>
        <w:widowControl/>
        <w:spacing w:beforeAutospacing="0" w:afterAutospacing="0" w:line="432" w:lineRule="auto"/>
        <w:ind w:firstLine="408"/>
        <w:rPr>
          <w:rFonts w:hint="eastAsia"/>
          <w:color w:val="514F42"/>
          <w:sz w:val="21"/>
          <w:szCs w:val="21"/>
          <w:shd w:val="clear" w:color="auto" w:fill="FFFFFF"/>
        </w:rPr>
      </w:pPr>
      <w:r>
        <w:rPr>
          <w:rFonts w:hint="eastAsia"/>
          <w:color w:val="514F42"/>
          <w:sz w:val="21"/>
          <w:szCs w:val="21"/>
          <w:shd w:val="clear" w:color="auto" w:fill="FFFFFF"/>
        </w:rPr>
        <w:t>上海郁勃体育发展有限公司</w:t>
      </w:r>
    </w:p>
    <w:p w:rsidR="00CC35FF" w:rsidRPr="00CC35FF" w:rsidRDefault="00CC35FF" w:rsidP="00CC35FF">
      <w:pPr>
        <w:pStyle w:val="a5"/>
        <w:widowControl/>
        <w:spacing w:beforeAutospacing="0" w:afterAutospacing="0" w:line="432" w:lineRule="auto"/>
        <w:ind w:firstLine="408"/>
        <w:rPr>
          <w:color w:val="514F42"/>
          <w:sz w:val="21"/>
          <w:szCs w:val="21"/>
          <w:shd w:val="clear" w:color="auto" w:fill="FFFFFF"/>
        </w:rPr>
      </w:pPr>
      <w:r>
        <w:rPr>
          <w:rFonts w:hint="eastAsia"/>
          <w:color w:val="514F42"/>
          <w:sz w:val="21"/>
          <w:szCs w:val="21"/>
          <w:shd w:val="clear" w:color="auto" w:fill="FFFFFF"/>
        </w:rPr>
        <w:t>协办单位</w:t>
      </w:r>
      <w:r>
        <w:rPr>
          <w:rFonts w:hint="eastAsia"/>
          <w:color w:val="514F42"/>
          <w:sz w:val="21"/>
          <w:szCs w:val="21"/>
          <w:shd w:val="clear" w:color="auto" w:fill="FFFFFF"/>
        </w:rPr>
        <w:t>:</w:t>
      </w:r>
      <w:r>
        <w:rPr>
          <w:rFonts w:hint="eastAsia"/>
          <w:color w:val="514F42"/>
          <w:sz w:val="21"/>
          <w:szCs w:val="21"/>
          <w:shd w:val="clear" w:color="auto" w:fill="FFFFFF"/>
        </w:rPr>
        <w:t>上海体育学院</w:t>
      </w:r>
    </w:p>
    <w:p w:rsidR="00303259" w:rsidRDefault="00EC64EA">
      <w:pPr>
        <w:pStyle w:val="a5"/>
        <w:widowControl/>
        <w:spacing w:beforeAutospacing="0" w:afterAutospacing="0" w:line="432" w:lineRule="auto"/>
      </w:pPr>
      <w:r>
        <w:rPr>
          <w:color w:val="514F42"/>
          <w:sz w:val="21"/>
          <w:szCs w:val="21"/>
          <w:shd w:val="clear" w:color="auto" w:fill="FFFFFF"/>
        </w:rPr>
        <w:t xml:space="preserve">　　三、比赛项目：</w:t>
      </w:r>
    </w:p>
    <w:p w:rsidR="00303259" w:rsidRDefault="00EC64EA">
      <w:pPr>
        <w:pStyle w:val="a5"/>
        <w:widowControl/>
        <w:spacing w:beforeAutospacing="0" w:afterAutospacing="0" w:line="432" w:lineRule="auto"/>
      </w:pPr>
      <w:r>
        <w:rPr>
          <w:color w:val="514F42"/>
          <w:sz w:val="21"/>
          <w:szCs w:val="21"/>
          <w:shd w:val="clear" w:color="auto" w:fill="FFFFFF"/>
        </w:rPr>
        <w:t xml:space="preserve">　　男子单打、女子单打</w:t>
      </w:r>
    </w:p>
    <w:p w:rsidR="00303259" w:rsidRDefault="00EC64EA">
      <w:pPr>
        <w:pStyle w:val="a5"/>
        <w:widowControl/>
        <w:spacing w:beforeAutospacing="0" w:afterAutospacing="0" w:line="432" w:lineRule="auto"/>
      </w:pPr>
      <w:r>
        <w:rPr>
          <w:color w:val="514F42"/>
          <w:sz w:val="21"/>
          <w:szCs w:val="21"/>
          <w:shd w:val="clear" w:color="auto" w:fill="FFFFFF"/>
        </w:rPr>
        <w:t xml:space="preserve">　　四、比赛时间：</w:t>
      </w:r>
      <w:bookmarkStart w:id="0" w:name="_GoBack"/>
      <w:bookmarkEnd w:id="0"/>
    </w:p>
    <w:p w:rsidR="00303259" w:rsidRDefault="00EC64EA">
      <w:pPr>
        <w:pStyle w:val="a5"/>
        <w:widowControl/>
        <w:spacing w:beforeAutospacing="0" w:afterAutospacing="0" w:line="432" w:lineRule="auto"/>
      </w:pPr>
      <w:r>
        <w:rPr>
          <w:color w:val="514F42"/>
          <w:sz w:val="21"/>
          <w:szCs w:val="21"/>
          <w:shd w:val="clear" w:color="auto" w:fill="FFFFFF"/>
        </w:rPr>
        <w:t xml:space="preserve">　　</w:t>
      </w:r>
      <w:r>
        <w:rPr>
          <w:color w:val="514F42"/>
          <w:sz w:val="21"/>
          <w:szCs w:val="21"/>
          <w:shd w:val="clear" w:color="auto" w:fill="FFFFFF"/>
        </w:rPr>
        <w:t>201</w:t>
      </w:r>
      <w:r>
        <w:rPr>
          <w:rFonts w:hint="eastAsia"/>
          <w:color w:val="514F42"/>
          <w:sz w:val="21"/>
          <w:szCs w:val="21"/>
          <w:shd w:val="clear" w:color="auto" w:fill="FFFFFF"/>
        </w:rPr>
        <w:t>6</w:t>
      </w:r>
      <w:r>
        <w:rPr>
          <w:color w:val="514F42"/>
          <w:sz w:val="21"/>
          <w:szCs w:val="21"/>
          <w:shd w:val="clear" w:color="auto" w:fill="FFFFFF"/>
        </w:rPr>
        <w:t>年</w:t>
      </w:r>
      <w:r>
        <w:rPr>
          <w:rFonts w:hint="eastAsia"/>
          <w:color w:val="514F42"/>
          <w:sz w:val="21"/>
          <w:szCs w:val="21"/>
          <w:shd w:val="clear" w:color="auto" w:fill="FFFFFF"/>
        </w:rPr>
        <w:t>11</w:t>
      </w:r>
      <w:r>
        <w:rPr>
          <w:color w:val="514F42"/>
          <w:sz w:val="21"/>
          <w:szCs w:val="21"/>
          <w:shd w:val="clear" w:color="auto" w:fill="FFFFFF"/>
        </w:rPr>
        <w:t>月</w:t>
      </w:r>
      <w:r>
        <w:rPr>
          <w:rFonts w:hint="eastAsia"/>
          <w:color w:val="514F42"/>
          <w:sz w:val="21"/>
          <w:szCs w:val="21"/>
          <w:shd w:val="clear" w:color="auto" w:fill="FFFFFF"/>
        </w:rPr>
        <w:t>4</w:t>
      </w:r>
      <w:r>
        <w:rPr>
          <w:color w:val="514F42"/>
          <w:sz w:val="21"/>
          <w:szCs w:val="21"/>
          <w:shd w:val="clear" w:color="auto" w:fill="FFFFFF"/>
        </w:rPr>
        <w:t>日至</w:t>
      </w:r>
      <w:r>
        <w:rPr>
          <w:rFonts w:hint="eastAsia"/>
          <w:color w:val="514F42"/>
          <w:sz w:val="21"/>
          <w:szCs w:val="21"/>
          <w:shd w:val="clear" w:color="auto" w:fill="FFFFFF"/>
        </w:rPr>
        <w:t>6</w:t>
      </w:r>
      <w:r>
        <w:rPr>
          <w:color w:val="514F42"/>
          <w:sz w:val="21"/>
          <w:szCs w:val="21"/>
          <w:shd w:val="clear" w:color="auto" w:fill="FFFFFF"/>
        </w:rPr>
        <w:t>日</w:t>
      </w:r>
    </w:p>
    <w:p w:rsidR="00303259" w:rsidRDefault="00EC64EA">
      <w:pPr>
        <w:pStyle w:val="a5"/>
        <w:widowControl/>
        <w:spacing w:beforeAutospacing="0" w:afterAutospacing="0" w:line="432" w:lineRule="auto"/>
      </w:pPr>
      <w:r>
        <w:rPr>
          <w:color w:val="514F42"/>
          <w:sz w:val="21"/>
          <w:szCs w:val="21"/>
          <w:shd w:val="clear" w:color="auto" w:fill="FFFFFF"/>
        </w:rPr>
        <w:t xml:space="preserve">　　</w:t>
      </w:r>
      <w:r>
        <w:rPr>
          <w:color w:val="514F42"/>
          <w:sz w:val="21"/>
          <w:szCs w:val="21"/>
          <w:shd w:val="clear" w:color="auto" w:fill="FFFFFF"/>
        </w:rPr>
        <w:t>(</w:t>
      </w:r>
      <w:r>
        <w:rPr>
          <w:rFonts w:hint="eastAsia"/>
          <w:color w:val="514F42"/>
          <w:sz w:val="21"/>
          <w:szCs w:val="21"/>
          <w:shd w:val="clear" w:color="auto" w:fill="FFFFFF"/>
        </w:rPr>
        <w:t>4</w:t>
      </w:r>
      <w:r>
        <w:rPr>
          <w:color w:val="514F42"/>
          <w:sz w:val="21"/>
          <w:szCs w:val="21"/>
          <w:shd w:val="clear" w:color="auto" w:fill="FFFFFF"/>
        </w:rPr>
        <w:t>日报到，</w:t>
      </w:r>
      <w:r>
        <w:rPr>
          <w:rFonts w:hint="eastAsia"/>
          <w:color w:val="514F42"/>
          <w:sz w:val="21"/>
          <w:szCs w:val="21"/>
          <w:shd w:val="clear" w:color="auto" w:fill="FFFFFF"/>
        </w:rPr>
        <w:t>5</w:t>
      </w:r>
      <w:r>
        <w:rPr>
          <w:color w:val="514F42"/>
          <w:sz w:val="21"/>
          <w:szCs w:val="21"/>
          <w:shd w:val="clear" w:color="auto" w:fill="FFFFFF"/>
        </w:rPr>
        <w:t>日</w:t>
      </w:r>
      <w:r>
        <w:rPr>
          <w:rFonts w:hint="eastAsia"/>
          <w:color w:val="514F42"/>
          <w:sz w:val="21"/>
          <w:szCs w:val="21"/>
          <w:shd w:val="clear" w:color="auto" w:fill="FFFFFF"/>
        </w:rPr>
        <w:t>-6</w:t>
      </w:r>
      <w:r>
        <w:rPr>
          <w:color w:val="514F42"/>
          <w:sz w:val="21"/>
          <w:szCs w:val="21"/>
          <w:shd w:val="clear" w:color="auto" w:fill="FFFFFF"/>
        </w:rPr>
        <w:t>日比赛</w:t>
      </w:r>
      <w:r>
        <w:rPr>
          <w:color w:val="514F42"/>
          <w:sz w:val="21"/>
          <w:szCs w:val="21"/>
          <w:shd w:val="clear" w:color="auto" w:fill="FFFFFF"/>
        </w:rPr>
        <w:t>)</w:t>
      </w:r>
    </w:p>
    <w:p w:rsidR="00303259" w:rsidRDefault="00EC64EA">
      <w:pPr>
        <w:pStyle w:val="a5"/>
        <w:widowControl/>
        <w:spacing w:beforeAutospacing="0" w:afterAutospacing="0" w:line="432" w:lineRule="auto"/>
        <w:rPr>
          <w:color w:val="0000FF"/>
        </w:rPr>
      </w:pPr>
      <w:r>
        <w:rPr>
          <w:color w:val="514F42"/>
          <w:sz w:val="21"/>
          <w:szCs w:val="21"/>
          <w:shd w:val="clear" w:color="auto" w:fill="FFFFFF"/>
        </w:rPr>
        <w:t xml:space="preserve">　　五、比赛地点：</w:t>
      </w:r>
      <w:r w:rsidR="00CC35FF">
        <w:rPr>
          <w:rFonts w:hint="eastAsia"/>
          <w:color w:val="514F42"/>
          <w:sz w:val="21"/>
          <w:szCs w:val="21"/>
          <w:shd w:val="clear" w:color="auto" w:fill="FFFFFF"/>
        </w:rPr>
        <w:t>上海体育学院</w:t>
      </w:r>
      <w:r w:rsidR="00CC35FF">
        <w:rPr>
          <w:rFonts w:hint="eastAsia"/>
          <w:color w:val="514F42"/>
          <w:sz w:val="21"/>
          <w:szCs w:val="21"/>
          <w:shd w:val="clear" w:color="auto" w:fill="FFFFFF"/>
        </w:rPr>
        <w:t>,</w:t>
      </w:r>
      <w:r w:rsidR="00CC35FF" w:rsidRPr="00CC35FF">
        <w:rPr>
          <w:rFonts w:hint="eastAsia"/>
          <w:color w:val="514F42"/>
          <w:sz w:val="21"/>
          <w:szCs w:val="21"/>
          <w:shd w:val="clear" w:color="auto" w:fill="FFFFFF"/>
        </w:rPr>
        <w:t xml:space="preserve"> </w:t>
      </w:r>
      <w:r w:rsidR="00CC35FF" w:rsidRPr="00CC35FF">
        <w:rPr>
          <w:rFonts w:hint="eastAsia"/>
          <w:color w:val="514F42"/>
          <w:sz w:val="21"/>
          <w:szCs w:val="21"/>
          <w:shd w:val="clear" w:color="auto" w:fill="FFFFFF"/>
        </w:rPr>
        <w:t>嘉定区台北风情街</w:t>
      </w:r>
    </w:p>
    <w:p w:rsidR="00303259" w:rsidRDefault="00EC64EA">
      <w:pPr>
        <w:pStyle w:val="a5"/>
        <w:widowControl/>
        <w:spacing w:beforeAutospacing="0" w:afterAutospacing="0" w:line="432" w:lineRule="auto"/>
      </w:pPr>
      <w:r>
        <w:rPr>
          <w:color w:val="514F42"/>
          <w:sz w:val="21"/>
          <w:szCs w:val="21"/>
          <w:shd w:val="clear" w:color="auto" w:fill="FFFFFF"/>
        </w:rPr>
        <w:t xml:space="preserve">　　六、参赛资格：</w:t>
      </w:r>
      <w:r>
        <w:rPr>
          <w:rFonts w:hint="eastAsia"/>
          <w:color w:val="514F42"/>
          <w:sz w:val="21"/>
          <w:szCs w:val="21"/>
          <w:shd w:val="clear" w:color="auto" w:fill="FFFFFF"/>
        </w:rPr>
        <w:t>国内组：</w:t>
      </w:r>
      <w:r>
        <w:rPr>
          <w:color w:val="514F42"/>
          <w:sz w:val="21"/>
          <w:szCs w:val="21"/>
          <w:shd w:val="clear" w:color="auto" w:fill="FFFFFF"/>
        </w:rPr>
        <w:t>中国大陆籍公民</w:t>
      </w:r>
      <w:r>
        <w:rPr>
          <w:rFonts w:hint="eastAsia"/>
          <w:color w:val="514F42"/>
          <w:sz w:val="21"/>
          <w:szCs w:val="21"/>
          <w:shd w:val="clear" w:color="auto" w:fill="FFFFFF"/>
        </w:rPr>
        <w:t>、国际组：除中华人民共和国国籍以外的人士均可报名参加（只设男子组）</w:t>
      </w:r>
    </w:p>
    <w:p w:rsidR="00303259" w:rsidRDefault="00EC64EA">
      <w:pPr>
        <w:pStyle w:val="a5"/>
        <w:widowControl/>
        <w:spacing w:beforeAutospacing="0" w:afterAutospacing="0" w:line="432" w:lineRule="auto"/>
      </w:pPr>
      <w:r>
        <w:rPr>
          <w:color w:val="514F42"/>
          <w:sz w:val="21"/>
          <w:szCs w:val="21"/>
          <w:shd w:val="clear" w:color="auto" w:fill="FFFFFF"/>
        </w:rPr>
        <w:t xml:space="preserve">　　七、竞赛办法：</w:t>
      </w:r>
    </w:p>
    <w:p w:rsidR="00303259" w:rsidRDefault="00EC64EA">
      <w:pPr>
        <w:pStyle w:val="a5"/>
        <w:widowControl/>
        <w:spacing w:beforeAutospacing="0" w:afterAutospacing="0" w:line="432" w:lineRule="auto"/>
        <w:ind w:firstLine="420"/>
        <w:rPr>
          <w:color w:val="514F42"/>
          <w:sz w:val="21"/>
          <w:szCs w:val="21"/>
          <w:shd w:val="clear" w:color="auto" w:fill="FFFFFF"/>
        </w:rPr>
      </w:pPr>
      <w:r>
        <w:rPr>
          <w:rFonts w:hint="eastAsia"/>
          <w:color w:val="514F42"/>
          <w:sz w:val="21"/>
          <w:szCs w:val="21"/>
          <w:shd w:val="clear" w:color="auto" w:fill="FFFFFF"/>
        </w:rPr>
        <w:t>国内组</w:t>
      </w:r>
      <w:r>
        <w:rPr>
          <w:rFonts w:hint="eastAsia"/>
          <w:color w:val="514F42"/>
          <w:sz w:val="21"/>
          <w:szCs w:val="21"/>
          <w:shd w:val="clear" w:color="auto" w:fill="FFFFFF"/>
        </w:rPr>
        <w:t>:</w:t>
      </w:r>
      <w:r>
        <w:rPr>
          <w:color w:val="514F42"/>
          <w:sz w:val="21"/>
          <w:szCs w:val="21"/>
          <w:shd w:val="clear" w:color="auto" w:fill="FFFFFF"/>
        </w:rPr>
        <w:t>根据</w:t>
      </w:r>
      <w:r>
        <w:rPr>
          <w:color w:val="514F42"/>
          <w:sz w:val="21"/>
          <w:szCs w:val="21"/>
          <w:shd w:val="clear" w:color="auto" w:fill="FFFFFF"/>
        </w:rPr>
        <w:t>201</w:t>
      </w:r>
      <w:r>
        <w:rPr>
          <w:rFonts w:hint="eastAsia"/>
          <w:color w:val="514F42"/>
          <w:sz w:val="21"/>
          <w:szCs w:val="21"/>
          <w:shd w:val="clear" w:color="auto" w:fill="FFFFFF"/>
        </w:rPr>
        <w:t>6</w:t>
      </w:r>
      <w:r>
        <w:rPr>
          <w:color w:val="514F42"/>
          <w:sz w:val="21"/>
          <w:szCs w:val="21"/>
          <w:shd w:val="clear" w:color="auto" w:fill="FFFFFF"/>
        </w:rPr>
        <w:t>年中国壁球巡回赛积分榜</w:t>
      </w:r>
      <w:r>
        <w:rPr>
          <w:color w:val="514F42"/>
          <w:sz w:val="21"/>
          <w:szCs w:val="21"/>
          <w:shd w:val="clear" w:color="auto" w:fill="FFFFFF"/>
        </w:rPr>
        <w:t>(</w:t>
      </w:r>
      <w:r>
        <w:rPr>
          <w:color w:val="514F42"/>
          <w:sz w:val="21"/>
          <w:szCs w:val="21"/>
          <w:shd w:val="clear" w:color="auto" w:fill="FFFFFF"/>
        </w:rPr>
        <w:t>以下简称为</w:t>
      </w:r>
      <w:r>
        <w:rPr>
          <w:color w:val="514F42"/>
          <w:sz w:val="21"/>
          <w:szCs w:val="21"/>
          <w:shd w:val="clear" w:color="auto" w:fill="FFFFFF"/>
        </w:rPr>
        <w:t>201</w:t>
      </w:r>
      <w:r>
        <w:rPr>
          <w:rFonts w:hint="eastAsia"/>
          <w:color w:val="514F42"/>
          <w:sz w:val="21"/>
          <w:szCs w:val="21"/>
          <w:shd w:val="clear" w:color="auto" w:fill="FFFFFF"/>
        </w:rPr>
        <w:t>6</w:t>
      </w:r>
      <w:r>
        <w:rPr>
          <w:color w:val="514F42"/>
          <w:sz w:val="21"/>
          <w:szCs w:val="21"/>
          <w:shd w:val="clear" w:color="auto" w:fill="FFFFFF"/>
        </w:rPr>
        <w:t>积分榜</w:t>
      </w:r>
      <w:r>
        <w:rPr>
          <w:color w:val="514F42"/>
          <w:sz w:val="21"/>
          <w:szCs w:val="21"/>
          <w:shd w:val="clear" w:color="auto" w:fill="FFFFFF"/>
        </w:rPr>
        <w:t>)</w:t>
      </w:r>
      <w:r>
        <w:rPr>
          <w:color w:val="514F42"/>
          <w:sz w:val="21"/>
          <w:szCs w:val="21"/>
          <w:shd w:val="clear" w:color="auto" w:fill="FFFFFF"/>
        </w:rPr>
        <w:t>将参赛选手分为甲、乙两组，</w:t>
      </w:r>
      <w:r>
        <w:rPr>
          <w:color w:val="514F42"/>
          <w:sz w:val="21"/>
          <w:szCs w:val="21"/>
          <w:shd w:val="clear" w:color="auto" w:fill="FFFFFF"/>
        </w:rPr>
        <w:t>201</w:t>
      </w:r>
      <w:r>
        <w:rPr>
          <w:rFonts w:hint="eastAsia"/>
          <w:color w:val="514F42"/>
          <w:sz w:val="21"/>
          <w:szCs w:val="21"/>
          <w:shd w:val="clear" w:color="auto" w:fill="FFFFFF"/>
        </w:rPr>
        <w:t>6</w:t>
      </w:r>
      <w:r>
        <w:rPr>
          <w:color w:val="514F42"/>
          <w:sz w:val="21"/>
          <w:szCs w:val="21"/>
          <w:shd w:val="clear" w:color="auto" w:fill="FFFFFF"/>
        </w:rPr>
        <w:t>年积分榜男、女子排名前四名的选手只能报名参加甲组比赛，</w:t>
      </w:r>
      <w:r>
        <w:rPr>
          <w:color w:val="514F42"/>
          <w:sz w:val="21"/>
          <w:szCs w:val="21"/>
          <w:shd w:val="clear" w:color="auto" w:fill="FFFFFF"/>
        </w:rPr>
        <w:t>(</w:t>
      </w:r>
      <w:r>
        <w:rPr>
          <w:color w:val="514F42"/>
          <w:sz w:val="21"/>
          <w:szCs w:val="21"/>
          <w:shd w:val="clear" w:color="auto" w:fill="FFFFFF"/>
        </w:rPr>
        <w:t>如前四名内有外籍选手，含港澳台选手，则由后续名次选手递补至前四名</w:t>
      </w:r>
      <w:r>
        <w:rPr>
          <w:color w:val="514F42"/>
          <w:sz w:val="21"/>
          <w:szCs w:val="21"/>
          <w:shd w:val="clear" w:color="auto" w:fill="FFFFFF"/>
        </w:rPr>
        <w:t>)</w:t>
      </w:r>
      <w:r>
        <w:rPr>
          <w:color w:val="514F42"/>
          <w:sz w:val="21"/>
          <w:szCs w:val="21"/>
          <w:shd w:val="clear" w:color="auto" w:fill="FFFFFF"/>
        </w:rPr>
        <w:t>乙组接受符合参赛条件的</w:t>
      </w:r>
    </w:p>
    <w:p w:rsidR="00303259" w:rsidRDefault="00EC64EA">
      <w:pPr>
        <w:pStyle w:val="a5"/>
        <w:widowControl/>
        <w:spacing w:beforeAutospacing="0" w:afterAutospacing="0" w:line="432" w:lineRule="auto"/>
        <w:rPr>
          <w:color w:val="514F42"/>
          <w:sz w:val="21"/>
          <w:szCs w:val="21"/>
          <w:shd w:val="clear" w:color="auto" w:fill="FFFFFF"/>
        </w:rPr>
      </w:pPr>
      <w:r>
        <w:rPr>
          <w:color w:val="514F42"/>
          <w:sz w:val="21"/>
          <w:szCs w:val="21"/>
          <w:shd w:val="clear" w:color="auto" w:fill="FFFFFF"/>
        </w:rPr>
        <w:t>选手报名</w:t>
      </w:r>
      <w:r>
        <w:rPr>
          <w:rFonts w:hint="eastAsia"/>
          <w:color w:val="514F42"/>
          <w:sz w:val="21"/>
          <w:szCs w:val="21"/>
          <w:shd w:val="clear" w:color="auto" w:fill="FFFFFF"/>
        </w:rPr>
        <w:t>.</w:t>
      </w:r>
    </w:p>
    <w:p w:rsidR="00303259" w:rsidRDefault="00EC64EA">
      <w:pPr>
        <w:pStyle w:val="a5"/>
        <w:widowControl/>
        <w:spacing w:beforeAutospacing="0" w:afterAutospacing="0" w:line="432" w:lineRule="auto"/>
      </w:pPr>
      <w:r>
        <w:rPr>
          <w:rFonts w:hint="eastAsia"/>
          <w:color w:val="514F42"/>
          <w:sz w:val="21"/>
          <w:szCs w:val="21"/>
          <w:shd w:val="clear" w:color="auto" w:fill="FFFFFF"/>
        </w:rPr>
        <w:t xml:space="preserve">    </w:t>
      </w:r>
      <w:r>
        <w:rPr>
          <w:rFonts w:hint="eastAsia"/>
          <w:color w:val="514F42"/>
          <w:sz w:val="21"/>
          <w:szCs w:val="21"/>
          <w:shd w:val="clear" w:color="auto" w:fill="FFFFFF"/>
        </w:rPr>
        <w:t>国际组：</w:t>
      </w:r>
      <w:r>
        <w:rPr>
          <w:rFonts w:hint="eastAsia"/>
          <w:color w:val="514F42"/>
          <w:sz w:val="21"/>
          <w:szCs w:val="21"/>
          <w:shd w:val="clear" w:color="auto" w:fill="FFFFFF"/>
        </w:rPr>
        <w:t>除中华人民共和国国籍以外的人士均可报名参加（只设男子组）</w:t>
      </w:r>
    </w:p>
    <w:p w:rsidR="00303259" w:rsidRDefault="00303259">
      <w:pPr>
        <w:pStyle w:val="a5"/>
        <w:widowControl/>
        <w:spacing w:beforeAutospacing="0" w:afterAutospacing="0" w:line="432" w:lineRule="auto"/>
        <w:rPr>
          <w:color w:val="514F42"/>
          <w:sz w:val="21"/>
          <w:szCs w:val="21"/>
          <w:shd w:val="clear" w:color="auto" w:fill="FFFFFF"/>
        </w:rPr>
      </w:pPr>
    </w:p>
    <w:p w:rsidR="00303259" w:rsidRDefault="00EC64EA">
      <w:pPr>
        <w:pStyle w:val="a5"/>
        <w:widowControl/>
        <w:spacing w:beforeAutospacing="0" w:afterAutospacing="0" w:line="432" w:lineRule="auto"/>
      </w:pPr>
      <w:r>
        <w:rPr>
          <w:color w:val="514F42"/>
          <w:sz w:val="21"/>
          <w:szCs w:val="21"/>
          <w:shd w:val="clear" w:color="auto" w:fill="FFFFFF"/>
        </w:rPr>
        <w:t xml:space="preserve">　　</w:t>
      </w:r>
      <w:r>
        <w:rPr>
          <w:color w:val="514F42"/>
          <w:sz w:val="21"/>
          <w:szCs w:val="21"/>
          <w:shd w:val="clear" w:color="auto" w:fill="FFFFFF"/>
        </w:rPr>
        <w:t>(</w:t>
      </w:r>
      <w:proofErr w:type="gramStart"/>
      <w:r>
        <w:rPr>
          <w:color w:val="514F42"/>
          <w:sz w:val="21"/>
          <w:szCs w:val="21"/>
          <w:shd w:val="clear" w:color="auto" w:fill="FFFFFF"/>
        </w:rPr>
        <w:t>一</w:t>
      </w:r>
      <w:proofErr w:type="gramEnd"/>
      <w:r>
        <w:rPr>
          <w:color w:val="514F42"/>
          <w:sz w:val="21"/>
          <w:szCs w:val="21"/>
          <w:shd w:val="clear" w:color="auto" w:fill="FFFFFF"/>
        </w:rPr>
        <w:t>)</w:t>
      </w:r>
      <w:r>
        <w:rPr>
          <w:color w:val="514F42"/>
          <w:sz w:val="21"/>
          <w:szCs w:val="21"/>
          <w:shd w:val="clear" w:color="auto" w:fill="FFFFFF"/>
        </w:rPr>
        <w:t>、甲组</w:t>
      </w:r>
    </w:p>
    <w:p w:rsidR="00303259" w:rsidRDefault="00EC64EA">
      <w:pPr>
        <w:pStyle w:val="a5"/>
        <w:widowControl/>
        <w:spacing w:beforeAutospacing="0" w:afterAutospacing="0" w:line="432" w:lineRule="auto"/>
      </w:pPr>
      <w:r>
        <w:rPr>
          <w:color w:val="514F42"/>
          <w:sz w:val="21"/>
          <w:szCs w:val="21"/>
          <w:shd w:val="clear" w:color="auto" w:fill="FFFFFF"/>
        </w:rPr>
        <w:lastRenderedPageBreak/>
        <w:t xml:space="preserve">　　由积分榜男、女子排名前四名的选手进行单循环赛决出名次。胜</w:t>
      </w:r>
      <w:r>
        <w:rPr>
          <w:color w:val="514F42"/>
          <w:sz w:val="21"/>
          <w:szCs w:val="21"/>
          <w:shd w:val="clear" w:color="auto" w:fill="FFFFFF"/>
        </w:rPr>
        <w:t>1</w:t>
      </w:r>
      <w:r>
        <w:rPr>
          <w:color w:val="514F42"/>
          <w:sz w:val="21"/>
          <w:szCs w:val="21"/>
          <w:shd w:val="clear" w:color="auto" w:fill="FFFFFF"/>
        </w:rPr>
        <w:t>场积</w:t>
      </w:r>
      <w:r>
        <w:rPr>
          <w:color w:val="514F42"/>
          <w:sz w:val="21"/>
          <w:szCs w:val="21"/>
          <w:shd w:val="clear" w:color="auto" w:fill="FFFFFF"/>
        </w:rPr>
        <w:t>1</w:t>
      </w:r>
      <w:r>
        <w:rPr>
          <w:color w:val="514F42"/>
          <w:sz w:val="21"/>
          <w:szCs w:val="21"/>
          <w:shd w:val="clear" w:color="auto" w:fill="FFFFFF"/>
        </w:rPr>
        <w:t>分，积分多者名次列前。若两人积分相等，则两人比赛胜者名次列前。若三人及以上积分相等，则胜局数多者名次列前，若其中两人胜局数相等，则两人对赛胜者名次列</w:t>
      </w:r>
      <w:r>
        <w:rPr>
          <w:color w:val="514F42"/>
          <w:sz w:val="21"/>
          <w:szCs w:val="21"/>
          <w:shd w:val="clear" w:color="auto" w:fill="FFFFFF"/>
        </w:rPr>
        <w:t>前。若三人及以上胜局数相等，则净胜局数多者名次列前，若其中两人净胜局数相等，则两人对赛胜者名次列前。若三人及以上净胜局数相等，则净胜分数多者名次列前，若其中两人净胜分数相等，则两人对赛胜者名次列前。若再相等抽签决定名次。</w:t>
      </w:r>
    </w:p>
    <w:p w:rsidR="00303259" w:rsidRDefault="00EC64EA">
      <w:pPr>
        <w:pStyle w:val="a5"/>
        <w:widowControl/>
        <w:spacing w:beforeAutospacing="0" w:afterAutospacing="0" w:line="432" w:lineRule="auto"/>
        <w:ind w:firstLine="405"/>
        <w:rPr>
          <w:color w:val="514F42"/>
          <w:sz w:val="21"/>
          <w:szCs w:val="21"/>
          <w:shd w:val="clear" w:color="auto" w:fill="FFFFFF"/>
        </w:rPr>
      </w:pPr>
      <w:r>
        <w:rPr>
          <w:color w:val="514F42"/>
          <w:sz w:val="21"/>
          <w:szCs w:val="21"/>
          <w:shd w:val="clear" w:color="auto" w:fill="FFFFFF"/>
        </w:rPr>
        <w:t>(</w:t>
      </w:r>
      <w:r>
        <w:rPr>
          <w:color w:val="514F42"/>
          <w:sz w:val="21"/>
          <w:szCs w:val="21"/>
          <w:shd w:val="clear" w:color="auto" w:fill="FFFFFF"/>
        </w:rPr>
        <w:t>二</w:t>
      </w:r>
      <w:r>
        <w:rPr>
          <w:color w:val="514F42"/>
          <w:sz w:val="21"/>
          <w:szCs w:val="21"/>
          <w:shd w:val="clear" w:color="auto" w:fill="FFFFFF"/>
        </w:rPr>
        <w:t>)</w:t>
      </w:r>
      <w:r>
        <w:rPr>
          <w:color w:val="514F42"/>
          <w:sz w:val="21"/>
          <w:szCs w:val="21"/>
          <w:shd w:val="clear" w:color="auto" w:fill="FFFFFF"/>
        </w:rPr>
        <w:t>、乙组</w:t>
      </w:r>
    </w:p>
    <w:p w:rsidR="00303259" w:rsidRDefault="00EC64EA">
      <w:pPr>
        <w:pStyle w:val="a5"/>
        <w:widowControl/>
        <w:spacing w:beforeAutospacing="0" w:afterAutospacing="0" w:line="432" w:lineRule="auto"/>
        <w:ind w:firstLine="405"/>
        <w:rPr>
          <w:color w:val="000000" w:themeColor="text1"/>
        </w:rPr>
      </w:pPr>
      <w:r>
        <w:rPr>
          <w:rFonts w:hint="eastAsia"/>
          <w:color w:val="000000" w:themeColor="text1"/>
          <w:sz w:val="21"/>
          <w:szCs w:val="21"/>
          <w:shd w:val="clear" w:color="auto" w:fill="FFFFFF"/>
        </w:rPr>
        <w:t>1</w:t>
      </w:r>
      <w:r>
        <w:rPr>
          <w:rFonts w:hint="eastAsia"/>
          <w:color w:val="000000" w:themeColor="text1"/>
          <w:sz w:val="21"/>
          <w:szCs w:val="21"/>
          <w:shd w:val="clear" w:color="auto" w:fill="FFFFFF"/>
        </w:rPr>
        <w:t>、报名人数少于</w:t>
      </w:r>
      <w:r>
        <w:rPr>
          <w:rFonts w:hint="eastAsia"/>
          <w:color w:val="000000" w:themeColor="text1"/>
          <w:sz w:val="21"/>
          <w:szCs w:val="21"/>
          <w:shd w:val="clear" w:color="auto" w:fill="FFFFFF"/>
        </w:rPr>
        <w:t>8</w:t>
      </w:r>
      <w:r>
        <w:rPr>
          <w:rFonts w:hint="eastAsia"/>
          <w:color w:val="000000" w:themeColor="text1"/>
          <w:sz w:val="21"/>
          <w:szCs w:val="21"/>
          <w:shd w:val="clear" w:color="auto" w:fill="FFFFFF"/>
        </w:rPr>
        <w:t>人（含</w:t>
      </w:r>
      <w:r>
        <w:rPr>
          <w:rFonts w:hint="eastAsia"/>
          <w:color w:val="000000" w:themeColor="text1"/>
          <w:sz w:val="21"/>
          <w:szCs w:val="21"/>
          <w:shd w:val="clear" w:color="auto" w:fill="FFFFFF"/>
        </w:rPr>
        <w:t>8</w:t>
      </w:r>
      <w:r>
        <w:rPr>
          <w:rFonts w:hint="eastAsia"/>
          <w:color w:val="000000" w:themeColor="text1"/>
          <w:sz w:val="21"/>
          <w:szCs w:val="21"/>
          <w:shd w:val="clear" w:color="auto" w:fill="FFFFFF"/>
        </w:rPr>
        <w:t>人），采用小组循环及淘汰赛决出名次。</w:t>
      </w:r>
    </w:p>
    <w:p w:rsidR="00303259" w:rsidRDefault="00EC64EA">
      <w:pPr>
        <w:pStyle w:val="a5"/>
        <w:widowControl/>
        <w:spacing w:beforeAutospacing="0" w:afterAutospacing="0" w:line="432" w:lineRule="auto"/>
      </w:pPr>
      <w:r>
        <w:rPr>
          <w:color w:val="514F42"/>
          <w:sz w:val="21"/>
          <w:szCs w:val="21"/>
          <w:shd w:val="clear" w:color="auto" w:fill="FFFFFF"/>
        </w:rPr>
        <w:t xml:space="preserve">　　</w:t>
      </w:r>
      <w:r>
        <w:rPr>
          <w:rFonts w:hint="eastAsia"/>
          <w:color w:val="514F42"/>
          <w:sz w:val="21"/>
          <w:szCs w:val="21"/>
          <w:shd w:val="clear" w:color="auto" w:fill="FFFFFF"/>
        </w:rPr>
        <w:t>2</w:t>
      </w:r>
      <w:r>
        <w:rPr>
          <w:color w:val="514F42"/>
          <w:sz w:val="21"/>
          <w:szCs w:val="21"/>
          <w:shd w:val="clear" w:color="auto" w:fill="FFFFFF"/>
        </w:rPr>
        <w:t>、报名人数少于</w:t>
      </w:r>
      <w:r>
        <w:rPr>
          <w:color w:val="514F42"/>
          <w:sz w:val="21"/>
          <w:szCs w:val="21"/>
          <w:shd w:val="clear" w:color="auto" w:fill="FFFFFF"/>
        </w:rPr>
        <w:t>16</w:t>
      </w:r>
      <w:r>
        <w:rPr>
          <w:color w:val="514F42"/>
          <w:sz w:val="21"/>
          <w:szCs w:val="21"/>
          <w:shd w:val="clear" w:color="auto" w:fill="FFFFFF"/>
        </w:rPr>
        <w:t>人</w:t>
      </w:r>
      <w:r>
        <w:rPr>
          <w:color w:val="514F42"/>
          <w:sz w:val="21"/>
          <w:szCs w:val="21"/>
          <w:shd w:val="clear" w:color="auto" w:fill="FFFFFF"/>
        </w:rPr>
        <w:t>(</w:t>
      </w:r>
      <w:r>
        <w:rPr>
          <w:color w:val="514F42"/>
          <w:sz w:val="21"/>
          <w:szCs w:val="21"/>
          <w:shd w:val="clear" w:color="auto" w:fill="FFFFFF"/>
        </w:rPr>
        <w:t>含</w:t>
      </w:r>
      <w:r>
        <w:rPr>
          <w:color w:val="514F42"/>
          <w:sz w:val="21"/>
          <w:szCs w:val="21"/>
          <w:shd w:val="clear" w:color="auto" w:fill="FFFFFF"/>
        </w:rPr>
        <w:t>16</w:t>
      </w:r>
      <w:r>
        <w:rPr>
          <w:color w:val="514F42"/>
          <w:sz w:val="21"/>
          <w:szCs w:val="21"/>
          <w:shd w:val="clear" w:color="auto" w:fill="FFFFFF"/>
        </w:rPr>
        <w:t>人</w:t>
      </w:r>
      <w:r>
        <w:rPr>
          <w:color w:val="514F42"/>
          <w:sz w:val="21"/>
          <w:szCs w:val="21"/>
          <w:shd w:val="clear" w:color="auto" w:fill="FFFFFF"/>
        </w:rPr>
        <w:t>)</w:t>
      </w:r>
      <w:r>
        <w:rPr>
          <w:color w:val="514F42"/>
          <w:sz w:val="21"/>
          <w:szCs w:val="21"/>
          <w:shd w:val="clear" w:color="auto" w:fill="FFFFFF"/>
        </w:rPr>
        <w:t>，采用双败淘汰赛及附加赛决出名次。</w:t>
      </w:r>
    </w:p>
    <w:p w:rsidR="00303259" w:rsidRDefault="00EC64EA">
      <w:pPr>
        <w:pStyle w:val="a5"/>
        <w:widowControl/>
        <w:spacing w:beforeAutospacing="0" w:afterAutospacing="0" w:line="432" w:lineRule="auto"/>
      </w:pPr>
      <w:r>
        <w:rPr>
          <w:color w:val="514F42"/>
          <w:sz w:val="21"/>
          <w:szCs w:val="21"/>
          <w:shd w:val="clear" w:color="auto" w:fill="FFFFFF"/>
        </w:rPr>
        <w:t xml:space="preserve">　　</w:t>
      </w:r>
      <w:r>
        <w:rPr>
          <w:rFonts w:hint="eastAsia"/>
          <w:color w:val="514F42"/>
          <w:sz w:val="21"/>
          <w:szCs w:val="21"/>
          <w:shd w:val="clear" w:color="auto" w:fill="FFFFFF"/>
        </w:rPr>
        <w:t>3</w:t>
      </w:r>
      <w:r>
        <w:rPr>
          <w:color w:val="514F42"/>
          <w:sz w:val="21"/>
          <w:szCs w:val="21"/>
          <w:shd w:val="clear" w:color="auto" w:fill="FFFFFF"/>
        </w:rPr>
        <w:t>、报名人数多于</w:t>
      </w:r>
      <w:r>
        <w:rPr>
          <w:color w:val="514F42"/>
          <w:sz w:val="21"/>
          <w:szCs w:val="21"/>
          <w:shd w:val="clear" w:color="auto" w:fill="FFFFFF"/>
        </w:rPr>
        <w:t>16</w:t>
      </w:r>
      <w:r>
        <w:rPr>
          <w:color w:val="514F42"/>
          <w:sz w:val="21"/>
          <w:szCs w:val="21"/>
          <w:shd w:val="clear" w:color="auto" w:fill="FFFFFF"/>
        </w:rPr>
        <w:t xml:space="preserve">人，采用单败淘汰赛及附加赛决出名次。　</w:t>
      </w:r>
    </w:p>
    <w:p w:rsidR="00303259" w:rsidRDefault="00EC64EA">
      <w:pPr>
        <w:pStyle w:val="a5"/>
        <w:widowControl/>
        <w:spacing w:beforeAutospacing="0" w:afterAutospacing="0" w:line="432" w:lineRule="auto"/>
        <w:ind w:firstLine="420"/>
        <w:rPr>
          <w:color w:val="514F42"/>
          <w:sz w:val="21"/>
          <w:szCs w:val="21"/>
          <w:shd w:val="clear" w:color="auto" w:fill="FFFFFF"/>
        </w:rPr>
      </w:pPr>
      <w:r>
        <w:rPr>
          <w:color w:val="514F42"/>
          <w:sz w:val="21"/>
          <w:szCs w:val="21"/>
          <w:shd w:val="clear" w:color="auto" w:fill="FFFFFF"/>
        </w:rPr>
        <w:t>(</w:t>
      </w:r>
      <w:r>
        <w:rPr>
          <w:color w:val="514F42"/>
          <w:sz w:val="21"/>
          <w:szCs w:val="21"/>
          <w:shd w:val="clear" w:color="auto" w:fill="FFFFFF"/>
        </w:rPr>
        <w:t>三</w:t>
      </w:r>
      <w:r>
        <w:rPr>
          <w:color w:val="514F42"/>
          <w:sz w:val="21"/>
          <w:szCs w:val="21"/>
          <w:shd w:val="clear" w:color="auto" w:fill="FFFFFF"/>
        </w:rPr>
        <w:t>)</w:t>
      </w:r>
      <w:r>
        <w:rPr>
          <w:rFonts w:hint="eastAsia"/>
          <w:color w:val="514F42"/>
          <w:sz w:val="21"/>
          <w:szCs w:val="21"/>
          <w:shd w:val="clear" w:color="auto" w:fill="FFFFFF"/>
        </w:rPr>
        <w:t>、国际组</w:t>
      </w:r>
    </w:p>
    <w:p w:rsidR="00303259" w:rsidRDefault="00EC64EA">
      <w:pPr>
        <w:pStyle w:val="a5"/>
        <w:widowControl/>
        <w:spacing w:beforeAutospacing="0" w:afterAutospacing="0" w:line="432" w:lineRule="auto"/>
        <w:ind w:firstLine="405"/>
        <w:rPr>
          <w:color w:val="000000" w:themeColor="text1"/>
        </w:rPr>
      </w:pPr>
      <w:r>
        <w:rPr>
          <w:rFonts w:hint="eastAsia"/>
          <w:color w:val="000000" w:themeColor="text1"/>
          <w:sz w:val="21"/>
          <w:szCs w:val="21"/>
          <w:shd w:val="clear" w:color="auto" w:fill="FFFFFF"/>
        </w:rPr>
        <w:t>1</w:t>
      </w:r>
      <w:r>
        <w:rPr>
          <w:rFonts w:hint="eastAsia"/>
          <w:color w:val="000000" w:themeColor="text1"/>
          <w:sz w:val="21"/>
          <w:szCs w:val="21"/>
          <w:shd w:val="clear" w:color="auto" w:fill="FFFFFF"/>
        </w:rPr>
        <w:t>、报名人数少于</w:t>
      </w:r>
      <w:r>
        <w:rPr>
          <w:rFonts w:hint="eastAsia"/>
          <w:color w:val="000000" w:themeColor="text1"/>
          <w:sz w:val="21"/>
          <w:szCs w:val="21"/>
          <w:shd w:val="clear" w:color="auto" w:fill="FFFFFF"/>
        </w:rPr>
        <w:t>8</w:t>
      </w:r>
      <w:r>
        <w:rPr>
          <w:rFonts w:hint="eastAsia"/>
          <w:color w:val="000000" w:themeColor="text1"/>
          <w:sz w:val="21"/>
          <w:szCs w:val="21"/>
          <w:shd w:val="clear" w:color="auto" w:fill="FFFFFF"/>
        </w:rPr>
        <w:t>人（含</w:t>
      </w:r>
      <w:r>
        <w:rPr>
          <w:rFonts w:hint="eastAsia"/>
          <w:color w:val="000000" w:themeColor="text1"/>
          <w:sz w:val="21"/>
          <w:szCs w:val="21"/>
          <w:shd w:val="clear" w:color="auto" w:fill="FFFFFF"/>
        </w:rPr>
        <w:t>8</w:t>
      </w:r>
      <w:r>
        <w:rPr>
          <w:rFonts w:hint="eastAsia"/>
          <w:color w:val="000000" w:themeColor="text1"/>
          <w:sz w:val="21"/>
          <w:szCs w:val="21"/>
          <w:shd w:val="clear" w:color="auto" w:fill="FFFFFF"/>
        </w:rPr>
        <w:t>人），采用小组循环及淘汰赛决出名次。</w:t>
      </w:r>
    </w:p>
    <w:p w:rsidR="00303259" w:rsidRDefault="00EC64EA">
      <w:pPr>
        <w:pStyle w:val="a5"/>
        <w:widowControl/>
        <w:spacing w:beforeAutospacing="0" w:afterAutospacing="0" w:line="432" w:lineRule="auto"/>
      </w:pPr>
      <w:r>
        <w:rPr>
          <w:color w:val="514F42"/>
          <w:sz w:val="21"/>
          <w:szCs w:val="21"/>
          <w:shd w:val="clear" w:color="auto" w:fill="FFFFFF"/>
        </w:rPr>
        <w:t xml:space="preserve">　　</w:t>
      </w:r>
      <w:r>
        <w:rPr>
          <w:rFonts w:hint="eastAsia"/>
          <w:color w:val="514F42"/>
          <w:sz w:val="21"/>
          <w:szCs w:val="21"/>
          <w:shd w:val="clear" w:color="auto" w:fill="FFFFFF"/>
        </w:rPr>
        <w:t>2</w:t>
      </w:r>
      <w:r>
        <w:rPr>
          <w:color w:val="514F42"/>
          <w:sz w:val="21"/>
          <w:szCs w:val="21"/>
          <w:shd w:val="clear" w:color="auto" w:fill="FFFFFF"/>
        </w:rPr>
        <w:t>、报名人数少于</w:t>
      </w:r>
      <w:r>
        <w:rPr>
          <w:color w:val="514F42"/>
          <w:sz w:val="21"/>
          <w:szCs w:val="21"/>
          <w:shd w:val="clear" w:color="auto" w:fill="FFFFFF"/>
        </w:rPr>
        <w:t>16</w:t>
      </w:r>
      <w:r>
        <w:rPr>
          <w:color w:val="514F42"/>
          <w:sz w:val="21"/>
          <w:szCs w:val="21"/>
          <w:shd w:val="clear" w:color="auto" w:fill="FFFFFF"/>
        </w:rPr>
        <w:t>人</w:t>
      </w:r>
      <w:r>
        <w:rPr>
          <w:color w:val="514F42"/>
          <w:sz w:val="21"/>
          <w:szCs w:val="21"/>
          <w:shd w:val="clear" w:color="auto" w:fill="FFFFFF"/>
        </w:rPr>
        <w:t>(</w:t>
      </w:r>
      <w:r>
        <w:rPr>
          <w:color w:val="514F42"/>
          <w:sz w:val="21"/>
          <w:szCs w:val="21"/>
          <w:shd w:val="clear" w:color="auto" w:fill="FFFFFF"/>
        </w:rPr>
        <w:t>含</w:t>
      </w:r>
      <w:r>
        <w:rPr>
          <w:color w:val="514F42"/>
          <w:sz w:val="21"/>
          <w:szCs w:val="21"/>
          <w:shd w:val="clear" w:color="auto" w:fill="FFFFFF"/>
        </w:rPr>
        <w:t>16</w:t>
      </w:r>
      <w:r>
        <w:rPr>
          <w:color w:val="514F42"/>
          <w:sz w:val="21"/>
          <w:szCs w:val="21"/>
          <w:shd w:val="clear" w:color="auto" w:fill="FFFFFF"/>
        </w:rPr>
        <w:t>人</w:t>
      </w:r>
      <w:r>
        <w:rPr>
          <w:color w:val="514F42"/>
          <w:sz w:val="21"/>
          <w:szCs w:val="21"/>
          <w:shd w:val="clear" w:color="auto" w:fill="FFFFFF"/>
        </w:rPr>
        <w:t>)</w:t>
      </w:r>
      <w:r>
        <w:rPr>
          <w:color w:val="514F42"/>
          <w:sz w:val="21"/>
          <w:szCs w:val="21"/>
          <w:shd w:val="clear" w:color="auto" w:fill="FFFFFF"/>
        </w:rPr>
        <w:t>，采用双败淘汰赛及附加赛决出名次。</w:t>
      </w:r>
    </w:p>
    <w:p w:rsidR="00303259" w:rsidRDefault="00EC64EA">
      <w:pPr>
        <w:pStyle w:val="a5"/>
        <w:widowControl/>
        <w:spacing w:beforeAutospacing="0" w:afterAutospacing="0" w:line="432" w:lineRule="auto"/>
      </w:pPr>
      <w:r>
        <w:rPr>
          <w:color w:val="514F42"/>
          <w:sz w:val="21"/>
          <w:szCs w:val="21"/>
          <w:shd w:val="clear" w:color="auto" w:fill="FFFFFF"/>
        </w:rPr>
        <w:t xml:space="preserve">　　</w:t>
      </w:r>
      <w:r>
        <w:rPr>
          <w:rFonts w:hint="eastAsia"/>
          <w:color w:val="514F42"/>
          <w:sz w:val="21"/>
          <w:szCs w:val="21"/>
          <w:shd w:val="clear" w:color="auto" w:fill="FFFFFF"/>
        </w:rPr>
        <w:t>3</w:t>
      </w:r>
      <w:r>
        <w:rPr>
          <w:color w:val="514F42"/>
          <w:sz w:val="21"/>
          <w:szCs w:val="21"/>
          <w:shd w:val="clear" w:color="auto" w:fill="FFFFFF"/>
        </w:rPr>
        <w:t>、报名人数多于</w:t>
      </w:r>
      <w:r>
        <w:rPr>
          <w:color w:val="514F42"/>
          <w:sz w:val="21"/>
          <w:szCs w:val="21"/>
          <w:shd w:val="clear" w:color="auto" w:fill="FFFFFF"/>
        </w:rPr>
        <w:t>16</w:t>
      </w:r>
      <w:r>
        <w:rPr>
          <w:color w:val="514F42"/>
          <w:sz w:val="21"/>
          <w:szCs w:val="21"/>
          <w:shd w:val="clear" w:color="auto" w:fill="FFFFFF"/>
        </w:rPr>
        <w:t xml:space="preserve">人，采用单败淘汰赛及附加赛决出名次。　</w:t>
      </w:r>
    </w:p>
    <w:p w:rsidR="00303259" w:rsidRDefault="00EC64EA">
      <w:pPr>
        <w:pStyle w:val="a5"/>
        <w:widowControl/>
        <w:spacing w:beforeAutospacing="0" w:afterAutospacing="0" w:line="432" w:lineRule="auto"/>
      </w:pPr>
      <w:r>
        <w:rPr>
          <w:rFonts w:hint="eastAsia"/>
          <w:color w:val="514F42"/>
          <w:sz w:val="21"/>
          <w:szCs w:val="21"/>
          <w:shd w:val="clear" w:color="auto" w:fill="FFFFFF"/>
        </w:rPr>
        <w:t xml:space="preserve">    </w:t>
      </w:r>
      <w:r>
        <w:rPr>
          <w:color w:val="514F42"/>
          <w:sz w:val="21"/>
          <w:szCs w:val="21"/>
          <w:shd w:val="clear" w:color="auto" w:fill="FFFFFF"/>
        </w:rPr>
        <w:t>(</w:t>
      </w:r>
      <w:r>
        <w:rPr>
          <w:rFonts w:hint="eastAsia"/>
          <w:color w:val="514F42"/>
          <w:sz w:val="21"/>
          <w:szCs w:val="21"/>
          <w:shd w:val="clear" w:color="auto" w:fill="FFFFFF"/>
        </w:rPr>
        <w:t>四</w:t>
      </w:r>
      <w:r>
        <w:rPr>
          <w:color w:val="514F42"/>
          <w:sz w:val="21"/>
          <w:szCs w:val="21"/>
          <w:shd w:val="clear" w:color="auto" w:fill="FFFFFF"/>
        </w:rPr>
        <w:t>)</w:t>
      </w:r>
      <w:r>
        <w:rPr>
          <w:color w:val="514F42"/>
          <w:sz w:val="21"/>
          <w:szCs w:val="21"/>
          <w:shd w:val="clear" w:color="auto" w:fill="FFFFFF"/>
        </w:rPr>
        <w:t>竞赛规则：采取中国壁球协会最新审定的《壁球单打竞赛规则》。</w:t>
      </w:r>
    </w:p>
    <w:p w:rsidR="00303259" w:rsidRDefault="00EC64EA">
      <w:pPr>
        <w:pStyle w:val="a5"/>
        <w:widowControl/>
        <w:spacing w:beforeAutospacing="0" w:afterAutospacing="0" w:line="432" w:lineRule="auto"/>
        <w:ind w:firstLine="420"/>
        <w:rPr>
          <w:color w:val="514F42"/>
          <w:sz w:val="21"/>
          <w:szCs w:val="21"/>
          <w:shd w:val="clear" w:color="auto" w:fill="FFFFFF"/>
        </w:rPr>
      </w:pPr>
      <w:r>
        <w:rPr>
          <w:color w:val="514F42"/>
          <w:sz w:val="21"/>
          <w:szCs w:val="21"/>
          <w:shd w:val="clear" w:color="auto" w:fill="FFFFFF"/>
        </w:rPr>
        <w:t>(</w:t>
      </w:r>
      <w:r>
        <w:rPr>
          <w:rFonts w:hint="eastAsia"/>
          <w:color w:val="514F42"/>
          <w:sz w:val="21"/>
          <w:szCs w:val="21"/>
          <w:shd w:val="clear" w:color="auto" w:fill="FFFFFF"/>
        </w:rPr>
        <w:t>五</w:t>
      </w:r>
      <w:r>
        <w:rPr>
          <w:color w:val="514F42"/>
          <w:sz w:val="21"/>
          <w:szCs w:val="21"/>
          <w:shd w:val="clear" w:color="auto" w:fill="FFFFFF"/>
        </w:rPr>
        <w:t>)</w:t>
      </w:r>
      <w:r>
        <w:rPr>
          <w:color w:val="514F42"/>
          <w:sz w:val="21"/>
          <w:szCs w:val="21"/>
          <w:shd w:val="clear" w:color="auto" w:fill="FFFFFF"/>
        </w:rPr>
        <w:t>比赛采用</w:t>
      </w:r>
      <w:r>
        <w:rPr>
          <w:color w:val="514F42"/>
          <w:sz w:val="21"/>
          <w:szCs w:val="21"/>
          <w:shd w:val="clear" w:color="auto" w:fill="FFFFFF"/>
        </w:rPr>
        <w:t>11</w:t>
      </w:r>
      <w:r>
        <w:rPr>
          <w:color w:val="514F42"/>
          <w:sz w:val="21"/>
          <w:szCs w:val="21"/>
          <w:shd w:val="clear" w:color="auto" w:fill="FFFFFF"/>
        </w:rPr>
        <w:t>分制，局数：</w:t>
      </w:r>
      <w:r>
        <w:rPr>
          <w:color w:val="514F42"/>
          <w:sz w:val="21"/>
          <w:szCs w:val="21"/>
          <w:shd w:val="clear" w:color="auto" w:fill="FFFFFF"/>
        </w:rPr>
        <w:t>5</w:t>
      </w:r>
      <w:r>
        <w:rPr>
          <w:color w:val="514F42"/>
          <w:sz w:val="21"/>
          <w:szCs w:val="21"/>
          <w:shd w:val="clear" w:color="auto" w:fill="FFFFFF"/>
        </w:rPr>
        <w:t>局</w:t>
      </w:r>
      <w:r>
        <w:rPr>
          <w:color w:val="514F42"/>
          <w:sz w:val="21"/>
          <w:szCs w:val="21"/>
          <w:shd w:val="clear" w:color="auto" w:fill="FFFFFF"/>
        </w:rPr>
        <w:t>3</w:t>
      </w:r>
      <w:r>
        <w:rPr>
          <w:color w:val="514F42"/>
          <w:sz w:val="21"/>
          <w:szCs w:val="21"/>
          <w:shd w:val="clear" w:color="auto" w:fill="FFFFFF"/>
        </w:rPr>
        <w:t>胜</w:t>
      </w:r>
      <w:r>
        <w:rPr>
          <w:color w:val="514F42"/>
          <w:sz w:val="21"/>
          <w:szCs w:val="21"/>
          <w:shd w:val="clear" w:color="auto" w:fill="FFFFFF"/>
        </w:rPr>
        <w:t>(</w:t>
      </w:r>
      <w:r>
        <w:rPr>
          <w:color w:val="514F42"/>
          <w:sz w:val="21"/>
          <w:szCs w:val="21"/>
          <w:shd w:val="clear" w:color="auto" w:fill="FFFFFF"/>
        </w:rPr>
        <w:t>若各组参赛人数超过</w:t>
      </w:r>
      <w:r>
        <w:rPr>
          <w:color w:val="514F42"/>
          <w:sz w:val="21"/>
          <w:szCs w:val="21"/>
          <w:shd w:val="clear" w:color="auto" w:fill="FFFFFF"/>
        </w:rPr>
        <w:t>32</w:t>
      </w:r>
      <w:r>
        <w:rPr>
          <w:color w:val="514F42"/>
          <w:sz w:val="21"/>
          <w:szCs w:val="21"/>
          <w:shd w:val="clear" w:color="auto" w:fill="FFFFFF"/>
        </w:rPr>
        <w:t>人，</w:t>
      </w:r>
      <w:r>
        <w:rPr>
          <w:color w:val="514F42"/>
          <w:sz w:val="21"/>
          <w:szCs w:val="21"/>
          <w:shd w:val="clear" w:color="auto" w:fill="FFFFFF"/>
        </w:rPr>
        <w:t>1/8</w:t>
      </w:r>
      <w:r>
        <w:rPr>
          <w:color w:val="514F42"/>
          <w:sz w:val="21"/>
          <w:szCs w:val="21"/>
          <w:shd w:val="clear" w:color="auto" w:fill="FFFFFF"/>
        </w:rPr>
        <w:t>决赛前的比赛采用</w:t>
      </w:r>
      <w:r>
        <w:rPr>
          <w:color w:val="514F42"/>
          <w:sz w:val="21"/>
          <w:szCs w:val="21"/>
          <w:shd w:val="clear" w:color="auto" w:fill="FFFFFF"/>
        </w:rPr>
        <w:t>3</w:t>
      </w:r>
      <w:r>
        <w:rPr>
          <w:color w:val="514F42"/>
          <w:sz w:val="21"/>
          <w:szCs w:val="21"/>
          <w:shd w:val="clear" w:color="auto" w:fill="FFFFFF"/>
        </w:rPr>
        <w:t>局</w:t>
      </w:r>
      <w:r>
        <w:rPr>
          <w:color w:val="514F42"/>
          <w:sz w:val="21"/>
          <w:szCs w:val="21"/>
          <w:shd w:val="clear" w:color="auto" w:fill="FFFFFF"/>
        </w:rPr>
        <w:t>2</w:t>
      </w:r>
      <w:r>
        <w:rPr>
          <w:color w:val="514F42"/>
          <w:sz w:val="21"/>
          <w:szCs w:val="21"/>
          <w:shd w:val="clear" w:color="auto" w:fill="FFFFFF"/>
        </w:rPr>
        <w:t>胜。</w:t>
      </w:r>
    </w:p>
    <w:p w:rsidR="00303259" w:rsidRDefault="00EC64EA">
      <w:pPr>
        <w:pStyle w:val="a5"/>
        <w:widowControl/>
        <w:spacing w:beforeAutospacing="0" w:afterAutospacing="0" w:line="432" w:lineRule="auto"/>
        <w:ind w:firstLine="420"/>
        <w:rPr>
          <w:rFonts w:ascii="宋体" w:hAnsi="宋体" w:cs="宋体"/>
          <w:color w:val="514F42"/>
          <w:sz w:val="21"/>
          <w:szCs w:val="21"/>
        </w:rPr>
      </w:pPr>
      <w:r>
        <w:rPr>
          <w:rFonts w:ascii="宋体" w:hAnsi="宋体" w:cs="宋体"/>
          <w:color w:val="514F42"/>
          <w:sz w:val="21"/>
          <w:szCs w:val="21"/>
        </w:rPr>
        <w:t>八、报名办法：</w:t>
      </w:r>
    </w:p>
    <w:p w:rsidR="00303259" w:rsidRDefault="00EC64EA">
      <w:pPr>
        <w:pStyle w:val="a5"/>
        <w:widowControl/>
        <w:spacing w:beforeAutospacing="0" w:afterAutospacing="0" w:line="432" w:lineRule="auto"/>
        <w:ind w:firstLine="420"/>
        <w:rPr>
          <w:rFonts w:ascii="宋体" w:hAnsi="宋体" w:cs="宋体"/>
          <w:color w:val="514F42"/>
          <w:sz w:val="21"/>
          <w:szCs w:val="21"/>
        </w:rPr>
      </w:pPr>
      <w:r>
        <w:rPr>
          <w:rFonts w:ascii="宋体" w:hAnsi="宋体" w:cs="宋体"/>
          <w:color w:val="514F42"/>
          <w:sz w:val="21"/>
          <w:szCs w:val="21"/>
        </w:rPr>
        <w:t>请登陆中国壁球巡回赛报名系统，认真填写报名信息，并于</w:t>
      </w:r>
      <w:r>
        <w:rPr>
          <w:rFonts w:ascii="宋体" w:hAnsi="宋体" w:cs="宋体" w:hint="eastAsia"/>
          <w:color w:val="0000FF"/>
          <w:sz w:val="21"/>
          <w:szCs w:val="21"/>
        </w:rPr>
        <w:t>10</w:t>
      </w:r>
      <w:r>
        <w:rPr>
          <w:rFonts w:ascii="宋体" w:hAnsi="宋体" w:cs="宋体"/>
          <w:color w:val="514F42"/>
          <w:sz w:val="21"/>
          <w:szCs w:val="21"/>
        </w:rPr>
        <w:t>月</w:t>
      </w:r>
      <w:r w:rsidR="00CC35FF">
        <w:rPr>
          <w:rFonts w:ascii="宋体" w:hAnsi="宋体" w:cs="宋体" w:hint="eastAsia"/>
          <w:color w:val="0000FF"/>
          <w:sz w:val="21"/>
          <w:szCs w:val="21"/>
        </w:rPr>
        <w:t>25</w:t>
      </w:r>
      <w:r>
        <w:rPr>
          <w:rFonts w:ascii="宋体" w:hAnsi="宋体" w:cs="宋体"/>
          <w:color w:val="514F42"/>
          <w:sz w:val="21"/>
          <w:szCs w:val="21"/>
        </w:rPr>
        <w:t>日前发送。登陆地址</w:t>
      </w:r>
      <w:r>
        <w:rPr>
          <w:rFonts w:ascii="宋体" w:hAnsi="宋体" w:cs="宋体"/>
          <w:color w:val="514F42"/>
          <w:sz w:val="21"/>
          <w:szCs w:val="21"/>
        </w:rPr>
        <w:t xml:space="preserve"> : </w:t>
      </w:r>
      <w:r>
        <w:rPr>
          <w:rFonts w:ascii="宋体" w:hAnsi="宋体" w:cs="宋体"/>
          <w:color w:val="514F42"/>
          <w:sz w:val="21"/>
          <w:szCs w:val="21"/>
        </w:rPr>
        <w:t>match.goalfriend.cn</w:t>
      </w:r>
    </w:p>
    <w:p w:rsidR="00303259" w:rsidRDefault="00EC64EA">
      <w:pPr>
        <w:pStyle w:val="a5"/>
        <w:widowControl/>
        <w:spacing w:beforeAutospacing="0" w:afterAutospacing="0" w:line="432" w:lineRule="auto"/>
        <w:ind w:firstLine="420"/>
        <w:rPr>
          <w:rFonts w:ascii="宋体" w:hAnsi="宋体" w:cs="宋体"/>
          <w:color w:val="514F42"/>
          <w:sz w:val="21"/>
          <w:szCs w:val="21"/>
        </w:rPr>
      </w:pPr>
      <w:r>
        <w:rPr>
          <w:rFonts w:ascii="宋体" w:hAnsi="宋体" w:cs="宋体"/>
          <w:color w:val="514F42"/>
          <w:sz w:val="21"/>
          <w:szCs w:val="21"/>
        </w:rPr>
        <w:t>网站联系人</w:t>
      </w:r>
      <w:r>
        <w:rPr>
          <w:rFonts w:ascii="宋体" w:hAnsi="宋体" w:cs="宋体"/>
          <w:color w:val="514F42"/>
          <w:sz w:val="21"/>
          <w:szCs w:val="21"/>
        </w:rPr>
        <w:t>:</w:t>
      </w:r>
      <w:r>
        <w:rPr>
          <w:rFonts w:ascii="宋体" w:hAnsi="宋体" w:cs="宋体"/>
          <w:color w:val="514F42"/>
          <w:sz w:val="21"/>
          <w:szCs w:val="21"/>
        </w:rPr>
        <w:t>顾晓滨</w:t>
      </w:r>
      <w:r>
        <w:rPr>
          <w:rFonts w:ascii="宋体" w:hAnsi="宋体" w:cs="宋体"/>
          <w:color w:val="514F42"/>
          <w:sz w:val="21"/>
          <w:szCs w:val="21"/>
        </w:rPr>
        <w:t xml:space="preserve">; </w:t>
      </w:r>
      <w:r>
        <w:rPr>
          <w:rFonts w:ascii="宋体" w:hAnsi="宋体" w:cs="宋体"/>
          <w:color w:val="514F42"/>
          <w:sz w:val="21"/>
          <w:szCs w:val="21"/>
        </w:rPr>
        <w:t>联系电话</w:t>
      </w:r>
      <w:r>
        <w:rPr>
          <w:rFonts w:ascii="宋体" w:hAnsi="宋体" w:cs="宋体"/>
          <w:color w:val="514F42"/>
          <w:sz w:val="21"/>
          <w:szCs w:val="21"/>
        </w:rPr>
        <w:t>:18810518219</w:t>
      </w:r>
    </w:p>
    <w:p w:rsidR="00303259" w:rsidRDefault="00EC64EA">
      <w:pPr>
        <w:pStyle w:val="a5"/>
        <w:widowControl/>
        <w:spacing w:beforeAutospacing="0" w:afterAutospacing="0" w:line="432" w:lineRule="auto"/>
      </w:pPr>
      <w:r>
        <w:rPr>
          <w:color w:val="514F42"/>
          <w:sz w:val="21"/>
          <w:szCs w:val="21"/>
          <w:shd w:val="clear" w:color="auto" w:fill="FFFFFF"/>
        </w:rPr>
        <w:t>九、赛事费用：</w:t>
      </w:r>
    </w:p>
    <w:p w:rsidR="00303259" w:rsidRDefault="00EC64EA">
      <w:pPr>
        <w:pStyle w:val="a5"/>
        <w:widowControl/>
        <w:spacing w:beforeAutospacing="0" w:afterAutospacing="0" w:line="432" w:lineRule="auto"/>
      </w:pPr>
      <w:r>
        <w:rPr>
          <w:color w:val="514F42"/>
          <w:sz w:val="21"/>
          <w:szCs w:val="21"/>
          <w:shd w:val="clear" w:color="auto" w:fill="FFFFFF"/>
        </w:rPr>
        <w:t xml:space="preserve">　　</w:t>
      </w:r>
      <w:r>
        <w:rPr>
          <w:color w:val="514F42"/>
          <w:sz w:val="21"/>
          <w:szCs w:val="21"/>
          <w:shd w:val="clear" w:color="auto" w:fill="FFFFFF"/>
        </w:rPr>
        <w:t>1</w:t>
      </w:r>
      <w:r>
        <w:rPr>
          <w:color w:val="514F42"/>
          <w:sz w:val="21"/>
          <w:szCs w:val="21"/>
          <w:shd w:val="clear" w:color="auto" w:fill="FFFFFF"/>
        </w:rPr>
        <w:t>、所有参赛选手差旅、食宿自理。</w:t>
      </w:r>
    </w:p>
    <w:p w:rsidR="00303259" w:rsidRDefault="00EC64EA">
      <w:pPr>
        <w:pStyle w:val="a5"/>
        <w:widowControl/>
        <w:spacing w:beforeAutospacing="0" w:afterAutospacing="0" w:line="432" w:lineRule="auto"/>
      </w:pPr>
      <w:r>
        <w:rPr>
          <w:color w:val="514F42"/>
          <w:sz w:val="21"/>
          <w:szCs w:val="21"/>
          <w:shd w:val="clear" w:color="auto" w:fill="FFFFFF"/>
        </w:rPr>
        <w:t xml:space="preserve">　　</w:t>
      </w:r>
      <w:r>
        <w:rPr>
          <w:color w:val="514F42"/>
          <w:sz w:val="21"/>
          <w:szCs w:val="21"/>
          <w:shd w:val="clear" w:color="auto" w:fill="FFFFFF"/>
        </w:rPr>
        <w:t>2</w:t>
      </w:r>
      <w:r>
        <w:rPr>
          <w:color w:val="514F42"/>
          <w:sz w:val="21"/>
          <w:szCs w:val="21"/>
          <w:shd w:val="clear" w:color="auto" w:fill="FFFFFF"/>
        </w:rPr>
        <w:t>、工作人员、裁判员往返交通费</w:t>
      </w:r>
      <w:r>
        <w:rPr>
          <w:color w:val="514F42"/>
          <w:sz w:val="21"/>
          <w:szCs w:val="21"/>
          <w:shd w:val="clear" w:color="auto" w:fill="FFFFFF"/>
        </w:rPr>
        <w:t>(</w:t>
      </w:r>
      <w:r w:rsidR="00CC35FF">
        <w:rPr>
          <w:rFonts w:hint="eastAsia"/>
          <w:color w:val="514F42"/>
          <w:sz w:val="21"/>
          <w:szCs w:val="21"/>
          <w:shd w:val="clear" w:color="auto" w:fill="FFFFFF"/>
        </w:rPr>
        <w:t>飞机经济舱</w:t>
      </w:r>
      <w:r w:rsidR="00CC35FF">
        <w:rPr>
          <w:rFonts w:hint="eastAsia"/>
          <w:color w:val="514F42"/>
          <w:sz w:val="21"/>
          <w:szCs w:val="21"/>
          <w:shd w:val="clear" w:color="auto" w:fill="FFFFFF"/>
        </w:rPr>
        <w:t>,</w:t>
      </w:r>
      <w:r>
        <w:rPr>
          <w:color w:val="514F42"/>
          <w:sz w:val="21"/>
          <w:szCs w:val="21"/>
          <w:shd w:val="clear" w:color="auto" w:fill="FFFFFF"/>
        </w:rPr>
        <w:t>火车硬卧或动车</w:t>
      </w:r>
      <w:r>
        <w:rPr>
          <w:color w:val="514F42"/>
          <w:sz w:val="21"/>
          <w:szCs w:val="21"/>
          <w:shd w:val="clear" w:color="auto" w:fill="FFFFFF"/>
        </w:rPr>
        <w:t>2</w:t>
      </w:r>
      <w:r>
        <w:rPr>
          <w:color w:val="514F42"/>
          <w:sz w:val="21"/>
          <w:szCs w:val="21"/>
          <w:shd w:val="clear" w:color="auto" w:fill="FFFFFF"/>
        </w:rPr>
        <w:t>等座</w:t>
      </w:r>
      <w:r>
        <w:rPr>
          <w:color w:val="514F42"/>
          <w:sz w:val="21"/>
          <w:szCs w:val="21"/>
          <w:shd w:val="clear" w:color="auto" w:fill="FFFFFF"/>
        </w:rPr>
        <w:t>)</w:t>
      </w:r>
      <w:r w:rsidR="00CC35FF">
        <w:rPr>
          <w:rFonts w:hint="eastAsia"/>
          <w:color w:val="514F42"/>
          <w:sz w:val="21"/>
          <w:szCs w:val="21"/>
          <w:shd w:val="clear" w:color="auto" w:fill="FFFFFF"/>
        </w:rPr>
        <w:t>。</w:t>
      </w:r>
      <w:r>
        <w:rPr>
          <w:color w:val="514F42"/>
          <w:sz w:val="21"/>
          <w:szCs w:val="21"/>
          <w:shd w:val="clear" w:color="auto" w:fill="FFFFFF"/>
        </w:rPr>
        <w:t>食宿费、</w:t>
      </w:r>
      <w:r w:rsidR="00CC35FF">
        <w:rPr>
          <w:rFonts w:hint="eastAsia"/>
          <w:color w:val="514F42"/>
          <w:sz w:val="21"/>
          <w:szCs w:val="21"/>
          <w:shd w:val="clear" w:color="auto" w:fill="FFFFFF"/>
        </w:rPr>
        <w:t>裁判员</w:t>
      </w:r>
      <w:r>
        <w:rPr>
          <w:color w:val="514F42"/>
          <w:sz w:val="21"/>
          <w:szCs w:val="21"/>
          <w:shd w:val="clear" w:color="auto" w:fill="FFFFFF"/>
        </w:rPr>
        <w:t>劳务费由赛会承担。</w:t>
      </w:r>
    </w:p>
    <w:p w:rsidR="00303259" w:rsidRDefault="00EC64EA">
      <w:pPr>
        <w:pStyle w:val="a5"/>
        <w:widowControl/>
        <w:spacing w:beforeAutospacing="0" w:afterAutospacing="0" w:line="432" w:lineRule="auto"/>
      </w:pPr>
      <w:r>
        <w:rPr>
          <w:color w:val="514F42"/>
          <w:sz w:val="21"/>
          <w:szCs w:val="21"/>
          <w:shd w:val="clear" w:color="auto" w:fill="FFFFFF"/>
        </w:rPr>
        <w:lastRenderedPageBreak/>
        <w:t xml:space="preserve">　　十、参赛选手要求：</w:t>
      </w:r>
    </w:p>
    <w:p w:rsidR="00303259" w:rsidRDefault="00EC64EA">
      <w:pPr>
        <w:pStyle w:val="a5"/>
        <w:widowControl/>
        <w:spacing w:beforeAutospacing="0" w:afterAutospacing="0" w:line="432" w:lineRule="auto"/>
      </w:pPr>
      <w:r>
        <w:rPr>
          <w:color w:val="514F42"/>
          <w:sz w:val="21"/>
          <w:szCs w:val="21"/>
          <w:shd w:val="clear" w:color="auto" w:fill="FFFFFF"/>
        </w:rPr>
        <w:t xml:space="preserve">　　详见《</w:t>
      </w:r>
      <w:r>
        <w:rPr>
          <w:color w:val="514F42"/>
          <w:sz w:val="21"/>
          <w:szCs w:val="21"/>
          <w:shd w:val="clear" w:color="auto" w:fill="FFFFFF"/>
        </w:rPr>
        <w:t>20</w:t>
      </w:r>
      <w:r>
        <w:rPr>
          <w:rFonts w:hint="eastAsia"/>
          <w:color w:val="514F42"/>
          <w:sz w:val="21"/>
          <w:szCs w:val="21"/>
          <w:shd w:val="clear" w:color="auto" w:fill="FFFFFF"/>
        </w:rPr>
        <w:t>16</w:t>
      </w:r>
      <w:r>
        <w:rPr>
          <w:color w:val="514F42"/>
          <w:sz w:val="21"/>
          <w:szCs w:val="21"/>
          <w:shd w:val="clear" w:color="auto" w:fill="FFFFFF"/>
        </w:rPr>
        <w:t>中国壁球巡回赛竞赛规程》</w:t>
      </w:r>
    </w:p>
    <w:p w:rsidR="00303259" w:rsidRDefault="00EC64EA">
      <w:pPr>
        <w:pStyle w:val="a5"/>
        <w:widowControl/>
        <w:spacing w:beforeAutospacing="0" w:afterAutospacing="0" w:line="432" w:lineRule="auto"/>
      </w:pPr>
      <w:r>
        <w:rPr>
          <w:color w:val="514F42"/>
          <w:sz w:val="21"/>
          <w:szCs w:val="21"/>
          <w:shd w:val="clear" w:color="auto" w:fill="FFFFFF"/>
        </w:rPr>
        <w:t xml:space="preserve">　　十一、赛会安排：</w:t>
      </w:r>
    </w:p>
    <w:p w:rsidR="00303259" w:rsidRDefault="00EC64EA">
      <w:pPr>
        <w:pStyle w:val="a5"/>
        <w:widowControl/>
        <w:spacing w:beforeAutospacing="0" w:afterAutospacing="0" w:line="432" w:lineRule="auto"/>
      </w:pPr>
      <w:r>
        <w:rPr>
          <w:color w:val="514F42"/>
          <w:sz w:val="21"/>
          <w:szCs w:val="21"/>
          <w:shd w:val="clear" w:color="auto" w:fill="FFFFFF"/>
        </w:rPr>
        <w:t xml:space="preserve">　　</w:t>
      </w:r>
      <w:r>
        <w:rPr>
          <w:color w:val="514F42"/>
          <w:sz w:val="21"/>
          <w:szCs w:val="21"/>
          <w:shd w:val="clear" w:color="auto" w:fill="FFFFFF"/>
        </w:rPr>
        <w:t>1</w:t>
      </w:r>
      <w:r>
        <w:rPr>
          <w:color w:val="514F42"/>
          <w:sz w:val="21"/>
          <w:szCs w:val="21"/>
          <w:shd w:val="clear" w:color="auto" w:fill="FFFFFF"/>
        </w:rPr>
        <w:t>、报到时间及地点：</w:t>
      </w:r>
      <w:r>
        <w:rPr>
          <w:color w:val="514F42"/>
          <w:sz w:val="21"/>
          <w:szCs w:val="21"/>
          <w:shd w:val="clear" w:color="auto" w:fill="FFFFFF"/>
        </w:rPr>
        <w:t>1</w:t>
      </w:r>
      <w:r>
        <w:rPr>
          <w:rFonts w:hint="eastAsia"/>
          <w:color w:val="514F42"/>
          <w:sz w:val="21"/>
          <w:szCs w:val="21"/>
          <w:shd w:val="clear" w:color="auto" w:fill="FFFFFF"/>
        </w:rPr>
        <w:t>1</w:t>
      </w:r>
      <w:r>
        <w:rPr>
          <w:color w:val="514F42"/>
          <w:sz w:val="21"/>
          <w:szCs w:val="21"/>
          <w:shd w:val="clear" w:color="auto" w:fill="FFFFFF"/>
        </w:rPr>
        <w:t xml:space="preserve"> </w:t>
      </w:r>
      <w:r>
        <w:rPr>
          <w:color w:val="514F42"/>
          <w:sz w:val="21"/>
          <w:szCs w:val="21"/>
          <w:shd w:val="clear" w:color="auto" w:fill="FFFFFF"/>
        </w:rPr>
        <w:t>月</w:t>
      </w:r>
      <w:r>
        <w:rPr>
          <w:rFonts w:hint="eastAsia"/>
          <w:color w:val="514F42"/>
          <w:sz w:val="21"/>
          <w:szCs w:val="21"/>
          <w:shd w:val="clear" w:color="auto" w:fill="FFFFFF"/>
        </w:rPr>
        <w:t>4</w:t>
      </w:r>
      <w:r>
        <w:rPr>
          <w:color w:val="514F42"/>
          <w:sz w:val="21"/>
          <w:szCs w:val="21"/>
          <w:shd w:val="clear" w:color="auto" w:fill="FFFFFF"/>
        </w:rPr>
        <w:t>日</w:t>
      </w:r>
      <w:r>
        <w:rPr>
          <w:color w:val="514F42"/>
          <w:sz w:val="21"/>
          <w:szCs w:val="21"/>
          <w:shd w:val="clear" w:color="auto" w:fill="FFFFFF"/>
        </w:rPr>
        <w:t xml:space="preserve"> 1</w:t>
      </w:r>
      <w:r>
        <w:rPr>
          <w:rFonts w:hint="eastAsia"/>
          <w:color w:val="514F42"/>
          <w:sz w:val="21"/>
          <w:szCs w:val="21"/>
          <w:shd w:val="clear" w:color="auto" w:fill="FFFFFF"/>
        </w:rPr>
        <w:t>6</w:t>
      </w:r>
      <w:r>
        <w:rPr>
          <w:color w:val="514F42"/>
          <w:sz w:val="21"/>
          <w:szCs w:val="21"/>
          <w:shd w:val="clear" w:color="auto" w:fill="FFFFFF"/>
        </w:rPr>
        <w:t>：</w:t>
      </w:r>
      <w:r>
        <w:rPr>
          <w:color w:val="514F42"/>
          <w:sz w:val="21"/>
          <w:szCs w:val="21"/>
          <w:shd w:val="clear" w:color="auto" w:fill="FFFFFF"/>
        </w:rPr>
        <w:t>00---19</w:t>
      </w:r>
      <w:r>
        <w:rPr>
          <w:color w:val="514F42"/>
          <w:sz w:val="21"/>
          <w:szCs w:val="21"/>
          <w:shd w:val="clear" w:color="auto" w:fill="FFFFFF"/>
        </w:rPr>
        <w:t>：</w:t>
      </w:r>
      <w:r>
        <w:rPr>
          <w:color w:val="514F42"/>
          <w:sz w:val="21"/>
          <w:szCs w:val="21"/>
          <w:shd w:val="clear" w:color="auto" w:fill="FFFFFF"/>
        </w:rPr>
        <w:t>00</w:t>
      </w:r>
    </w:p>
    <w:p w:rsidR="00303259" w:rsidRDefault="00EC64EA">
      <w:pPr>
        <w:pStyle w:val="a5"/>
        <w:widowControl/>
        <w:spacing w:beforeAutospacing="0" w:afterAutospacing="0" w:line="432" w:lineRule="auto"/>
        <w:ind w:firstLine="420"/>
        <w:rPr>
          <w:color w:val="514F42"/>
          <w:sz w:val="21"/>
          <w:szCs w:val="21"/>
          <w:shd w:val="clear" w:color="auto" w:fill="FFFFFF"/>
        </w:rPr>
      </w:pPr>
      <w:r>
        <w:rPr>
          <w:color w:val="514F42"/>
          <w:sz w:val="21"/>
          <w:szCs w:val="21"/>
          <w:shd w:val="clear" w:color="auto" w:fill="FFFFFF"/>
        </w:rPr>
        <w:t>地点：</w:t>
      </w:r>
      <w:r>
        <w:rPr>
          <w:rFonts w:hint="eastAsia"/>
          <w:sz w:val="21"/>
          <w:szCs w:val="21"/>
          <w:shd w:val="clear" w:color="auto" w:fill="FFFFFF"/>
        </w:rPr>
        <w:t>上海体院国际交流中心</w:t>
      </w:r>
      <w:r>
        <w:rPr>
          <w:color w:val="514F42"/>
          <w:sz w:val="21"/>
          <w:szCs w:val="21"/>
          <w:shd w:val="clear" w:color="auto" w:fill="FFFFFF"/>
        </w:rPr>
        <w:t xml:space="preserve">　</w:t>
      </w:r>
    </w:p>
    <w:p w:rsidR="00303259" w:rsidRDefault="00EC64EA">
      <w:pPr>
        <w:pStyle w:val="a5"/>
        <w:widowControl/>
        <w:spacing w:beforeAutospacing="0" w:afterAutospacing="0" w:line="432" w:lineRule="auto"/>
        <w:ind w:firstLine="420"/>
      </w:pPr>
      <w:r>
        <w:rPr>
          <w:color w:val="514F42"/>
          <w:sz w:val="21"/>
          <w:szCs w:val="21"/>
          <w:shd w:val="clear" w:color="auto" w:fill="FFFFFF"/>
        </w:rPr>
        <w:t>接待联系人：</w:t>
      </w:r>
      <w:r>
        <w:rPr>
          <w:rFonts w:hint="eastAsia"/>
          <w:color w:val="514F42"/>
          <w:sz w:val="21"/>
          <w:szCs w:val="21"/>
          <w:shd w:val="clear" w:color="auto" w:fill="FFFFFF"/>
        </w:rPr>
        <w:t>孙亮</w:t>
      </w:r>
      <w:r>
        <w:rPr>
          <w:rFonts w:hint="eastAsia"/>
          <w:color w:val="514F42"/>
          <w:sz w:val="21"/>
          <w:szCs w:val="21"/>
          <w:shd w:val="clear" w:color="auto" w:fill="FFFFFF"/>
        </w:rPr>
        <w:t>15251829090</w:t>
      </w:r>
    </w:p>
    <w:p w:rsidR="00303259" w:rsidRDefault="00EC64EA">
      <w:pPr>
        <w:pStyle w:val="a5"/>
        <w:widowControl/>
        <w:spacing w:beforeAutospacing="0" w:afterAutospacing="0" w:line="432" w:lineRule="auto"/>
      </w:pPr>
      <w:r>
        <w:rPr>
          <w:color w:val="514F42"/>
          <w:sz w:val="21"/>
          <w:szCs w:val="21"/>
          <w:shd w:val="clear" w:color="auto" w:fill="FFFFFF"/>
        </w:rPr>
        <w:t xml:space="preserve">　　邮箱：</w:t>
      </w:r>
      <w:r>
        <w:rPr>
          <w:rFonts w:hint="eastAsia"/>
          <w:color w:val="514F42"/>
          <w:sz w:val="21"/>
          <w:szCs w:val="21"/>
          <w:shd w:val="clear" w:color="auto" w:fill="FFFFFF"/>
        </w:rPr>
        <w:t>847092650</w:t>
      </w:r>
      <w:r>
        <w:rPr>
          <w:color w:val="514F42"/>
          <w:sz w:val="21"/>
          <w:szCs w:val="21"/>
          <w:shd w:val="clear" w:color="auto" w:fill="FFFFFF"/>
        </w:rPr>
        <w:t>@qq.com</w:t>
      </w:r>
    </w:p>
    <w:p w:rsidR="00303259" w:rsidRDefault="00EC64EA">
      <w:pPr>
        <w:pStyle w:val="a5"/>
        <w:widowControl/>
        <w:spacing w:beforeAutospacing="0" w:afterAutospacing="0" w:line="432" w:lineRule="auto"/>
      </w:pPr>
      <w:r>
        <w:rPr>
          <w:color w:val="514F42"/>
          <w:sz w:val="21"/>
          <w:szCs w:val="21"/>
          <w:shd w:val="clear" w:color="auto" w:fill="FFFFFF"/>
        </w:rPr>
        <w:t xml:space="preserve">　　</w:t>
      </w:r>
      <w:r>
        <w:rPr>
          <w:color w:val="514F42"/>
          <w:sz w:val="21"/>
          <w:szCs w:val="21"/>
          <w:shd w:val="clear" w:color="auto" w:fill="FFFFFF"/>
        </w:rPr>
        <w:t>2</w:t>
      </w:r>
      <w:r>
        <w:rPr>
          <w:color w:val="514F42"/>
          <w:sz w:val="21"/>
          <w:szCs w:val="21"/>
          <w:shd w:val="clear" w:color="auto" w:fill="FFFFFF"/>
        </w:rPr>
        <w:t>、技术会时间及地点：时间：</w:t>
      </w:r>
      <w:r>
        <w:rPr>
          <w:color w:val="514F42"/>
          <w:sz w:val="21"/>
          <w:szCs w:val="21"/>
          <w:shd w:val="clear" w:color="auto" w:fill="FFFFFF"/>
        </w:rPr>
        <w:t xml:space="preserve"> 1</w:t>
      </w:r>
      <w:r>
        <w:rPr>
          <w:rFonts w:hint="eastAsia"/>
          <w:color w:val="514F42"/>
          <w:sz w:val="21"/>
          <w:szCs w:val="21"/>
          <w:shd w:val="clear" w:color="auto" w:fill="FFFFFF"/>
        </w:rPr>
        <w:t>1</w:t>
      </w:r>
      <w:r>
        <w:rPr>
          <w:color w:val="514F42"/>
          <w:sz w:val="21"/>
          <w:szCs w:val="21"/>
          <w:shd w:val="clear" w:color="auto" w:fill="FFFFFF"/>
        </w:rPr>
        <w:t xml:space="preserve"> </w:t>
      </w:r>
      <w:r>
        <w:rPr>
          <w:color w:val="514F42"/>
          <w:sz w:val="21"/>
          <w:szCs w:val="21"/>
          <w:shd w:val="clear" w:color="auto" w:fill="FFFFFF"/>
        </w:rPr>
        <w:t>月</w:t>
      </w:r>
      <w:r>
        <w:rPr>
          <w:color w:val="514F42"/>
          <w:sz w:val="21"/>
          <w:szCs w:val="21"/>
          <w:shd w:val="clear" w:color="auto" w:fill="FFFFFF"/>
        </w:rPr>
        <w:t xml:space="preserve"> </w:t>
      </w:r>
      <w:r>
        <w:rPr>
          <w:rFonts w:hint="eastAsia"/>
          <w:color w:val="514F42"/>
          <w:sz w:val="21"/>
          <w:szCs w:val="21"/>
          <w:shd w:val="clear" w:color="auto" w:fill="FFFFFF"/>
        </w:rPr>
        <w:t>4</w:t>
      </w:r>
      <w:r>
        <w:rPr>
          <w:color w:val="514F42"/>
          <w:sz w:val="21"/>
          <w:szCs w:val="21"/>
          <w:shd w:val="clear" w:color="auto" w:fill="FFFFFF"/>
        </w:rPr>
        <w:t>日晚</w:t>
      </w:r>
      <w:r>
        <w:rPr>
          <w:color w:val="514F42"/>
          <w:sz w:val="21"/>
          <w:szCs w:val="21"/>
          <w:shd w:val="clear" w:color="auto" w:fill="FFFFFF"/>
        </w:rPr>
        <w:t xml:space="preserve"> 19</w:t>
      </w:r>
      <w:r>
        <w:rPr>
          <w:color w:val="514F42"/>
          <w:sz w:val="21"/>
          <w:szCs w:val="21"/>
          <w:shd w:val="clear" w:color="auto" w:fill="FFFFFF"/>
        </w:rPr>
        <w:t>：</w:t>
      </w:r>
      <w:r>
        <w:rPr>
          <w:color w:val="514F42"/>
          <w:sz w:val="21"/>
          <w:szCs w:val="21"/>
          <w:shd w:val="clear" w:color="auto" w:fill="FFFFFF"/>
        </w:rPr>
        <w:t>00</w:t>
      </w:r>
    </w:p>
    <w:p w:rsidR="00303259" w:rsidRDefault="00EC64EA">
      <w:pPr>
        <w:pStyle w:val="a5"/>
        <w:widowControl/>
        <w:spacing w:beforeAutospacing="0" w:afterAutospacing="0" w:line="432" w:lineRule="auto"/>
      </w:pPr>
      <w:r>
        <w:rPr>
          <w:color w:val="514F42"/>
          <w:sz w:val="21"/>
          <w:szCs w:val="21"/>
          <w:shd w:val="clear" w:color="auto" w:fill="FFFFFF"/>
        </w:rPr>
        <w:t xml:space="preserve">　　地点：</w:t>
      </w:r>
      <w:r>
        <w:rPr>
          <w:rFonts w:hint="eastAsia"/>
          <w:sz w:val="21"/>
          <w:szCs w:val="21"/>
          <w:shd w:val="clear" w:color="auto" w:fill="FFFFFF"/>
        </w:rPr>
        <w:t>上海体院国际交流中心</w:t>
      </w:r>
    </w:p>
    <w:p w:rsidR="00303259" w:rsidRDefault="00EC64EA">
      <w:pPr>
        <w:pStyle w:val="a5"/>
        <w:widowControl/>
        <w:spacing w:beforeAutospacing="0" w:afterAutospacing="0" w:line="432" w:lineRule="auto"/>
      </w:pPr>
      <w:r>
        <w:rPr>
          <w:color w:val="514F42"/>
          <w:sz w:val="21"/>
          <w:szCs w:val="21"/>
          <w:shd w:val="clear" w:color="auto" w:fill="FFFFFF"/>
        </w:rPr>
        <w:t xml:space="preserve">　　</w:t>
      </w:r>
      <w:r>
        <w:rPr>
          <w:color w:val="514F42"/>
          <w:sz w:val="21"/>
          <w:szCs w:val="21"/>
          <w:shd w:val="clear" w:color="auto" w:fill="FFFFFF"/>
        </w:rPr>
        <w:t>3</w:t>
      </w:r>
      <w:r>
        <w:rPr>
          <w:color w:val="514F42"/>
          <w:sz w:val="21"/>
          <w:szCs w:val="21"/>
          <w:shd w:val="clear" w:color="auto" w:fill="FFFFFF"/>
        </w:rPr>
        <w:t>、赛事推荐酒店：</w:t>
      </w:r>
    </w:p>
    <w:p w:rsidR="00303259" w:rsidRDefault="00EC64EA">
      <w:pPr>
        <w:pStyle w:val="a5"/>
        <w:widowControl/>
        <w:spacing w:beforeAutospacing="0" w:afterAutospacing="0" w:line="432" w:lineRule="auto"/>
      </w:pPr>
      <w:r>
        <w:rPr>
          <w:color w:val="514F42"/>
          <w:sz w:val="21"/>
          <w:szCs w:val="21"/>
          <w:shd w:val="clear" w:color="auto" w:fill="FFFFFF"/>
        </w:rPr>
        <w:t xml:space="preserve">　　</w:t>
      </w:r>
      <w:r>
        <w:rPr>
          <w:rFonts w:hint="eastAsia"/>
          <w:sz w:val="21"/>
          <w:szCs w:val="21"/>
          <w:shd w:val="clear" w:color="auto" w:fill="FFFFFF"/>
        </w:rPr>
        <w:t>上海体院国际交流中心</w:t>
      </w:r>
      <w:r>
        <w:rPr>
          <w:rFonts w:hint="eastAsia"/>
          <w:sz w:val="21"/>
          <w:szCs w:val="21"/>
          <w:shd w:val="clear" w:color="auto" w:fill="FFFFFF"/>
        </w:rPr>
        <w:t xml:space="preserve"> </w:t>
      </w:r>
      <w:r>
        <w:rPr>
          <w:rFonts w:hint="eastAsia"/>
          <w:sz w:val="21"/>
          <w:szCs w:val="21"/>
          <w:shd w:val="clear" w:color="auto" w:fill="FFFFFF"/>
        </w:rPr>
        <w:t>标准间价格待定</w:t>
      </w:r>
    </w:p>
    <w:p w:rsidR="00303259" w:rsidRDefault="00EC64EA">
      <w:pPr>
        <w:pStyle w:val="a5"/>
        <w:widowControl/>
        <w:spacing w:beforeAutospacing="0" w:afterAutospacing="0" w:line="432" w:lineRule="auto"/>
        <w:ind w:firstLine="420"/>
        <w:rPr>
          <w:color w:val="514F42"/>
          <w:sz w:val="21"/>
          <w:szCs w:val="21"/>
          <w:shd w:val="clear" w:color="auto" w:fill="FFFFFF"/>
        </w:rPr>
      </w:pPr>
      <w:r>
        <w:rPr>
          <w:rFonts w:hint="eastAsia"/>
          <w:sz w:val="21"/>
          <w:szCs w:val="21"/>
          <w:shd w:val="clear" w:color="auto" w:fill="FFFFFF"/>
        </w:rPr>
        <w:t>杨浦区国和路</w:t>
      </w:r>
      <w:r>
        <w:rPr>
          <w:rFonts w:hint="eastAsia"/>
          <w:sz w:val="21"/>
          <w:szCs w:val="21"/>
          <w:shd w:val="clear" w:color="auto" w:fill="FFFFFF"/>
        </w:rPr>
        <w:t>615</w:t>
      </w:r>
      <w:r>
        <w:rPr>
          <w:rFonts w:hint="eastAsia"/>
          <w:sz w:val="21"/>
          <w:szCs w:val="21"/>
          <w:shd w:val="clear" w:color="auto" w:fill="FFFFFF"/>
        </w:rPr>
        <w:t>号格林豪泰上海体育学院快捷酒店</w:t>
      </w:r>
      <w:r>
        <w:rPr>
          <w:rFonts w:hint="eastAsia"/>
          <w:sz w:val="21"/>
          <w:szCs w:val="21"/>
          <w:shd w:val="clear" w:color="auto" w:fill="FFFFFF"/>
        </w:rPr>
        <w:t xml:space="preserve"> </w:t>
      </w:r>
      <w:r>
        <w:rPr>
          <w:rFonts w:hint="eastAsia"/>
          <w:sz w:val="21"/>
          <w:szCs w:val="21"/>
          <w:shd w:val="clear" w:color="auto" w:fill="FFFFFF"/>
        </w:rPr>
        <w:t>标准间</w:t>
      </w:r>
      <w:r>
        <w:rPr>
          <w:rFonts w:hint="eastAsia"/>
          <w:sz w:val="21"/>
          <w:szCs w:val="21"/>
          <w:shd w:val="clear" w:color="auto" w:fill="FFFFFF"/>
        </w:rPr>
        <w:t>218</w:t>
      </w:r>
      <w:r>
        <w:rPr>
          <w:rFonts w:hint="eastAsia"/>
          <w:sz w:val="21"/>
          <w:szCs w:val="21"/>
          <w:shd w:val="clear" w:color="auto" w:fill="FFFFFF"/>
        </w:rPr>
        <w:t>元</w:t>
      </w:r>
      <w:r>
        <w:rPr>
          <w:rFonts w:hint="eastAsia"/>
          <w:sz w:val="21"/>
          <w:szCs w:val="21"/>
          <w:shd w:val="clear" w:color="auto" w:fill="FFFFFF"/>
        </w:rPr>
        <w:t>/</w:t>
      </w:r>
      <w:r>
        <w:rPr>
          <w:rFonts w:hint="eastAsia"/>
          <w:sz w:val="21"/>
          <w:szCs w:val="21"/>
          <w:shd w:val="clear" w:color="auto" w:fill="FFFFFF"/>
        </w:rPr>
        <w:t>天</w:t>
      </w:r>
    </w:p>
    <w:p w:rsidR="00303259" w:rsidRDefault="00EC64EA">
      <w:pPr>
        <w:pStyle w:val="a5"/>
        <w:widowControl/>
        <w:spacing w:beforeAutospacing="0" w:afterAutospacing="0" w:line="432" w:lineRule="auto"/>
        <w:ind w:firstLine="420"/>
        <w:rPr>
          <w:color w:val="514F42"/>
          <w:sz w:val="21"/>
          <w:szCs w:val="21"/>
          <w:shd w:val="clear" w:color="auto" w:fill="FFFFFF"/>
        </w:rPr>
      </w:pPr>
      <w:r>
        <w:rPr>
          <w:color w:val="514F42"/>
          <w:sz w:val="21"/>
          <w:szCs w:val="21"/>
          <w:shd w:val="clear" w:color="auto" w:fill="FFFFFF"/>
        </w:rPr>
        <w:t>联系人：</w:t>
      </w:r>
      <w:r>
        <w:rPr>
          <w:rFonts w:hint="eastAsia"/>
          <w:color w:val="514F42"/>
          <w:sz w:val="21"/>
          <w:szCs w:val="21"/>
          <w:shd w:val="clear" w:color="auto" w:fill="FFFFFF"/>
        </w:rPr>
        <w:t>孙亮</w:t>
      </w:r>
      <w:r>
        <w:rPr>
          <w:color w:val="514F42"/>
          <w:sz w:val="21"/>
          <w:szCs w:val="21"/>
          <w:shd w:val="clear" w:color="auto" w:fill="FFFFFF"/>
        </w:rPr>
        <w:t xml:space="preserve"> </w:t>
      </w:r>
      <w:r>
        <w:rPr>
          <w:color w:val="514F42"/>
          <w:sz w:val="21"/>
          <w:szCs w:val="21"/>
          <w:shd w:val="clear" w:color="auto" w:fill="FFFFFF"/>
        </w:rPr>
        <w:t>联系电话：</w:t>
      </w:r>
      <w:r>
        <w:rPr>
          <w:rFonts w:hint="eastAsia"/>
          <w:color w:val="514F42"/>
          <w:sz w:val="21"/>
          <w:szCs w:val="21"/>
          <w:shd w:val="clear" w:color="auto" w:fill="FFFFFF"/>
        </w:rPr>
        <w:t>15251829090</w:t>
      </w:r>
      <w:r>
        <w:rPr>
          <w:color w:val="514F42"/>
          <w:sz w:val="21"/>
          <w:szCs w:val="21"/>
          <w:shd w:val="clear" w:color="auto" w:fill="FFFFFF"/>
        </w:rPr>
        <w:t xml:space="preserve">　　</w:t>
      </w:r>
    </w:p>
    <w:p w:rsidR="00303259" w:rsidRDefault="00EC64EA">
      <w:pPr>
        <w:pStyle w:val="a5"/>
        <w:widowControl/>
        <w:spacing w:beforeAutospacing="0" w:afterAutospacing="0" w:line="432" w:lineRule="auto"/>
      </w:pPr>
      <w:r>
        <w:rPr>
          <w:color w:val="514F42"/>
          <w:sz w:val="21"/>
          <w:szCs w:val="21"/>
          <w:shd w:val="clear" w:color="auto" w:fill="FFFFFF"/>
        </w:rPr>
        <w:t xml:space="preserve">　　　</w:t>
      </w:r>
      <w:r>
        <w:rPr>
          <w:color w:val="514F42"/>
          <w:sz w:val="21"/>
          <w:szCs w:val="21"/>
          <w:shd w:val="clear" w:color="auto" w:fill="FFFFFF"/>
        </w:rPr>
        <w:t>4</w:t>
      </w:r>
      <w:r>
        <w:rPr>
          <w:color w:val="514F42"/>
          <w:sz w:val="21"/>
          <w:szCs w:val="21"/>
          <w:shd w:val="clear" w:color="auto" w:fill="FFFFFF"/>
        </w:rPr>
        <w:t>、选手严禁佩戴饰物参赛，佩戴商业标识需经中国壁球协会认可，运动员自主佩戴商业标识不能超过</w:t>
      </w:r>
      <w:r>
        <w:rPr>
          <w:color w:val="514F42"/>
          <w:sz w:val="21"/>
          <w:szCs w:val="21"/>
          <w:shd w:val="clear" w:color="auto" w:fill="FFFFFF"/>
        </w:rPr>
        <w:t>2</w:t>
      </w:r>
      <w:r>
        <w:rPr>
          <w:color w:val="514F42"/>
          <w:sz w:val="21"/>
          <w:szCs w:val="21"/>
          <w:shd w:val="clear" w:color="auto" w:fill="FFFFFF"/>
        </w:rPr>
        <w:t>块，且每块不超过</w:t>
      </w:r>
      <w:r>
        <w:rPr>
          <w:color w:val="514F42"/>
          <w:sz w:val="21"/>
          <w:szCs w:val="21"/>
          <w:shd w:val="clear" w:color="auto" w:fill="FFFFFF"/>
        </w:rPr>
        <w:t>20</w:t>
      </w:r>
      <w:r>
        <w:rPr>
          <w:color w:val="514F42"/>
          <w:sz w:val="21"/>
          <w:szCs w:val="21"/>
          <w:shd w:val="clear" w:color="auto" w:fill="FFFFFF"/>
        </w:rPr>
        <w:t>平方厘米，长边不超过</w:t>
      </w:r>
      <w:r>
        <w:rPr>
          <w:color w:val="514F42"/>
          <w:sz w:val="21"/>
          <w:szCs w:val="21"/>
          <w:shd w:val="clear" w:color="auto" w:fill="FFFFFF"/>
        </w:rPr>
        <w:t>10</w:t>
      </w:r>
      <w:r>
        <w:rPr>
          <w:color w:val="514F42"/>
          <w:sz w:val="21"/>
          <w:szCs w:val="21"/>
          <w:shd w:val="clear" w:color="auto" w:fill="FFFFFF"/>
        </w:rPr>
        <w:t>厘米，并在赛前</w:t>
      </w:r>
      <w:r>
        <w:rPr>
          <w:color w:val="514F42"/>
          <w:sz w:val="21"/>
          <w:szCs w:val="21"/>
          <w:shd w:val="clear" w:color="auto" w:fill="FFFFFF"/>
        </w:rPr>
        <w:t>2</w:t>
      </w:r>
      <w:r>
        <w:rPr>
          <w:color w:val="514F42"/>
          <w:sz w:val="21"/>
          <w:szCs w:val="21"/>
          <w:shd w:val="clear" w:color="auto" w:fill="FFFFFF"/>
        </w:rPr>
        <w:t>周向赛事组委会申请备案。</w:t>
      </w:r>
    </w:p>
    <w:p w:rsidR="00303259" w:rsidRDefault="00EC64EA">
      <w:pPr>
        <w:pStyle w:val="a5"/>
        <w:widowControl/>
        <w:spacing w:beforeAutospacing="0" w:afterAutospacing="0" w:line="432" w:lineRule="auto"/>
      </w:pPr>
      <w:r>
        <w:rPr>
          <w:color w:val="514F42"/>
          <w:sz w:val="21"/>
          <w:szCs w:val="21"/>
          <w:shd w:val="clear" w:color="auto" w:fill="FFFFFF"/>
        </w:rPr>
        <w:t xml:space="preserve">　　</w:t>
      </w:r>
      <w:r>
        <w:rPr>
          <w:color w:val="514F42"/>
          <w:sz w:val="21"/>
          <w:szCs w:val="21"/>
          <w:shd w:val="clear" w:color="auto" w:fill="FFFFFF"/>
        </w:rPr>
        <w:t>5</w:t>
      </w:r>
      <w:r>
        <w:rPr>
          <w:color w:val="514F42"/>
          <w:sz w:val="21"/>
          <w:szCs w:val="21"/>
          <w:shd w:val="clear" w:color="auto" w:fill="FFFFFF"/>
        </w:rPr>
        <w:t>、赛事总监有权决定比赛期间裁判员和参赛选手的比赛服装及领奖服装所展示的赛事相关标识内容和形式。</w:t>
      </w:r>
    </w:p>
    <w:p w:rsidR="00303259" w:rsidRDefault="00EC64EA">
      <w:pPr>
        <w:pStyle w:val="a5"/>
        <w:widowControl/>
        <w:spacing w:beforeAutospacing="0" w:afterAutospacing="0" w:line="432" w:lineRule="auto"/>
      </w:pPr>
      <w:r>
        <w:rPr>
          <w:color w:val="514F42"/>
          <w:sz w:val="21"/>
          <w:szCs w:val="21"/>
          <w:shd w:val="clear" w:color="auto" w:fill="FFFFFF"/>
        </w:rPr>
        <w:t xml:space="preserve">　　</w:t>
      </w:r>
      <w:r>
        <w:rPr>
          <w:color w:val="514F42"/>
          <w:sz w:val="21"/>
          <w:szCs w:val="21"/>
          <w:shd w:val="clear" w:color="auto" w:fill="FFFFFF"/>
        </w:rPr>
        <w:t>6</w:t>
      </w:r>
      <w:r>
        <w:rPr>
          <w:color w:val="514F42"/>
          <w:sz w:val="21"/>
          <w:szCs w:val="21"/>
          <w:shd w:val="clear" w:color="auto" w:fill="FFFFFF"/>
        </w:rPr>
        <w:t>、运动员获得的赛事奖金须按照有关税务法律、法规的要求缴纳税款。</w:t>
      </w:r>
    </w:p>
    <w:p w:rsidR="00303259" w:rsidRDefault="00EC64EA">
      <w:pPr>
        <w:pStyle w:val="a5"/>
        <w:widowControl/>
        <w:spacing w:beforeAutospacing="0" w:afterAutospacing="0" w:line="432" w:lineRule="auto"/>
      </w:pPr>
      <w:r>
        <w:rPr>
          <w:color w:val="514F42"/>
          <w:sz w:val="21"/>
          <w:szCs w:val="21"/>
          <w:shd w:val="clear" w:color="auto" w:fill="FFFFFF"/>
        </w:rPr>
        <w:t xml:space="preserve">　　</w:t>
      </w:r>
      <w:r>
        <w:rPr>
          <w:color w:val="514F42"/>
          <w:sz w:val="21"/>
          <w:szCs w:val="21"/>
          <w:shd w:val="clear" w:color="auto" w:fill="FFFFFF"/>
        </w:rPr>
        <w:t>7</w:t>
      </w:r>
      <w:r>
        <w:rPr>
          <w:color w:val="514F42"/>
          <w:sz w:val="21"/>
          <w:szCs w:val="21"/>
          <w:shd w:val="clear" w:color="auto" w:fill="FFFFFF"/>
        </w:rPr>
        <w:t>、参赛选手须严格遵守</w:t>
      </w:r>
      <w:r>
        <w:rPr>
          <w:color w:val="514F42"/>
          <w:sz w:val="21"/>
          <w:szCs w:val="21"/>
          <w:shd w:val="clear" w:color="auto" w:fill="FFFFFF"/>
        </w:rPr>
        <w:t>“</w:t>
      </w:r>
      <w:r>
        <w:rPr>
          <w:color w:val="514F42"/>
          <w:sz w:val="21"/>
          <w:szCs w:val="21"/>
          <w:shd w:val="clear" w:color="auto" w:fill="FFFFFF"/>
        </w:rPr>
        <w:t>《中国壁球协会赛风赛纪管理办法》</w:t>
      </w:r>
      <w:r>
        <w:rPr>
          <w:color w:val="514F42"/>
          <w:sz w:val="21"/>
          <w:szCs w:val="21"/>
          <w:shd w:val="clear" w:color="auto" w:fill="FFFFFF"/>
        </w:rPr>
        <w:t>(</w:t>
      </w:r>
      <w:r>
        <w:rPr>
          <w:color w:val="514F42"/>
          <w:sz w:val="21"/>
          <w:szCs w:val="21"/>
          <w:shd w:val="clear" w:color="auto" w:fill="FFFFFF"/>
        </w:rPr>
        <w:t>暂行</w:t>
      </w:r>
      <w:r>
        <w:rPr>
          <w:color w:val="514F42"/>
          <w:sz w:val="21"/>
          <w:szCs w:val="21"/>
          <w:shd w:val="clear" w:color="auto" w:fill="FFFFFF"/>
        </w:rPr>
        <w:t>)”</w:t>
      </w:r>
      <w:r>
        <w:rPr>
          <w:color w:val="514F42"/>
          <w:sz w:val="21"/>
          <w:szCs w:val="21"/>
          <w:shd w:val="clear" w:color="auto" w:fill="FFFFFF"/>
        </w:rPr>
        <w:t>的各项规定，违反者，将视情况给予处罚，直至取消录取名次和参赛资格。</w:t>
      </w:r>
    </w:p>
    <w:p w:rsidR="00303259" w:rsidRDefault="00EC64EA">
      <w:pPr>
        <w:pStyle w:val="a5"/>
        <w:widowControl/>
        <w:spacing w:beforeAutospacing="0" w:afterAutospacing="0" w:line="432" w:lineRule="auto"/>
      </w:pPr>
      <w:r>
        <w:rPr>
          <w:color w:val="514F42"/>
          <w:sz w:val="21"/>
          <w:szCs w:val="21"/>
          <w:shd w:val="clear" w:color="auto" w:fill="FFFFFF"/>
        </w:rPr>
        <w:t xml:space="preserve">　　十二、录取名次与奖励：</w:t>
      </w:r>
    </w:p>
    <w:p w:rsidR="00303259" w:rsidRDefault="00EC64EA">
      <w:pPr>
        <w:pStyle w:val="a5"/>
        <w:widowControl/>
        <w:spacing w:beforeAutospacing="0" w:afterAutospacing="0" w:line="432" w:lineRule="auto"/>
      </w:pPr>
      <w:r>
        <w:rPr>
          <w:color w:val="514F42"/>
          <w:sz w:val="21"/>
          <w:szCs w:val="21"/>
          <w:shd w:val="clear" w:color="auto" w:fill="FFFFFF"/>
        </w:rPr>
        <w:t xml:space="preserve">　　</w:t>
      </w:r>
      <w:r>
        <w:rPr>
          <w:color w:val="514F42"/>
          <w:sz w:val="21"/>
          <w:szCs w:val="21"/>
          <w:shd w:val="clear" w:color="auto" w:fill="FFFFFF"/>
        </w:rPr>
        <w:t>(</w:t>
      </w:r>
      <w:proofErr w:type="gramStart"/>
      <w:r>
        <w:rPr>
          <w:color w:val="514F42"/>
          <w:sz w:val="21"/>
          <w:szCs w:val="21"/>
          <w:shd w:val="clear" w:color="auto" w:fill="FFFFFF"/>
        </w:rPr>
        <w:t>一</w:t>
      </w:r>
      <w:proofErr w:type="gramEnd"/>
      <w:r>
        <w:rPr>
          <w:color w:val="514F42"/>
          <w:sz w:val="21"/>
          <w:szCs w:val="21"/>
          <w:shd w:val="clear" w:color="auto" w:fill="FFFFFF"/>
        </w:rPr>
        <w:t>)</w:t>
      </w:r>
      <w:r>
        <w:rPr>
          <w:color w:val="514F42"/>
          <w:sz w:val="21"/>
          <w:szCs w:val="21"/>
          <w:shd w:val="clear" w:color="auto" w:fill="FFFFFF"/>
        </w:rPr>
        <w:t>甲组报名参赛人数多于</w:t>
      </w:r>
      <w:r>
        <w:rPr>
          <w:color w:val="514F42"/>
          <w:sz w:val="21"/>
          <w:szCs w:val="21"/>
          <w:shd w:val="clear" w:color="auto" w:fill="FFFFFF"/>
        </w:rPr>
        <w:t>4</w:t>
      </w:r>
      <w:r>
        <w:rPr>
          <w:color w:val="514F42"/>
          <w:sz w:val="21"/>
          <w:szCs w:val="21"/>
          <w:shd w:val="clear" w:color="auto" w:fill="FFFFFF"/>
        </w:rPr>
        <w:t>人，录取前</w:t>
      </w:r>
      <w:r>
        <w:rPr>
          <w:color w:val="514F42"/>
          <w:sz w:val="21"/>
          <w:szCs w:val="21"/>
          <w:shd w:val="clear" w:color="auto" w:fill="FFFFFF"/>
        </w:rPr>
        <w:t>4</w:t>
      </w:r>
      <w:r>
        <w:rPr>
          <w:color w:val="514F42"/>
          <w:sz w:val="21"/>
          <w:szCs w:val="21"/>
          <w:shd w:val="clear" w:color="auto" w:fill="FFFFFF"/>
        </w:rPr>
        <w:t>名予以奖励，报名人数少于</w:t>
      </w:r>
      <w:r>
        <w:rPr>
          <w:color w:val="514F42"/>
          <w:sz w:val="21"/>
          <w:szCs w:val="21"/>
          <w:shd w:val="clear" w:color="auto" w:fill="FFFFFF"/>
        </w:rPr>
        <w:t>4</w:t>
      </w:r>
      <w:r>
        <w:rPr>
          <w:color w:val="514F42"/>
          <w:sz w:val="21"/>
          <w:szCs w:val="21"/>
          <w:shd w:val="clear" w:color="auto" w:fill="FFFFFF"/>
        </w:rPr>
        <w:t>人</w:t>
      </w:r>
      <w:r>
        <w:rPr>
          <w:color w:val="514F42"/>
          <w:sz w:val="21"/>
          <w:szCs w:val="21"/>
          <w:shd w:val="clear" w:color="auto" w:fill="FFFFFF"/>
        </w:rPr>
        <w:t>(</w:t>
      </w:r>
      <w:r>
        <w:rPr>
          <w:color w:val="514F42"/>
          <w:sz w:val="21"/>
          <w:szCs w:val="21"/>
          <w:shd w:val="clear" w:color="auto" w:fill="FFFFFF"/>
        </w:rPr>
        <w:t>含</w:t>
      </w:r>
      <w:r>
        <w:rPr>
          <w:color w:val="514F42"/>
          <w:sz w:val="21"/>
          <w:szCs w:val="21"/>
          <w:shd w:val="clear" w:color="auto" w:fill="FFFFFF"/>
        </w:rPr>
        <w:t>4</w:t>
      </w:r>
      <w:r>
        <w:rPr>
          <w:color w:val="514F42"/>
          <w:sz w:val="21"/>
          <w:szCs w:val="21"/>
          <w:shd w:val="clear" w:color="auto" w:fill="FFFFFF"/>
        </w:rPr>
        <w:t>人</w:t>
      </w:r>
      <w:r>
        <w:rPr>
          <w:color w:val="514F42"/>
          <w:sz w:val="21"/>
          <w:szCs w:val="21"/>
          <w:shd w:val="clear" w:color="auto" w:fill="FFFFFF"/>
        </w:rPr>
        <w:t>)</w:t>
      </w:r>
      <w:r>
        <w:rPr>
          <w:color w:val="514F42"/>
          <w:sz w:val="21"/>
          <w:szCs w:val="21"/>
          <w:shd w:val="clear" w:color="auto" w:fill="FFFFFF"/>
        </w:rPr>
        <w:t>，按实际参赛人数减</w:t>
      </w:r>
      <w:proofErr w:type="gramStart"/>
      <w:r>
        <w:rPr>
          <w:color w:val="514F42"/>
          <w:sz w:val="21"/>
          <w:szCs w:val="21"/>
          <w:shd w:val="clear" w:color="auto" w:fill="FFFFFF"/>
        </w:rPr>
        <w:t>一</w:t>
      </w:r>
      <w:proofErr w:type="gramEnd"/>
      <w:r>
        <w:rPr>
          <w:color w:val="514F42"/>
          <w:sz w:val="21"/>
          <w:szCs w:val="21"/>
          <w:shd w:val="clear" w:color="auto" w:fill="FFFFFF"/>
        </w:rPr>
        <w:t>录取给予奖励；乙组报名参赛人数多于</w:t>
      </w:r>
      <w:r>
        <w:rPr>
          <w:color w:val="514F42"/>
          <w:sz w:val="21"/>
          <w:szCs w:val="21"/>
          <w:shd w:val="clear" w:color="auto" w:fill="FFFFFF"/>
        </w:rPr>
        <w:t>8</w:t>
      </w:r>
      <w:r>
        <w:rPr>
          <w:color w:val="514F42"/>
          <w:sz w:val="21"/>
          <w:szCs w:val="21"/>
          <w:shd w:val="clear" w:color="auto" w:fill="FFFFFF"/>
        </w:rPr>
        <w:t>人，录取前</w:t>
      </w:r>
      <w:r>
        <w:rPr>
          <w:color w:val="514F42"/>
          <w:sz w:val="21"/>
          <w:szCs w:val="21"/>
          <w:shd w:val="clear" w:color="auto" w:fill="FFFFFF"/>
        </w:rPr>
        <w:t>8</w:t>
      </w:r>
      <w:r>
        <w:rPr>
          <w:color w:val="514F42"/>
          <w:sz w:val="21"/>
          <w:szCs w:val="21"/>
          <w:shd w:val="clear" w:color="auto" w:fill="FFFFFF"/>
        </w:rPr>
        <w:t>名予以奖励。报</w:t>
      </w:r>
      <w:r>
        <w:rPr>
          <w:color w:val="514F42"/>
          <w:sz w:val="21"/>
          <w:szCs w:val="21"/>
          <w:shd w:val="clear" w:color="auto" w:fill="FFFFFF"/>
        </w:rPr>
        <w:lastRenderedPageBreak/>
        <w:t>名人数少于</w:t>
      </w:r>
      <w:r>
        <w:rPr>
          <w:color w:val="514F42"/>
          <w:sz w:val="21"/>
          <w:szCs w:val="21"/>
          <w:shd w:val="clear" w:color="auto" w:fill="FFFFFF"/>
        </w:rPr>
        <w:t>8</w:t>
      </w:r>
      <w:r>
        <w:rPr>
          <w:color w:val="514F42"/>
          <w:sz w:val="21"/>
          <w:szCs w:val="21"/>
          <w:shd w:val="clear" w:color="auto" w:fill="FFFFFF"/>
        </w:rPr>
        <w:t>人</w:t>
      </w:r>
      <w:r>
        <w:rPr>
          <w:color w:val="514F42"/>
          <w:sz w:val="21"/>
          <w:szCs w:val="21"/>
          <w:shd w:val="clear" w:color="auto" w:fill="FFFFFF"/>
        </w:rPr>
        <w:t>(</w:t>
      </w:r>
      <w:r>
        <w:rPr>
          <w:color w:val="514F42"/>
          <w:sz w:val="21"/>
          <w:szCs w:val="21"/>
          <w:shd w:val="clear" w:color="auto" w:fill="FFFFFF"/>
        </w:rPr>
        <w:t>含</w:t>
      </w:r>
      <w:r>
        <w:rPr>
          <w:color w:val="514F42"/>
          <w:sz w:val="21"/>
          <w:szCs w:val="21"/>
          <w:shd w:val="clear" w:color="auto" w:fill="FFFFFF"/>
        </w:rPr>
        <w:t>8</w:t>
      </w:r>
      <w:r>
        <w:rPr>
          <w:color w:val="514F42"/>
          <w:sz w:val="21"/>
          <w:szCs w:val="21"/>
          <w:shd w:val="clear" w:color="auto" w:fill="FFFFFF"/>
        </w:rPr>
        <w:t>人</w:t>
      </w:r>
      <w:r>
        <w:rPr>
          <w:color w:val="514F42"/>
          <w:sz w:val="21"/>
          <w:szCs w:val="21"/>
          <w:shd w:val="clear" w:color="auto" w:fill="FFFFFF"/>
        </w:rPr>
        <w:t>)</w:t>
      </w:r>
      <w:r>
        <w:rPr>
          <w:color w:val="514F42"/>
          <w:sz w:val="21"/>
          <w:szCs w:val="21"/>
          <w:shd w:val="clear" w:color="auto" w:fill="FFFFFF"/>
        </w:rPr>
        <w:t>，按实际参赛人数减</w:t>
      </w:r>
      <w:proofErr w:type="gramStart"/>
      <w:r>
        <w:rPr>
          <w:color w:val="514F42"/>
          <w:sz w:val="21"/>
          <w:szCs w:val="21"/>
          <w:shd w:val="clear" w:color="auto" w:fill="FFFFFF"/>
        </w:rPr>
        <w:t>一</w:t>
      </w:r>
      <w:proofErr w:type="gramEnd"/>
      <w:r>
        <w:rPr>
          <w:color w:val="514F42"/>
          <w:sz w:val="21"/>
          <w:szCs w:val="21"/>
          <w:shd w:val="clear" w:color="auto" w:fill="FFFFFF"/>
        </w:rPr>
        <w:t>录取给予奖励</w:t>
      </w:r>
      <w:r>
        <w:rPr>
          <w:rFonts w:hint="eastAsia"/>
          <w:color w:val="514F42"/>
          <w:sz w:val="21"/>
          <w:szCs w:val="21"/>
          <w:shd w:val="clear" w:color="auto" w:fill="FFFFFF"/>
        </w:rPr>
        <w:t>；</w:t>
      </w:r>
      <w:r>
        <w:rPr>
          <w:color w:val="514F42"/>
          <w:sz w:val="21"/>
          <w:szCs w:val="21"/>
          <w:shd w:val="clear" w:color="auto" w:fill="FFFFFF"/>
        </w:rPr>
        <w:t>)</w:t>
      </w:r>
      <w:r>
        <w:rPr>
          <w:rFonts w:hint="eastAsia"/>
          <w:color w:val="514F42"/>
          <w:sz w:val="21"/>
          <w:szCs w:val="21"/>
          <w:shd w:val="clear" w:color="auto" w:fill="FFFFFF"/>
        </w:rPr>
        <w:t>国际组</w:t>
      </w:r>
      <w:r>
        <w:rPr>
          <w:color w:val="514F42"/>
          <w:sz w:val="21"/>
          <w:szCs w:val="21"/>
          <w:shd w:val="clear" w:color="auto" w:fill="FFFFFF"/>
        </w:rPr>
        <w:t>报名参赛人数多于</w:t>
      </w:r>
      <w:r>
        <w:rPr>
          <w:color w:val="514F42"/>
          <w:sz w:val="21"/>
          <w:szCs w:val="21"/>
          <w:shd w:val="clear" w:color="auto" w:fill="FFFFFF"/>
        </w:rPr>
        <w:t>4</w:t>
      </w:r>
      <w:r>
        <w:rPr>
          <w:color w:val="514F42"/>
          <w:sz w:val="21"/>
          <w:szCs w:val="21"/>
          <w:shd w:val="clear" w:color="auto" w:fill="FFFFFF"/>
        </w:rPr>
        <w:t>人，录取前</w:t>
      </w:r>
      <w:r>
        <w:rPr>
          <w:color w:val="514F42"/>
          <w:sz w:val="21"/>
          <w:szCs w:val="21"/>
          <w:shd w:val="clear" w:color="auto" w:fill="FFFFFF"/>
        </w:rPr>
        <w:t>4</w:t>
      </w:r>
      <w:r>
        <w:rPr>
          <w:color w:val="514F42"/>
          <w:sz w:val="21"/>
          <w:szCs w:val="21"/>
          <w:shd w:val="clear" w:color="auto" w:fill="FFFFFF"/>
        </w:rPr>
        <w:t>名予以奖励，报名人数少于</w:t>
      </w:r>
      <w:r>
        <w:rPr>
          <w:color w:val="514F42"/>
          <w:sz w:val="21"/>
          <w:szCs w:val="21"/>
          <w:shd w:val="clear" w:color="auto" w:fill="FFFFFF"/>
        </w:rPr>
        <w:t>4</w:t>
      </w:r>
      <w:r>
        <w:rPr>
          <w:color w:val="514F42"/>
          <w:sz w:val="21"/>
          <w:szCs w:val="21"/>
          <w:shd w:val="clear" w:color="auto" w:fill="FFFFFF"/>
        </w:rPr>
        <w:t>人</w:t>
      </w:r>
      <w:r>
        <w:rPr>
          <w:color w:val="514F42"/>
          <w:sz w:val="21"/>
          <w:szCs w:val="21"/>
          <w:shd w:val="clear" w:color="auto" w:fill="FFFFFF"/>
        </w:rPr>
        <w:t>(</w:t>
      </w:r>
      <w:r>
        <w:rPr>
          <w:color w:val="514F42"/>
          <w:sz w:val="21"/>
          <w:szCs w:val="21"/>
          <w:shd w:val="clear" w:color="auto" w:fill="FFFFFF"/>
        </w:rPr>
        <w:t>含</w:t>
      </w:r>
      <w:r>
        <w:rPr>
          <w:color w:val="514F42"/>
          <w:sz w:val="21"/>
          <w:szCs w:val="21"/>
          <w:shd w:val="clear" w:color="auto" w:fill="FFFFFF"/>
        </w:rPr>
        <w:t>4</w:t>
      </w:r>
      <w:r>
        <w:rPr>
          <w:color w:val="514F42"/>
          <w:sz w:val="21"/>
          <w:szCs w:val="21"/>
          <w:shd w:val="clear" w:color="auto" w:fill="FFFFFF"/>
        </w:rPr>
        <w:t>人</w:t>
      </w:r>
      <w:r>
        <w:rPr>
          <w:color w:val="514F42"/>
          <w:sz w:val="21"/>
          <w:szCs w:val="21"/>
          <w:shd w:val="clear" w:color="auto" w:fill="FFFFFF"/>
        </w:rPr>
        <w:t>)</w:t>
      </w:r>
      <w:r>
        <w:rPr>
          <w:color w:val="514F42"/>
          <w:sz w:val="21"/>
          <w:szCs w:val="21"/>
          <w:shd w:val="clear" w:color="auto" w:fill="FFFFFF"/>
        </w:rPr>
        <w:t>，按实际参赛人数减</w:t>
      </w:r>
      <w:proofErr w:type="gramStart"/>
      <w:r>
        <w:rPr>
          <w:color w:val="514F42"/>
          <w:sz w:val="21"/>
          <w:szCs w:val="21"/>
          <w:shd w:val="clear" w:color="auto" w:fill="FFFFFF"/>
        </w:rPr>
        <w:t>一</w:t>
      </w:r>
      <w:proofErr w:type="gramEnd"/>
      <w:r>
        <w:rPr>
          <w:color w:val="514F42"/>
          <w:sz w:val="21"/>
          <w:szCs w:val="21"/>
          <w:shd w:val="clear" w:color="auto" w:fill="FFFFFF"/>
        </w:rPr>
        <w:t>录取给予奖励</w:t>
      </w:r>
      <w:r>
        <w:rPr>
          <w:rFonts w:hint="eastAsia"/>
          <w:color w:val="514F42"/>
          <w:sz w:val="21"/>
          <w:szCs w:val="21"/>
          <w:shd w:val="clear" w:color="auto" w:fill="FFFFFF"/>
        </w:rPr>
        <w:t>。</w:t>
      </w:r>
    </w:p>
    <w:p w:rsidR="00303259" w:rsidRDefault="00EC64EA">
      <w:pPr>
        <w:pStyle w:val="a5"/>
        <w:widowControl/>
        <w:spacing w:beforeAutospacing="0" w:afterAutospacing="0" w:line="432" w:lineRule="auto"/>
      </w:pPr>
      <w:r>
        <w:rPr>
          <w:color w:val="514F42"/>
          <w:sz w:val="21"/>
          <w:szCs w:val="21"/>
          <w:shd w:val="clear" w:color="auto" w:fill="FFFFFF"/>
        </w:rPr>
        <w:t xml:space="preserve">　　</w:t>
      </w:r>
      <w:r>
        <w:rPr>
          <w:color w:val="514F42"/>
          <w:sz w:val="21"/>
          <w:szCs w:val="21"/>
          <w:shd w:val="clear" w:color="auto" w:fill="FFFFFF"/>
        </w:rPr>
        <w:t>(</w:t>
      </w:r>
      <w:r>
        <w:rPr>
          <w:color w:val="514F42"/>
          <w:sz w:val="21"/>
          <w:szCs w:val="21"/>
          <w:shd w:val="clear" w:color="auto" w:fill="FFFFFF"/>
        </w:rPr>
        <w:t>二</w:t>
      </w:r>
      <w:r>
        <w:rPr>
          <w:color w:val="514F42"/>
          <w:sz w:val="21"/>
          <w:szCs w:val="21"/>
          <w:shd w:val="clear" w:color="auto" w:fill="FFFFFF"/>
        </w:rPr>
        <w:t>)</w:t>
      </w:r>
      <w:r>
        <w:rPr>
          <w:color w:val="514F42"/>
          <w:sz w:val="21"/>
          <w:szCs w:val="21"/>
          <w:shd w:val="clear" w:color="auto" w:fill="FFFFFF"/>
        </w:rPr>
        <w:t>甲组、乙组奖励荣誉证书</w:t>
      </w:r>
      <w:r>
        <w:rPr>
          <w:rFonts w:hint="eastAsia"/>
          <w:color w:val="514F42"/>
          <w:sz w:val="21"/>
          <w:szCs w:val="21"/>
          <w:shd w:val="clear" w:color="auto" w:fill="FFFFFF"/>
        </w:rPr>
        <w:t>、奖牌</w:t>
      </w:r>
      <w:r>
        <w:rPr>
          <w:color w:val="514F42"/>
          <w:sz w:val="21"/>
          <w:szCs w:val="21"/>
          <w:shd w:val="clear" w:color="auto" w:fill="FFFFFF"/>
        </w:rPr>
        <w:t>和奖金。</w:t>
      </w:r>
      <w:r>
        <w:rPr>
          <w:rFonts w:hint="eastAsia"/>
          <w:color w:val="514F42"/>
          <w:sz w:val="21"/>
          <w:szCs w:val="21"/>
          <w:shd w:val="clear" w:color="auto" w:fill="FFFFFF"/>
        </w:rPr>
        <w:t>国际组奖励荣誉证书和奖金</w:t>
      </w:r>
    </w:p>
    <w:p w:rsidR="00303259" w:rsidRDefault="00EC64EA">
      <w:pPr>
        <w:pStyle w:val="a5"/>
        <w:widowControl/>
        <w:spacing w:beforeAutospacing="0" w:afterAutospacing="0" w:line="432" w:lineRule="auto"/>
      </w:pPr>
      <w:r>
        <w:rPr>
          <w:color w:val="514F42"/>
          <w:sz w:val="21"/>
          <w:szCs w:val="21"/>
          <w:shd w:val="clear" w:color="auto" w:fill="FFFFFF"/>
        </w:rPr>
        <w:t xml:space="preserve">　　</w:t>
      </w:r>
      <w:r>
        <w:rPr>
          <w:color w:val="514F42"/>
          <w:sz w:val="21"/>
          <w:szCs w:val="21"/>
          <w:shd w:val="clear" w:color="auto" w:fill="FFFFFF"/>
        </w:rPr>
        <w:t>(</w:t>
      </w:r>
      <w:r w:rsidR="00CC35FF">
        <w:rPr>
          <w:rFonts w:hint="eastAsia"/>
          <w:color w:val="514F42"/>
          <w:sz w:val="21"/>
          <w:szCs w:val="21"/>
          <w:shd w:val="clear" w:color="auto" w:fill="FFFFFF"/>
        </w:rPr>
        <w:t>三</w:t>
      </w:r>
      <w:r>
        <w:rPr>
          <w:color w:val="514F42"/>
          <w:sz w:val="21"/>
          <w:szCs w:val="21"/>
          <w:shd w:val="clear" w:color="auto" w:fill="FFFFFF"/>
        </w:rPr>
        <w:t>)</w:t>
      </w:r>
      <w:r>
        <w:rPr>
          <w:color w:val="514F42"/>
          <w:sz w:val="21"/>
          <w:szCs w:val="21"/>
          <w:shd w:val="clear" w:color="auto" w:fill="FFFFFF"/>
        </w:rPr>
        <w:t>各站比赛评选体育道德风尚奖运动员</w:t>
      </w:r>
      <w:r>
        <w:rPr>
          <w:color w:val="514F42"/>
          <w:sz w:val="21"/>
          <w:szCs w:val="21"/>
          <w:shd w:val="clear" w:color="auto" w:fill="FFFFFF"/>
        </w:rPr>
        <w:t>2</w:t>
      </w:r>
      <w:r>
        <w:rPr>
          <w:color w:val="514F42"/>
          <w:sz w:val="21"/>
          <w:szCs w:val="21"/>
          <w:shd w:val="clear" w:color="auto" w:fill="FFFFFF"/>
        </w:rPr>
        <w:t>名，裁判员</w:t>
      </w:r>
      <w:r>
        <w:rPr>
          <w:color w:val="514F42"/>
          <w:sz w:val="21"/>
          <w:szCs w:val="21"/>
          <w:shd w:val="clear" w:color="auto" w:fill="FFFFFF"/>
        </w:rPr>
        <w:t>1</w:t>
      </w:r>
      <w:r>
        <w:rPr>
          <w:color w:val="514F42"/>
          <w:sz w:val="21"/>
          <w:szCs w:val="21"/>
          <w:shd w:val="clear" w:color="auto" w:fill="FFFFFF"/>
        </w:rPr>
        <w:t>名，并奖励荣誉证书。</w:t>
      </w:r>
    </w:p>
    <w:p w:rsidR="00303259" w:rsidRDefault="00EC64EA">
      <w:pPr>
        <w:pStyle w:val="a5"/>
        <w:widowControl/>
        <w:spacing w:beforeAutospacing="0" w:afterAutospacing="0" w:line="432" w:lineRule="auto"/>
      </w:pPr>
      <w:r>
        <w:rPr>
          <w:color w:val="514F42"/>
          <w:sz w:val="21"/>
          <w:szCs w:val="21"/>
          <w:shd w:val="clear" w:color="auto" w:fill="FFFFFF"/>
        </w:rPr>
        <w:t xml:space="preserve">　　十三、仲裁及裁判：</w:t>
      </w:r>
    </w:p>
    <w:p w:rsidR="00303259" w:rsidRDefault="00EC64EA">
      <w:pPr>
        <w:pStyle w:val="a5"/>
        <w:widowControl/>
        <w:spacing w:beforeAutospacing="0" w:afterAutospacing="0" w:line="432" w:lineRule="auto"/>
      </w:pPr>
      <w:r>
        <w:rPr>
          <w:color w:val="514F42"/>
          <w:sz w:val="21"/>
          <w:szCs w:val="21"/>
          <w:shd w:val="clear" w:color="auto" w:fill="FFFFFF"/>
        </w:rPr>
        <w:t xml:space="preserve">　　仲裁委员会主任：由中国壁球协会选派</w:t>
      </w:r>
    </w:p>
    <w:p w:rsidR="00303259" w:rsidRDefault="00EC64EA">
      <w:pPr>
        <w:pStyle w:val="a5"/>
        <w:widowControl/>
        <w:spacing w:beforeAutospacing="0" w:afterAutospacing="0" w:line="432" w:lineRule="auto"/>
      </w:pPr>
      <w:r>
        <w:rPr>
          <w:color w:val="514F42"/>
          <w:sz w:val="21"/>
          <w:szCs w:val="21"/>
          <w:shd w:val="clear" w:color="auto" w:fill="FFFFFF"/>
        </w:rPr>
        <w:t xml:space="preserve">　　仲裁委员：由中国壁球协会选派</w:t>
      </w:r>
    </w:p>
    <w:p w:rsidR="00303259" w:rsidRDefault="00EC64EA">
      <w:pPr>
        <w:pStyle w:val="a5"/>
        <w:widowControl/>
        <w:spacing w:beforeAutospacing="0" w:afterAutospacing="0" w:line="432" w:lineRule="auto"/>
      </w:pPr>
      <w:r>
        <w:rPr>
          <w:color w:val="514F42"/>
          <w:sz w:val="21"/>
          <w:szCs w:val="21"/>
          <w:shd w:val="clear" w:color="auto" w:fill="FFFFFF"/>
        </w:rPr>
        <w:t xml:space="preserve">　　赛事总监：由中国壁球协会选派</w:t>
      </w:r>
    </w:p>
    <w:p w:rsidR="00303259" w:rsidRDefault="00EC64EA">
      <w:pPr>
        <w:pStyle w:val="a5"/>
        <w:widowControl/>
        <w:spacing w:beforeAutospacing="0" w:afterAutospacing="0" w:line="432" w:lineRule="auto"/>
      </w:pPr>
      <w:r>
        <w:rPr>
          <w:color w:val="514F42"/>
          <w:sz w:val="21"/>
          <w:szCs w:val="21"/>
          <w:shd w:val="clear" w:color="auto" w:fill="FFFFFF"/>
        </w:rPr>
        <w:t xml:space="preserve">　　裁判长：有中国壁球协会选派</w:t>
      </w:r>
    </w:p>
    <w:p w:rsidR="00303259" w:rsidRDefault="00EC64EA">
      <w:pPr>
        <w:pStyle w:val="a5"/>
        <w:widowControl/>
        <w:spacing w:beforeAutospacing="0" w:afterAutospacing="0" w:line="432" w:lineRule="auto"/>
      </w:pPr>
      <w:r>
        <w:rPr>
          <w:color w:val="514F42"/>
          <w:sz w:val="21"/>
          <w:szCs w:val="21"/>
          <w:shd w:val="clear" w:color="auto" w:fill="FFFFFF"/>
        </w:rPr>
        <w:t xml:space="preserve">　　裁判员：由中国壁球协会选派</w:t>
      </w:r>
    </w:p>
    <w:p w:rsidR="00303259" w:rsidRDefault="00EC64EA">
      <w:pPr>
        <w:pStyle w:val="a5"/>
        <w:widowControl/>
        <w:spacing w:beforeAutospacing="0" w:afterAutospacing="0" w:line="432" w:lineRule="auto"/>
      </w:pPr>
      <w:r>
        <w:rPr>
          <w:color w:val="514F42"/>
          <w:sz w:val="21"/>
          <w:szCs w:val="21"/>
          <w:shd w:val="clear" w:color="auto" w:fill="FFFFFF"/>
        </w:rPr>
        <w:t xml:space="preserve">　　十四、积分：</w:t>
      </w:r>
    </w:p>
    <w:p w:rsidR="00303259" w:rsidRDefault="00EC64EA">
      <w:pPr>
        <w:pStyle w:val="a5"/>
        <w:widowControl/>
        <w:spacing w:beforeAutospacing="0" w:afterAutospacing="0" w:line="432" w:lineRule="auto"/>
      </w:pPr>
      <w:r>
        <w:rPr>
          <w:color w:val="514F42"/>
          <w:sz w:val="21"/>
          <w:szCs w:val="21"/>
          <w:shd w:val="clear" w:color="auto" w:fill="FFFFFF"/>
        </w:rPr>
        <w:t xml:space="preserve">　　详见《</w:t>
      </w:r>
      <w:r>
        <w:rPr>
          <w:color w:val="514F42"/>
          <w:sz w:val="21"/>
          <w:szCs w:val="21"/>
          <w:shd w:val="clear" w:color="auto" w:fill="FFFFFF"/>
        </w:rPr>
        <w:t>20</w:t>
      </w:r>
      <w:r>
        <w:rPr>
          <w:rFonts w:hint="eastAsia"/>
          <w:color w:val="514F42"/>
          <w:sz w:val="21"/>
          <w:szCs w:val="21"/>
          <w:shd w:val="clear" w:color="auto" w:fill="FFFFFF"/>
        </w:rPr>
        <w:t>16</w:t>
      </w:r>
      <w:r>
        <w:rPr>
          <w:color w:val="514F42"/>
          <w:sz w:val="21"/>
          <w:szCs w:val="21"/>
          <w:shd w:val="clear" w:color="auto" w:fill="FFFFFF"/>
        </w:rPr>
        <w:t>中国壁球巡回赛竞赛规程》，中国壁球协会官方网站</w:t>
      </w:r>
      <w:r>
        <w:rPr>
          <w:color w:val="514F42"/>
          <w:sz w:val="21"/>
          <w:szCs w:val="21"/>
          <w:shd w:val="clear" w:color="auto" w:fill="FFFFFF"/>
        </w:rPr>
        <w:t>(squash.sport.org.cn/)</w:t>
      </w:r>
      <w:r>
        <w:rPr>
          <w:color w:val="514F42"/>
          <w:sz w:val="21"/>
          <w:szCs w:val="21"/>
          <w:shd w:val="clear" w:color="auto" w:fill="FFFFFF"/>
        </w:rPr>
        <w:t>是中国壁球巡回赛组委会提供的积分查询和积分排名查询途径。</w:t>
      </w:r>
    </w:p>
    <w:p w:rsidR="00303259" w:rsidRDefault="00EC64EA">
      <w:pPr>
        <w:pStyle w:val="a5"/>
        <w:widowControl/>
        <w:spacing w:beforeAutospacing="0" w:afterAutospacing="0" w:line="432" w:lineRule="auto"/>
      </w:pPr>
      <w:r>
        <w:rPr>
          <w:color w:val="514F42"/>
          <w:sz w:val="21"/>
          <w:szCs w:val="21"/>
          <w:shd w:val="clear" w:color="auto" w:fill="FFFFFF"/>
        </w:rPr>
        <w:t xml:space="preserve">　　十五、赛事官方网站：</w:t>
      </w:r>
    </w:p>
    <w:p w:rsidR="00303259" w:rsidRDefault="00EC64EA">
      <w:pPr>
        <w:pStyle w:val="a5"/>
        <w:widowControl/>
        <w:spacing w:beforeAutospacing="0" w:afterAutospacing="0" w:line="432" w:lineRule="auto"/>
      </w:pPr>
      <w:r>
        <w:rPr>
          <w:color w:val="514F42"/>
          <w:sz w:val="21"/>
          <w:szCs w:val="21"/>
          <w:shd w:val="clear" w:color="auto" w:fill="FFFFFF"/>
        </w:rPr>
        <w:t xml:space="preserve">　　中国壁球协会网站</w:t>
      </w:r>
      <w:hyperlink r:id="rId7" w:tgtFrame="http://squash.sport.org.cn/rules/2014-11-26/_blank" w:history="1">
        <w:r>
          <w:rPr>
            <w:rStyle w:val="a6"/>
            <w:sz w:val="21"/>
            <w:szCs w:val="21"/>
            <w:shd w:val="clear" w:color="auto" w:fill="FFFFFF"/>
          </w:rPr>
          <w:t>squash.sport.org.cn/</w:t>
        </w:r>
      </w:hyperlink>
    </w:p>
    <w:p w:rsidR="00303259" w:rsidRDefault="00EC64EA">
      <w:pPr>
        <w:pStyle w:val="a5"/>
        <w:widowControl/>
        <w:spacing w:beforeAutospacing="0" w:afterAutospacing="0" w:line="432" w:lineRule="auto"/>
      </w:pPr>
      <w:r>
        <w:rPr>
          <w:color w:val="514F42"/>
          <w:sz w:val="21"/>
          <w:szCs w:val="21"/>
          <w:shd w:val="clear" w:color="auto" w:fill="FFFFFF"/>
        </w:rPr>
        <w:t xml:space="preserve">　　十六</w:t>
      </w:r>
      <w:r>
        <w:rPr>
          <w:color w:val="514F42"/>
          <w:sz w:val="21"/>
          <w:szCs w:val="21"/>
          <w:shd w:val="clear" w:color="auto" w:fill="FFFFFF"/>
        </w:rPr>
        <w:t>、本规程未尽事宜另行通知，解释权归中国壁球协会。</w:t>
      </w:r>
    </w:p>
    <w:p w:rsidR="00303259" w:rsidRDefault="00303259"/>
    <w:sectPr w:rsidR="00303259" w:rsidSect="0030325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4EA" w:rsidRDefault="00EC64EA" w:rsidP="00303259">
      <w:r>
        <w:separator/>
      </w:r>
    </w:p>
  </w:endnote>
  <w:endnote w:type="continuationSeparator" w:id="0">
    <w:p w:rsidR="00EC64EA" w:rsidRDefault="00EC64EA" w:rsidP="003032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259" w:rsidRDefault="0030325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259" w:rsidRDefault="00303259">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259" w:rsidRDefault="0030325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4EA" w:rsidRDefault="00EC64EA" w:rsidP="00303259">
      <w:r>
        <w:separator/>
      </w:r>
    </w:p>
  </w:footnote>
  <w:footnote w:type="continuationSeparator" w:id="0">
    <w:p w:rsidR="00EC64EA" w:rsidRDefault="00EC64EA" w:rsidP="003032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259" w:rsidRDefault="0030325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259" w:rsidRDefault="00303259">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259" w:rsidRDefault="0030325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
  <w:rsids>
    <w:rsidRoot w:val="24A02C85"/>
    <w:rsid w:val="00303259"/>
    <w:rsid w:val="00596EBD"/>
    <w:rsid w:val="00755B3F"/>
    <w:rsid w:val="009A48BA"/>
    <w:rsid w:val="00C87D1E"/>
    <w:rsid w:val="00CB3784"/>
    <w:rsid w:val="00CC35FF"/>
    <w:rsid w:val="00EC64EA"/>
    <w:rsid w:val="00F22AF1"/>
    <w:rsid w:val="0BF6183F"/>
    <w:rsid w:val="15661892"/>
    <w:rsid w:val="1D7225BE"/>
    <w:rsid w:val="24A02C85"/>
    <w:rsid w:val="26364B49"/>
    <w:rsid w:val="26A22B74"/>
    <w:rsid w:val="5D9643F9"/>
    <w:rsid w:val="70F360ED"/>
    <w:rsid w:val="79A40A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325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303259"/>
    <w:pPr>
      <w:tabs>
        <w:tab w:val="center" w:pos="4153"/>
        <w:tab w:val="right" w:pos="8306"/>
      </w:tabs>
      <w:snapToGrid w:val="0"/>
      <w:jc w:val="left"/>
    </w:pPr>
    <w:rPr>
      <w:sz w:val="18"/>
      <w:szCs w:val="18"/>
    </w:rPr>
  </w:style>
  <w:style w:type="paragraph" w:styleId="a4">
    <w:name w:val="header"/>
    <w:basedOn w:val="a"/>
    <w:link w:val="Char0"/>
    <w:qFormat/>
    <w:rsid w:val="00303259"/>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303259"/>
    <w:pPr>
      <w:spacing w:beforeAutospacing="1" w:afterAutospacing="1"/>
      <w:jc w:val="left"/>
    </w:pPr>
    <w:rPr>
      <w:rFonts w:cs="Times New Roman"/>
      <w:kern w:val="0"/>
      <w:sz w:val="24"/>
    </w:rPr>
  </w:style>
  <w:style w:type="character" w:styleId="a6">
    <w:name w:val="Hyperlink"/>
    <w:basedOn w:val="a0"/>
    <w:qFormat/>
    <w:rsid w:val="00303259"/>
    <w:rPr>
      <w:color w:val="514F42"/>
      <w:u w:val="none"/>
    </w:rPr>
  </w:style>
  <w:style w:type="character" w:customStyle="1" w:styleId="Char0">
    <w:name w:val="页眉 Char"/>
    <w:basedOn w:val="a0"/>
    <w:link w:val="a4"/>
    <w:qFormat/>
    <w:rsid w:val="00303259"/>
    <w:rPr>
      <w:rFonts w:asciiTheme="minorHAnsi" w:eastAsiaTheme="minorEastAsia" w:hAnsiTheme="minorHAnsi" w:cstheme="minorBidi"/>
      <w:kern w:val="2"/>
      <w:sz w:val="18"/>
      <w:szCs w:val="18"/>
    </w:rPr>
  </w:style>
  <w:style w:type="character" w:customStyle="1" w:styleId="Char">
    <w:name w:val="页脚 Char"/>
    <w:basedOn w:val="a0"/>
    <w:link w:val="a3"/>
    <w:qFormat/>
    <w:rsid w:val="0030325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quash.sport.org.c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338</Words>
  <Characters>1927</Characters>
  <Application>Microsoft Office Word</Application>
  <DocSecurity>0</DocSecurity>
  <Lines>16</Lines>
  <Paragraphs>4</Paragraphs>
  <ScaleCrop>false</ScaleCrop>
  <Company>微软中国</Company>
  <LinksUpToDate>false</LinksUpToDate>
  <CharactersWithSpaces>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HDWY</dc:creator>
  <cp:lastModifiedBy>songhx04</cp:lastModifiedBy>
  <cp:revision>7</cp:revision>
  <dcterms:created xsi:type="dcterms:W3CDTF">2016-08-11T04:22:00Z</dcterms:created>
  <dcterms:modified xsi:type="dcterms:W3CDTF">2016-10-12T02:39:00Z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