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663" w:rsidRPr="00DF628B" w:rsidRDefault="00300663" w:rsidP="00300663">
      <w:pPr>
        <w:jc w:val="center"/>
        <w:rPr>
          <w:rFonts w:ascii="宋体" w:hAnsi="宋体" w:hint="eastAsia"/>
          <w:b/>
          <w:sz w:val="28"/>
          <w:szCs w:val="28"/>
        </w:rPr>
      </w:pPr>
      <w:r w:rsidRPr="00DF628B">
        <w:rPr>
          <w:rFonts w:ascii="宋体" w:hAnsi="宋体" w:hint="eastAsia"/>
          <w:b/>
          <w:sz w:val="28"/>
          <w:szCs w:val="28"/>
        </w:rPr>
        <w:t>全国</w:t>
      </w:r>
      <w:r w:rsidR="00560003">
        <w:rPr>
          <w:rFonts w:ascii="宋体" w:hAnsi="宋体" w:hint="eastAsia"/>
          <w:b/>
          <w:sz w:val="28"/>
          <w:szCs w:val="28"/>
        </w:rPr>
        <w:t>滑雪登山</w:t>
      </w:r>
      <w:r w:rsidRPr="00DF628B">
        <w:rPr>
          <w:rFonts w:ascii="宋体" w:hAnsi="宋体" w:hint="eastAsia"/>
          <w:b/>
          <w:sz w:val="28"/>
          <w:szCs w:val="28"/>
        </w:rPr>
        <w:t>赛竞赛规则</w:t>
      </w:r>
    </w:p>
    <w:p w:rsidR="00300663" w:rsidRPr="00CC4C4E" w:rsidRDefault="00300663" w:rsidP="00300663">
      <w:pPr>
        <w:rPr>
          <w:rFonts w:hint="eastAsia"/>
          <w:b/>
          <w:sz w:val="24"/>
        </w:rPr>
      </w:pPr>
      <w:r w:rsidRPr="00CC4C4E">
        <w:rPr>
          <w:rFonts w:hint="eastAsia"/>
          <w:b/>
          <w:sz w:val="24"/>
        </w:rPr>
        <w:t>一、介绍</w:t>
      </w:r>
    </w:p>
    <w:p w:rsidR="00300663" w:rsidRDefault="00300663" w:rsidP="00300663">
      <w:pPr>
        <w:pStyle w:val="a4"/>
        <w:spacing w:after="312"/>
        <w:rPr>
          <w:rFonts w:hint="eastAsia"/>
          <w:color w:val="000000"/>
        </w:rPr>
      </w:pPr>
      <w:r>
        <w:rPr>
          <w:rFonts w:hint="eastAsia"/>
          <w:b/>
        </w:rPr>
        <w:t xml:space="preserve">    </w:t>
      </w:r>
      <w:r>
        <w:rPr>
          <w:rFonts w:hint="eastAsia"/>
        </w:rPr>
        <w:t>中国滑雪登山竞赛规则，是参考国际滑雪登山委员会</w:t>
      </w:r>
      <w:r w:rsidRPr="00DF628B">
        <w:rPr>
          <w:rFonts w:hint="eastAsia"/>
        </w:rPr>
        <w:t>（</w:t>
      </w:r>
      <w:r w:rsidRPr="00DF628B">
        <w:rPr>
          <w:szCs w:val="28"/>
          <w:lang w:val="en-GB"/>
        </w:rPr>
        <w:t>international</w:t>
      </w:r>
      <w:r w:rsidRPr="00DF628B">
        <w:t xml:space="preserve"> Ski Mountaineering</w:t>
      </w:r>
      <w:r w:rsidRPr="00DF628B">
        <w:rPr>
          <w:rFonts w:hint="eastAsia"/>
        </w:rPr>
        <w:t xml:space="preserve"> Competitions 简称</w:t>
      </w:r>
      <w:r w:rsidRPr="00DF628B">
        <w:rPr>
          <w:szCs w:val="28"/>
          <w:lang w:val="en-GB"/>
        </w:rPr>
        <w:t xml:space="preserve"> </w:t>
      </w:r>
      <w:r w:rsidRPr="00DF628B">
        <w:rPr>
          <w:rFonts w:hint="eastAsia"/>
        </w:rPr>
        <w:t>ISMC）</w:t>
      </w:r>
      <w:r>
        <w:rPr>
          <w:rFonts w:hint="eastAsia"/>
        </w:rPr>
        <w:t>制定的国际规则，根据我国的气候、场地情况、运动开展状</w:t>
      </w:r>
      <w:r w:rsidRPr="00E95372">
        <w:rPr>
          <w:rFonts w:hint="eastAsia"/>
        </w:rPr>
        <w:t>况等，</w:t>
      </w:r>
      <w:r w:rsidRPr="00E95372">
        <w:rPr>
          <w:color w:val="000000"/>
        </w:rPr>
        <w:t>以公平</w:t>
      </w:r>
      <w:r w:rsidRPr="00E95372">
        <w:rPr>
          <w:rFonts w:hint="eastAsia"/>
          <w:color w:val="000000"/>
        </w:rPr>
        <w:t>、公正、有利于项目开展</w:t>
      </w:r>
      <w:r w:rsidRPr="00E95372">
        <w:rPr>
          <w:color w:val="000000"/>
        </w:rPr>
        <w:t>为</w:t>
      </w:r>
      <w:r w:rsidRPr="00E95372">
        <w:rPr>
          <w:rFonts w:hint="eastAsia"/>
          <w:color w:val="000000"/>
        </w:rPr>
        <w:t>原则</w:t>
      </w:r>
      <w:r>
        <w:rPr>
          <w:rFonts w:hint="eastAsia"/>
          <w:color w:val="000000"/>
        </w:rPr>
        <w:t>制定的</w:t>
      </w:r>
      <w:r w:rsidRPr="00E95372">
        <w:rPr>
          <w:rFonts w:hint="eastAsia"/>
          <w:color w:val="000000"/>
        </w:rPr>
        <w:t>，</w:t>
      </w:r>
      <w:r>
        <w:rPr>
          <w:rFonts w:hint="eastAsia"/>
          <w:color w:val="000000"/>
        </w:rPr>
        <w:t>本规则的最终解释全归中国登山协会</w:t>
      </w:r>
      <w:r w:rsidRPr="00E95372">
        <w:rPr>
          <w:rFonts w:hint="eastAsia"/>
          <w:color w:val="000000"/>
        </w:rPr>
        <w:t>。</w:t>
      </w:r>
    </w:p>
    <w:p w:rsidR="00300663" w:rsidRPr="001F2A23" w:rsidRDefault="00300663" w:rsidP="00300663">
      <w:pPr>
        <w:pStyle w:val="a4"/>
        <w:spacing w:after="312"/>
        <w:rPr>
          <w:rFonts w:hint="eastAsia"/>
          <w:b/>
          <w:bCs/>
          <w:color w:val="000000"/>
        </w:rPr>
      </w:pPr>
      <w:r>
        <w:rPr>
          <w:rFonts w:hint="eastAsia"/>
          <w:b/>
          <w:bCs/>
          <w:color w:val="000000"/>
        </w:rPr>
        <w:t>二、参赛</w:t>
      </w:r>
    </w:p>
    <w:p w:rsidR="00300663" w:rsidRPr="007A30ED" w:rsidRDefault="00300663" w:rsidP="00300663">
      <w:pPr>
        <w:ind w:firstLineChars="200" w:firstLine="480"/>
        <w:rPr>
          <w:rFonts w:hint="eastAsia"/>
          <w:sz w:val="24"/>
        </w:rPr>
      </w:pPr>
      <w:r>
        <w:rPr>
          <w:rFonts w:hint="eastAsia"/>
          <w:sz w:val="24"/>
        </w:rPr>
        <w:t>凡</w:t>
      </w:r>
      <w:r w:rsidRPr="007A30ED">
        <w:rPr>
          <w:rFonts w:hint="eastAsia"/>
          <w:sz w:val="24"/>
        </w:rPr>
        <w:t>参加</w:t>
      </w:r>
      <w:r>
        <w:rPr>
          <w:rFonts w:hint="eastAsia"/>
          <w:sz w:val="24"/>
        </w:rPr>
        <w:t>中国登山协会组织的滑雪登山竞赛：挑战赛、邀请赛、争霸赛等</w:t>
      </w:r>
      <w:r w:rsidRPr="007A30ED">
        <w:rPr>
          <w:rFonts w:hint="eastAsia"/>
          <w:sz w:val="24"/>
        </w:rPr>
        <w:t>比赛</w:t>
      </w:r>
      <w:r>
        <w:rPr>
          <w:rFonts w:hint="eastAsia"/>
          <w:sz w:val="24"/>
        </w:rPr>
        <w:t>的</w:t>
      </w:r>
      <w:r w:rsidRPr="007A30ED">
        <w:rPr>
          <w:rFonts w:hint="eastAsia"/>
          <w:sz w:val="24"/>
        </w:rPr>
        <w:t>选手</w:t>
      </w:r>
      <w:r>
        <w:rPr>
          <w:rFonts w:hint="eastAsia"/>
          <w:sz w:val="24"/>
        </w:rPr>
        <w:t>必须符合以下规定</w:t>
      </w:r>
      <w:r w:rsidRPr="007A30ED">
        <w:rPr>
          <w:rFonts w:hint="eastAsia"/>
          <w:sz w:val="24"/>
        </w:rPr>
        <w:t>：</w:t>
      </w:r>
    </w:p>
    <w:p w:rsidR="00300663" w:rsidRPr="007A30ED" w:rsidRDefault="00300663" w:rsidP="00300663">
      <w:pPr>
        <w:rPr>
          <w:rFonts w:hint="eastAsia"/>
          <w:sz w:val="24"/>
        </w:rPr>
      </w:pPr>
      <w:r w:rsidRPr="007A30ED">
        <w:rPr>
          <w:rFonts w:hint="eastAsia"/>
          <w:sz w:val="24"/>
        </w:rPr>
        <w:t>1</w:t>
      </w:r>
      <w:r w:rsidRPr="007A30ED">
        <w:rPr>
          <w:rFonts w:hint="eastAsia"/>
          <w:sz w:val="24"/>
        </w:rPr>
        <w:t>）持有</w:t>
      </w:r>
      <w:r>
        <w:rPr>
          <w:rFonts w:hint="eastAsia"/>
          <w:sz w:val="24"/>
        </w:rPr>
        <w:t>当前有效的身份证件</w:t>
      </w:r>
    </w:p>
    <w:p w:rsidR="00300663" w:rsidRDefault="00300663" w:rsidP="00300663">
      <w:pPr>
        <w:rPr>
          <w:rFonts w:hint="eastAsia"/>
          <w:sz w:val="24"/>
        </w:rPr>
      </w:pPr>
      <w:r w:rsidRPr="007A30ED">
        <w:rPr>
          <w:rFonts w:hint="eastAsia"/>
          <w:sz w:val="24"/>
        </w:rPr>
        <w:t>2</w:t>
      </w:r>
      <w:r w:rsidRPr="007A30ED">
        <w:rPr>
          <w:rFonts w:hint="eastAsia"/>
          <w:sz w:val="24"/>
        </w:rPr>
        <w:t>）</w:t>
      </w:r>
      <w:r>
        <w:rPr>
          <w:rFonts w:hint="eastAsia"/>
          <w:sz w:val="24"/>
        </w:rPr>
        <w:t>为中国登山协会滑雪登山运动注册运动员，按规定办理年度审核的。</w:t>
      </w:r>
    </w:p>
    <w:p w:rsidR="00300663" w:rsidRPr="007A30ED" w:rsidRDefault="00300663" w:rsidP="00300663">
      <w:pPr>
        <w:rPr>
          <w:sz w:val="24"/>
        </w:rPr>
      </w:pPr>
      <w:r>
        <w:rPr>
          <w:rFonts w:hint="eastAsia"/>
          <w:sz w:val="24"/>
        </w:rPr>
        <w:t>3</w:t>
      </w:r>
      <w:r>
        <w:rPr>
          <w:rFonts w:hint="eastAsia"/>
          <w:sz w:val="24"/>
        </w:rPr>
        <w:t>）各代表队必须为参赛运动员作好以下参赛准备工作：</w:t>
      </w:r>
    </w:p>
    <w:p w:rsidR="00300663" w:rsidRPr="007A30ED" w:rsidRDefault="00300663" w:rsidP="00300663">
      <w:pPr>
        <w:ind w:firstLineChars="200" w:firstLine="480"/>
        <w:rPr>
          <w:rFonts w:hint="eastAsia"/>
          <w:sz w:val="24"/>
        </w:rPr>
      </w:pPr>
      <w:r w:rsidRPr="007A30ED">
        <w:rPr>
          <w:rFonts w:hint="eastAsia"/>
          <w:sz w:val="24"/>
        </w:rPr>
        <w:t>a</w:t>
      </w:r>
      <w:r w:rsidRPr="007A30ED">
        <w:rPr>
          <w:rFonts w:hint="eastAsia"/>
          <w:sz w:val="24"/>
        </w:rPr>
        <w:t>）</w:t>
      </w:r>
      <w:r>
        <w:rPr>
          <w:rFonts w:hint="eastAsia"/>
          <w:sz w:val="24"/>
        </w:rPr>
        <w:t>对</w:t>
      </w:r>
      <w:r w:rsidRPr="007A30ED">
        <w:rPr>
          <w:rFonts w:hint="eastAsia"/>
          <w:sz w:val="24"/>
        </w:rPr>
        <w:t>比赛选手在前往比赛的途中以及赛事中的意外负责并提供意外保险。</w:t>
      </w:r>
    </w:p>
    <w:p w:rsidR="00300663" w:rsidRPr="007A30ED" w:rsidRDefault="00300663" w:rsidP="00300663">
      <w:pPr>
        <w:ind w:firstLineChars="200" w:firstLine="480"/>
        <w:rPr>
          <w:rFonts w:hint="eastAsia"/>
          <w:sz w:val="24"/>
        </w:rPr>
      </w:pPr>
      <w:r w:rsidRPr="007A30ED">
        <w:rPr>
          <w:rFonts w:hint="eastAsia"/>
          <w:sz w:val="24"/>
        </w:rPr>
        <w:t>b</w:t>
      </w:r>
      <w:r w:rsidRPr="007A30ED">
        <w:rPr>
          <w:rFonts w:hint="eastAsia"/>
          <w:sz w:val="24"/>
        </w:rPr>
        <w:t>）确保身体情况适合参加滑雪登山竞赛。</w:t>
      </w:r>
    </w:p>
    <w:p w:rsidR="00300663" w:rsidRDefault="00300663" w:rsidP="00300663">
      <w:pPr>
        <w:ind w:firstLineChars="200" w:firstLine="480"/>
        <w:rPr>
          <w:rFonts w:hint="eastAsia"/>
          <w:sz w:val="24"/>
        </w:rPr>
      </w:pPr>
      <w:r w:rsidRPr="007A30ED">
        <w:rPr>
          <w:rFonts w:hint="eastAsia"/>
          <w:sz w:val="24"/>
        </w:rPr>
        <w:t>c</w:t>
      </w:r>
      <w:r>
        <w:rPr>
          <w:rFonts w:hint="eastAsia"/>
          <w:sz w:val="24"/>
        </w:rPr>
        <w:t>）根据我国法律规定，未成年</w:t>
      </w:r>
      <w:r w:rsidRPr="007A30ED">
        <w:rPr>
          <w:rFonts w:hint="eastAsia"/>
          <w:sz w:val="24"/>
        </w:rPr>
        <w:t>选手须得到的父母或者法定监护人的参赛书面许可。</w:t>
      </w:r>
    </w:p>
    <w:p w:rsidR="00300663" w:rsidRDefault="00300663" w:rsidP="00300663">
      <w:pPr>
        <w:rPr>
          <w:rFonts w:hint="eastAsia"/>
          <w:sz w:val="24"/>
        </w:rPr>
      </w:pPr>
    </w:p>
    <w:p w:rsidR="00300663" w:rsidRDefault="00300663" w:rsidP="00300663">
      <w:pPr>
        <w:rPr>
          <w:rFonts w:hint="eastAsia"/>
          <w:b/>
          <w:sz w:val="24"/>
        </w:rPr>
      </w:pPr>
      <w:r w:rsidRPr="00F44A9D">
        <w:rPr>
          <w:rFonts w:hint="eastAsia"/>
          <w:b/>
          <w:sz w:val="24"/>
        </w:rPr>
        <w:t>三、装备</w:t>
      </w:r>
    </w:p>
    <w:p w:rsidR="00300663" w:rsidRDefault="00300663" w:rsidP="00300663">
      <w:pPr>
        <w:rPr>
          <w:rFonts w:hint="eastAsia"/>
          <w:sz w:val="24"/>
        </w:rPr>
      </w:pPr>
      <w:r>
        <w:rPr>
          <w:rFonts w:hint="eastAsia"/>
          <w:sz w:val="24"/>
        </w:rPr>
        <w:t>（一）、个人装备</w:t>
      </w:r>
    </w:p>
    <w:p w:rsidR="00300663" w:rsidRPr="007A30ED" w:rsidRDefault="00300663" w:rsidP="00300663">
      <w:pPr>
        <w:ind w:firstLineChars="200" w:firstLine="480"/>
        <w:rPr>
          <w:rFonts w:hint="eastAsia"/>
          <w:sz w:val="24"/>
        </w:rPr>
      </w:pPr>
      <w:r>
        <w:rPr>
          <w:rFonts w:hint="eastAsia"/>
          <w:sz w:val="24"/>
        </w:rPr>
        <w:t>1</w:t>
      </w:r>
      <w:r>
        <w:rPr>
          <w:rFonts w:hint="eastAsia"/>
          <w:sz w:val="24"/>
        </w:rPr>
        <w:t>、在比赛中，要求个人的必备物品为：边缘为</w:t>
      </w:r>
      <w:r w:rsidRPr="007A30ED">
        <w:rPr>
          <w:rFonts w:hint="eastAsia"/>
          <w:sz w:val="24"/>
        </w:rPr>
        <w:t>90%</w:t>
      </w:r>
      <w:r w:rsidRPr="007A30ED">
        <w:rPr>
          <w:rFonts w:hint="eastAsia"/>
          <w:sz w:val="24"/>
        </w:rPr>
        <w:t>以上覆盖金属，脚下宽的至少为</w:t>
      </w:r>
      <w:smartTag w:uri="urn:schemas-microsoft-com:office:smarttags" w:element="chmetcnv">
        <w:smartTagPr>
          <w:attr w:name="UnitName" w:val="mm"/>
          <w:attr w:name="SourceValue" w:val="60"/>
          <w:attr w:name="HasSpace" w:val="False"/>
          <w:attr w:name="Negative" w:val="False"/>
          <w:attr w:name="NumberType" w:val="1"/>
          <w:attr w:name="TCSC" w:val="0"/>
        </w:smartTagPr>
        <w:r w:rsidRPr="007A30ED">
          <w:rPr>
            <w:rFonts w:hint="eastAsia"/>
            <w:sz w:val="24"/>
          </w:rPr>
          <w:t>60mm</w:t>
        </w:r>
      </w:smartTag>
      <w:r w:rsidRPr="007A30ED">
        <w:rPr>
          <w:rFonts w:hint="eastAsia"/>
          <w:sz w:val="24"/>
        </w:rPr>
        <w:t>的滑雪板。男子用滑雪板的最短长度为</w:t>
      </w:r>
      <w:smartTag w:uri="urn:schemas-microsoft-com:office:smarttags" w:element="chmetcnv">
        <w:smartTagPr>
          <w:attr w:name="UnitName" w:val="cm"/>
          <w:attr w:name="SourceValue" w:val="160"/>
          <w:attr w:name="HasSpace" w:val="False"/>
          <w:attr w:name="Negative" w:val="False"/>
          <w:attr w:name="NumberType" w:val="1"/>
          <w:attr w:name="TCSC" w:val="0"/>
        </w:smartTagPr>
        <w:r w:rsidRPr="007A30ED">
          <w:rPr>
            <w:rFonts w:hint="eastAsia"/>
            <w:sz w:val="24"/>
          </w:rPr>
          <w:t>160cm</w:t>
        </w:r>
      </w:smartTag>
      <w:r w:rsidRPr="007A30ED">
        <w:rPr>
          <w:rFonts w:hint="eastAsia"/>
          <w:sz w:val="24"/>
        </w:rPr>
        <w:t>，女子用滑雪板的最短长度为</w:t>
      </w:r>
      <w:smartTag w:uri="urn:schemas-microsoft-com:office:smarttags" w:element="chmetcnv">
        <w:smartTagPr>
          <w:attr w:name="UnitName" w:val="cm"/>
          <w:attr w:name="SourceValue" w:val="150"/>
          <w:attr w:name="HasSpace" w:val="False"/>
          <w:attr w:name="Negative" w:val="False"/>
          <w:attr w:name="NumberType" w:val="1"/>
          <w:attr w:name="TCSC" w:val="0"/>
        </w:smartTagPr>
        <w:r w:rsidRPr="007A30ED">
          <w:rPr>
            <w:rFonts w:hint="eastAsia"/>
            <w:sz w:val="24"/>
          </w:rPr>
          <w:t>150cm</w:t>
        </w:r>
      </w:smartTag>
      <w:r>
        <w:rPr>
          <w:rFonts w:hint="eastAsia"/>
          <w:sz w:val="24"/>
        </w:rPr>
        <w:t>。在上升运动中，固定器必须保证脚后跟能够活动</w:t>
      </w:r>
      <w:r w:rsidRPr="007A30ED">
        <w:rPr>
          <w:rFonts w:hint="eastAsia"/>
          <w:sz w:val="24"/>
        </w:rPr>
        <w:t>。前后固定器必须有侧、前安全释放系统。严格禁止使用越野滑雪固定器和越野滑雪鞋以及其附加装备。</w:t>
      </w:r>
    </w:p>
    <w:p w:rsidR="00300663" w:rsidRPr="007A30ED" w:rsidRDefault="00300663" w:rsidP="00300663">
      <w:pPr>
        <w:ind w:firstLineChars="200" w:firstLine="480"/>
        <w:rPr>
          <w:sz w:val="24"/>
        </w:rPr>
      </w:pPr>
      <w:r>
        <w:rPr>
          <w:rFonts w:hint="eastAsia"/>
          <w:sz w:val="24"/>
        </w:rPr>
        <w:t>2</w:t>
      </w:r>
      <w:r>
        <w:rPr>
          <w:rFonts w:hint="eastAsia"/>
          <w:sz w:val="24"/>
        </w:rPr>
        <w:t>、</w:t>
      </w:r>
      <w:r w:rsidRPr="007A30ED">
        <w:rPr>
          <w:rFonts w:hint="eastAsia"/>
          <w:sz w:val="24"/>
        </w:rPr>
        <w:t>雪板及固定器最小重量限制：</w:t>
      </w:r>
    </w:p>
    <w:p w:rsidR="00300663" w:rsidRPr="007A30ED" w:rsidRDefault="00300663" w:rsidP="00300663">
      <w:pPr>
        <w:rPr>
          <w:rFonts w:hint="eastAsia"/>
          <w:sz w:val="24"/>
        </w:rPr>
      </w:pPr>
      <w:r w:rsidRPr="007A30ED">
        <w:rPr>
          <w:rFonts w:hint="eastAsia"/>
          <w:sz w:val="24"/>
        </w:rPr>
        <w:t>男子：最小重量（雪板</w:t>
      </w:r>
      <w:r w:rsidRPr="007A30ED">
        <w:rPr>
          <w:rFonts w:hint="eastAsia"/>
          <w:sz w:val="24"/>
        </w:rPr>
        <w:t>+</w:t>
      </w:r>
      <w:r w:rsidRPr="007A30ED">
        <w:rPr>
          <w:rFonts w:hint="eastAsia"/>
          <w:sz w:val="24"/>
        </w:rPr>
        <w:t>固定器）：</w:t>
      </w:r>
      <w:smartTag w:uri="urn:schemas-microsoft-com:office:smarttags" w:element="chmetcnv">
        <w:smartTagPr>
          <w:attr w:name="UnitName" w:val="g"/>
          <w:attr w:name="SourceValue" w:val="1000"/>
          <w:attr w:name="HasSpace" w:val="False"/>
          <w:attr w:name="Negative" w:val="False"/>
          <w:attr w:name="NumberType" w:val="1"/>
          <w:attr w:name="TCSC" w:val="0"/>
        </w:smartTagPr>
        <w:r w:rsidRPr="007A30ED">
          <w:rPr>
            <w:rFonts w:hint="eastAsia"/>
            <w:sz w:val="24"/>
          </w:rPr>
          <w:t>1000g</w:t>
        </w:r>
      </w:smartTag>
      <w:r w:rsidRPr="007A30ED">
        <w:rPr>
          <w:rFonts w:hint="eastAsia"/>
          <w:sz w:val="24"/>
        </w:rPr>
        <w:t>（无误差）（一双：</w:t>
      </w:r>
      <w:smartTag w:uri="urn:schemas-microsoft-com:office:smarttags" w:element="chmetcnv">
        <w:smartTagPr>
          <w:attr w:name="UnitName" w:val="g"/>
          <w:attr w:name="SourceValue" w:val="2000"/>
          <w:attr w:name="HasSpace" w:val="False"/>
          <w:attr w:name="Negative" w:val="False"/>
          <w:attr w:name="NumberType" w:val="1"/>
          <w:attr w:name="TCSC" w:val="0"/>
        </w:smartTagPr>
        <w:r w:rsidRPr="007A30ED">
          <w:rPr>
            <w:rFonts w:hint="eastAsia"/>
            <w:sz w:val="24"/>
          </w:rPr>
          <w:t>2000g</w:t>
        </w:r>
      </w:smartTag>
      <w:r w:rsidRPr="007A30ED">
        <w:rPr>
          <w:rFonts w:hint="eastAsia"/>
          <w:sz w:val="24"/>
        </w:rPr>
        <w:t>）</w:t>
      </w:r>
    </w:p>
    <w:p w:rsidR="00300663" w:rsidRPr="007A30ED" w:rsidRDefault="00300663" w:rsidP="00300663">
      <w:pPr>
        <w:rPr>
          <w:rFonts w:hint="eastAsia"/>
          <w:sz w:val="24"/>
        </w:rPr>
      </w:pPr>
      <w:r w:rsidRPr="007A30ED">
        <w:rPr>
          <w:rFonts w:hint="eastAsia"/>
          <w:sz w:val="24"/>
        </w:rPr>
        <w:t>女子：最小重量（雪板</w:t>
      </w:r>
      <w:r w:rsidRPr="007A30ED">
        <w:rPr>
          <w:rFonts w:hint="eastAsia"/>
          <w:sz w:val="24"/>
        </w:rPr>
        <w:t>+</w:t>
      </w:r>
      <w:r w:rsidRPr="007A30ED">
        <w:rPr>
          <w:rFonts w:hint="eastAsia"/>
          <w:sz w:val="24"/>
        </w:rPr>
        <w:t>固定器）：</w:t>
      </w:r>
      <w:smartTag w:uri="urn:schemas-microsoft-com:office:smarttags" w:element="chmetcnv">
        <w:smartTagPr>
          <w:attr w:name="UnitName" w:val="g"/>
          <w:attr w:name="SourceValue" w:val="900"/>
          <w:attr w:name="HasSpace" w:val="False"/>
          <w:attr w:name="Negative" w:val="False"/>
          <w:attr w:name="NumberType" w:val="1"/>
          <w:attr w:name="TCSC" w:val="0"/>
        </w:smartTagPr>
        <w:r w:rsidRPr="007A30ED">
          <w:rPr>
            <w:rFonts w:hint="eastAsia"/>
            <w:sz w:val="24"/>
          </w:rPr>
          <w:t>900g</w:t>
        </w:r>
      </w:smartTag>
      <w:r>
        <w:rPr>
          <w:rFonts w:hint="eastAsia"/>
          <w:sz w:val="24"/>
        </w:rPr>
        <w:t xml:space="preserve"> </w:t>
      </w:r>
      <w:r w:rsidRPr="007A30ED">
        <w:rPr>
          <w:rFonts w:hint="eastAsia"/>
          <w:sz w:val="24"/>
        </w:rPr>
        <w:t>（无误差）（一双：</w:t>
      </w:r>
      <w:smartTag w:uri="urn:schemas-microsoft-com:office:smarttags" w:element="chmetcnv">
        <w:smartTagPr>
          <w:attr w:name="UnitName" w:val="g"/>
          <w:attr w:name="SourceValue" w:val="1800"/>
          <w:attr w:name="HasSpace" w:val="False"/>
          <w:attr w:name="Negative" w:val="False"/>
          <w:attr w:name="NumberType" w:val="1"/>
          <w:attr w:name="TCSC" w:val="0"/>
        </w:smartTagPr>
        <w:r w:rsidRPr="007A30ED">
          <w:rPr>
            <w:rFonts w:hint="eastAsia"/>
            <w:sz w:val="24"/>
          </w:rPr>
          <w:t>1800g</w:t>
        </w:r>
      </w:smartTag>
      <w:r w:rsidRPr="007A30ED">
        <w:rPr>
          <w:rFonts w:hint="eastAsia"/>
          <w:sz w:val="24"/>
        </w:rPr>
        <w:t>）</w:t>
      </w:r>
    </w:p>
    <w:p w:rsidR="00300663" w:rsidRPr="007A30ED" w:rsidRDefault="00300663" w:rsidP="00300663">
      <w:pPr>
        <w:ind w:firstLineChars="200" w:firstLine="480"/>
        <w:rPr>
          <w:rFonts w:hint="eastAsia"/>
          <w:sz w:val="24"/>
        </w:rPr>
      </w:pPr>
      <w:r>
        <w:rPr>
          <w:rFonts w:hint="eastAsia"/>
          <w:sz w:val="24"/>
        </w:rPr>
        <w:t>3</w:t>
      </w:r>
      <w:r>
        <w:rPr>
          <w:rFonts w:hint="eastAsia"/>
          <w:sz w:val="24"/>
        </w:rPr>
        <w:t>、</w:t>
      </w:r>
      <w:r w:rsidRPr="007A30ED">
        <w:rPr>
          <w:rFonts w:hint="eastAsia"/>
          <w:sz w:val="24"/>
        </w:rPr>
        <w:t>滑雪鞋高度必须能覆盖脚踝，鞋底为</w:t>
      </w:r>
      <w:r w:rsidRPr="007A30ED">
        <w:rPr>
          <w:sz w:val="24"/>
        </w:rPr>
        <w:t>Vibram</w:t>
      </w:r>
      <w:r w:rsidRPr="007A30ED">
        <w:rPr>
          <w:rFonts w:hint="eastAsia"/>
          <w:sz w:val="24"/>
        </w:rPr>
        <w:t>牌或类似的有凹口的鞋底（鞋底纹路最少应覆盖脚底面积的</w:t>
      </w:r>
      <w:r w:rsidRPr="007A30ED">
        <w:rPr>
          <w:rFonts w:hint="eastAsia"/>
          <w:sz w:val="24"/>
        </w:rPr>
        <w:t>75%</w:t>
      </w:r>
      <w:r w:rsidRPr="007A30ED">
        <w:rPr>
          <w:rFonts w:hint="eastAsia"/>
          <w:sz w:val="24"/>
        </w:rPr>
        <w:t>，其最小深度为</w:t>
      </w:r>
      <w:smartTag w:uri="urn:schemas-microsoft-com:office:smarttags" w:element="chmetcnv">
        <w:smartTagPr>
          <w:attr w:name="UnitName" w:val="mm"/>
          <w:attr w:name="SourceValue" w:val="4"/>
          <w:attr w:name="HasSpace" w:val="False"/>
          <w:attr w:name="Negative" w:val="False"/>
          <w:attr w:name="NumberType" w:val="1"/>
          <w:attr w:name="TCSC" w:val="0"/>
        </w:smartTagPr>
        <w:r w:rsidRPr="007A30ED">
          <w:rPr>
            <w:rFonts w:hint="eastAsia"/>
            <w:sz w:val="24"/>
          </w:rPr>
          <w:t>4mm</w:t>
        </w:r>
      </w:smartTag>
      <w:r>
        <w:rPr>
          <w:rFonts w:hint="eastAsia"/>
          <w:sz w:val="24"/>
        </w:rPr>
        <w:t>）。最少数量为</w:t>
      </w:r>
      <w:r w:rsidRPr="007A30ED">
        <w:rPr>
          <w:rFonts w:hint="eastAsia"/>
          <w:sz w:val="24"/>
        </w:rPr>
        <w:t>脚跟</w:t>
      </w:r>
      <w:r w:rsidRPr="007A30ED">
        <w:rPr>
          <w:rFonts w:hint="eastAsia"/>
          <w:sz w:val="24"/>
        </w:rPr>
        <w:t>8</w:t>
      </w:r>
      <w:r w:rsidRPr="007A30ED">
        <w:rPr>
          <w:rFonts w:hint="eastAsia"/>
          <w:sz w:val="24"/>
        </w:rPr>
        <w:t>个凹口，脚前掌</w:t>
      </w:r>
      <w:r w:rsidRPr="007A30ED">
        <w:rPr>
          <w:rFonts w:hint="eastAsia"/>
          <w:sz w:val="24"/>
        </w:rPr>
        <w:t>15</w:t>
      </w:r>
      <w:r w:rsidRPr="007A30ED">
        <w:rPr>
          <w:rFonts w:hint="eastAsia"/>
          <w:sz w:val="24"/>
        </w:rPr>
        <w:t>个凹口（凹口最小表面：</w:t>
      </w:r>
      <w:smartTag w:uri="urn:schemas-microsoft-com:office:smarttags" w:element="chmetcnv">
        <w:smartTagPr>
          <w:attr w:name="UnitName" w:val="cm"/>
          <w:attr w:name="SourceValue" w:val="1"/>
          <w:attr w:name="HasSpace" w:val="False"/>
          <w:attr w:name="Negative" w:val="False"/>
          <w:attr w:name="NumberType" w:val="1"/>
          <w:attr w:name="TCSC" w:val="0"/>
        </w:smartTagPr>
        <w:r w:rsidRPr="007A30ED">
          <w:rPr>
            <w:sz w:val="24"/>
          </w:rPr>
          <w:t>1cm</w:t>
        </w:r>
      </w:smartTag>
      <w:r w:rsidRPr="007A30ED">
        <w:rPr>
          <w:sz w:val="24"/>
          <w:vertAlign w:val="superscript"/>
        </w:rPr>
        <w:t>2</w:t>
      </w:r>
      <w:r>
        <w:rPr>
          <w:rFonts w:hint="eastAsia"/>
          <w:sz w:val="24"/>
        </w:rPr>
        <w:t>）。滑雪鞋必须适合金属冰爪，</w:t>
      </w:r>
      <w:r w:rsidRPr="007A30ED">
        <w:rPr>
          <w:rFonts w:hint="eastAsia"/>
          <w:sz w:val="24"/>
        </w:rPr>
        <w:t>至少</w:t>
      </w:r>
      <w:r w:rsidRPr="007A30ED">
        <w:rPr>
          <w:rFonts w:hint="eastAsia"/>
          <w:sz w:val="24"/>
        </w:rPr>
        <w:t>2</w:t>
      </w:r>
      <w:r w:rsidRPr="007A30ED">
        <w:rPr>
          <w:rFonts w:hint="eastAsia"/>
          <w:sz w:val="24"/>
        </w:rPr>
        <w:t>个绑扣带。</w:t>
      </w:r>
    </w:p>
    <w:p w:rsidR="00300663" w:rsidRPr="007A30ED" w:rsidRDefault="00300663" w:rsidP="00300663">
      <w:pPr>
        <w:ind w:firstLineChars="200" w:firstLine="480"/>
        <w:rPr>
          <w:rFonts w:hint="eastAsia"/>
          <w:sz w:val="24"/>
        </w:rPr>
      </w:pPr>
      <w:r>
        <w:rPr>
          <w:rFonts w:hint="eastAsia"/>
          <w:sz w:val="24"/>
        </w:rPr>
        <w:t>4</w:t>
      </w:r>
      <w:r>
        <w:rPr>
          <w:rFonts w:hint="eastAsia"/>
          <w:sz w:val="24"/>
        </w:rPr>
        <w:t>、</w:t>
      </w:r>
      <w:r w:rsidRPr="007A30ED">
        <w:rPr>
          <w:rFonts w:hint="eastAsia"/>
          <w:sz w:val="24"/>
        </w:rPr>
        <w:t>滑雪鞋最小重量限制：</w:t>
      </w:r>
    </w:p>
    <w:p w:rsidR="00300663" w:rsidRPr="007A30ED" w:rsidRDefault="00300663" w:rsidP="00300663">
      <w:pPr>
        <w:rPr>
          <w:rFonts w:hint="eastAsia"/>
          <w:sz w:val="24"/>
        </w:rPr>
      </w:pPr>
      <w:r w:rsidRPr="007A30ED">
        <w:rPr>
          <w:rFonts w:hint="eastAsia"/>
          <w:sz w:val="24"/>
        </w:rPr>
        <w:t>男子：最小重量：</w:t>
      </w:r>
      <w:smartTag w:uri="urn:schemas-microsoft-com:office:smarttags" w:element="chmetcnv">
        <w:smartTagPr>
          <w:attr w:name="UnitName" w:val="g"/>
          <w:attr w:name="SourceValue" w:val="900"/>
          <w:attr w:name="HasSpace" w:val="False"/>
          <w:attr w:name="Negative" w:val="False"/>
          <w:attr w:name="NumberType" w:val="1"/>
          <w:attr w:name="TCSC" w:val="0"/>
        </w:smartTagPr>
        <w:r w:rsidRPr="007A30ED">
          <w:rPr>
            <w:rFonts w:hint="eastAsia"/>
            <w:sz w:val="24"/>
          </w:rPr>
          <w:t>900g</w:t>
        </w:r>
      </w:smartTag>
      <w:r w:rsidRPr="007A30ED">
        <w:rPr>
          <w:rFonts w:hint="eastAsia"/>
          <w:sz w:val="24"/>
        </w:rPr>
        <w:t>（无误差）（一双</w:t>
      </w:r>
      <w:smartTag w:uri="urn:schemas-microsoft-com:office:smarttags" w:element="chmetcnv">
        <w:smartTagPr>
          <w:attr w:name="UnitName" w:val="g"/>
          <w:attr w:name="SourceValue" w:val="1800"/>
          <w:attr w:name="HasSpace" w:val="False"/>
          <w:attr w:name="Negative" w:val="False"/>
          <w:attr w:name="NumberType" w:val="1"/>
          <w:attr w:name="TCSC" w:val="0"/>
        </w:smartTagPr>
        <w:r w:rsidRPr="007A30ED">
          <w:rPr>
            <w:rFonts w:hint="eastAsia"/>
            <w:sz w:val="24"/>
          </w:rPr>
          <w:t>1800g</w:t>
        </w:r>
      </w:smartTag>
      <w:r w:rsidRPr="007A30ED">
        <w:rPr>
          <w:rFonts w:hint="eastAsia"/>
          <w:sz w:val="24"/>
        </w:rPr>
        <w:t>）</w:t>
      </w:r>
    </w:p>
    <w:p w:rsidR="00300663" w:rsidRPr="007A30ED" w:rsidRDefault="00300663" w:rsidP="00300663">
      <w:pPr>
        <w:rPr>
          <w:rFonts w:hint="eastAsia"/>
          <w:sz w:val="24"/>
        </w:rPr>
      </w:pPr>
      <w:r w:rsidRPr="007A30ED">
        <w:rPr>
          <w:rFonts w:hint="eastAsia"/>
          <w:sz w:val="24"/>
        </w:rPr>
        <w:t>女子：最小重量：</w:t>
      </w:r>
      <w:smartTag w:uri="urn:schemas-microsoft-com:office:smarttags" w:element="chmetcnv">
        <w:smartTagPr>
          <w:attr w:name="UnitName" w:val="g"/>
          <w:attr w:name="SourceValue" w:val="800"/>
          <w:attr w:name="HasSpace" w:val="False"/>
          <w:attr w:name="Negative" w:val="False"/>
          <w:attr w:name="NumberType" w:val="1"/>
          <w:attr w:name="TCSC" w:val="0"/>
        </w:smartTagPr>
        <w:r w:rsidRPr="007A30ED">
          <w:rPr>
            <w:rFonts w:hint="eastAsia"/>
            <w:sz w:val="24"/>
          </w:rPr>
          <w:t>800g</w:t>
        </w:r>
      </w:smartTag>
      <w:r w:rsidRPr="007A30ED">
        <w:rPr>
          <w:rFonts w:hint="eastAsia"/>
          <w:sz w:val="24"/>
        </w:rPr>
        <w:t>（无误差）（一双</w:t>
      </w:r>
      <w:smartTag w:uri="urn:schemas-microsoft-com:office:smarttags" w:element="chmetcnv">
        <w:smartTagPr>
          <w:attr w:name="UnitName" w:val="g"/>
          <w:attr w:name="SourceValue" w:val="1600"/>
          <w:attr w:name="HasSpace" w:val="False"/>
          <w:attr w:name="Negative" w:val="False"/>
          <w:attr w:name="NumberType" w:val="1"/>
          <w:attr w:name="TCSC" w:val="0"/>
        </w:smartTagPr>
        <w:r w:rsidRPr="007A30ED">
          <w:rPr>
            <w:rFonts w:hint="eastAsia"/>
            <w:sz w:val="24"/>
          </w:rPr>
          <w:t>1600g</w:t>
        </w:r>
      </w:smartTag>
      <w:r w:rsidRPr="007A30ED">
        <w:rPr>
          <w:rFonts w:hint="eastAsia"/>
          <w:sz w:val="24"/>
        </w:rPr>
        <w:t>）</w:t>
      </w:r>
    </w:p>
    <w:p w:rsidR="00300663" w:rsidRPr="007A30ED" w:rsidRDefault="00300663" w:rsidP="00300663">
      <w:pPr>
        <w:ind w:firstLineChars="200" w:firstLine="480"/>
        <w:rPr>
          <w:rFonts w:hint="eastAsia"/>
          <w:sz w:val="24"/>
        </w:rPr>
      </w:pPr>
      <w:r>
        <w:rPr>
          <w:rFonts w:hint="eastAsia"/>
          <w:sz w:val="24"/>
        </w:rPr>
        <w:t>5</w:t>
      </w:r>
      <w:r>
        <w:rPr>
          <w:rFonts w:hint="eastAsia"/>
          <w:sz w:val="24"/>
        </w:rPr>
        <w:t>、</w:t>
      </w:r>
      <w:r w:rsidRPr="007A30ED">
        <w:rPr>
          <w:rFonts w:hint="eastAsia"/>
          <w:sz w:val="24"/>
        </w:rPr>
        <w:t>一对最大直径为</w:t>
      </w:r>
      <w:smartTag w:uri="urn:schemas-microsoft-com:office:smarttags" w:element="chmetcnv">
        <w:smartTagPr>
          <w:attr w:name="UnitName" w:val="mm"/>
          <w:attr w:name="SourceValue" w:val="25"/>
          <w:attr w:name="HasSpace" w:val="False"/>
          <w:attr w:name="Negative" w:val="False"/>
          <w:attr w:name="NumberType" w:val="1"/>
          <w:attr w:name="TCSC" w:val="0"/>
        </w:smartTagPr>
        <w:r w:rsidRPr="007A30ED">
          <w:rPr>
            <w:rFonts w:hint="eastAsia"/>
            <w:sz w:val="24"/>
          </w:rPr>
          <w:t>25mm</w:t>
        </w:r>
      </w:smartTag>
      <w:r>
        <w:rPr>
          <w:rFonts w:hint="eastAsia"/>
          <w:sz w:val="24"/>
        </w:rPr>
        <w:t>的登山或者越野滑雪杖，非金属支架。</w:t>
      </w:r>
      <w:r w:rsidRPr="007A30ED">
        <w:rPr>
          <w:rFonts w:hint="eastAsia"/>
          <w:sz w:val="24"/>
        </w:rPr>
        <w:t>碳纤维质地的滑雪杖不被推荐。</w:t>
      </w:r>
    </w:p>
    <w:p w:rsidR="00300663" w:rsidRPr="007A30ED" w:rsidRDefault="00300663" w:rsidP="00300663">
      <w:pPr>
        <w:ind w:firstLineChars="200" w:firstLine="480"/>
        <w:rPr>
          <w:rFonts w:hint="eastAsia"/>
          <w:sz w:val="24"/>
        </w:rPr>
      </w:pPr>
      <w:r>
        <w:rPr>
          <w:rFonts w:hint="eastAsia"/>
          <w:sz w:val="24"/>
        </w:rPr>
        <w:t>6</w:t>
      </w:r>
      <w:r>
        <w:rPr>
          <w:rFonts w:hint="eastAsia"/>
          <w:sz w:val="24"/>
        </w:rPr>
        <w:t>、一副止滑条</w:t>
      </w:r>
      <w:r w:rsidRPr="007A30ED">
        <w:rPr>
          <w:rFonts w:hint="eastAsia"/>
          <w:sz w:val="24"/>
        </w:rPr>
        <w:t>。严格禁止使用用于提高滑行流畅度的装备（环境因素）。</w:t>
      </w:r>
    </w:p>
    <w:p w:rsidR="00300663" w:rsidRPr="007A30ED" w:rsidRDefault="00300663" w:rsidP="00300663">
      <w:pPr>
        <w:ind w:firstLineChars="200" w:firstLine="480"/>
        <w:rPr>
          <w:rFonts w:hint="eastAsia"/>
          <w:sz w:val="24"/>
        </w:rPr>
      </w:pPr>
      <w:r>
        <w:rPr>
          <w:rFonts w:hint="eastAsia"/>
          <w:sz w:val="24"/>
        </w:rPr>
        <w:t>7</w:t>
      </w:r>
      <w:r>
        <w:rPr>
          <w:rFonts w:hint="eastAsia"/>
          <w:sz w:val="24"/>
        </w:rPr>
        <w:t>、</w:t>
      </w:r>
      <w:r w:rsidRPr="007A30ED">
        <w:rPr>
          <w:rFonts w:hint="eastAsia"/>
          <w:sz w:val="24"/>
        </w:rPr>
        <w:t>下身长裤的尺码</w:t>
      </w:r>
      <w:r>
        <w:rPr>
          <w:rFonts w:hint="eastAsia"/>
          <w:sz w:val="24"/>
        </w:rPr>
        <w:t>应合适，</w:t>
      </w:r>
      <w:r w:rsidRPr="007A30ED">
        <w:rPr>
          <w:rFonts w:hint="eastAsia"/>
          <w:sz w:val="24"/>
        </w:rPr>
        <w:t>长裤必须至少有两层：一层必须是防风防水透气面料，另一层必须为滑雪裤或者是滑雪服。</w:t>
      </w:r>
    </w:p>
    <w:p w:rsidR="00300663" w:rsidRPr="007A30ED" w:rsidRDefault="00300663" w:rsidP="00300663">
      <w:pPr>
        <w:ind w:firstLineChars="200" w:firstLine="480"/>
        <w:rPr>
          <w:sz w:val="24"/>
        </w:rPr>
      </w:pPr>
      <w:r w:rsidRPr="007A30ED">
        <w:rPr>
          <w:rFonts w:hint="eastAsia"/>
          <w:sz w:val="24"/>
        </w:rPr>
        <w:t>长袖上衣的尺码应合适。上衣必须至少为三层：一层必须是防风防水透气面料，一层为滑雪服以及第三层。（三层必须均为长袖）</w:t>
      </w:r>
    </w:p>
    <w:p w:rsidR="00300663" w:rsidRPr="007A30ED" w:rsidRDefault="00300663" w:rsidP="00300663">
      <w:pPr>
        <w:ind w:firstLineChars="200" w:firstLine="480"/>
        <w:rPr>
          <w:rFonts w:hint="eastAsia"/>
          <w:sz w:val="24"/>
        </w:rPr>
      </w:pPr>
      <w:r>
        <w:rPr>
          <w:rFonts w:hint="eastAsia"/>
          <w:sz w:val="24"/>
        </w:rPr>
        <w:lastRenderedPageBreak/>
        <w:t>8</w:t>
      </w:r>
      <w:r>
        <w:rPr>
          <w:rFonts w:hint="eastAsia"/>
          <w:sz w:val="24"/>
        </w:rPr>
        <w:t>、</w:t>
      </w:r>
      <w:r w:rsidRPr="007A30ED">
        <w:rPr>
          <w:rFonts w:hint="eastAsia"/>
          <w:sz w:val="24"/>
        </w:rPr>
        <w:t>一个雪崩收发器，用来寻找被雪崩掩埋人员的装置（发出</w:t>
      </w:r>
      <w:r w:rsidRPr="007A30ED">
        <w:rPr>
          <w:rFonts w:hint="eastAsia"/>
          <w:sz w:val="24"/>
        </w:rPr>
        <w:t>/</w:t>
      </w:r>
      <w:r>
        <w:rPr>
          <w:rFonts w:hint="eastAsia"/>
          <w:sz w:val="24"/>
        </w:rPr>
        <w:t>接受信号）</w:t>
      </w:r>
      <w:r w:rsidRPr="007A30ED">
        <w:rPr>
          <w:rFonts w:hint="eastAsia"/>
          <w:sz w:val="24"/>
        </w:rPr>
        <w:t>。每一个比赛选手必须在赛事全程贴身（直接接触身体）佩戴该装置，以接受和发送位置信号。比赛选手有责任确保该装置运行正常。如果在赛事中装置发生故障，比赛选手必须将其报告给最近的检查点。</w:t>
      </w:r>
    </w:p>
    <w:p w:rsidR="00300663" w:rsidRDefault="00300663" w:rsidP="00300663">
      <w:pPr>
        <w:ind w:firstLineChars="200" w:firstLine="480"/>
        <w:rPr>
          <w:rFonts w:hint="eastAsia"/>
          <w:sz w:val="24"/>
        </w:rPr>
      </w:pPr>
      <w:r>
        <w:rPr>
          <w:rFonts w:hint="eastAsia"/>
          <w:sz w:val="24"/>
        </w:rPr>
        <w:t>9</w:t>
      </w:r>
      <w:r>
        <w:rPr>
          <w:rFonts w:hint="eastAsia"/>
          <w:sz w:val="24"/>
        </w:rPr>
        <w:t>、</w:t>
      </w:r>
      <w:r w:rsidRPr="007A30ED">
        <w:rPr>
          <w:rFonts w:hint="eastAsia"/>
          <w:sz w:val="24"/>
        </w:rPr>
        <w:t>一个雪铲（最小为</w:t>
      </w:r>
      <w:r w:rsidRPr="007A30ED">
        <w:rPr>
          <w:sz w:val="24"/>
        </w:rPr>
        <w:t xml:space="preserve">0.2 m x </w:t>
      </w:r>
      <w:smartTag w:uri="urn:schemas-microsoft-com:office:smarttags" w:element="chmetcnv">
        <w:smartTagPr>
          <w:attr w:name="TCSC" w:val="0"/>
          <w:attr w:name="NumberType" w:val="1"/>
          <w:attr w:name="Negative" w:val="False"/>
          <w:attr w:name="HasSpace" w:val="True"/>
          <w:attr w:name="SourceValue" w:val="0.2"/>
          <w:attr w:name="UnitName" w:val="m"/>
        </w:smartTagPr>
        <w:r w:rsidRPr="007A30ED">
          <w:rPr>
            <w:sz w:val="24"/>
          </w:rPr>
          <w:t>0.2 m</w:t>
        </w:r>
      </w:smartTag>
      <w:r w:rsidRPr="007A30ED">
        <w:rPr>
          <w:rFonts w:hint="eastAsia"/>
          <w:sz w:val="24"/>
        </w:rPr>
        <w:t>）。必须保持出厂规格不得改造。</w:t>
      </w:r>
    </w:p>
    <w:p w:rsidR="00300663" w:rsidRPr="007A30ED" w:rsidRDefault="00300663" w:rsidP="00300663">
      <w:pPr>
        <w:ind w:firstLineChars="200" w:firstLine="480"/>
        <w:rPr>
          <w:rFonts w:hint="eastAsia"/>
          <w:sz w:val="24"/>
        </w:rPr>
      </w:pPr>
      <w:r>
        <w:rPr>
          <w:rFonts w:hint="eastAsia"/>
          <w:sz w:val="24"/>
        </w:rPr>
        <w:t>10</w:t>
      </w:r>
      <w:r>
        <w:rPr>
          <w:rFonts w:hint="eastAsia"/>
          <w:sz w:val="24"/>
        </w:rPr>
        <w:t>、一个雪地探针</w:t>
      </w:r>
      <w:r w:rsidRPr="007A30ED">
        <w:rPr>
          <w:rFonts w:hint="eastAsia"/>
          <w:sz w:val="24"/>
        </w:rPr>
        <w:t>，最小长度为</w:t>
      </w:r>
      <w:smartTag w:uri="urn:schemas-microsoft-com:office:smarttags" w:element="chmetcnv">
        <w:smartTagPr>
          <w:attr w:name="TCSC" w:val="0"/>
          <w:attr w:name="NumberType" w:val="1"/>
          <w:attr w:name="Negative" w:val="False"/>
          <w:attr w:name="HasSpace" w:val="False"/>
          <w:attr w:name="SourceValue" w:val="240"/>
          <w:attr w:name="UnitName" w:val="cm"/>
        </w:smartTagPr>
        <w:r w:rsidRPr="007A30ED">
          <w:rPr>
            <w:rFonts w:hint="eastAsia"/>
            <w:sz w:val="24"/>
          </w:rPr>
          <w:t>240cm</w:t>
        </w:r>
      </w:smartTag>
      <w:r w:rsidRPr="007A30ED">
        <w:rPr>
          <w:rFonts w:hint="eastAsia"/>
          <w:sz w:val="24"/>
        </w:rPr>
        <w:t>，最小直径为</w:t>
      </w:r>
      <w:smartTag w:uri="urn:schemas-microsoft-com:office:smarttags" w:element="chmetcnv">
        <w:smartTagPr>
          <w:attr w:name="TCSC" w:val="0"/>
          <w:attr w:name="NumberType" w:val="1"/>
          <w:attr w:name="Negative" w:val="False"/>
          <w:attr w:name="HasSpace" w:val="False"/>
          <w:attr w:name="SourceValue" w:val="10"/>
          <w:attr w:name="UnitName" w:val="mm"/>
        </w:smartTagPr>
        <w:r w:rsidRPr="007A30ED">
          <w:rPr>
            <w:rFonts w:hint="eastAsia"/>
            <w:sz w:val="24"/>
          </w:rPr>
          <w:t>10mm</w:t>
        </w:r>
      </w:smartTag>
      <w:r>
        <w:rPr>
          <w:rFonts w:hint="eastAsia"/>
          <w:sz w:val="24"/>
        </w:rPr>
        <w:t>。</w:t>
      </w:r>
    </w:p>
    <w:p w:rsidR="00300663" w:rsidRPr="007A30ED" w:rsidRDefault="00300663" w:rsidP="00300663">
      <w:pPr>
        <w:ind w:firstLineChars="200" w:firstLine="480"/>
        <w:rPr>
          <w:rFonts w:hint="eastAsia"/>
          <w:sz w:val="24"/>
        </w:rPr>
      </w:pPr>
      <w:r>
        <w:rPr>
          <w:rFonts w:hint="eastAsia"/>
          <w:sz w:val="24"/>
        </w:rPr>
        <w:t>11</w:t>
      </w:r>
      <w:r>
        <w:rPr>
          <w:rFonts w:hint="eastAsia"/>
          <w:sz w:val="24"/>
        </w:rPr>
        <w:t>、</w:t>
      </w:r>
      <w:r w:rsidRPr="007A30ED">
        <w:rPr>
          <w:rFonts w:hint="eastAsia"/>
          <w:sz w:val="24"/>
        </w:rPr>
        <w:t>一个</w:t>
      </w:r>
      <w:smartTag w:uri="urn:schemas-microsoft-com:office:smarttags" w:element="chmetcnv">
        <w:smartTagPr>
          <w:attr w:name="TCSC" w:val="0"/>
          <w:attr w:name="NumberType" w:val="1"/>
          <w:attr w:name="Negative" w:val="False"/>
          <w:attr w:name="HasSpace" w:val="False"/>
          <w:attr w:name="SourceValue" w:val="1.8"/>
          <w:attr w:name="UnitName" w:val="平方米"/>
        </w:smartTagPr>
        <w:r w:rsidRPr="007A30ED">
          <w:rPr>
            <w:rFonts w:hint="eastAsia"/>
            <w:sz w:val="24"/>
          </w:rPr>
          <w:t>1.80</w:t>
        </w:r>
        <w:r w:rsidRPr="007A30ED">
          <w:rPr>
            <w:rFonts w:hint="eastAsia"/>
            <w:sz w:val="24"/>
          </w:rPr>
          <w:t>平方米</w:t>
        </w:r>
      </w:smartTag>
      <w:r w:rsidRPr="007A30ED">
        <w:rPr>
          <w:rFonts w:hint="eastAsia"/>
          <w:sz w:val="24"/>
        </w:rPr>
        <w:t>救生毯。</w:t>
      </w:r>
    </w:p>
    <w:p w:rsidR="00300663" w:rsidRPr="007A30ED" w:rsidRDefault="00300663" w:rsidP="00300663">
      <w:pPr>
        <w:ind w:firstLineChars="200" w:firstLine="480"/>
        <w:rPr>
          <w:rFonts w:hint="eastAsia"/>
          <w:sz w:val="24"/>
        </w:rPr>
      </w:pPr>
      <w:r>
        <w:rPr>
          <w:rFonts w:hint="eastAsia"/>
          <w:sz w:val="24"/>
        </w:rPr>
        <w:t>12</w:t>
      </w:r>
      <w:r>
        <w:rPr>
          <w:rFonts w:hint="eastAsia"/>
          <w:sz w:val="24"/>
        </w:rPr>
        <w:t>、手套：能覆盖全手至手腕的手套，选手在</w:t>
      </w:r>
      <w:r w:rsidRPr="007A30ED">
        <w:rPr>
          <w:rFonts w:hint="eastAsia"/>
          <w:sz w:val="24"/>
        </w:rPr>
        <w:t>比赛</w:t>
      </w:r>
      <w:r>
        <w:rPr>
          <w:rFonts w:hint="eastAsia"/>
          <w:sz w:val="24"/>
        </w:rPr>
        <w:t>中</w:t>
      </w:r>
      <w:r w:rsidRPr="007A30ED">
        <w:rPr>
          <w:rFonts w:hint="eastAsia"/>
          <w:sz w:val="24"/>
        </w:rPr>
        <w:t>全程佩戴。</w:t>
      </w:r>
    </w:p>
    <w:p w:rsidR="00300663" w:rsidRPr="007A30ED" w:rsidRDefault="00300663" w:rsidP="00300663">
      <w:pPr>
        <w:ind w:firstLineChars="200" w:firstLine="480"/>
        <w:rPr>
          <w:rFonts w:hint="eastAsia"/>
          <w:sz w:val="24"/>
        </w:rPr>
      </w:pPr>
      <w:r>
        <w:rPr>
          <w:rFonts w:hint="eastAsia"/>
          <w:sz w:val="24"/>
        </w:rPr>
        <w:t>13</w:t>
      </w:r>
      <w:r>
        <w:rPr>
          <w:rFonts w:hint="eastAsia"/>
          <w:sz w:val="24"/>
        </w:rPr>
        <w:t>、</w:t>
      </w:r>
      <w:r w:rsidRPr="007A30ED">
        <w:rPr>
          <w:rFonts w:hint="eastAsia"/>
          <w:sz w:val="24"/>
        </w:rPr>
        <w:t>滤光太阳镜。</w:t>
      </w:r>
    </w:p>
    <w:p w:rsidR="00300663" w:rsidRPr="007A30ED" w:rsidRDefault="00300663" w:rsidP="00300663">
      <w:pPr>
        <w:ind w:firstLineChars="200" w:firstLine="480"/>
        <w:rPr>
          <w:rFonts w:hint="eastAsia"/>
          <w:sz w:val="24"/>
        </w:rPr>
      </w:pPr>
      <w:r>
        <w:rPr>
          <w:rFonts w:hint="eastAsia"/>
          <w:sz w:val="24"/>
        </w:rPr>
        <w:t>14</w:t>
      </w:r>
      <w:r>
        <w:rPr>
          <w:rFonts w:hint="eastAsia"/>
          <w:sz w:val="24"/>
        </w:rPr>
        <w:t>、</w:t>
      </w:r>
      <w:r w:rsidRPr="007A30ED">
        <w:rPr>
          <w:rFonts w:hint="eastAsia"/>
          <w:sz w:val="24"/>
        </w:rPr>
        <w:t>最小为</w:t>
      </w:r>
      <w:smartTag w:uri="urn:schemas-microsoft-com:office:smarttags" w:element="chmetcnv">
        <w:smartTagPr>
          <w:attr w:name="TCSC" w:val="0"/>
          <w:attr w:name="NumberType" w:val="1"/>
          <w:attr w:name="Negative" w:val="False"/>
          <w:attr w:name="HasSpace" w:val="False"/>
          <w:attr w:name="SourceValue" w:val="20"/>
          <w:attr w:name="UnitName" w:val="升"/>
        </w:smartTagPr>
        <w:r w:rsidRPr="007A30ED">
          <w:rPr>
            <w:rFonts w:hint="eastAsia"/>
            <w:sz w:val="24"/>
          </w:rPr>
          <w:t>20</w:t>
        </w:r>
        <w:r w:rsidRPr="007A30ED">
          <w:rPr>
            <w:rFonts w:hint="eastAsia"/>
            <w:sz w:val="24"/>
          </w:rPr>
          <w:t>升</w:t>
        </w:r>
      </w:smartTag>
      <w:r>
        <w:rPr>
          <w:rFonts w:hint="eastAsia"/>
          <w:sz w:val="24"/>
        </w:rPr>
        <w:t>的帆布背包。在团体赛中，</w:t>
      </w:r>
      <w:r w:rsidRPr="007A30ED">
        <w:rPr>
          <w:rFonts w:hint="eastAsia"/>
          <w:sz w:val="24"/>
        </w:rPr>
        <w:t>每一个选手必须在整个比赛中背负自己的背包。</w:t>
      </w:r>
    </w:p>
    <w:p w:rsidR="00300663" w:rsidRPr="007A30ED" w:rsidRDefault="00300663" w:rsidP="00300663">
      <w:pPr>
        <w:ind w:firstLineChars="200" w:firstLine="480"/>
        <w:rPr>
          <w:rFonts w:hint="eastAsia"/>
          <w:sz w:val="24"/>
        </w:rPr>
      </w:pPr>
      <w:r>
        <w:rPr>
          <w:rFonts w:hint="eastAsia"/>
          <w:sz w:val="24"/>
        </w:rPr>
        <w:t>15</w:t>
      </w:r>
      <w:r>
        <w:rPr>
          <w:rFonts w:hint="eastAsia"/>
          <w:sz w:val="24"/>
        </w:rPr>
        <w:t>、</w:t>
      </w:r>
      <w:r w:rsidRPr="007A30ED">
        <w:rPr>
          <w:rFonts w:hint="eastAsia"/>
          <w:sz w:val="24"/>
        </w:rPr>
        <w:t>在</w:t>
      </w:r>
      <w:r>
        <w:rPr>
          <w:rFonts w:hint="eastAsia"/>
          <w:sz w:val="24"/>
        </w:rPr>
        <w:t>所有比赛中</w:t>
      </w:r>
      <w:r w:rsidRPr="007A30ED">
        <w:rPr>
          <w:rFonts w:hint="eastAsia"/>
          <w:sz w:val="24"/>
        </w:rPr>
        <w:t>，头盔是必须而且强制的。</w:t>
      </w:r>
    </w:p>
    <w:p w:rsidR="00300663" w:rsidRDefault="00300663" w:rsidP="00300663">
      <w:pPr>
        <w:rPr>
          <w:rFonts w:hint="eastAsia"/>
          <w:sz w:val="24"/>
        </w:rPr>
      </w:pPr>
      <w:r>
        <w:rPr>
          <w:rFonts w:hint="eastAsia"/>
          <w:sz w:val="24"/>
        </w:rPr>
        <w:t>（二）组委会提供物品</w:t>
      </w:r>
    </w:p>
    <w:p w:rsidR="00300663" w:rsidRPr="007A30ED" w:rsidRDefault="00300663" w:rsidP="00300663">
      <w:pPr>
        <w:ind w:firstLineChars="200" w:firstLine="480"/>
        <w:rPr>
          <w:rFonts w:hint="eastAsia"/>
          <w:sz w:val="24"/>
        </w:rPr>
      </w:pPr>
      <w:r>
        <w:rPr>
          <w:rFonts w:hint="eastAsia"/>
          <w:sz w:val="24"/>
        </w:rPr>
        <w:t>1</w:t>
      </w:r>
      <w:r>
        <w:rPr>
          <w:rFonts w:hint="eastAsia"/>
          <w:sz w:val="24"/>
        </w:rPr>
        <w:t>、提供比赛选手号码布</w:t>
      </w:r>
      <w:r w:rsidRPr="007A30ED">
        <w:rPr>
          <w:rFonts w:hint="eastAsia"/>
          <w:sz w:val="24"/>
        </w:rPr>
        <w:t>（一个在背包上，一个在右腿上），不能被折叠和剪裁。对于个人赛和团体赛，编号的颜色必须有差异。</w:t>
      </w:r>
    </w:p>
    <w:p w:rsidR="00300663" w:rsidRPr="00972A80" w:rsidRDefault="00300663" w:rsidP="00300663">
      <w:pPr>
        <w:ind w:firstLineChars="200" w:firstLine="480"/>
        <w:rPr>
          <w:rFonts w:hint="eastAsia"/>
          <w:sz w:val="24"/>
        </w:rPr>
      </w:pPr>
      <w:r>
        <w:rPr>
          <w:rFonts w:hint="eastAsia"/>
          <w:sz w:val="24"/>
        </w:rPr>
        <w:t>2</w:t>
      </w:r>
      <w:r>
        <w:rPr>
          <w:rFonts w:hint="eastAsia"/>
          <w:sz w:val="24"/>
        </w:rPr>
        <w:t>、</w:t>
      </w:r>
      <w:r w:rsidRPr="007A30ED">
        <w:rPr>
          <w:rFonts w:hint="eastAsia"/>
          <w:sz w:val="24"/>
        </w:rPr>
        <w:t>用来</w:t>
      </w:r>
      <w:r>
        <w:rPr>
          <w:rFonts w:hint="eastAsia"/>
          <w:sz w:val="24"/>
        </w:rPr>
        <w:t>计时和掌控比赛选手情况的电子设备</w:t>
      </w:r>
      <w:r w:rsidRPr="00972A80">
        <w:rPr>
          <w:rFonts w:hint="eastAsia"/>
          <w:sz w:val="24"/>
        </w:rPr>
        <w:t>。</w:t>
      </w:r>
    </w:p>
    <w:p w:rsidR="00300663" w:rsidRDefault="00300663" w:rsidP="00300663">
      <w:pPr>
        <w:ind w:firstLineChars="200" w:firstLine="480"/>
        <w:rPr>
          <w:rFonts w:hint="eastAsia"/>
          <w:sz w:val="24"/>
        </w:rPr>
      </w:pPr>
      <w:r w:rsidRPr="00972A80">
        <w:rPr>
          <w:rFonts w:hint="eastAsia"/>
          <w:sz w:val="24"/>
        </w:rPr>
        <w:t>3</w:t>
      </w:r>
      <w:r w:rsidRPr="00972A80">
        <w:rPr>
          <w:rFonts w:hint="eastAsia"/>
          <w:sz w:val="24"/>
        </w:rPr>
        <w:t>、由组委会提供的其他没有包含在本规则里面的装备，如：绳索、冰爪等</w:t>
      </w:r>
    </w:p>
    <w:p w:rsidR="00300663" w:rsidRPr="00972A80" w:rsidRDefault="00300663" w:rsidP="00300663">
      <w:pPr>
        <w:ind w:firstLineChars="200" w:firstLine="480"/>
        <w:rPr>
          <w:rFonts w:hint="eastAsia"/>
          <w:sz w:val="24"/>
        </w:rPr>
      </w:pPr>
    </w:p>
    <w:p w:rsidR="00300663" w:rsidRDefault="00300663" w:rsidP="00300663">
      <w:pPr>
        <w:rPr>
          <w:rFonts w:hint="eastAsia"/>
          <w:b/>
          <w:sz w:val="24"/>
        </w:rPr>
      </w:pPr>
      <w:r w:rsidRPr="00972A80">
        <w:rPr>
          <w:rFonts w:hint="eastAsia"/>
          <w:b/>
          <w:sz w:val="24"/>
        </w:rPr>
        <w:t>四、参赛服装的广告</w:t>
      </w:r>
    </w:p>
    <w:p w:rsidR="00300663" w:rsidRPr="00972A80" w:rsidRDefault="00300663" w:rsidP="00300663">
      <w:pPr>
        <w:rPr>
          <w:rFonts w:hint="eastAsia"/>
          <w:b/>
          <w:sz w:val="24"/>
        </w:rPr>
      </w:pPr>
    </w:p>
    <w:p w:rsidR="00300663" w:rsidRPr="001D1FD0" w:rsidRDefault="00300663" w:rsidP="00300663">
      <w:pPr>
        <w:ind w:firstLineChars="200" w:firstLine="480"/>
        <w:rPr>
          <w:rFonts w:hint="eastAsia"/>
          <w:sz w:val="24"/>
        </w:rPr>
      </w:pPr>
      <w:r w:rsidRPr="001D1FD0">
        <w:rPr>
          <w:rFonts w:hint="eastAsia"/>
          <w:sz w:val="24"/>
        </w:rPr>
        <w:t>1</w:t>
      </w:r>
      <w:r w:rsidRPr="001D1FD0">
        <w:rPr>
          <w:rFonts w:hint="eastAsia"/>
          <w:sz w:val="24"/>
        </w:rPr>
        <w:t>、</w:t>
      </w:r>
      <w:r>
        <w:rPr>
          <w:rFonts w:hint="eastAsia"/>
          <w:sz w:val="24"/>
        </w:rPr>
        <w:t>竞赛委员会只</w:t>
      </w:r>
      <w:r w:rsidRPr="001D1FD0">
        <w:rPr>
          <w:rFonts w:hint="eastAsia"/>
          <w:sz w:val="24"/>
        </w:rPr>
        <w:t>允许将号码布作为广告使用在比赛选手的服装上。</w:t>
      </w:r>
    </w:p>
    <w:p w:rsidR="00300663" w:rsidRDefault="00300663" w:rsidP="00300663">
      <w:pPr>
        <w:ind w:firstLineChars="200" w:firstLine="480"/>
        <w:rPr>
          <w:rFonts w:hint="eastAsia"/>
          <w:sz w:val="24"/>
        </w:rPr>
      </w:pPr>
      <w:r w:rsidRPr="001D1FD0">
        <w:rPr>
          <w:rFonts w:hint="eastAsia"/>
          <w:sz w:val="24"/>
        </w:rPr>
        <w:t>2</w:t>
      </w:r>
      <w:r w:rsidRPr="001D1FD0">
        <w:rPr>
          <w:rFonts w:hint="eastAsia"/>
          <w:sz w:val="24"/>
        </w:rPr>
        <w:t>、</w:t>
      </w:r>
      <w:r>
        <w:rPr>
          <w:rFonts w:hint="eastAsia"/>
          <w:sz w:val="24"/>
        </w:rPr>
        <w:t>参赛单位可以使用比赛选手服装上的空间发布广告。但规格为小于号码布的</w:t>
      </w:r>
      <w:r>
        <w:rPr>
          <w:rFonts w:hint="eastAsia"/>
          <w:sz w:val="24"/>
        </w:rPr>
        <w:t>2/3</w:t>
      </w:r>
      <w:r>
        <w:rPr>
          <w:rFonts w:hint="eastAsia"/>
          <w:sz w:val="24"/>
        </w:rPr>
        <w:t>。</w:t>
      </w:r>
    </w:p>
    <w:p w:rsidR="00300663" w:rsidRDefault="00300663" w:rsidP="00300663">
      <w:pPr>
        <w:ind w:firstLineChars="200" w:firstLine="480"/>
        <w:rPr>
          <w:rFonts w:hint="eastAsia"/>
          <w:sz w:val="24"/>
        </w:rPr>
      </w:pPr>
    </w:p>
    <w:p w:rsidR="00300663" w:rsidRPr="001D1FD0" w:rsidRDefault="00300663" w:rsidP="00300663">
      <w:pPr>
        <w:rPr>
          <w:rFonts w:hint="eastAsia"/>
          <w:b/>
          <w:sz w:val="24"/>
        </w:rPr>
      </w:pPr>
      <w:r w:rsidRPr="001D1FD0">
        <w:rPr>
          <w:rFonts w:hint="eastAsia"/>
          <w:b/>
          <w:sz w:val="24"/>
        </w:rPr>
        <w:t>五、号码布</w:t>
      </w:r>
    </w:p>
    <w:p w:rsidR="00300663" w:rsidRPr="001D1FD0" w:rsidRDefault="00300663" w:rsidP="00300663">
      <w:pPr>
        <w:rPr>
          <w:sz w:val="24"/>
        </w:rPr>
      </w:pPr>
    </w:p>
    <w:p w:rsidR="00300663" w:rsidRDefault="00300663" w:rsidP="00300663">
      <w:pPr>
        <w:ind w:firstLineChars="200" w:firstLine="480"/>
        <w:rPr>
          <w:rFonts w:hint="eastAsia"/>
          <w:sz w:val="24"/>
        </w:rPr>
      </w:pPr>
      <w:r w:rsidRPr="007A30ED">
        <w:rPr>
          <w:rFonts w:hint="eastAsia"/>
          <w:sz w:val="24"/>
        </w:rPr>
        <w:t>在整个赛事中，由组织方提供的号码布</w:t>
      </w:r>
      <w:r>
        <w:rPr>
          <w:rFonts w:hint="eastAsia"/>
          <w:sz w:val="24"/>
        </w:rPr>
        <w:t>必须佩戴在预留的位置上（背包和右腿上）。编号不能被卷曲、剪裁和覆盖，</w:t>
      </w:r>
      <w:r w:rsidRPr="007A30ED">
        <w:rPr>
          <w:rFonts w:hint="eastAsia"/>
          <w:sz w:val="24"/>
        </w:rPr>
        <w:t>保证组织方能够在比赛选手穿越终点线的时候识别。</w:t>
      </w:r>
    </w:p>
    <w:p w:rsidR="00300663" w:rsidRPr="007A30ED" w:rsidRDefault="00300663" w:rsidP="00300663">
      <w:pPr>
        <w:ind w:firstLineChars="200" w:firstLine="480"/>
        <w:rPr>
          <w:rFonts w:hint="eastAsia"/>
          <w:sz w:val="24"/>
        </w:rPr>
      </w:pPr>
    </w:p>
    <w:p w:rsidR="00300663" w:rsidRPr="004A6463" w:rsidRDefault="00300663" w:rsidP="00300663">
      <w:pPr>
        <w:rPr>
          <w:rFonts w:hint="eastAsia"/>
          <w:b/>
          <w:sz w:val="24"/>
        </w:rPr>
      </w:pPr>
      <w:r>
        <w:rPr>
          <w:rFonts w:hint="eastAsia"/>
          <w:b/>
          <w:sz w:val="24"/>
        </w:rPr>
        <w:t>六、赛程发布和技术会</w:t>
      </w:r>
    </w:p>
    <w:p w:rsidR="00300663" w:rsidRPr="007A30ED" w:rsidRDefault="00300663" w:rsidP="00300663">
      <w:pPr>
        <w:ind w:firstLineChars="200" w:firstLine="480"/>
        <w:rPr>
          <w:rFonts w:hint="eastAsia"/>
          <w:sz w:val="24"/>
        </w:rPr>
      </w:pPr>
      <w:r w:rsidRPr="007A30ED">
        <w:rPr>
          <w:rFonts w:hint="eastAsia"/>
          <w:sz w:val="24"/>
        </w:rPr>
        <w:t>赛程简报</w:t>
      </w:r>
      <w:r>
        <w:rPr>
          <w:rFonts w:hint="eastAsia"/>
          <w:sz w:val="24"/>
        </w:rPr>
        <w:t>的公布将在裁判长的授权下发布</w:t>
      </w:r>
      <w:r w:rsidRPr="007A30ED">
        <w:rPr>
          <w:rFonts w:hint="eastAsia"/>
          <w:sz w:val="24"/>
        </w:rPr>
        <w:t>。</w:t>
      </w:r>
    </w:p>
    <w:p w:rsidR="00300663" w:rsidRPr="007A30ED" w:rsidRDefault="00300663" w:rsidP="00300663">
      <w:pPr>
        <w:ind w:firstLineChars="200" w:firstLine="480"/>
        <w:rPr>
          <w:rFonts w:hint="eastAsia"/>
          <w:sz w:val="24"/>
        </w:rPr>
      </w:pPr>
      <w:r>
        <w:rPr>
          <w:rFonts w:hint="eastAsia"/>
          <w:sz w:val="24"/>
        </w:rPr>
        <w:t>在赛事前，竞赛委员会将组织一个技术会，所有的团体的领队或教练必须参加</w:t>
      </w:r>
      <w:r w:rsidRPr="007A30ED">
        <w:rPr>
          <w:rFonts w:hint="eastAsia"/>
          <w:sz w:val="24"/>
        </w:rPr>
        <w:t>。比赛选手将收到如下信息：</w:t>
      </w:r>
    </w:p>
    <w:p w:rsidR="00300663" w:rsidRPr="007A30ED" w:rsidRDefault="00300663" w:rsidP="00300663">
      <w:pPr>
        <w:ind w:firstLineChars="200" w:firstLine="480"/>
        <w:rPr>
          <w:rFonts w:hint="eastAsia"/>
          <w:noProof/>
          <w:sz w:val="24"/>
        </w:rPr>
      </w:pPr>
      <w:r>
        <w:rPr>
          <w:rFonts w:hint="eastAsia"/>
          <w:noProof/>
          <w:sz w:val="24"/>
        </w:rPr>
        <w:t>1</w:t>
      </w:r>
      <w:r>
        <w:rPr>
          <w:rFonts w:hint="eastAsia"/>
          <w:noProof/>
          <w:sz w:val="24"/>
        </w:rPr>
        <w:t>、通过可视化媒介（布</w:t>
      </w:r>
      <w:r w:rsidRPr="007A30ED">
        <w:rPr>
          <w:rFonts w:hint="eastAsia"/>
          <w:noProof/>
          <w:sz w:val="24"/>
        </w:rPr>
        <w:t>告板或幻灯机）展示的路线</w:t>
      </w:r>
      <w:r>
        <w:rPr>
          <w:rFonts w:hint="eastAsia"/>
          <w:noProof/>
          <w:sz w:val="24"/>
        </w:rPr>
        <w:t>描述、变更指示和危险区域、检查点和顺序点、路线的技术特点和准备区域</w:t>
      </w:r>
      <w:r w:rsidRPr="007A30ED">
        <w:rPr>
          <w:rFonts w:hint="eastAsia"/>
          <w:noProof/>
          <w:sz w:val="24"/>
        </w:rPr>
        <w:t>。</w:t>
      </w:r>
    </w:p>
    <w:p w:rsidR="00300663" w:rsidRPr="007A30ED" w:rsidRDefault="00300663" w:rsidP="00300663">
      <w:pPr>
        <w:ind w:firstLineChars="200" w:firstLine="480"/>
        <w:rPr>
          <w:rFonts w:hint="eastAsia"/>
          <w:noProof/>
          <w:sz w:val="24"/>
        </w:rPr>
      </w:pPr>
      <w:r>
        <w:rPr>
          <w:rFonts w:hint="eastAsia"/>
          <w:noProof/>
          <w:sz w:val="24"/>
        </w:rPr>
        <w:t>2</w:t>
      </w:r>
      <w:r>
        <w:rPr>
          <w:rFonts w:hint="eastAsia"/>
          <w:noProof/>
          <w:sz w:val="24"/>
        </w:rPr>
        <w:t>、天气和雪的预报：雪的质量和数量，预计温度，风力等级</w:t>
      </w:r>
      <w:r w:rsidRPr="007A30ED">
        <w:rPr>
          <w:rFonts w:hint="eastAsia"/>
          <w:noProof/>
          <w:sz w:val="24"/>
        </w:rPr>
        <w:t>、雪崩系数</w:t>
      </w:r>
      <w:r>
        <w:rPr>
          <w:rFonts w:hint="eastAsia"/>
          <w:noProof/>
          <w:sz w:val="24"/>
        </w:rPr>
        <w:t>等。</w:t>
      </w:r>
    </w:p>
    <w:p w:rsidR="00300663" w:rsidRPr="007A30ED" w:rsidRDefault="00300663" w:rsidP="00300663">
      <w:pPr>
        <w:ind w:firstLineChars="200" w:firstLine="480"/>
        <w:rPr>
          <w:rFonts w:hint="eastAsia"/>
          <w:noProof/>
          <w:sz w:val="24"/>
        </w:rPr>
      </w:pPr>
      <w:r>
        <w:rPr>
          <w:rFonts w:hint="eastAsia"/>
          <w:noProof/>
          <w:sz w:val="24"/>
        </w:rPr>
        <w:t>3</w:t>
      </w:r>
      <w:r>
        <w:rPr>
          <w:rFonts w:hint="eastAsia"/>
          <w:noProof/>
          <w:sz w:val="24"/>
        </w:rPr>
        <w:t>、</w:t>
      </w:r>
      <w:r w:rsidRPr="007A30ED">
        <w:rPr>
          <w:rFonts w:hint="eastAsia"/>
          <w:noProof/>
          <w:sz w:val="24"/>
        </w:rPr>
        <w:t>指定的比赛必须物资</w:t>
      </w:r>
      <w:r>
        <w:rPr>
          <w:rFonts w:hint="eastAsia"/>
          <w:noProof/>
          <w:sz w:val="24"/>
        </w:rPr>
        <w:t>。</w:t>
      </w:r>
    </w:p>
    <w:p w:rsidR="00300663" w:rsidRPr="007A30ED" w:rsidRDefault="00300663" w:rsidP="00300663">
      <w:pPr>
        <w:ind w:firstLineChars="200" w:firstLine="480"/>
        <w:rPr>
          <w:rFonts w:hint="eastAsia"/>
          <w:noProof/>
          <w:sz w:val="24"/>
        </w:rPr>
      </w:pPr>
      <w:r>
        <w:rPr>
          <w:rFonts w:hint="eastAsia"/>
          <w:noProof/>
          <w:sz w:val="24"/>
        </w:rPr>
        <w:t>4</w:t>
      </w:r>
      <w:r>
        <w:rPr>
          <w:rFonts w:hint="eastAsia"/>
          <w:noProof/>
          <w:sz w:val="24"/>
        </w:rPr>
        <w:t>、竞赛日安排：早餐、交通信息、比赛时间、</w:t>
      </w:r>
      <w:r w:rsidRPr="007A30ED">
        <w:rPr>
          <w:rFonts w:hint="eastAsia"/>
          <w:noProof/>
          <w:sz w:val="24"/>
        </w:rPr>
        <w:t>成绩公布、颁奖典礼的时间</w:t>
      </w:r>
      <w:r>
        <w:rPr>
          <w:rFonts w:hint="eastAsia"/>
          <w:noProof/>
          <w:sz w:val="24"/>
        </w:rPr>
        <w:t>。</w:t>
      </w:r>
    </w:p>
    <w:p w:rsidR="00300663" w:rsidRPr="007A30ED" w:rsidRDefault="00300663" w:rsidP="00300663">
      <w:pPr>
        <w:ind w:firstLineChars="200" w:firstLine="480"/>
        <w:rPr>
          <w:rFonts w:hint="eastAsia"/>
          <w:noProof/>
          <w:sz w:val="24"/>
        </w:rPr>
      </w:pPr>
      <w:r>
        <w:rPr>
          <w:rFonts w:hint="eastAsia"/>
          <w:noProof/>
          <w:sz w:val="24"/>
        </w:rPr>
        <w:t>5</w:t>
      </w:r>
      <w:r>
        <w:rPr>
          <w:rFonts w:hint="eastAsia"/>
          <w:noProof/>
          <w:sz w:val="24"/>
        </w:rPr>
        <w:t>、</w:t>
      </w:r>
      <w:r w:rsidRPr="007A30ED">
        <w:rPr>
          <w:rFonts w:hint="eastAsia"/>
          <w:noProof/>
          <w:sz w:val="24"/>
        </w:rPr>
        <w:t>比赛服务：衣物存取站、更衣区域、厕所、食物站点、医疗救助</w:t>
      </w:r>
      <w:r>
        <w:rPr>
          <w:rFonts w:hint="eastAsia"/>
          <w:noProof/>
          <w:sz w:val="24"/>
        </w:rPr>
        <w:t>站、</w:t>
      </w:r>
      <w:r w:rsidRPr="007A30ED">
        <w:rPr>
          <w:rFonts w:hint="eastAsia"/>
          <w:noProof/>
          <w:sz w:val="24"/>
        </w:rPr>
        <w:t>通讯服务以及其他必要的信息。</w:t>
      </w:r>
    </w:p>
    <w:p w:rsidR="00300663" w:rsidRPr="007A30ED" w:rsidRDefault="00300663" w:rsidP="00300663">
      <w:pPr>
        <w:ind w:firstLineChars="200" w:firstLine="480"/>
        <w:rPr>
          <w:rFonts w:hint="eastAsia"/>
          <w:sz w:val="24"/>
        </w:rPr>
      </w:pPr>
      <w:r>
        <w:rPr>
          <w:rFonts w:hint="eastAsia"/>
          <w:sz w:val="24"/>
        </w:rPr>
        <w:t>6</w:t>
      </w:r>
      <w:r>
        <w:rPr>
          <w:rFonts w:hint="eastAsia"/>
          <w:sz w:val="24"/>
        </w:rPr>
        <w:t>、</w:t>
      </w:r>
      <w:r w:rsidRPr="007A30ED">
        <w:rPr>
          <w:rFonts w:hint="eastAsia"/>
          <w:sz w:val="24"/>
        </w:rPr>
        <w:t>比赛选手必须在组织委员会的规定时间内达到比赛出发区域。</w:t>
      </w:r>
    </w:p>
    <w:p w:rsidR="00300663" w:rsidRPr="0099659B" w:rsidRDefault="00300663" w:rsidP="00300663">
      <w:pPr>
        <w:ind w:firstLineChars="200" w:firstLine="480"/>
        <w:rPr>
          <w:rFonts w:hint="eastAsia"/>
          <w:noProof/>
          <w:sz w:val="24"/>
        </w:rPr>
      </w:pPr>
      <w:bookmarkStart w:id="0" w:name="_Toc24203956"/>
      <w:r w:rsidRPr="0099659B">
        <w:rPr>
          <w:rFonts w:hint="eastAsia"/>
          <w:noProof/>
          <w:sz w:val="24"/>
        </w:rPr>
        <w:t>7</w:t>
      </w:r>
      <w:r w:rsidRPr="0099659B">
        <w:rPr>
          <w:rFonts w:hint="eastAsia"/>
          <w:noProof/>
          <w:sz w:val="24"/>
        </w:rPr>
        <w:t>、竞赛委员会保留由于安全因素导致修改赛事的权力。</w:t>
      </w:r>
      <w:bookmarkStart w:id="1" w:name="_Toc181703578"/>
      <w:bookmarkEnd w:id="0"/>
    </w:p>
    <w:p w:rsidR="00300663" w:rsidRPr="0099659B" w:rsidRDefault="00300663" w:rsidP="00300663">
      <w:pPr>
        <w:tabs>
          <w:tab w:val="left" w:pos="2325"/>
        </w:tabs>
        <w:rPr>
          <w:rFonts w:hint="eastAsia"/>
          <w:b/>
          <w:sz w:val="24"/>
        </w:rPr>
      </w:pPr>
    </w:p>
    <w:p w:rsidR="00300663" w:rsidRPr="0099659B" w:rsidRDefault="00300663" w:rsidP="00300663">
      <w:pPr>
        <w:tabs>
          <w:tab w:val="left" w:pos="2325"/>
        </w:tabs>
        <w:rPr>
          <w:rFonts w:hint="eastAsia"/>
          <w:b/>
          <w:sz w:val="24"/>
        </w:rPr>
      </w:pPr>
      <w:r w:rsidRPr="0099659B">
        <w:rPr>
          <w:rFonts w:hint="eastAsia"/>
          <w:b/>
          <w:sz w:val="24"/>
        </w:rPr>
        <w:lastRenderedPageBreak/>
        <w:t>七、比赛</w:t>
      </w:r>
      <w:bookmarkEnd w:id="1"/>
      <w:r>
        <w:rPr>
          <w:rFonts w:hint="eastAsia"/>
          <w:b/>
          <w:sz w:val="24"/>
        </w:rPr>
        <w:t>路线规则</w:t>
      </w:r>
      <w:r w:rsidRPr="0099659B">
        <w:rPr>
          <w:b/>
          <w:sz w:val="24"/>
        </w:rPr>
        <w:tab/>
      </w:r>
    </w:p>
    <w:p w:rsidR="00300663" w:rsidRPr="00F66D22" w:rsidRDefault="00300663" w:rsidP="00300663">
      <w:pPr>
        <w:ind w:firstLineChars="200" w:firstLine="480"/>
        <w:rPr>
          <w:rFonts w:hint="eastAsia"/>
          <w:sz w:val="24"/>
        </w:rPr>
      </w:pPr>
      <w:r w:rsidRPr="007A30ED">
        <w:rPr>
          <w:rFonts w:hint="eastAsia"/>
          <w:sz w:val="24"/>
        </w:rPr>
        <w:t>滑雪登山路线</w:t>
      </w:r>
      <w:r>
        <w:rPr>
          <w:rFonts w:hint="eastAsia"/>
          <w:sz w:val="24"/>
        </w:rPr>
        <w:t>由竞赛委员会提前设定，</w:t>
      </w:r>
      <w:r w:rsidRPr="007A30ED">
        <w:rPr>
          <w:rFonts w:hint="eastAsia"/>
          <w:sz w:val="24"/>
        </w:rPr>
        <w:t>至少</w:t>
      </w:r>
      <w:r w:rsidRPr="007A30ED">
        <w:rPr>
          <w:rFonts w:hint="eastAsia"/>
          <w:sz w:val="24"/>
        </w:rPr>
        <w:t>85%</w:t>
      </w:r>
      <w:r>
        <w:rPr>
          <w:rFonts w:hint="eastAsia"/>
          <w:sz w:val="24"/>
        </w:rPr>
        <w:t>的路线必须覆盖雪，</w:t>
      </w:r>
      <w:r w:rsidRPr="007A30ED">
        <w:rPr>
          <w:rFonts w:hint="eastAsia"/>
          <w:sz w:val="24"/>
        </w:rPr>
        <w:t>最多</w:t>
      </w:r>
      <w:r w:rsidRPr="007A30ED">
        <w:rPr>
          <w:rFonts w:hint="eastAsia"/>
          <w:sz w:val="24"/>
        </w:rPr>
        <w:t>5%</w:t>
      </w:r>
      <w:r w:rsidRPr="007A30ED">
        <w:rPr>
          <w:rFonts w:hint="eastAsia"/>
          <w:sz w:val="24"/>
        </w:rPr>
        <w:t>的距离需要徒步（例如：小道，林间小路等等），最多</w:t>
      </w:r>
      <w:r w:rsidRPr="007A30ED">
        <w:rPr>
          <w:rFonts w:hint="eastAsia"/>
          <w:sz w:val="24"/>
        </w:rPr>
        <w:t>10%</w:t>
      </w:r>
      <w:r>
        <w:rPr>
          <w:rFonts w:hint="eastAsia"/>
          <w:sz w:val="24"/>
        </w:rPr>
        <w:t>的山脊路，峡谷路。</w:t>
      </w:r>
    </w:p>
    <w:p w:rsidR="00300663" w:rsidRPr="0099659B" w:rsidRDefault="00300663" w:rsidP="00300663">
      <w:pPr>
        <w:tabs>
          <w:tab w:val="left" w:pos="2325"/>
        </w:tabs>
        <w:rPr>
          <w:b/>
          <w:noProof/>
          <w:sz w:val="24"/>
        </w:rPr>
      </w:pPr>
      <w:r w:rsidRPr="0099659B">
        <w:rPr>
          <w:rFonts w:hint="eastAsia"/>
          <w:b/>
          <w:sz w:val="24"/>
        </w:rPr>
        <w:t>路线标志</w:t>
      </w:r>
    </w:p>
    <w:p w:rsidR="00300663" w:rsidRPr="007A30ED" w:rsidRDefault="00300663" w:rsidP="00300663">
      <w:pPr>
        <w:ind w:firstLineChars="200" w:firstLine="480"/>
        <w:rPr>
          <w:rFonts w:hint="eastAsia"/>
          <w:noProof/>
          <w:sz w:val="24"/>
        </w:rPr>
      </w:pPr>
      <w:r>
        <w:rPr>
          <w:rFonts w:hint="eastAsia"/>
          <w:noProof/>
          <w:sz w:val="24"/>
        </w:rPr>
        <w:t>1</w:t>
      </w:r>
      <w:r>
        <w:rPr>
          <w:rFonts w:hint="eastAsia"/>
          <w:noProof/>
          <w:sz w:val="24"/>
        </w:rPr>
        <w:t>、在简报会议上，将告知关于路线标志的精确信息。不同小组比赛的交叉区域必须</w:t>
      </w:r>
      <w:r w:rsidRPr="007A30ED">
        <w:rPr>
          <w:rFonts w:hint="eastAsia"/>
          <w:noProof/>
          <w:sz w:val="24"/>
        </w:rPr>
        <w:t>在上升地段。</w:t>
      </w:r>
    </w:p>
    <w:p w:rsidR="00300663" w:rsidRPr="007A30ED" w:rsidRDefault="00300663" w:rsidP="00300663">
      <w:pPr>
        <w:ind w:firstLineChars="200" w:firstLine="480"/>
        <w:rPr>
          <w:rFonts w:hint="eastAsia"/>
          <w:noProof/>
          <w:sz w:val="24"/>
        </w:rPr>
      </w:pPr>
      <w:r>
        <w:rPr>
          <w:rFonts w:hint="eastAsia"/>
          <w:noProof/>
          <w:sz w:val="24"/>
        </w:rPr>
        <w:t>2</w:t>
      </w:r>
      <w:r>
        <w:rPr>
          <w:rFonts w:hint="eastAsia"/>
          <w:noProof/>
          <w:sz w:val="24"/>
        </w:rPr>
        <w:t>、裁判长决定止滑条</w:t>
      </w:r>
      <w:r w:rsidRPr="007A30ED">
        <w:rPr>
          <w:rFonts w:hint="eastAsia"/>
          <w:noProof/>
          <w:sz w:val="24"/>
        </w:rPr>
        <w:t>的穿脱地点，而且将根据安全因素使用相应技术（步行，冰爪</w:t>
      </w:r>
      <w:r>
        <w:rPr>
          <w:rFonts w:hint="eastAsia"/>
          <w:noProof/>
          <w:sz w:val="24"/>
        </w:rPr>
        <w:t>等）。一般为下降区域穿着滑雪板、去除止滑条，上升区域穿着雪板、佩戴止滑条</w:t>
      </w:r>
      <w:r w:rsidRPr="007A30ED">
        <w:rPr>
          <w:rFonts w:hint="eastAsia"/>
          <w:noProof/>
          <w:sz w:val="24"/>
        </w:rPr>
        <w:t>。</w:t>
      </w:r>
    </w:p>
    <w:p w:rsidR="00300663" w:rsidRPr="007A30ED" w:rsidRDefault="00300663" w:rsidP="00300663">
      <w:pPr>
        <w:ind w:firstLineChars="200" w:firstLine="480"/>
        <w:rPr>
          <w:rFonts w:hint="eastAsia"/>
          <w:noProof/>
          <w:sz w:val="24"/>
        </w:rPr>
      </w:pPr>
      <w:r>
        <w:rPr>
          <w:rFonts w:hint="eastAsia"/>
          <w:noProof/>
          <w:sz w:val="24"/>
        </w:rPr>
        <w:t>3</w:t>
      </w:r>
      <w:r>
        <w:rPr>
          <w:rFonts w:hint="eastAsia"/>
          <w:noProof/>
          <w:sz w:val="24"/>
        </w:rPr>
        <w:t>、</w:t>
      </w:r>
      <w:r w:rsidRPr="007A30ED">
        <w:rPr>
          <w:rFonts w:hint="eastAsia"/>
          <w:noProof/>
          <w:sz w:val="24"/>
        </w:rPr>
        <w:t>如果路线进入或者横切一个</w:t>
      </w:r>
      <w:r>
        <w:rPr>
          <w:rFonts w:hint="eastAsia"/>
          <w:noProof/>
          <w:sz w:val="24"/>
        </w:rPr>
        <w:t>雪坡，这一区域必须用隔离网来分隔比赛选手和其他人员。</w:t>
      </w:r>
    </w:p>
    <w:p w:rsidR="00300663" w:rsidRPr="007A30ED" w:rsidRDefault="00300663" w:rsidP="00300663">
      <w:pPr>
        <w:ind w:firstLineChars="200" w:firstLine="480"/>
        <w:rPr>
          <w:rFonts w:hint="eastAsia"/>
          <w:noProof/>
          <w:sz w:val="24"/>
        </w:rPr>
      </w:pPr>
      <w:r>
        <w:rPr>
          <w:rFonts w:hint="eastAsia"/>
          <w:noProof/>
          <w:sz w:val="24"/>
        </w:rPr>
        <w:t>4</w:t>
      </w:r>
      <w:r>
        <w:rPr>
          <w:rFonts w:hint="eastAsia"/>
          <w:noProof/>
          <w:sz w:val="24"/>
        </w:rPr>
        <w:t>、如果有高速危险，</w:t>
      </w:r>
      <w:r w:rsidRPr="007A30ED">
        <w:rPr>
          <w:rFonts w:hint="eastAsia"/>
          <w:noProof/>
          <w:sz w:val="24"/>
        </w:rPr>
        <w:t>必须使用一些方法来降低速度。</w:t>
      </w:r>
    </w:p>
    <w:p w:rsidR="00300663" w:rsidRPr="00DF15FD" w:rsidRDefault="00300663" w:rsidP="00300663">
      <w:pPr>
        <w:rPr>
          <w:b/>
          <w:sz w:val="24"/>
        </w:rPr>
      </w:pPr>
      <w:r w:rsidRPr="00DF15FD">
        <w:rPr>
          <w:rFonts w:hint="eastAsia"/>
          <w:b/>
          <w:noProof/>
          <w:sz w:val="24"/>
        </w:rPr>
        <w:t>路线标志旗：</w:t>
      </w:r>
    </w:p>
    <w:p w:rsidR="00300663" w:rsidRDefault="00300663" w:rsidP="00300663">
      <w:pPr>
        <w:numPr>
          <w:ilvl w:val="0"/>
          <w:numId w:val="2"/>
        </w:numPr>
        <w:rPr>
          <w:rFonts w:hint="eastAsia"/>
          <w:noProof/>
          <w:sz w:val="24"/>
        </w:rPr>
      </w:pPr>
      <w:r w:rsidRPr="007A30ED">
        <w:rPr>
          <w:rFonts w:hint="eastAsia"/>
          <w:noProof/>
          <w:sz w:val="24"/>
        </w:rPr>
        <w:t>大小为</w:t>
      </w:r>
      <w:r w:rsidRPr="007A30ED">
        <w:rPr>
          <w:noProof/>
          <w:sz w:val="24"/>
        </w:rPr>
        <w:t xml:space="preserve">15 x </w:t>
      </w:r>
      <w:smartTag w:uri="urn:schemas-microsoft-com:office:smarttags" w:element="chmetcnv">
        <w:smartTagPr>
          <w:attr w:name="UnitName" w:val="厘米"/>
          <w:attr w:name="SourceValue" w:val="20"/>
          <w:attr w:name="HasSpace" w:val="True"/>
          <w:attr w:name="Negative" w:val="False"/>
          <w:attr w:name="NumberType" w:val="1"/>
          <w:attr w:name="TCSC" w:val="0"/>
        </w:smartTagPr>
        <w:r w:rsidRPr="007A30ED">
          <w:rPr>
            <w:noProof/>
            <w:sz w:val="24"/>
          </w:rPr>
          <w:t>20</w:t>
        </w:r>
        <w:r w:rsidRPr="007A30ED">
          <w:rPr>
            <w:rFonts w:hint="eastAsia"/>
            <w:noProof/>
            <w:sz w:val="24"/>
          </w:rPr>
          <w:t xml:space="preserve"> </w:t>
        </w:r>
        <w:r w:rsidRPr="007A30ED">
          <w:rPr>
            <w:rFonts w:hint="eastAsia"/>
            <w:noProof/>
            <w:sz w:val="24"/>
          </w:rPr>
          <w:t>厘米</w:t>
        </w:r>
      </w:smartTag>
      <w:r w:rsidRPr="007A30ED">
        <w:rPr>
          <w:rFonts w:hint="eastAsia"/>
          <w:noProof/>
          <w:sz w:val="24"/>
        </w:rPr>
        <w:t xml:space="preserve"> </w:t>
      </w:r>
      <w:r w:rsidRPr="007A30ED">
        <w:rPr>
          <w:rFonts w:hint="eastAsia"/>
          <w:noProof/>
          <w:sz w:val="24"/>
        </w:rPr>
        <w:t>，方形或者三角形。</w:t>
      </w:r>
    </w:p>
    <w:p w:rsidR="00300663" w:rsidRDefault="00300663" w:rsidP="00300663">
      <w:pPr>
        <w:numPr>
          <w:ilvl w:val="0"/>
          <w:numId w:val="2"/>
        </w:numPr>
        <w:rPr>
          <w:rFonts w:hint="eastAsia"/>
          <w:noProof/>
          <w:sz w:val="24"/>
        </w:rPr>
      </w:pPr>
      <w:r w:rsidRPr="007A30ED">
        <w:rPr>
          <w:rFonts w:hint="eastAsia"/>
          <w:noProof/>
          <w:sz w:val="24"/>
        </w:rPr>
        <w:t>绿色，最好是荧光的，表示上升，荧光的红色或者黄色，表示下降。</w:t>
      </w:r>
    </w:p>
    <w:p w:rsidR="00300663" w:rsidRPr="007A30ED" w:rsidRDefault="00300663" w:rsidP="00300663">
      <w:pPr>
        <w:numPr>
          <w:ilvl w:val="0"/>
          <w:numId w:val="2"/>
        </w:numPr>
        <w:rPr>
          <w:noProof/>
          <w:sz w:val="24"/>
        </w:rPr>
      </w:pPr>
      <w:r>
        <w:rPr>
          <w:rFonts w:hint="eastAsia"/>
          <w:noProof/>
          <w:sz w:val="24"/>
        </w:rPr>
        <w:t>在恶劣条件下，组</w:t>
      </w:r>
      <w:r w:rsidRPr="007A30ED">
        <w:rPr>
          <w:rFonts w:hint="eastAsia"/>
          <w:noProof/>
          <w:sz w:val="24"/>
        </w:rPr>
        <w:t>委员会将使用一些较大旗帜来加强地面标示（最低高度：高于场地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7A30ED">
          <w:rPr>
            <w:rFonts w:hint="eastAsia"/>
            <w:noProof/>
            <w:sz w:val="24"/>
          </w:rPr>
          <w:t>1.5</w:t>
        </w:r>
        <w:r w:rsidRPr="007A30ED">
          <w:rPr>
            <w:rFonts w:hint="eastAsia"/>
            <w:noProof/>
            <w:sz w:val="24"/>
          </w:rPr>
          <w:t>米</w:t>
        </w:r>
      </w:smartTag>
      <w:r w:rsidRPr="007A30ED">
        <w:rPr>
          <w:rFonts w:hint="eastAsia"/>
          <w:noProof/>
          <w:sz w:val="24"/>
        </w:rPr>
        <w:t>）</w:t>
      </w:r>
    </w:p>
    <w:p w:rsidR="00300663" w:rsidRPr="00DF15FD" w:rsidRDefault="00300663" w:rsidP="00300663">
      <w:pPr>
        <w:rPr>
          <w:rFonts w:hint="eastAsia"/>
          <w:b/>
          <w:sz w:val="24"/>
        </w:rPr>
      </w:pPr>
      <w:r w:rsidRPr="00DF15FD">
        <w:rPr>
          <w:rFonts w:hint="eastAsia"/>
          <w:b/>
          <w:sz w:val="24"/>
        </w:rPr>
        <w:t>危险区域</w:t>
      </w:r>
    </w:p>
    <w:p w:rsidR="00300663" w:rsidRPr="007A30ED" w:rsidRDefault="00300663" w:rsidP="00300663">
      <w:pPr>
        <w:ind w:firstLineChars="200" w:firstLine="480"/>
        <w:rPr>
          <w:rFonts w:hint="eastAsia"/>
          <w:noProof/>
          <w:sz w:val="24"/>
        </w:rPr>
      </w:pPr>
      <w:r w:rsidRPr="007A30ED">
        <w:rPr>
          <w:rFonts w:hint="eastAsia"/>
          <w:noProof/>
          <w:sz w:val="24"/>
        </w:rPr>
        <w:t>危险区域使用黄色底黑色叉的方形旗帜。旗帜最小为</w:t>
      </w:r>
      <w:r w:rsidRPr="007A30ED">
        <w:rPr>
          <w:noProof/>
          <w:sz w:val="24"/>
        </w:rPr>
        <w:t>40x</w:t>
      </w:r>
      <w:smartTag w:uri="urn:schemas-microsoft-com:office:smarttags" w:element="chmetcnv">
        <w:smartTagPr>
          <w:attr w:name="UnitName" w:val="厘米"/>
          <w:attr w:name="SourceValue" w:val="60"/>
          <w:attr w:name="HasSpace" w:val="False"/>
          <w:attr w:name="Negative" w:val="False"/>
          <w:attr w:name="NumberType" w:val="1"/>
          <w:attr w:name="TCSC" w:val="0"/>
        </w:smartTagPr>
        <w:r w:rsidRPr="007A30ED">
          <w:rPr>
            <w:noProof/>
            <w:sz w:val="24"/>
          </w:rPr>
          <w:t>60</w:t>
        </w:r>
        <w:r w:rsidRPr="007A30ED">
          <w:rPr>
            <w:rFonts w:hint="eastAsia"/>
            <w:noProof/>
            <w:sz w:val="24"/>
          </w:rPr>
          <w:t>厘米</w:t>
        </w:r>
      </w:smartTag>
      <w:r w:rsidRPr="007A30ED">
        <w:rPr>
          <w:rFonts w:hint="eastAsia"/>
          <w:noProof/>
          <w:sz w:val="24"/>
        </w:rPr>
        <w:t>。</w:t>
      </w:r>
    </w:p>
    <w:p w:rsidR="00300663" w:rsidRPr="00A04D58" w:rsidRDefault="00300663" w:rsidP="00300663">
      <w:pPr>
        <w:rPr>
          <w:rFonts w:hint="eastAsia"/>
          <w:b/>
          <w:noProof/>
          <w:sz w:val="24"/>
        </w:rPr>
      </w:pPr>
      <w:r w:rsidRPr="00A04D58">
        <w:rPr>
          <w:rFonts w:hint="eastAsia"/>
          <w:b/>
          <w:noProof/>
          <w:sz w:val="24"/>
        </w:rPr>
        <w:t>特殊区域</w:t>
      </w:r>
    </w:p>
    <w:p w:rsidR="00300663" w:rsidRPr="00A04D58" w:rsidRDefault="00300663" w:rsidP="00300663">
      <w:pPr>
        <w:ind w:firstLineChars="200" w:firstLine="482"/>
        <w:rPr>
          <w:rFonts w:hint="eastAsia"/>
          <w:b/>
          <w:noProof/>
          <w:sz w:val="24"/>
        </w:rPr>
      </w:pPr>
      <w:r w:rsidRPr="00A04D58">
        <w:rPr>
          <w:rFonts w:hint="eastAsia"/>
          <w:b/>
          <w:noProof/>
          <w:sz w:val="24"/>
        </w:rPr>
        <w:t>起点</w:t>
      </w:r>
    </w:p>
    <w:p w:rsidR="00300663" w:rsidRPr="007A30ED" w:rsidRDefault="00300663" w:rsidP="00300663">
      <w:pPr>
        <w:ind w:firstLineChars="200" w:firstLine="480"/>
        <w:rPr>
          <w:rFonts w:hint="eastAsia"/>
          <w:noProof/>
          <w:sz w:val="24"/>
        </w:rPr>
      </w:pPr>
      <w:r>
        <w:rPr>
          <w:rFonts w:hint="eastAsia"/>
          <w:noProof/>
          <w:sz w:val="24"/>
        </w:rPr>
        <w:t>1</w:t>
      </w:r>
      <w:r>
        <w:rPr>
          <w:rFonts w:hint="eastAsia"/>
          <w:noProof/>
          <w:sz w:val="24"/>
        </w:rPr>
        <w:t>、</w:t>
      </w:r>
      <w:r w:rsidRPr="007A30ED">
        <w:rPr>
          <w:rFonts w:hint="eastAsia"/>
          <w:noProof/>
          <w:sz w:val="24"/>
        </w:rPr>
        <w:t>集体起跑：</w:t>
      </w:r>
      <w:r>
        <w:rPr>
          <w:rFonts w:hint="eastAsia"/>
          <w:noProof/>
          <w:sz w:val="24"/>
        </w:rPr>
        <w:t>集体起跑比赛必须使用一个障碍开始系统。这意味着排名最高的运动员</w:t>
      </w:r>
      <w:r w:rsidRPr="007A30ED">
        <w:rPr>
          <w:rFonts w:hint="eastAsia"/>
          <w:noProof/>
          <w:sz w:val="24"/>
        </w:rPr>
        <w:t>将有最优先的起跑位置，之后是排名第二的运动员等等。</w:t>
      </w:r>
    </w:p>
    <w:p w:rsidR="00300663" w:rsidRPr="007A30ED" w:rsidRDefault="00300663" w:rsidP="00300663">
      <w:pPr>
        <w:ind w:firstLineChars="200" w:firstLine="480"/>
        <w:rPr>
          <w:rFonts w:hint="eastAsia"/>
          <w:noProof/>
          <w:sz w:val="24"/>
        </w:rPr>
      </w:pPr>
      <w:r>
        <w:rPr>
          <w:rFonts w:hint="eastAsia"/>
          <w:noProof/>
          <w:sz w:val="24"/>
        </w:rPr>
        <w:t>2</w:t>
      </w:r>
      <w:r>
        <w:rPr>
          <w:rFonts w:hint="eastAsia"/>
          <w:noProof/>
          <w:sz w:val="24"/>
        </w:rPr>
        <w:t>、</w:t>
      </w:r>
      <w:r w:rsidRPr="007A30ED">
        <w:rPr>
          <w:rFonts w:hint="eastAsia"/>
          <w:noProof/>
          <w:sz w:val="24"/>
        </w:rPr>
        <w:t>发令员必须在起点位置，这样便于所有的比赛选手听见指令。</w:t>
      </w:r>
    </w:p>
    <w:p w:rsidR="00300663" w:rsidRPr="007A30ED" w:rsidRDefault="00300663" w:rsidP="00300663">
      <w:pPr>
        <w:ind w:firstLineChars="200" w:firstLine="480"/>
        <w:rPr>
          <w:rFonts w:hint="eastAsia"/>
          <w:noProof/>
          <w:sz w:val="24"/>
        </w:rPr>
      </w:pPr>
      <w:r>
        <w:rPr>
          <w:rFonts w:hint="eastAsia"/>
          <w:noProof/>
          <w:sz w:val="24"/>
        </w:rPr>
        <w:t>3</w:t>
      </w:r>
      <w:r>
        <w:rPr>
          <w:rFonts w:hint="eastAsia"/>
          <w:noProof/>
          <w:sz w:val="24"/>
        </w:rPr>
        <w:t>、</w:t>
      </w:r>
      <w:r w:rsidRPr="007A30ED">
        <w:rPr>
          <w:rFonts w:hint="eastAsia"/>
          <w:noProof/>
          <w:sz w:val="24"/>
        </w:rPr>
        <w:t>在正式比赛开始前</w:t>
      </w:r>
      <w:r w:rsidRPr="007A30ED">
        <w:rPr>
          <w:rFonts w:hint="eastAsia"/>
          <w:noProof/>
          <w:sz w:val="24"/>
        </w:rPr>
        <w:t>30-45</w:t>
      </w:r>
      <w:r w:rsidRPr="007A30ED">
        <w:rPr>
          <w:rFonts w:hint="eastAsia"/>
          <w:noProof/>
          <w:sz w:val="24"/>
        </w:rPr>
        <w:t>分钟</w:t>
      </w:r>
      <w:r>
        <w:rPr>
          <w:rFonts w:hint="eastAsia"/>
          <w:noProof/>
          <w:sz w:val="24"/>
        </w:rPr>
        <w:t>，</w:t>
      </w:r>
      <w:r w:rsidRPr="007A30ED">
        <w:rPr>
          <w:rFonts w:hint="eastAsia"/>
          <w:noProof/>
          <w:sz w:val="24"/>
        </w:rPr>
        <w:t>检查雪崩收发器和装备。</w:t>
      </w:r>
    </w:p>
    <w:p w:rsidR="00300663" w:rsidRPr="007A30ED" w:rsidRDefault="00300663" w:rsidP="00300663">
      <w:pPr>
        <w:ind w:firstLineChars="200" w:firstLine="480"/>
        <w:rPr>
          <w:rFonts w:hint="eastAsia"/>
          <w:noProof/>
          <w:sz w:val="24"/>
        </w:rPr>
      </w:pPr>
      <w:r>
        <w:rPr>
          <w:rFonts w:hint="eastAsia"/>
          <w:noProof/>
          <w:sz w:val="24"/>
        </w:rPr>
        <w:t>4</w:t>
      </w:r>
      <w:r>
        <w:rPr>
          <w:rFonts w:hint="eastAsia"/>
          <w:noProof/>
          <w:sz w:val="24"/>
        </w:rPr>
        <w:t>、</w:t>
      </w:r>
      <w:r w:rsidRPr="007A30ED">
        <w:rPr>
          <w:rFonts w:hint="eastAsia"/>
          <w:noProof/>
          <w:sz w:val="24"/>
        </w:rPr>
        <w:t>比赛开始前</w:t>
      </w:r>
      <w:r w:rsidRPr="007A30ED">
        <w:rPr>
          <w:rFonts w:hint="eastAsia"/>
          <w:noProof/>
          <w:sz w:val="24"/>
        </w:rPr>
        <w:t>5</w:t>
      </w:r>
      <w:r w:rsidRPr="007A30ED">
        <w:rPr>
          <w:rFonts w:hint="eastAsia"/>
          <w:noProof/>
          <w:sz w:val="24"/>
        </w:rPr>
        <w:t>分钟召集所有比赛选手到起跑线前，并在比赛开始前</w:t>
      </w:r>
      <w:r w:rsidRPr="007A30ED">
        <w:rPr>
          <w:rFonts w:hint="eastAsia"/>
          <w:noProof/>
          <w:sz w:val="24"/>
        </w:rPr>
        <w:t>2</w:t>
      </w:r>
      <w:r w:rsidRPr="007A30ED">
        <w:rPr>
          <w:rFonts w:hint="eastAsia"/>
          <w:noProof/>
          <w:sz w:val="24"/>
        </w:rPr>
        <w:t>分钟和</w:t>
      </w:r>
      <w:r w:rsidRPr="007A30ED">
        <w:rPr>
          <w:rFonts w:hint="eastAsia"/>
          <w:noProof/>
          <w:sz w:val="24"/>
        </w:rPr>
        <w:t>30</w:t>
      </w:r>
      <w:r w:rsidRPr="007A30ED">
        <w:rPr>
          <w:rFonts w:hint="eastAsia"/>
          <w:noProof/>
          <w:sz w:val="24"/>
        </w:rPr>
        <w:t>秒时提醒。</w:t>
      </w:r>
    </w:p>
    <w:p w:rsidR="00300663" w:rsidRPr="007A30ED" w:rsidRDefault="00300663" w:rsidP="00300663">
      <w:pPr>
        <w:ind w:firstLineChars="200" w:firstLine="480"/>
        <w:rPr>
          <w:rFonts w:hint="eastAsia"/>
          <w:noProof/>
          <w:sz w:val="24"/>
        </w:rPr>
      </w:pPr>
      <w:r>
        <w:rPr>
          <w:rFonts w:hint="eastAsia"/>
          <w:noProof/>
          <w:sz w:val="24"/>
        </w:rPr>
        <w:t>5</w:t>
      </w:r>
      <w:r>
        <w:rPr>
          <w:rFonts w:hint="eastAsia"/>
          <w:noProof/>
          <w:sz w:val="24"/>
        </w:rPr>
        <w:t>、</w:t>
      </w:r>
      <w:r w:rsidRPr="007A30ED">
        <w:rPr>
          <w:rFonts w:hint="eastAsia"/>
          <w:noProof/>
          <w:sz w:val="24"/>
        </w:rPr>
        <w:t>发令员给出“预备”的提示，随即给出“跑”的信号或者是一个枪响（对于所有国际比赛选手都用英文表示“</w:t>
      </w:r>
      <w:r w:rsidRPr="007A30ED">
        <w:rPr>
          <w:rFonts w:hint="eastAsia"/>
          <w:noProof/>
          <w:sz w:val="24"/>
        </w:rPr>
        <w:t>Ready</w:t>
      </w:r>
      <w:r w:rsidRPr="007A30ED">
        <w:rPr>
          <w:rFonts w:hint="eastAsia"/>
          <w:noProof/>
          <w:sz w:val="24"/>
        </w:rPr>
        <w:t>”“</w:t>
      </w:r>
      <w:r w:rsidRPr="007A30ED">
        <w:rPr>
          <w:rFonts w:hint="eastAsia"/>
          <w:noProof/>
          <w:sz w:val="24"/>
        </w:rPr>
        <w:t>Go</w:t>
      </w:r>
      <w:r w:rsidRPr="007A30ED">
        <w:rPr>
          <w:rFonts w:hint="eastAsia"/>
          <w:noProof/>
          <w:sz w:val="24"/>
        </w:rPr>
        <w:t>”）</w:t>
      </w:r>
    </w:p>
    <w:p w:rsidR="00300663" w:rsidRPr="007A30ED" w:rsidRDefault="00300663" w:rsidP="00300663">
      <w:pPr>
        <w:ind w:firstLineChars="200" w:firstLine="480"/>
        <w:rPr>
          <w:rFonts w:hint="eastAsia"/>
          <w:noProof/>
          <w:sz w:val="24"/>
        </w:rPr>
      </w:pPr>
      <w:r>
        <w:rPr>
          <w:rFonts w:hint="eastAsia"/>
          <w:noProof/>
          <w:sz w:val="24"/>
        </w:rPr>
        <w:t>6</w:t>
      </w:r>
      <w:r>
        <w:rPr>
          <w:rFonts w:hint="eastAsia"/>
          <w:noProof/>
          <w:sz w:val="24"/>
        </w:rPr>
        <w:t>、在全国比赛</w:t>
      </w:r>
      <w:r w:rsidRPr="007A30ED">
        <w:rPr>
          <w:rFonts w:hint="eastAsia"/>
          <w:noProof/>
          <w:sz w:val="24"/>
        </w:rPr>
        <w:t>中，需准备两台摄像机（最少一台），起跑线两边各一台，以便</w:t>
      </w:r>
      <w:r>
        <w:rPr>
          <w:rFonts w:hint="eastAsia"/>
          <w:noProof/>
          <w:sz w:val="24"/>
        </w:rPr>
        <w:t>确定是否抢跑</w:t>
      </w:r>
      <w:r w:rsidRPr="007A30ED">
        <w:rPr>
          <w:rFonts w:hint="eastAsia"/>
          <w:noProof/>
          <w:sz w:val="24"/>
        </w:rPr>
        <w:t>。</w:t>
      </w:r>
    </w:p>
    <w:p w:rsidR="00300663" w:rsidRPr="007A30ED" w:rsidRDefault="00300663" w:rsidP="00300663">
      <w:pPr>
        <w:ind w:firstLineChars="200" w:firstLine="480"/>
        <w:rPr>
          <w:rFonts w:hint="eastAsia"/>
          <w:noProof/>
          <w:sz w:val="24"/>
        </w:rPr>
      </w:pPr>
      <w:r>
        <w:rPr>
          <w:rFonts w:hint="eastAsia"/>
          <w:noProof/>
          <w:sz w:val="24"/>
        </w:rPr>
        <w:t>7</w:t>
      </w:r>
      <w:r>
        <w:rPr>
          <w:rFonts w:hint="eastAsia"/>
          <w:noProof/>
          <w:sz w:val="24"/>
        </w:rPr>
        <w:t>、如果起跑</w:t>
      </w:r>
      <w:r w:rsidRPr="007A30ED">
        <w:rPr>
          <w:rFonts w:hint="eastAsia"/>
          <w:noProof/>
          <w:sz w:val="24"/>
        </w:rPr>
        <w:t>有效，发令员升起绿色旗帜。</w:t>
      </w:r>
    </w:p>
    <w:p w:rsidR="00300663" w:rsidRPr="007A30ED" w:rsidRDefault="00300663" w:rsidP="00300663">
      <w:pPr>
        <w:ind w:firstLineChars="200" w:firstLine="480"/>
        <w:rPr>
          <w:rFonts w:hint="eastAsia"/>
          <w:noProof/>
          <w:sz w:val="24"/>
        </w:rPr>
      </w:pPr>
      <w:r>
        <w:rPr>
          <w:rFonts w:hint="eastAsia"/>
          <w:noProof/>
          <w:sz w:val="24"/>
        </w:rPr>
        <w:t>8</w:t>
      </w:r>
      <w:r>
        <w:rPr>
          <w:rFonts w:hint="eastAsia"/>
          <w:noProof/>
          <w:sz w:val="24"/>
        </w:rPr>
        <w:t>、</w:t>
      </w:r>
      <w:r w:rsidRPr="007A30ED">
        <w:rPr>
          <w:rFonts w:hint="eastAsia"/>
          <w:noProof/>
          <w:sz w:val="24"/>
        </w:rPr>
        <w:t>如果是一个无效起跑，发令员助理（起跑时站在起跑线前</w:t>
      </w:r>
      <w:smartTag w:uri="urn:schemas-microsoft-com:office:smarttags" w:element="chmetcnv">
        <w:smartTagPr>
          <w:attr w:name="UnitName" w:val="米"/>
          <w:attr w:name="SourceValue" w:val="100"/>
          <w:attr w:name="HasSpace" w:val="False"/>
          <w:attr w:name="Negative" w:val="False"/>
          <w:attr w:name="NumberType" w:val="1"/>
          <w:attr w:name="TCSC" w:val="0"/>
        </w:smartTagPr>
        <w:r w:rsidRPr="007A30ED">
          <w:rPr>
            <w:rFonts w:hint="eastAsia"/>
            <w:noProof/>
            <w:sz w:val="24"/>
          </w:rPr>
          <w:t>100</w:t>
        </w:r>
        <w:r w:rsidRPr="007A30ED">
          <w:rPr>
            <w:rFonts w:hint="eastAsia"/>
            <w:noProof/>
            <w:sz w:val="24"/>
          </w:rPr>
          <w:t>米</w:t>
        </w:r>
      </w:smartTag>
      <w:r w:rsidRPr="007A30ED">
        <w:rPr>
          <w:rFonts w:hint="eastAsia"/>
          <w:noProof/>
          <w:sz w:val="24"/>
        </w:rPr>
        <w:t>处），当接到无线电或者红色旗帜信号时，将设置路障，然后由发令员重新安排新的起跑。</w:t>
      </w:r>
    </w:p>
    <w:p w:rsidR="00300663" w:rsidRPr="007A30ED" w:rsidRDefault="00300663" w:rsidP="00300663">
      <w:pPr>
        <w:ind w:firstLineChars="200" w:firstLine="480"/>
        <w:rPr>
          <w:rFonts w:hint="eastAsia"/>
          <w:noProof/>
          <w:sz w:val="24"/>
        </w:rPr>
      </w:pPr>
      <w:r>
        <w:rPr>
          <w:rFonts w:hint="eastAsia"/>
          <w:noProof/>
          <w:sz w:val="24"/>
        </w:rPr>
        <w:t>9</w:t>
      </w:r>
      <w:r>
        <w:rPr>
          <w:rFonts w:hint="eastAsia"/>
          <w:noProof/>
          <w:sz w:val="24"/>
        </w:rPr>
        <w:t>、裁判团对抢跑的选手</w:t>
      </w:r>
      <w:r w:rsidRPr="007A30ED">
        <w:rPr>
          <w:rFonts w:hint="eastAsia"/>
          <w:noProof/>
          <w:sz w:val="24"/>
        </w:rPr>
        <w:t>处以最少</w:t>
      </w:r>
      <w:r w:rsidRPr="007A30ED">
        <w:rPr>
          <w:rFonts w:hint="eastAsia"/>
          <w:noProof/>
          <w:sz w:val="24"/>
        </w:rPr>
        <w:t>3</w:t>
      </w:r>
      <w:r>
        <w:rPr>
          <w:rFonts w:hint="eastAsia"/>
          <w:noProof/>
          <w:sz w:val="24"/>
        </w:rPr>
        <w:t>分钟的处罚，直至取消比赛资格</w:t>
      </w:r>
      <w:r w:rsidRPr="007A30ED">
        <w:rPr>
          <w:rFonts w:hint="eastAsia"/>
          <w:noProof/>
          <w:sz w:val="24"/>
        </w:rPr>
        <w:t>。</w:t>
      </w:r>
    </w:p>
    <w:p w:rsidR="00300663" w:rsidRDefault="00300663" w:rsidP="00300663">
      <w:pPr>
        <w:ind w:firstLineChars="200" w:firstLine="480"/>
        <w:rPr>
          <w:rFonts w:hint="eastAsia"/>
          <w:noProof/>
          <w:sz w:val="24"/>
        </w:rPr>
      </w:pPr>
      <w:r>
        <w:rPr>
          <w:rFonts w:hint="eastAsia"/>
          <w:noProof/>
          <w:sz w:val="24"/>
        </w:rPr>
        <w:t>10</w:t>
      </w:r>
      <w:r>
        <w:rPr>
          <w:rFonts w:hint="eastAsia"/>
          <w:noProof/>
          <w:sz w:val="24"/>
        </w:rPr>
        <w:t>、同一次比赛中，比赛选手两次抢</w:t>
      </w:r>
      <w:r w:rsidRPr="007A30ED">
        <w:rPr>
          <w:rFonts w:hint="eastAsia"/>
          <w:noProof/>
          <w:sz w:val="24"/>
        </w:rPr>
        <w:t>跑即取消资格。</w:t>
      </w:r>
    </w:p>
    <w:p w:rsidR="00300663" w:rsidRPr="007A30ED" w:rsidRDefault="00300663" w:rsidP="00300663">
      <w:pPr>
        <w:ind w:firstLineChars="200" w:firstLine="480"/>
        <w:rPr>
          <w:rFonts w:hint="eastAsia"/>
          <w:noProof/>
          <w:sz w:val="24"/>
        </w:rPr>
      </w:pPr>
    </w:p>
    <w:p w:rsidR="00300663" w:rsidRPr="00A04D58" w:rsidRDefault="00300663" w:rsidP="00300663">
      <w:pPr>
        <w:rPr>
          <w:b/>
          <w:sz w:val="24"/>
        </w:rPr>
      </w:pPr>
      <w:r w:rsidRPr="00A04D58">
        <w:rPr>
          <w:rFonts w:hint="eastAsia"/>
          <w:b/>
          <w:sz w:val="24"/>
        </w:rPr>
        <w:t>检查点</w:t>
      </w:r>
    </w:p>
    <w:p w:rsidR="00300663" w:rsidRPr="007A30ED" w:rsidRDefault="00300663" w:rsidP="00300663">
      <w:pPr>
        <w:ind w:firstLineChars="200" w:firstLine="480"/>
        <w:rPr>
          <w:rFonts w:hint="eastAsia"/>
          <w:sz w:val="24"/>
        </w:rPr>
      </w:pPr>
      <w:r>
        <w:rPr>
          <w:rFonts w:hint="eastAsia"/>
          <w:sz w:val="24"/>
        </w:rPr>
        <w:t>检查点：基于比赛和安全因素，比赛选手必须通过检查点，并记录</w:t>
      </w:r>
      <w:r w:rsidRPr="007A30ED">
        <w:rPr>
          <w:rFonts w:hint="eastAsia"/>
          <w:sz w:val="24"/>
        </w:rPr>
        <w:t>。团体成员必须一起离开检查点。</w:t>
      </w:r>
    </w:p>
    <w:p w:rsidR="00300663" w:rsidRPr="00A04D58" w:rsidRDefault="00300663" w:rsidP="00300663">
      <w:pPr>
        <w:rPr>
          <w:rFonts w:hint="eastAsia"/>
          <w:b/>
          <w:noProof/>
          <w:sz w:val="24"/>
        </w:rPr>
      </w:pPr>
      <w:r w:rsidRPr="00A04D58">
        <w:rPr>
          <w:rFonts w:hint="eastAsia"/>
          <w:b/>
          <w:noProof/>
          <w:sz w:val="24"/>
        </w:rPr>
        <w:t>交换区</w:t>
      </w:r>
    </w:p>
    <w:p w:rsidR="00300663" w:rsidRPr="007A30ED" w:rsidRDefault="00300663" w:rsidP="00300663">
      <w:pPr>
        <w:ind w:firstLineChars="200" w:firstLine="480"/>
        <w:rPr>
          <w:rFonts w:hint="eastAsia"/>
          <w:noProof/>
          <w:sz w:val="24"/>
        </w:rPr>
      </w:pPr>
      <w:r w:rsidRPr="007A30ED">
        <w:rPr>
          <w:rFonts w:hint="eastAsia"/>
          <w:noProof/>
          <w:sz w:val="24"/>
        </w:rPr>
        <w:t>这些区域的负责人不得批准记者、观众、教练等进入区域。</w:t>
      </w:r>
      <w:r>
        <w:rPr>
          <w:rFonts w:hint="eastAsia"/>
          <w:noProof/>
          <w:sz w:val="24"/>
        </w:rPr>
        <w:t>只有竞赛委员会成员才能</w:t>
      </w:r>
      <w:r w:rsidRPr="007A30ED">
        <w:rPr>
          <w:rFonts w:hint="eastAsia"/>
          <w:noProof/>
          <w:sz w:val="24"/>
        </w:rPr>
        <w:t>进入所有区域。</w:t>
      </w:r>
    </w:p>
    <w:p w:rsidR="00300663" w:rsidRDefault="00300663" w:rsidP="00300663">
      <w:pPr>
        <w:rPr>
          <w:rFonts w:hint="eastAsia"/>
          <w:noProof/>
          <w:sz w:val="24"/>
        </w:rPr>
      </w:pPr>
      <w:r w:rsidRPr="00EF0AE5">
        <w:rPr>
          <w:rFonts w:hint="eastAsia"/>
          <w:b/>
          <w:noProof/>
          <w:sz w:val="24"/>
        </w:rPr>
        <w:t>终点</w:t>
      </w:r>
    </w:p>
    <w:p w:rsidR="00300663" w:rsidRPr="007A30ED" w:rsidRDefault="00300663" w:rsidP="00300663">
      <w:pPr>
        <w:ind w:firstLineChars="200" w:firstLine="480"/>
        <w:rPr>
          <w:rFonts w:hint="eastAsia"/>
          <w:noProof/>
          <w:sz w:val="24"/>
        </w:rPr>
      </w:pPr>
      <w:r>
        <w:rPr>
          <w:rFonts w:hint="eastAsia"/>
          <w:noProof/>
          <w:sz w:val="24"/>
        </w:rPr>
        <w:lastRenderedPageBreak/>
        <w:t>1</w:t>
      </w:r>
      <w:r>
        <w:rPr>
          <w:rFonts w:hint="eastAsia"/>
          <w:noProof/>
          <w:sz w:val="24"/>
        </w:rPr>
        <w:t>、</w:t>
      </w:r>
      <w:r w:rsidRPr="007A30ED">
        <w:rPr>
          <w:rFonts w:hint="eastAsia"/>
          <w:noProof/>
          <w:sz w:val="24"/>
        </w:rPr>
        <w:t>团体成员必须一起到达。</w:t>
      </w:r>
    </w:p>
    <w:p w:rsidR="00300663" w:rsidRPr="007A30ED" w:rsidRDefault="00300663" w:rsidP="00300663">
      <w:pPr>
        <w:ind w:firstLineChars="200" w:firstLine="480"/>
        <w:rPr>
          <w:rFonts w:hint="eastAsia"/>
          <w:noProof/>
          <w:sz w:val="24"/>
        </w:rPr>
      </w:pPr>
      <w:r>
        <w:rPr>
          <w:rFonts w:hint="eastAsia"/>
          <w:noProof/>
          <w:sz w:val="24"/>
        </w:rPr>
        <w:t>2</w:t>
      </w:r>
      <w:r>
        <w:rPr>
          <w:rFonts w:hint="eastAsia"/>
          <w:noProof/>
          <w:sz w:val="24"/>
        </w:rPr>
        <w:t>、</w:t>
      </w:r>
      <w:r w:rsidRPr="007A30ED">
        <w:rPr>
          <w:rFonts w:hint="eastAsia"/>
          <w:noProof/>
          <w:sz w:val="24"/>
        </w:rPr>
        <w:t>如果有电子计时器：由电子计时器决定到达的顺序和时间（最好是每个脚踝一个）</w:t>
      </w:r>
      <w:r>
        <w:rPr>
          <w:rFonts w:hint="eastAsia"/>
          <w:noProof/>
          <w:sz w:val="24"/>
        </w:rPr>
        <w:t>。</w:t>
      </w:r>
    </w:p>
    <w:p w:rsidR="00300663" w:rsidRDefault="00300663" w:rsidP="00300663">
      <w:pPr>
        <w:ind w:firstLineChars="200" w:firstLine="480"/>
        <w:rPr>
          <w:rFonts w:hint="eastAsia"/>
          <w:noProof/>
          <w:sz w:val="24"/>
        </w:rPr>
      </w:pPr>
      <w:r>
        <w:rPr>
          <w:rFonts w:hint="eastAsia"/>
          <w:noProof/>
          <w:sz w:val="24"/>
        </w:rPr>
        <w:t>3</w:t>
      </w:r>
      <w:r>
        <w:rPr>
          <w:rFonts w:hint="eastAsia"/>
          <w:noProof/>
          <w:sz w:val="24"/>
        </w:rPr>
        <w:t>、</w:t>
      </w:r>
      <w:r w:rsidRPr="007A30ED">
        <w:rPr>
          <w:rFonts w:hint="eastAsia"/>
          <w:noProof/>
          <w:sz w:val="24"/>
        </w:rPr>
        <w:t>如果没有电</w:t>
      </w:r>
      <w:r>
        <w:rPr>
          <w:rFonts w:hint="eastAsia"/>
          <w:noProof/>
          <w:sz w:val="24"/>
        </w:rPr>
        <w:t>子计时器：根据胸线位置决定到达的时间和顺序</w:t>
      </w:r>
      <w:r w:rsidRPr="007A30ED">
        <w:rPr>
          <w:rFonts w:hint="eastAsia"/>
          <w:noProof/>
          <w:sz w:val="24"/>
        </w:rPr>
        <w:t>。</w:t>
      </w:r>
    </w:p>
    <w:p w:rsidR="00300663" w:rsidRDefault="00300663" w:rsidP="00300663">
      <w:pPr>
        <w:ind w:firstLineChars="200" w:firstLine="480"/>
        <w:rPr>
          <w:rFonts w:hint="eastAsia"/>
          <w:noProof/>
          <w:sz w:val="24"/>
        </w:rPr>
      </w:pPr>
      <w:r>
        <w:rPr>
          <w:rFonts w:hint="eastAsia"/>
          <w:noProof/>
          <w:sz w:val="24"/>
        </w:rPr>
        <w:t>4</w:t>
      </w:r>
      <w:r>
        <w:rPr>
          <w:rFonts w:hint="eastAsia"/>
          <w:noProof/>
          <w:sz w:val="24"/>
        </w:rPr>
        <w:t>、</w:t>
      </w:r>
      <w:r w:rsidRPr="007A30ED">
        <w:rPr>
          <w:rFonts w:hint="eastAsia"/>
          <w:noProof/>
          <w:sz w:val="24"/>
        </w:rPr>
        <w:t>如果在跨越终点线时摔倒，那么比赛选手的排名将根据他在没有外界帮助的情况下整个身体通过的时间来计算。</w:t>
      </w:r>
    </w:p>
    <w:p w:rsidR="00300663" w:rsidRPr="00AF1832" w:rsidRDefault="00300663" w:rsidP="00300663">
      <w:pPr>
        <w:rPr>
          <w:rFonts w:hint="eastAsia"/>
          <w:b/>
          <w:sz w:val="24"/>
        </w:rPr>
      </w:pPr>
      <w:r w:rsidRPr="004E1C95">
        <w:rPr>
          <w:rFonts w:hint="eastAsia"/>
          <w:b/>
          <w:sz w:val="24"/>
        </w:rPr>
        <w:t>路线管理</w:t>
      </w:r>
      <w:r>
        <w:rPr>
          <w:rFonts w:hint="eastAsia"/>
          <w:b/>
          <w:sz w:val="24"/>
        </w:rPr>
        <w:t>规则</w:t>
      </w:r>
    </w:p>
    <w:p w:rsidR="00300663" w:rsidRPr="007A30ED" w:rsidRDefault="00300663" w:rsidP="00300663">
      <w:pPr>
        <w:ind w:firstLineChars="200" w:firstLine="480"/>
        <w:rPr>
          <w:rFonts w:hint="eastAsia"/>
          <w:sz w:val="24"/>
        </w:rPr>
      </w:pPr>
      <w:r>
        <w:rPr>
          <w:rFonts w:hint="eastAsia"/>
          <w:sz w:val="24"/>
        </w:rPr>
        <w:t>1</w:t>
      </w:r>
      <w:r>
        <w:rPr>
          <w:rFonts w:hint="eastAsia"/>
          <w:sz w:val="24"/>
        </w:rPr>
        <w:t>、</w:t>
      </w:r>
      <w:r w:rsidRPr="007A30ED">
        <w:rPr>
          <w:rFonts w:hint="eastAsia"/>
          <w:sz w:val="24"/>
        </w:rPr>
        <w:t>敏感区域的保护必须通过适当的路线或者明确的标示来确保。</w:t>
      </w:r>
    </w:p>
    <w:p w:rsidR="00300663" w:rsidRPr="007A30ED" w:rsidRDefault="00300663" w:rsidP="00300663">
      <w:pPr>
        <w:ind w:firstLineChars="200" w:firstLine="480"/>
        <w:rPr>
          <w:rFonts w:hint="eastAsia"/>
          <w:sz w:val="24"/>
        </w:rPr>
      </w:pPr>
      <w:r>
        <w:rPr>
          <w:rFonts w:hint="eastAsia"/>
          <w:sz w:val="24"/>
        </w:rPr>
        <w:t>2</w:t>
      </w:r>
      <w:r>
        <w:rPr>
          <w:rFonts w:hint="eastAsia"/>
          <w:sz w:val="24"/>
        </w:rPr>
        <w:t>、</w:t>
      </w:r>
      <w:r w:rsidRPr="007A30ED">
        <w:rPr>
          <w:rFonts w:hint="eastAsia"/>
          <w:sz w:val="24"/>
        </w:rPr>
        <w:t>只能使用自然的或者能生物降解的材料来给雪染色。</w:t>
      </w:r>
    </w:p>
    <w:p w:rsidR="00300663" w:rsidRPr="007A30ED" w:rsidRDefault="00300663" w:rsidP="00300663">
      <w:pPr>
        <w:ind w:firstLineChars="200" w:firstLine="480"/>
        <w:rPr>
          <w:rFonts w:hint="eastAsia"/>
          <w:sz w:val="24"/>
        </w:rPr>
      </w:pPr>
      <w:r>
        <w:rPr>
          <w:rFonts w:hint="eastAsia"/>
          <w:sz w:val="24"/>
        </w:rPr>
        <w:t>3</w:t>
      </w:r>
      <w:r>
        <w:rPr>
          <w:rFonts w:hint="eastAsia"/>
          <w:sz w:val="24"/>
        </w:rPr>
        <w:t>、</w:t>
      </w:r>
      <w:r w:rsidRPr="007A30ED">
        <w:rPr>
          <w:rFonts w:hint="eastAsia"/>
          <w:sz w:val="24"/>
        </w:rPr>
        <w:t>确保植被的保护。小的无雪区域或者是那些被薄雪覆盖的区域应该被处理。如果在雪量不足的情况下，赛事将被取消或者转移到备选地点。</w:t>
      </w:r>
    </w:p>
    <w:p w:rsidR="00300663" w:rsidRDefault="00300663" w:rsidP="00300663">
      <w:pPr>
        <w:rPr>
          <w:rFonts w:hint="eastAsia"/>
          <w:b/>
          <w:noProof/>
          <w:sz w:val="24"/>
        </w:rPr>
      </w:pPr>
    </w:p>
    <w:p w:rsidR="00300663" w:rsidRDefault="00300663" w:rsidP="00300663">
      <w:pPr>
        <w:rPr>
          <w:rFonts w:hint="eastAsia"/>
          <w:b/>
          <w:noProof/>
          <w:sz w:val="24"/>
        </w:rPr>
      </w:pPr>
      <w:r>
        <w:rPr>
          <w:rFonts w:hint="eastAsia"/>
          <w:b/>
          <w:noProof/>
          <w:sz w:val="24"/>
        </w:rPr>
        <w:t>八、参赛选手规则</w:t>
      </w:r>
    </w:p>
    <w:p w:rsidR="00300663" w:rsidRPr="00D1691E" w:rsidRDefault="00300663" w:rsidP="00300663">
      <w:pPr>
        <w:rPr>
          <w:rFonts w:hint="eastAsia"/>
          <w:b/>
          <w:noProof/>
          <w:sz w:val="24"/>
        </w:rPr>
      </w:pPr>
    </w:p>
    <w:p w:rsidR="00300663" w:rsidRPr="007A30ED" w:rsidRDefault="00300663" w:rsidP="00300663">
      <w:pPr>
        <w:rPr>
          <w:rFonts w:hint="eastAsia"/>
          <w:noProof/>
          <w:sz w:val="24"/>
        </w:rPr>
      </w:pPr>
      <w:r>
        <w:rPr>
          <w:rFonts w:hint="eastAsia"/>
          <w:noProof/>
          <w:sz w:val="24"/>
        </w:rPr>
        <w:t>1</w:t>
      </w:r>
      <w:r>
        <w:rPr>
          <w:rFonts w:hint="eastAsia"/>
          <w:noProof/>
          <w:sz w:val="24"/>
        </w:rPr>
        <w:t>、</w:t>
      </w:r>
      <w:r w:rsidRPr="007A30ED">
        <w:rPr>
          <w:rFonts w:hint="eastAsia"/>
          <w:noProof/>
          <w:sz w:val="24"/>
        </w:rPr>
        <w:t>任何被追上的比赛选手必须立刻为说“</w:t>
      </w:r>
      <w:r w:rsidRPr="007A30ED">
        <w:rPr>
          <w:rFonts w:hint="eastAsia"/>
          <w:noProof/>
          <w:sz w:val="24"/>
        </w:rPr>
        <w:t>TRACE</w:t>
      </w:r>
      <w:r w:rsidRPr="007A30ED">
        <w:rPr>
          <w:rFonts w:hint="eastAsia"/>
          <w:noProof/>
          <w:sz w:val="24"/>
        </w:rPr>
        <w:t>”的比赛选手让出赛道。</w:t>
      </w:r>
    </w:p>
    <w:p w:rsidR="00300663" w:rsidRPr="007A30ED" w:rsidRDefault="00300663" w:rsidP="00300663">
      <w:pPr>
        <w:rPr>
          <w:rFonts w:hint="eastAsia"/>
          <w:noProof/>
          <w:sz w:val="24"/>
        </w:rPr>
      </w:pPr>
      <w:r>
        <w:rPr>
          <w:rFonts w:hint="eastAsia"/>
          <w:noProof/>
          <w:sz w:val="24"/>
        </w:rPr>
        <w:t>2</w:t>
      </w:r>
      <w:r>
        <w:rPr>
          <w:rFonts w:hint="eastAsia"/>
          <w:noProof/>
          <w:sz w:val="24"/>
        </w:rPr>
        <w:t>、处于困难情况下的比赛选手，可以自动放弃比赛。或由裁判</w:t>
      </w:r>
      <w:r w:rsidRPr="007A30ED">
        <w:rPr>
          <w:rFonts w:hint="eastAsia"/>
          <w:noProof/>
          <w:sz w:val="24"/>
        </w:rPr>
        <w:t>或赛事医生决定让其停止比赛。</w:t>
      </w:r>
    </w:p>
    <w:p w:rsidR="00300663" w:rsidRPr="007A30ED" w:rsidRDefault="00300663" w:rsidP="00300663">
      <w:pPr>
        <w:rPr>
          <w:rFonts w:hint="eastAsia"/>
          <w:noProof/>
          <w:sz w:val="24"/>
        </w:rPr>
      </w:pPr>
      <w:r>
        <w:rPr>
          <w:rFonts w:hint="eastAsia"/>
          <w:noProof/>
          <w:sz w:val="24"/>
        </w:rPr>
        <w:t>3</w:t>
      </w:r>
      <w:r>
        <w:rPr>
          <w:rFonts w:hint="eastAsia"/>
          <w:noProof/>
          <w:sz w:val="24"/>
        </w:rPr>
        <w:t>、</w:t>
      </w:r>
      <w:r w:rsidRPr="007A30ED">
        <w:rPr>
          <w:rFonts w:hint="eastAsia"/>
          <w:noProof/>
          <w:sz w:val="24"/>
        </w:rPr>
        <w:t>除在极端情形下，自动放弃或者被动终止比赛必须</w:t>
      </w:r>
      <w:r>
        <w:rPr>
          <w:rFonts w:hint="eastAsia"/>
          <w:noProof/>
          <w:sz w:val="24"/>
        </w:rPr>
        <w:t>在检查点进行。如果团体中的一员放弃比赛，其它的队员要服从裁判的</w:t>
      </w:r>
      <w:r w:rsidRPr="007A30ED">
        <w:rPr>
          <w:rFonts w:hint="eastAsia"/>
          <w:noProof/>
          <w:sz w:val="24"/>
        </w:rPr>
        <w:t>指示。</w:t>
      </w:r>
    </w:p>
    <w:p w:rsidR="00300663" w:rsidRPr="007A30ED" w:rsidRDefault="00300663" w:rsidP="00300663">
      <w:pPr>
        <w:rPr>
          <w:rFonts w:hint="eastAsia"/>
          <w:noProof/>
          <w:sz w:val="24"/>
        </w:rPr>
      </w:pPr>
      <w:r>
        <w:rPr>
          <w:rFonts w:hint="eastAsia"/>
          <w:noProof/>
          <w:sz w:val="24"/>
        </w:rPr>
        <w:t>4</w:t>
      </w:r>
      <w:r>
        <w:rPr>
          <w:rFonts w:hint="eastAsia"/>
          <w:noProof/>
          <w:sz w:val="24"/>
        </w:rPr>
        <w:t>、所有比赛选手有责任有义务的去救助处于危险的人，裁判</w:t>
      </w:r>
      <w:r w:rsidRPr="007A30ED">
        <w:rPr>
          <w:rFonts w:hint="eastAsia"/>
          <w:noProof/>
          <w:sz w:val="24"/>
        </w:rPr>
        <w:t>将减免因救助所花费的时间。</w:t>
      </w:r>
    </w:p>
    <w:p w:rsidR="00300663" w:rsidRPr="007A30ED" w:rsidRDefault="00300663" w:rsidP="00300663">
      <w:pPr>
        <w:rPr>
          <w:rFonts w:hint="eastAsia"/>
          <w:noProof/>
          <w:sz w:val="24"/>
        </w:rPr>
      </w:pPr>
      <w:r>
        <w:rPr>
          <w:rFonts w:hint="eastAsia"/>
          <w:noProof/>
          <w:sz w:val="24"/>
        </w:rPr>
        <w:t>5</w:t>
      </w:r>
      <w:r>
        <w:rPr>
          <w:rFonts w:hint="eastAsia"/>
          <w:noProof/>
          <w:sz w:val="24"/>
        </w:rPr>
        <w:t>、团体赛，只能在所有成员正式计分后才能离开检查点，</w:t>
      </w:r>
      <w:r w:rsidRPr="007A30ED">
        <w:rPr>
          <w:rFonts w:hint="eastAsia"/>
          <w:noProof/>
          <w:sz w:val="24"/>
        </w:rPr>
        <w:t>一个团体必须一起离开检查点。</w:t>
      </w:r>
    </w:p>
    <w:p w:rsidR="00300663" w:rsidRPr="007A30ED" w:rsidRDefault="00300663" w:rsidP="00300663">
      <w:pPr>
        <w:rPr>
          <w:rFonts w:hint="eastAsia"/>
          <w:noProof/>
          <w:sz w:val="24"/>
        </w:rPr>
      </w:pPr>
      <w:r>
        <w:rPr>
          <w:rFonts w:hint="eastAsia"/>
          <w:noProof/>
          <w:sz w:val="24"/>
        </w:rPr>
        <w:t>6</w:t>
      </w:r>
      <w:r>
        <w:rPr>
          <w:rFonts w:hint="eastAsia"/>
          <w:noProof/>
          <w:sz w:val="24"/>
        </w:rPr>
        <w:t>、任何被报告给裁判长的违规行为，都将依据规定处理。</w:t>
      </w:r>
    </w:p>
    <w:p w:rsidR="00300663" w:rsidRPr="007A30ED" w:rsidRDefault="00300663" w:rsidP="00300663">
      <w:pPr>
        <w:rPr>
          <w:rFonts w:hint="eastAsia"/>
          <w:noProof/>
          <w:sz w:val="24"/>
        </w:rPr>
      </w:pPr>
      <w:r>
        <w:rPr>
          <w:rFonts w:hint="eastAsia"/>
          <w:noProof/>
          <w:sz w:val="24"/>
        </w:rPr>
        <w:t>7</w:t>
      </w:r>
      <w:r>
        <w:rPr>
          <w:rFonts w:hint="eastAsia"/>
          <w:noProof/>
          <w:sz w:val="24"/>
        </w:rPr>
        <w:t>、</w:t>
      </w:r>
      <w:r w:rsidRPr="007A30ED">
        <w:rPr>
          <w:rFonts w:hint="eastAsia"/>
          <w:noProof/>
          <w:sz w:val="24"/>
        </w:rPr>
        <w:t>任何外来的物资援助是被禁止的。例外：更换一个雪杖：不被处罚。更换一对雪杖：处罚</w:t>
      </w:r>
      <w:r w:rsidRPr="007A30ED">
        <w:rPr>
          <w:rFonts w:hint="eastAsia"/>
          <w:noProof/>
          <w:sz w:val="24"/>
        </w:rPr>
        <w:t>5</w:t>
      </w:r>
      <w:r w:rsidRPr="007A30ED">
        <w:rPr>
          <w:rFonts w:hint="eastAsia"/>
          <w:noProof/>
          <w:sz w:val="24"/>
        </w:rPr>
        <w:t>分钟。</w:t>
      </w:r>
    </w:p>
    <w:p w:rsidR="00300663" w:rsidRPr="007A30ED" w:rsidRDefault="00300663" w:rsidP="00300663">
      <w:pPr>
        <w:rPr>
          <w:rFonts w:hint="eastAsia"/>
          <w:noProof/>
          <w:sz w:val="24"/>
        </w:rPr>
      </w:pPr>
      <w:r>
        <w:rPr>
          <w:rFonts w:hint="eastAsia"/>
          <w:noProof/>
          <w:sz w:val="24"/>
        </w:rPr>
        <w:t>8</w:t>
      </w:r>
      <w:r>
        <w:rPr>
          <w:rFonts w:hint="eastAsia"/>
          <w:noProof/>
          <w:sz w:val="24"/>
        </w:rPr>
        <w:t>、团队赛中，</w:t>
      </w:r>
      <w:r w:rsidRPr="007A30ED">
        <w:rPr>
          <w:rFonts w:hint="eastAsia"/>
          <w:noProof/>
          <w:sz w:val="24"/>
        </w:rPr>
        <w:t>仅允许身穿同号号码布的比赛选手相互帮助。</w:t>
      </w:r>
    </w:p>
    <w:p w:rsidR="00300663" w:rsidRPr="007A30ED" w:rsidRDefault="00300663" w:rsidP="00300663">
      <w:pPr>
        <w:rPr>
          <w:rFonts w:hint="eastAsia"/>
          <w:noProof/>
          <w:sz w:val="24"/>
        </w:rPr>
      </w:pPr>
      <w:r>
        <w:rPr>
          <w:rFonts w:hint="eastAsia"/>
          <w:noProof/>
          <w:sz w:val="24"/>
        </w:rPr>
        <w:t>9</w:t>
      </w:r>
      <w:r>
        <w:rPr>
          <w:rFonts w:hint="eastAsia"/>
          <w:noProof/>
          <w:sz w:val="24"/>
        </w:rPr>
        <w:t>、获奖选手必须出席颁奖典礼，否则，将进行相应</w:t>
      </w:r>
      <w:r w:rsidRPr="007A30ED">
        <w:rPr>
          <w:rFonts w:hint="eastAsia"/>
          <w:noProof/>
          <w:sz w:val="24"/>
        </w:rPr>
        <w:t>处罚。</w:t>
      </w:r>
    </w:p>
    <w:p w:rsidR="00300663" w:rsidRDefault="00300663" w:rsidP="00300663">
      <w:pPr>
        <w:rPr>
          <w:rFonts w:hint="eastAsia"/>
          <w:sz w:val="24"/>
        </w:rPr>
      </w:pPr>
      <w:r w:rsidRPr="00071D9A">
        <w:rPr>
          <w:rFonts w:hint="eastAsia"/>
          <w:sz w:val="24"/>
        </w:rPr>
        <w:t>10</w:t>
      </w:r>
      <w:r w:rsidRPr="00071D9A">
        <w:rPr>
          <w:rFonts w:hint="eastAsia"/>
          <w:sz w:val="24"/>
        </w:rPr>
        <w:t>、随意丢弃垃圾或者任何对环境有害的行为，比赛选手将被增加足够的额外时间作为惩罚。</w:t>
      </w:r>
    </w:p>
    <w:p w:rsidR="00300663" w:rsidRPr="00071D9A" w:rsidRDefault="00300663" w:rsidP="00300663">
      <w:pPr>
        <w:rPr>
          <w:rFonts w:hint="eastAsia"/>
          <w:sz w:val="24"/>
        </w:rPr>
      </w:pPr>
    </w:p>
    <w:p w:rsidR="00300663" w:rsidRDefault="00300663" w:rsidP="00300663">
      <w:pPr>
        <w:rPr>
          <w:rFonts w:hint="eastAsia"/>
          <w:b/>
          <w:sz w:val="24"/>
        </w:rPr>
      </w:pPr>
      <w:r>
        <w:rPr>
          <w:rFonts w:hint="eastAsia"/>
          <w:b/>
          <w:sz w:val="24"/>
        </w:rPr>
        <w:t>九、</w:t>
      </w:r>
      <w:r w:rsidRPr="00290705">
        <w:rPr>
          <w:rFonts w:hint="eastAsia"/>
          <w:b/>
          <w:sz w:val="24"/>
        </w:rPr>
        <w:t>比赛中断规定</w:t>
      </w:r>
    </w:p>
    <w:p w:rsidR="00300663" w:rsidRPr="00290705" w:rsidRDefault="00300663" w:rsidP="00300663">
      <w:pPr>
        <w:rPr>
          <w:rFonts w:hint="eastAsia"/>
          <w:b/>
          <w:sz w:val="24"/>
        </w:rPr>
      </w:pPr>
    </w:p>
    <w:p w:rsidR="00300663" w:rsidRPr="007A30ED" w:rsidRDefault="00300663" w:rsidP="00300663">
      <w:pPr>
        <w:ind w:firstLineChars="200" w:firstLine="480"/>
        <w:rPr>
          <w:rFonts w:hint="eastAsia"/>
          <w:sz w:val="24"/>
        </w:rPr>
      </w:pPr>
      <w:r>
        <w:rPr>
          <w:rFonts w:hint="eastAsia"/>
          <w:sz w:val="24"/>
        </w:rPr>
        <w:t>比赛因为不可控的情况必须中断比赛，</w:t>
      </w:r>
      <w:r w:rsidRPr="007A30ED">
        <w:rPr>
          <w:rFonts w:hint="eastAsia"/>
          <w:sz w:val="24"/>
        </w:rPr>
        <w:t>排名将由最后一个控制点获取的基本时间和最后一次检查确定</w:t>
      </w:r>
      <w:r>
        <w:rPr>
          <w:rFonts w:hint="eastAsia"/>
          <w:sz w:val="24"/>
        </w:rPr>
        <w:t>名次</w:t>
      </w:r>
      <w:r w:rsidRPr="007A30ED">
        <w:rPr>
          <w:rFonts w:hint="eastAsia"/>
          <w:sz w:val="24"/>
        </w:rPr>
        <w:t>。</w:t>
      </w:r>
    </w:p>
    <w:p w:rsidR="00300663" w:rsidRPr="007A30ED" w:rsidRDefault="00300663" w:rsidP="00300663">
      <w:pPr>
        <w:ind w:firstLineChars="200" w:firstLine="480"/>
        <w:rPr>
          <w:rFonts w:hint="eastAsia"/>
          <w:sz w:val="24"/>
        </w:rPr>
      </w:pPr>
      <w:r w:rsidRPr="007A30ED">
        <w:rPr>
          <w:rFonts w:hint="eastAsia"/>
          <w:sz w:val="24"/>
        </w:rPr>
        <w:t>如果一些比赛选手已经通过上述控制区域，并且所在场地情况允许继续比赛：</w:t>
      </w:r>
    </w:p>
    <w:p w:rsidR="00300663" w:rsidRPr="007A30ED" w:rsidRDefault="00300663" w:rsidP="00300663">
      <w:pPr>
        <w:ind w:firstLineChars="200" w:firstLine="480"/>
        <w:rPr>
          <w:rFonts w:hint="eastAsia"/>
          <w:sz w:val="24"/>
        </w:rPr>
      </w:pPr>
      <w:r>
        <w:rPr>
          <w:rFonts w:hint="eastAsia"/>
          <w:sz w:val="24"/>
        </w:rPr>
        <w:t>1</w:t>
      </w:r>
      <w:r>
        <w:rPr>
          <w:rFonts w:hint="eastAsia"/>
          <w:sz w:val="24"/>
        </w:rPr>
        <w:t>、</w:t>
      </w:r>
      <w:r w:rsidRPr="007A30ED">
        <w:rPr>
          <w:rFonts w:hint="eastAsia"/>
          <w:sz w:val="24"/>
        </w:rPr>
        <w:t>他们将在下一个控制点被排名。排名将由以下两个条件决定：第一条件是到达该控制点的顺序；第二条件在前一个控制点的比赛选手的排名。</w:t>
      </w:r>
    </w:p>
    <w:p w:rsidR="00300663" w:rsidRPr="007A30ED" w:rsidRDefault="00300663" w:rsidP="00300663">
      <w:pPr>
        <w:ind w:firstLineChars="200" w:firstLine="480"/>
        <w:rPr>
          <w:rFonts w:hint="eastAsia"/>
          <w:sz w:val="24"/>
        </w:rPr>
      </w:pPr>
      <w:r>
        <w:rPr>
          <w:rFonts w:hint="eastAsia"/>
          <w:sz w:val="24"/>
        </w:rPr>
        <w:t>2</w:t>
      </w:r>
      <w:r>
        <w:rPr>
          <w:rFonts w:hint="eastAsia"/>
          <w:sz w:val="24"/>
        </w:rPr>
        <w:t>、如果</w:t>
      </w:r>
      <w:r w:rsidRPr="007A30ED">
        <w:rPr>
          <w:rFonts w:hint="eastAsia"/>
          <w:sz w:val="24"/>
        </w:rPr>
        <w:t>一些比赛选手已经通过控制区域，但是情况不容继续比赛（</w:t>
      </w:r>
      <w:r>
        <w:rPr>
          <w:rFonts w:hint="eastAsia"/>
          <w:sz w:val="24"/>
        </w:rPr>
        <w:t>雪崩、</w:t>
      </w:r>
      <w:r w:rsidRPr="007A30ED">
        <w:rPr>
          <w:rFonts w:hint="eastAsia"/>
          <w:sz w:val="24"/>
        </w:rPr>
        <w:t>天气</w:t>
      </w:r>
      <w:r>
        <w:rPr>
          <w:rFonts w:hint="eastAsia"/>
          <w:sz w:val="24"/>
        </w:rPr>
        <w:t>变坏</w:t>
      </w:r>
      <w:r w:rsidRPr="007A30ED">
        <w:rPr>
          <w:rFonts w:hint="eastAsia"/>
          <w:sz w:val="24"/>
        </w:rPr>
        <w:t>、错过界标），排名将由最后一个控制点获取的基本时间和点位决定。</w:t>
      </w:r>
    </w:p>
    <w:p w:rsidR="00300663" w:rsidRDefault="00300663" w:rsidP="00300663">
      <w:pPr>
        <w:ind w:firstLineChars="200" w:firstLine="480"/>
        <w:rPr>
          <w:rFonts w:hint="eastAsia"/>
          <w:sz w:val="24"/>
        </w:rPr>
      </w:pPr>
      <w:r>
        <w:rPr>
          <w:rFonts w:hint="eastAsia"/>
          <w:sz w:val="24"/>
        </w:rPr>
        <w:t>3</w:t>
      </w:r>
      <w:r>
        <w:rPr>
          <w:rFonts w:hint="eastAsia"/>
          <w:sz w:val="24"/>
        </w:rPr>
        <w:t>、由于安全考虑而暂停比赛的情况发生，所有的比赛选手、技术人员、检查人员、新闻媒体等必须按要求在控制点和集合点集合，不服从这一标准的人员将被</w:t>
      </w:r>
      <w:r w:rsidRPr="007A30ED">
        <w:rPr>
          <w:rFonts w:hint="eastAsia"/>
          <w:sz w:val="24"/>
        </w:rPr>
        <w:t>处罚。</w:t>
      </w:r>
    </w:p>
    <w:p w:rsidR="00300663" w:rsidRDefault="00300663" w:rsidP="00300663">
      <w:pPr>
        <w:rPr>
          <w:rFonts w:hint="eastAsia"/>
          <w:sz w:val="24"/>
        </w:rPr>
      </w:pPr>
    </w:p>
    <w:p w:rsidR="00300663" w:rsidRPr="009644F5" w:rsidRDefault="00300663" w:rsidP="00300663">
      <w:pPr>
        <w:rPr>
          <w:rFonts w:hint="eastAsia"/>
          <w:b/>
          <w:sz w:val="24"/>
        </w:rPr>
      </w:pPr>
      <w:r>
        <w:rPr>
          <w:rFonts w:hint="eastAsia"/>
          <w:b/>
          <w:sz w:val="24"/>
        </w:rPr>
        <w:t>十、</w:t>
      </w:r>
      <w:r w:rsidRPr="009644F5">
        <w:rPr>
          <w:rFonts w:hint="eastAsia"/>
          <w:b/>
          <w:sz w:val="24"/>
        </w:rPr>
        <w:t>处罚</w:t>
      </w:r>
      <w:r>
        <w:rPr>
          <w:rFonts w:hint="eastAsia"/>
          <w:b/>
          <w:sz w:val="24"/>
        </w:rPr>
        <w:t>规则</w:t>
      </w:r>
    </w:p>
    <w:p w:rsidR="00300663" w:rsidRPr="009644F5" w:rsidRDefault="00300663" w:rsidP="00300663">
      <w:pPr>
        <w:rPr>
          <w:rFonts w:hint="eastAsia"/>
          <w:sz w:val="24"/>
        </w:rPr>
      </w:pPr>
    </w:p>
    <w:p w:rsidR="00300663" w:rsidRPr="009644F5" w:rsidRDefault="00300663" w:rsidP="00300663">
      <w:pPr>
        <w:rPr>
          <w:rFonts w:hint="eastAsia"/>
          <w:b/>
          <w:sz w:val="24"/>
        </w:rPr>
      </w:pPr>
      <w:r w:rsidRPr="009644F5">
        <w:rPr>
          <w:rFonts w:hint="eastAsia"/>
          <w:b/>
          <w:sz w:val="24"/>
        </w:rPr>
        <w:t>规定如下：</w:t>
      </w:r>
    </w:p>
    <w:p w:rsidR="00300663" w:rsidRPr="007A30ED" w:rsidRDefault="00300663" w:rsidP="00300663">
      <w:pPr>
        <w:ind w:firstLineChars="200" w:firstLine="480"/>
        <w:rPr>
          <w:rFonts w:hint="eastAsia"/>
          <w:sz w:val="24"/>
        </w:rPr>
      </w:pPr>
      <w:r>
        <w:rPr>
          <w:rFonts w:hint="eastAsia"/>
          <w:sz w:val="24"/>
        </w:rPr>
        <w:t>竞赛委员会</w:t>
      </w:r>
      <w:r w:rsidRPr="007A30ED">
        <w:rPr>
          <w:rFonts w:hint="eastAsia"/>
          <w:sz w:val="24"/>
        </w:rPr>
        <w:t>要求的物品，没有出现在检查点或者终点线（例外：将损坏的雪杖遗留给检查人员）</w:t>
      </w:r>
      <w:r>
        <w:rPr>
          <w:rFonts w:hint="eastAsia"/>
          <w:sz w:val="24"/>
        </w:rPr>
        <w:t>都将受到处罚。</w:t>
      </w:r>
    </w:p>
    <w:p w:rsidR="00300663" w:rsidRPr="007A30ED" w:rsidRDefault="00300663" w:rsidP="00300663">
      <w:pPr>
        <w:ind w:firstLineChars="200" w:firstLine="480"/>
        <w:rPr>
          <w:rFonts w:hint="eastAsia"/>
          <w:sz w:val="24"/>
        </w:rPr>
      </w:pPr>
      <w:r>
        <w:rPr>
          <w:rFonts w:hint="eastAsia"/>
          <w:sz w:val="24"/>
        </w:rPr>
        <w:t>1</w:t>
      </w:r>
      <w:r>
        <w:rPr>
          <w:rFonts w:hint="eastAsia"/>
          <w:sz w:val="24"/>
        </w:rPr>
        <w:t>、</w:t>
      </w:r>
      <w:r w:rsidRPr="007A30ED">
        <w:rPr>
          <w:rFonts w:hint="eastAsia"/>
          <w:sz w:val="24"/>
        </w:rPr>
        <w:t>接力赛和个人全程赛</w:t>
      </w:r>
      <w:r>
        <w:rPr>
          <w:rFonts w:hint="eastAsia"/>
          <w:sz w:val="24"/>
        </w:rPr>
        <w:t>处罚</w:t>
      </w:r>
      <w:r w:rsidRPr="007A30ED">
        <w:rPr>
          <w:rFonts w:hint="eastAsia"/>
          <w:sz w:val="24"/>
        </w:rPr>
        <w:t>1</w:t>
      </w:r>
      <w:r w:rsidRPr="007A30ED">
        <w:rPr>
          <w:rFonts w:hint="eastAsia"/>
          <w:sz w:val="24"/>
        </w:rPr>
        <w:t>分钟</w:t>
      </w:r>
      <w:r>
        <w:rPr>
          <w:rFonts w:hint="eastAsia"/>
          <w:sz w:val="24"/>
        </w:rPr>
        <w:t>，</w:t>
      </w:r>
      <w:r w:rsidRPr="007A30ED">
        <w:rPr>
          <w:rFonts w:hint="eastAsia"/>
          <w:sz w:val="24"/>
        </w:rPr>
        <w:t>其它比赛类型</w:t>
      </w:r>
      <w:r>
        <w:rPr>
          <w:rFonts w:hint="eastAsia"/>
          <w:sz w:val="24"/>
        </w:rPr>
        <w:t>处罚</w:t>
      </w:r>
      <w:r w:rsidRPr="007A30ED">
        <w:rPr>
          <w:rFonts w:hint="eastAsia"/>
          <w:sz w:val="24"/>
        </w:rPr>
        <w:t>3</w:t>
      </w:r>
      <w:r w:rsidRPr="007A30ED">
        <w:rPr>
          <w:rFonts w:hint="eastAsia"/>
          <w:sz w:val="24"/>
        </w:rPr>
        <w:t>分钟</w:t>
      </w:r>
    </w:p>
    <w:p w:rsidR="00300663" w:rsidRPr="007A30ED" w:rsidRDefault="00300663" w:rsidP="00300663">
      <w:pPr>
        <w:ind w:firstLineChars="200" w:firstLine="480"/>
        <w:rPr>
          <w:rFonts w:hint="eastAsia"/>
          <w:sz w:val="24"/>
        </w:rPr>
      </w:pPr>
      <w:r>
        <w:rPr>
          <w:rFonts w:hint="eastAsia"/>
          <w:sz w:val="24"/>
        </w:rPr>
        <w:t>2</w:t>
      </w:r>
      <w:r>
        <w:rPr>
          <w:rFonts w:hint="eastAsia"/>
          <w:sz w:val="24"/>
        </w:rPr>
        <w:t>、</w:t>
      </w:r>
      <w:r w:rsidRPr="007A30ED">
        <w:rPr>
          <w:rFonts w:hint="eastAsia"/>
          <w:sz w:val="24"/>
        </w:rPr>
        <w:t>不集体离开检查点的团体</w:t>
      </w:r>
      <w:r>
        <w:rPr>
          <w:rFonts w:hint="eastAsia"/>
          <w:sz w:val="24"/>
        </w:rPr>
        <w:t>，</w:t>
      </w:r>
      <w:r w:rsidRPr="007A30ED">
        <w:rPr>
          <w:rFonts w:hint="eastAsia"/>
          <w:sz w:val="24"/>
        </w:rPr>
        <w:t>取消比赛资格</w:t>
      </w:r>
    </w:p>
    <w:p w:rsidR="00300663" w:rsidRPr="007A30ED" w:rsidRDefault="00300663" w:rsidP="00300663">
      <w:pPr>
        <w:ind w:firstLineChars="200" w:firstLine="480"/>
        <w:rPr>
          <w:rFonts w:hint="eastAsia"/>
          <w:sz w:val="24"/>
        </w:rPr>
      </w:pPr>
      <w:r>
        <w:rPr>
          <w:rFonts w:hint="eastAsia"/>
          <w:sz w:val="24"/>
        </w:rPr>
        <w:t>3</w:t>
      </w:r>
      <w:r>
        <w:rPr>
          <w:rFonts w:hint="eastAsia"/>
          <w:sz w:val="24"/>
        </w:rPr>
        <w:t>、接受外界的帮助：装备、策应、规定区域外的食物、饮料和裁判</w:t>
      </w:r>
      <w:r w:rsidRPr="007A30ED">
        <w:rPr>
          <w:rFonts w:hint="eastAsia"/>
          <w:sz w:val="24"/>
        </w:rPr>
        <w:t>观察到的其他帮助</w:t>
      </w:r>
      <w:r>
        <w:rPr>
          <w:rFonts w:hint="eastAsia"/>
          <w:sz w:val="24"/>
        </w:rPr>
        <w:t>处罚</w:t>
      </w:r>
      <w:r w:rsidRPr="007A30ED">
        <w:rPr>
          <w:rFonts w:hint="eastAsia"/>
          <w:sz w:val="24"/>
        </w:rPr>
        <w:t>5</w:t>
      </w:r>
      <w:r w:rsidRPr="007A30ED">
        <w:rPr>
          <w:rFonts w:hint="eastAsia"/>
          <w:sz w:val="24"/>
        </w:rPr>
        <w:t>分钟直至取消比赛资格</w:t>
      </w:r>
    </w:p>
    <w:p w:rsidR="00300663" w:rsidRPr="007A30ED" w:rsidRDefault="00300663" w:rsidP="00300663">
      <w:pPr>
        <w:ind w:firstLineChars="200" w:firstLine="480"/>
        <w:rPr>
          <w:rFonts w:hint="eastAsia"/>
          <w:sz w:val="24"/>
        </w:rPr>
      </w:pPr>
      <w:r>
        <w:rPr>
          <w:rFonts w:hint="eastAsia"/>
          <w:sz w:val="24"/>
        </w:rPr>
        <w:t>4</w:t>
      </w:r>
      <w:r>
        <w:rPr>
          <w:rFonts w:hint="eastAsia"/>
          <w:sz w:val="24"/>
        </w:rPr>
        <w:t>、更换一个滑雪杖不处罚，</w:t>
      </w:r>
      <w:r w:rsidRPr="007A30ED">
        <w:rPr>
          <w:rFonts w:hint="eastAsia"/>
          <w:sz w:val="24"/>
        </w:rPr>
        <w:t>更换一对滑雪杖</w:t>
      </w:r>
      <w:r>
        <w:rPr>
          <w:rFonts w:hint="eastAsia"/>
          <w:sz w:val="24"/>
        </w:rPr>
        <w:t>扣处罚</w:t>
      </w:r>
      <w:r w:rsidRPr="007A30ED">
        <w:rPr>
          <w:rFonts w:hint="eastAsia"/>
          <w:sz w:val="24"/>
        </w:rPr>
        <w:t>分钟直至取消比赛资格</w:t>
      </w:r>
    </w:p>
    <w:p w:rsidR="00300663" w:rsidRPr="007A30ED" w:rsidRDefault="00300663" w:rsidP="00300663">
      <w:pPr>
        <w:ind w:firstLineChars="200" w:firstLine="480"/>
        <w:rPr>
          <w:rFonts w:hint="eastAsia"/>
          <w:sz w:val="24"/>
        </w:rPr>
      </w:pPr>
      <w:r>
        <w:rPr>
          <w:rFonts w:hint="eastAsia"/>
          <w:sz w:val="24"/>
        </w:rPr>
        <w:t>5</w:t>
      </w:r>
      <w:r>
        <w:rPr>
          <w:rFonts w:hint="eastAsia"/>
          <w:sz w:val="24"/>
        </w:rPr>
        <w:t>、随意丢弃物品或垃圾，或者在止滑条</w:t>
      </w:r>
      <w:r w:rsidRPr="007A30ED">
        <w:rPr>
          <w:rFonts w:hint="eastAsia"/>
          <w:sz w:val="24"/>
        </w:rPr>
        <w:t>上使用胶带</w:t>
      </w:r>
      <w:r>
        <w:rPr>
          <w:rFonts w:hint="eastAsia"/>
          <w:sz w:val="24"/>
        </w:rPr>
        <w:t>处罚</w:t>
      </w:r>
      <w:r w:rsidRPr="007A30ED">
        <w:rPr>
          <w:rFonts w:hint="eastAsia"/>
          <w:sz w:val="24"/>
        </w:rPr>
        <w:t>5</w:t>
      </w:r>
      <w:r w:rsidRPr="007A30ED">
        <w:rPr>
          <w:rFonts w:hint="eastAsia"/>
          <w:sz w:val="24"/>
        </w:rPr>
        <w:t>分钟直至取消比赛资格</w:t>
      </w:r>
    </w:p>
    <w:p w:rsidR="00300663" w:rsidRPr="007A30ED" w:rsidRDefault="00300663" w:rsidP="00300663">
      <w:pPr>
        <w:ind w:firstLineChars="200" w:firstLine="480"/>
        <w:rPr>
          <w:rFonts w:hint="eastAsia"/>
          <w:sz w:val="24"/>
        </w:rPr>
      </w:pPr>
      <w:r>
        <w:rPr>
          <w:rFonts w:hint="eastAsia"/>
          <w:sz w:val="24"/>
        </w:rPr>
        <w:t>6</w:t>
      </w:r>
      <w:r>
        <w:rPr>
          <w:rFonts w:hint="eastAsia"/>
          <w:sz w:val="24"/>
        </w:rPr>
        <w:t>、</w:t>
      </w:r>
      <w:r w:rsidRPr="007A30ED">
        <w:rPr>
          <w:rFonts w:hint="eastAsia"/>
          <w:sz w:val="24"/>
        </w:rPr>
        <w:t>不使用滑雪板步行，在平行路径上滑行</w:t>
      </w:r>
      <w:r>
        <w:rPr>
          <w:rFonts w:hint="eastAsia"/>
          <w:sz w:val="24"/>
        </w:rPr>
        <w:t>的处罚</w:t>
      </w:r>
      <w:r w:rsidRPr="007A30ED">
        <w:rPr>
          <w:rFonts w:hint="eastAsia"/>
          <w:sz w:val="24"/>
        </w:rPr>
        <w:t>3</w:t>
      </w:r>
      <w:r w:rsidRPr="007A30ED">
        <w:rPr>
          <w:rFonts w:hint="eastAsia"/>
          <w:sz w:val="24"/>
        </w:rPr>
        <w:t>分钟直至取消比赛资格</w:t>
      </w:r>
    </w:p>
    <w:p w:rsidR="00300663" w:rsidRPr="007A30ED" w:rsidRDefault="00300663" w:rsidP="00300663">
      <w:pPr>
        <w:ind w:firstLineChars="200" w:firstLine="480"/>
        <w:rPr>
          <w:rFonts w:hint="eastAsia"/>
          <w:sz w:val="24"/>
        </w:rPr>
      </w:pPr>
      <w:r>
        <w:rPr>
          <w:rFonts w:hint="eastAsia"/>
          <w:sz w:val="24"/>
        </w:rPr>
        <w:t>7</w:t>
      </w:r>
      <w:r>
        <w:rPr>
          <w:rFonts w:hint="eastAsia"/>
          <w:sz w:val="24"/>
        </w:rPr>
        <w:t>、</w:t>
      </w:r>
      <w:r w:rsidRPr="007A30ED">
        <w:rPr>
          <w:rFonts w:hint="eastAsia"/>
          <w:sz w:val="24"/>
        </w:rPr>
        <w:t>无视地面标志</w:t>
      </w:r>
      <w:r>
        <w:rPr>
          <w:rFonts w:hint="eastAsia"/>
          <w:sz w:val="24"/>
        </w:rPr>
        <w:t>的处罚</w:t>
      </w:r>
      <w:r w:rsidRPr="007A30ED">
        <w:rPr>
          <w:rFonts w:hint="eastAsia"/>
          <w:sz w:val="24"/>
        </w:rPr>
        <w:t>5</w:t>
      </w:r>
      <w:r w:rsidRPr="007A30ED">
        <w:rPr>
          <w:rFonts w:hint="eastAsia"/>
          <w:sz w:val="24"/>
        </w:rPr>
        <w:t>分钟直至取消比赛资格</w:t>
      </w:r>
    </w:p>
    <w:p w:rsidR="00300663" w:rsidRPr="007A30ED" w:rsidRDefault="00300663" w:rsidP="00300663">
      <w:pPr>
        <w:ind w:firstLineChars="200" w:firstLine="480"/>
        <w:rPr>
          <w:rFonts w:hint="eastAsia"/>
          <w:sz w:val="24"/>
        </w:rPr>
      </w:pPr>
      <w:r>
        <w:rPr>
          <w:rFonts w:hint="eastAsia"/>
          <w:sz w:val="24"/>
        </w:rPr>
        <w:t>8</w:t>
      </w:r>
      <w:r>
        <w:rPr>
          <w:rFonts w:hint="eastAsia"/>
          <w:sz w:val="24"/>
        </w:rPr>
        <w:t>、</w:t>
      </w:r>
      <w:r w:rsidRPr="007A30ED">
        <w:rPr>
          <w:rFonts w:hint="eastAsia"/>
          <w:sz w:val="24"/>
        </w:rPr>
        <w:t>不公平竞赛行为</w:t>
      </w:r>
      <w:r>
        <w:rPr>
          <w:rFonts w:hint="eastAsia"/>
          <w:sz w:val="24"/>
        </w:rPr>
        <w:t>的处罚</w:t>
      </w:r>
      <w:r w:rsidRPr="007A30ED">
        <w:rPr>
          <w:rFonts w:hint="eastAsia"/>
          <w:sz w:val="24"/>
        </w:rPr>
        <w:t>3</w:t>
      </w:r>
      <w:r w:rsidRPr="007A30ED">
        <w:rPr>
          <w:rFonts w:hint="eastAsia"/>
          <w:sz w:val="24"/>
        </w:rPr>
        <w:t>分钟直至取消比赛资格</w:t>
      </w:r>
    </w:p>
    <w:p w:rsidR="00300663" w:rsidRPr="007A30ED" w:rsidRDefault="00300663" w:rsidP="00300663">
      <w:pPr>
        <w:ind w:firstLineChars="200" w:firstLine="480"/>
        <w:rPr>
          <w:rFonts w:hint="eastAsia"/>
          <w:sz w:val="24"/>
        </w:rPr>
      </w:pPr>
      <w:r>
        <w:rPr>
          <w:rFonts w:hint="eastAsia"/>
          <w:sz w:val="24"/>
        </w:rPr>
        <w:t>9</w:t>
      </w:r>
      <w:r>
        <w:rPr>
          <w:rFonts w:hint="eastAsia"/>
          <w:sz w:val="24"/>
        </w:rPr>
        <w:t>、</w:t>
      </w:r>
      <w:r w:rsidRPr="007A30ED">
        <w:rPr>
          <w:rFonts w:hint="eastAsia"/>
          <w:sz w:val="24"/>
        </w:rPr>
        <w:t>遗失滑雪板和雪鞋</w:t>
      </w:r>
      <w:r>
        <w:rPr>
          <w:rFonts w:hint="eastAsia"/>
          <w:sz w:val="24"/>
        </w:rPr>
        <w:t>的，</w:t>
      </w:r>
      <w:r w:rsidRPr="007A30ED">
        <w:rPr>
          <w:rFonts w:hint="eastAsia"/>
          <w:sz w:val="24"/>
        </w:rPr>
        <w:t>取消比赛资格</w:t>
      </w:r>
    </w:p>
    <w:p w:rsidR="00300663" w:rsidRPr="007A30ED" w:rsidRDefault="00300663" w:rsidP="00300663">
      <w:pPr>
        <w:ind w:firstLineChars="200" w:firstLine="480"/>
        <w:rPr>
          <w:rFonts w:hint="eastAsia"/>
          <w:sz w:val="24"/>
        </w:rPr>
      </w:pPr>
      <w:r>
        <w:rPr>
          <w:rFonts w:hint="eastAsia"/>
          <w:sz w:val="24"/>
        </w:rPr>
        <w:t>10</w:t>
      </w:r>
      <w:r>
        <w:rPr>
          <w:rFonts w:hint="eastAsia"/>
          <w:sz w:val="24"/>
        </w:rPr>
        <w:t>、</w:t>
      </w:r>
      <w:r w:rsidRPr="007A30ED">
        <w:rPr>
          <w:rFonts w:hint="eastAsia"/>
          <w:sz w:val="24"/>
        </w:rPr>
        <w:t>对环境造成严重伤害</w:t>
      </w:r>
      <w:r>
        <w:rPr>
          <w:rFonts w:hint="eastAsia"/>
          <w:sz w:val="24"/>
        </w:rPr>
        <w:t>的，</w:t>
      </w:r>
      <w:r w:rsidRPr="007A30ED">
        <w:rPr>
          <w:rFonts w:hint="eastAsia"/>
          <w:sz w:val="24"/>
        </w:rPr>
        <w:t>取消比赛资格</w:t>
      </w:r>
    </w:p>
    <w:p w:rsidR="00300663" w:rsidRPr="007A30ED" w:rsidRDefault="00300663" w:rsidP="00300663">
      <w:pPr>
        <w:ind w:firstLineChars="200" w:firstLine="480"/>
        <w:rPr>
          <w:rFonts w:hint="eastAsia"/>
          <w:sz w:val="24"/>
        </w:rPr>
      </w:pPr>
      <w:r>
        <w:rPr>
          <w:rFonts w:hint="eastAsia"/>
          <w:sz w:val="24"/>
        </w:rPr>
        <w:t>11</w:t>
      </w:r>
      <w:r>
        <w:rPr>
          <w:rFonts w:hint="eastAsia"/>
          <w:sz w:val="24"/>
        </w:rPr>
        <w:t>、</w:t>
      </w:r>
      <w:r w:rsidRPr="007A30ED">
        <w:rPr>
          <w:rFonts w:hint="eastAsia"/>
          <w:sz w:val="24"/>
        </w:rPr>
        <w:t>没有通过检查点</w:t>
      </w:r>
      <w:r>
        <w:rPr>
          <w:rFonts w:hint="eastAsia"/>
          <w:sz w:val="24"/>
        </w:rPr>
        <w:t>的，</w:t>
      </w:r>
      <w:r w:rsidRPr="007A30ED">
        <w:rPr>
          <w:rFonts w:hint="eastAsia"/>
          <w:sz w:val="24"/>
        </w:rPr>
        <w:t>取消比赛资格</w:t>
      </w:r>
    </w:p>
    <w:p w:rsidR="00300663" w:rsidRPr="007A30ED" w:rsidRDefault="00300663" w:rsidP="00300663">
      <w:pPr>
        <w:ind w:firstLineChars="200" w:firstLine="480"/>
        <w:rPr>
          <w:rFonts w:hint="eastAsia"/>
          <w:sz w:val="24"/>
        </w:rPr>
      </w:pPr>
      <w:r>
        <w:rPr>
          <w:rFonts w:hint="eastAsia"/>
          <w:sz w:val="24"/>
        </w:rPr>
        <w:t>12</w:t>
      </w:r>
      <w:r>
        <w:rPr>
          <w:rFonts w:hint="eastAsia"/>
          <w:sz w:val="24"/>
        </w:rPr>
        <w:t>、</w:t>
      </w:r>
      <w:r w:rsidRPr="007A30ED">
        <w:rPr>
          <w:rFonts w:hint="eastAsia"/>
          <w:sz w:val="24"/>
        </w:rPr>
        <w:t>没有在检查点遵守安全条款</w:t>
      </w:r>
      <w:r>
        <w:rPr>
          <w:rFonts w:hint="eastAsia"/>
          <w:sz w:val="24"/>
        </w:rPr>
        <w:t>的，</w:t>
      </w:r>
      <w:r w:rsidRPr="007A30ED">
        <w:rPr>
          <w:rFonts w:hint="eastAsia"/>
          <w:sz w:val="24"/>
        </w:rPr>
        <w:t>取消比赛资格</w:t>
      </w:r>
    </w:p>
    <w:p w:rsidR="00300663" w:rsidRPr="007A30ED" w:rsidRDefault="00300663" w:rsidP="00300663">
      <w:pPr>
        <w:ind w:firstLineChars="200" w:firstLine="480"/>
        <w:rPr>
          <w:rFonts w:hint="eastAsia"/>
          <w:sz w:val="24"/>
        </w:rPr>
      </w:pPr>
      <w:r>
        <w:rPr>
          <w:rFonts w:hint="eastAsia"/>
          <w:sz w:val="24"/>
        </w:rPr>
        <w:t>13</w:t>
      </w:r>
      <w:r>
        <w:rPr>
          <w:rFonts w:hint="eastAsia"/>
          <w:sz w:val="24"/>
        </w:rPr>
        <w:t>、</w:t>
      </w:r>
      <w:r w:rsidRPr="007A30ED">
        <w:rPr>
          <w:rFonts w:hint="eastAsia"/>
          <w:sz w:val="24"/>
        </w:rPr>
        <w:t>比赛安全导致危险或有威胁到安全的行为</w:t>
      </w:r>
      <w:r>
        <w:rPr>
          <w:rFonts w:hint="eastAsia"/>
          <w:sz w:val="24"/>
        </w:rPr>
        <w:t>，</w:t>
      </w:r>
      <w:r w:rsidRPr="007A30ED">
        <w:rPr>
          <w:rFonts w:hint="eastAsia"/>
          <w:sz w:val="24"/>
        </w:rPr>
        <w:t>取消比赛资格</w:t>
      </w:r>
    </w:p>
    <w:p w:rsidR="00300663" w:rsidRPr="007A30ED" w:rsidRDefault="00300663" w:rsidP="00300663">
      <w:pPr>
        <w:ind w:firstLineChars="200" w:firstLine="480"/>
        <w:rPr>
          <w:rFonts w:hint="eastAsia"/>
          <w:sz w:val="24"/>
        </w:rPr>
      </w:pPr>
      <w:r>
        <w:rPr>
          <w:rFonts w:hint="eastAsia"/>
          <w:sz w:val="24"/>
        </w:rPr>
        <w:t>14</w:t>
      </w:r>
      <w:r>
        <w:rPr>
          <w:rFonts w:hint="eastAsia"/>
          <w:sz w:val="24"/>
        </w:rPr>
        <w:t>、任何没有在本文中明确</w:t>
      </w:r>
      <w:r w:rsidRPr="007A30ED">
        <w:rPr>
          <w:rFonts w:hint="eastAsia"/>
          <w:sz w:val="24"/>
        </w:rPr>
        <w:t>规定的过错行为</w:t>
      </w:r>
      <w:r>
        <w:rPr>
          <w:rFonts w:hint="eastAsia"/>
          <w:sz w:val="24"/>
        </w:rPr>
        <w:t>处罚</w:t>
      </w:r>
      <w:r w:rsidRPr="007A30ED">
        <w:rPr>
          <w:rFonts w:hint="eastAsia"/>
          <w:sz w:val="24"/>
        </w:rPr>
        <w:t>3</w:t>
      </w:r>
      <w:r>
        <w:rPr>
          <w:rFonts w:hint="eastAsia"/>
          <w:sz w:val="24"/>
        </w:rPr>
        <w:t>分钟至</w:t>
      </w:r>
      <w:r w:rsidRPr="007A30ED">
        <w:rPr>
          <w:rFonts w:hint="eastAsia"/>
          <w:sz w:val="24"/>
        </w:rPr>
        <w:t>取消比赛资格</w:t>
      </w:r>
    </w:p>
    <w:p w:rsidR="00300663" w:rsidRPr="007A30ED" w:rsidRDefault="00300663" w:rsidP="00300663">
      <w:pPr>
        <w:ind w:firstLineChars="200" w:firstLine="480"/>
        <w:rPr>
          <w:rFonts w:hint="eastAsia"/>
          <w:sz w:val="24"/>
        </w:rPr>
      </w:pPr>
      <w:r>
        <w:rPr>
          <w:rFonts w:hint="eastAsia"/>
          <w:sz w:val="24"/>
        </w:rPr>
        <w:t>15</w:t>
      </w:r>
      <w:r>
        <w:rPr>
          <w:rFonts w:hint="eastAsia"/>
          <w:sz w:val="24"/>
        </w:rPr>
        <w:t>、如果在赛事暂停的情况下，没有在规定的</w:t>
      </w:r>
      <w:r w:rsidRPr="007A30ED">
        <w:rPr>
          <w:rFonts w:hint="eastAsia"/>
          <w:sz w:val="24"/>
        </w:rPr>
        <w:t>控制点和集合点报到，取消比赛资格</w:t>
      </w:r>
    </w:p>
    <w:p w:rsidR="00300663" w:rsidRPr="00396E33" w:rsidRDefault="00300663" w:rsidP="00300663">
      <w:pPr>
        <w:rPr>
          <w:rFonts w:hint="eastAsia"/>
          <w:b/>
          <w:sz w:val="24"/>
        </w:rPr>
      </w:pPr>
      <w:r>
        <w:rPr>
          <w:rFonts w:hint="eastAsia"/>
          <w:b/>
          <w:sz w:val="24"/>
        </w:rPr>
        <w:t>十一、</w:t>
      </w:r>
      <w:r w:rsidRPr="00396E33">
        <w:rPr>
          <w:rFonts w:hint="eastAsia"/>
          <w:b/>
          <w:sz w:val="24"/>
        </w:rPr>
        <w:t>申诉</w:t>
      </w:r>
    </w:p>
    <w:p w:rsidR="00300663" w:rsidRPr="007A30ED" w:rsidRDefault="00300663" w:rsidP="00300663">
      <w:pPr>
        <w:ind w:firstLineChars="200" w:firstLine="480"/>
        <w:rPr>
          <w:rFonts w:hint="eastAsia"/>
          <w:sz w:val="24"/>
        </w:rPr>
      </w:pPr>
      <w:r w:rsidRPr="007A30ED">
        <w:rPr>
          <w:rFonts w:hint="eastAsia"/>
          <w:sz w:val="24"/>
        </w:rPr>
        <w:t>所有的申诉必须在比赛结果发布</w:t>
      </w:r>
      <w:r w:rsidRPr="007A30ED">
        <w:rPr>
          <w:rFonts w:hint="eastAsia"/>
          <w:sz w:val="24"/>
        </w:rPr>
        <w:t>15</w:t>
      </w:r>
      <w:r>
        <w:rPr>
          <w:rFonts w:hint="eastAsia"/>
          <w:sz w:val="24"/>
        </w:rPr>
        <w:t>分钟内由领队书写并递交给裁判长。裁判团在一个小时内提交一份详细的书面</w:t>
      </w:r>
      <w:r w:rsidRPr="007A30ED">
        <w:rPr>
          <w:rFonts w:hint="eastAsia"/>
          <w:sz w:val="24"/>
        </w:rPr>
        <w:t>决定。</w:t>
      </w:r>
      <w:r>
        <w:rPr>
          <w:rFonts w:hint="eastAsia"/>
          <w:sz w:val="24"/>
        </w:rPr>
        <w:t>裁判</w:t>
      </w:r>
      <w:r w:rsidRPr="007A30ED">
        <w:rPr>
          <w:rFonts w:hint="eastAsia"/>
          <w:sz w:val="24"/>
        </w:rPr>
        <w:t>讨论将在由组织方特别准备的专用区域进行。</w:t>
      </w:r>
    </w:p>
    <w:p w:rsidR="00300663" w:rsidRDefault="00300663" w:rsidP="00300663">
      <w:pPr>
        <w:ind w:firstLineChars="200" w:firstLine="480"/>
        <w:rPr>
          <w:rFonts w:hint="eastAsia"/>
          <w:sz w:val="24"/>
        </w:rPr>
      </w:pPr>
      <w:r w:rsidRPr="007A30ED">
        <w:rPr>
          <w:rFonts w:hint="eastAsia"/>
          <w:sz w:val="24"/>
        </w:rPr>
        <w:t>申诉必须交纳</w:t>
      </w:r>
      <w:r>
        <w:rPr>
          <w:rFonts w:hint="eastAsia"/>
          <w:sz w:val="24"/>
        </w:rPr>
        <w:t>500</w:t>
      </w:r>
      <w:r>
        <w:rPr>
          <w:rFonts w:hint="eastAsia"/>
          <w:sz w:val="24"/>
        </w:rPr>
        <w:t>元人民币</w:t>
      </w:r>
      <w:r w:rsidRPr="007A30ED">
        <w:rPr>
          <w:rFonts w:hint="eastAsia"/>
          <w:sz w:val="24"/>
        </w:rPr>
        <w:t>，如果申诉被驳回，该费用将不予返还。</w:t>
      </w:r>
    </w:p>
    <w:p w:rsidR="00300663" w:rsidRPr="007A30ED" w:rsidRDefault="00300663" w:rsidP="00300663">
      <w:pPr>
        <w:ind w:firstLineChars="200" w:firstLine="480"/>
        <w:rPr>
          <w:rFonts w:hint="eastAsia"/>
          <w:sz w:val="24"/>
        </w:rPr>
      </w:pPr>
    </w:p>
    <w:p w:rsidR="00300663" w:rsidRPr="009644F5" w:rsidRDefault="00300663" w:rsidP="00300663">
      <w:pPr>
        <w:rPr>
          <w:rFonts w:hint="eastAsia"/>
          <w:b/>
          <w:sz w:val="24"/>
        </w:rPr>
      </w:pPr>
      <w:r w:rsidRPr="009644F5">
        <w:rPr>
          <w:rFonts w:hint="eastAsia"/>
          <w:b/>
          <w:sz w:val="24"/>
        </w:rPr>
        <w:t>十</w:t>
      </w:r>
      <w:r>
        <w:rPr>
          <w:rFonts w:hint="eastAsia"/>
          <w:b/>
          <w:sz w:val="24"/>
        </w:rPr>
        <w:t>二</w:t>
      </w:r>
      <w:r w:rsidRPr="009644F5">
        <w:rPr>
          <w:rFonts w:hint="eastAsia"/>
          <w:b/>
          <w:sz w:val="24"/>
        </w:rPr>
        <w:t>、兴奋剂</w:t>
      </w:r>
    </w:p>
    <w:p w:rsidR="00300663" w:rsidRPr="007A30ED" w:rsidRDefault="00300663" w:rsidP="00300663">
      <w:pPr>
        <w:rPr>
          <w:rFonts w:hint="eastAsia"/>
          <w:sz w:val="24"/>
        </w:rPr>
      </w:pPr>
    </w:p>
    <w:p w:rsidR="00300663" w:rsidRPr="007A30ED" w:rsidRDefault="00300663" w:rsidP="00300663">
      <w:pPr>
        <w:ind w:firstLineChars="200" w:firstLine="480"/>
        <w:rPr>
          <w:rFonts w:hint="eastAsia"/>
          <w:sz w:val="24"/>
        </w:rPr>
      </w:pPr>
      <w:r w:rsidRPr="007A30ED">
        <w:rPr>
          <w:rFonts w:hint="eastAsia"/>
          <w:sz w:val="24"/>
        </w:rPr>
        <w:t>兴奋剂是被严格禁止的。赛会将</w:t>
      </w:r>
      <w:r>
        <w:rPr>
          <w:rFonts w:hint="eastAsia"/>
          <w:sz w:val="24"/>
        </w:rPr>
        <w:t>进行相关的检测，检查程序和处罚</w:t>
      </w:r>
      <w:r w:rsidRPr="007A30ED">
        <w:rPr>
          <w:rFonts w:hint="eastAsia"/>
          <w:sz w:val="24"/>
        </w:rPr>
        <w:t>将遵照</w:t>
      </w:r>
      <w:r>
        <w:rPr>
          <w:rFonts w:hint="eastAsia"/>
          <w:sz w:val="24"/>
        </w:rPr>
        <w:t>我国《反兴奋剂条例》</w:t>
      </w:r>
      <w:r w:rsidRPr="007A30ED">
        <w:rPr>
          <w:rFonts w:hint="eastAsia"/>
          <w:sz w:val="24"/>
        </w:rPr>
        <w:t>进行</w:t>
      </w:r>
      <w:r>
        <w:rPr>
          <w:rFonts w:hint="eastAsia"/>
          <w:sz w:val="24"/>
        </w:rPr>
        <w:t>和国家体育总局</w:t>
      </w:r>
      <w:r>
        <w:rPr>
          <w:rFonts w:hint="eastAsia"/>
          <w:sz w:val="24"/>
        </w:rPr>
        <w:t>1</w:t>
      </w:r>
      <w:r>
        <w:rPr>
          <w:rFonts w:hint="eastAsia"/>
          <w:sz w:val="24"/>
        </w:rPr>
        <w:t>号令执行</w:t>
      </w:r>
      <w:r w:rsidRPr="007A30ED">
        <w:rPr>
          <w:rFonts w:hint="eastAsia"/>
          <w:sz w:val="24"/>
        </w:rPr>
        <w:t>。</w:t>
      </w:r>
    </w:p>
    <w:p w:rsidR="00300663" w:rsidRDefault="00300663" w:rsidP="00300663">
      <w:pPr>
        <w:rPr>
          <w:rFonts w:hint="eastAsia"/>
          <w:sz w:val="24"/>
        </w:rPr>
      </w:pPr>
    </w:p>
    <w:p w:rsidR="004E1C95" w:rsidRPr="00300663" w:rsidRDefault="004E1C95" w:rsidP="00300663">
      <w:pPr>
        <w:rPr>
          <w:rFonts w:hint="eastAsia"/>
        </w:rPr>
      </w:pPr>
    </w:p>
    <w:sectPr w:rsidR="004E1C95" w:rsidRPr="003006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54C" w:rsidRDefault="00C2554C" w:rsidP="00560003">
      <w:r>
        <w:separator/>
      </w:r>
    </w:p>
  </w:endnote>
  <w:endnote w:type="continuationSeparator" w:id="1">
    <w:p w:rsidR="00C2554C" w:rsidRDefault="00C2554C" w:rsidP="00560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54C" w:rsidRDefault="00C2554C" w:rsidP="00560003">
      <w:r>
        <w:separator/>
      </w:r>
    </w:p>
  </w:footnote>
  <w:footnote w:type="continuationSeparator" w:id="1">
    <w:p w:rsidR="00C2554C" w:rsidRDefault="00C2554C" w:rsidP="005600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EB2D456"/>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4DBD1F45"/>
    <w:multiLevelType w:val="hybridMultilevel"/>
    <w:tmpl w:val="16A059A8"/>
    <w:lvl w:ilvl="0" w:tplc="AE68657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570"/>
    <w:rsid w:val="00026810"/>
    <w:rsid w:val="000501B6"/>
    <w:rsid w:val="00071D9A"/>
    <w:rsid w:val="0008289D"/>
    <w:rsid w:val="000E0F94"/>
    <w:rsid w:val="000F0414"/>
    <w:rsid w:val="001510A8"/>
    <w:rsid w:val="001A31AD"/>
    <w:rsid w:val="001A7B5F"/>
    <w:rsid w:val="001D1FD0"/>
    <w:rsid w:val="001E71A8"/>
    <w:rsid w:val="001E7E4B"/>
    <w:rsid w:val="001F2A23"/>
    <w:rsid w:val="001F4F8F"/>
    <w:rsid w:val="00232DB3"/>
    <w:rsid w:val="00274F86"/>
    <w:rsid w:val="00283A4A"/>
    <w:rsid w:val="002840E3"/>
    <w:rsid w:val="00290705"/>
    <w:rsid w:val="00295F9E"/>
    <w:rsid w:val="00300663"/>
    <w:rsid w:val="00312BD4"/>
    <w:rsid w:val="0035110D"/>
    <w:rsid w:val="003519D9"/>
    <w:rsid w:val="00395E9A"/>
    <w:rsid w:val="00396E33"/>
    <w:rsid w:val="003B7BA0"/>
    <w:rsid w:val="003C44B3"/>
    <w:rsid w:val="003D7403"/>
    <w:rsid w:val="00470B06"/>
    <w:rsid w:val="00476D7F"/>
    <w:rsid w:val="0049700A"/>
    <w:rsid w:val="004A6463"/>
    <w:rsid w:val="004E1C95"/>
    <w:rsid w:val="00512703"/>
    <w:rsid w:val="00524386"/>
    <w:rsid w:val="0052760F"/>
    <w:rsid w:val="0053533C"/>
    <w:rsid w:val="00556F2F"/>
    <w:rsid w:val="00560003"/>
    <w:rsid w:val="00576AD4"/>
    <w:rsid w:val="0067174A"/>
    <w:rsid w:val="006A4E99"/>
    <w:rsid w:val="00701C8B"/>
    <w:rsid w:val="00702C5F"/>
    <w:rsid w:val="0073622E"/>
    <w:rsid w:val="007E1231"/>
    <w:rsid w:val="007E3C9B"/>
    <w:rsid w:val="00833BA5"/>
    <w:rsid w:val="008353FD"/>
    <w:rsid w:val="00892196"/>
    <w:rsid w:val="00897B8F"/>
    <w:rsid w:val="008B28DB"/>
    <w:rsid w:val="008B6AD2"/>
    <w:rsid w:val="008C5599"/>
    <w:rsid w:val="008C654F"/>
    <w:rsid w:val="008D5E91"/>
    <w:rsid w:val="008F05A7"/>
    <w:rsid w:val="009241E0"/>
    <w:rsid w:val="009317C3"/>
    <w:rsid w:val="009506BB"/>
    <w:rsid w:val="009644F5"/>
    <w:rsid w:val="00972A80"/>
    <w:rsid w:val="00994874"/>
    <w:rsid w:val="0099659B"/>
    <w:rsid w:val="009C0AC0"/>
    <w:rsid w:val="009C747C"/>
    <w:rsid w:val="009D5AE3"/>
    <w:rsid w:val="009E494C"/>
    <w:rsid w:val="00A04D58"/>
    <w:rsid w:val="00A0531D"/>
    <w:rsid w:val="00A23B02"/>
    <w:rsid w:val="00AF1832"/>
    <w:rsid w:val="00B57287"/>
    <w:rsid w:val="00BB3570"/>
    <w:rsid w:val="00BB799E"/>
    <w:rsid w:val="00BD6C54"/>
    <w:rsid w:val="00BE09B2"/>
    <w:rsid w:val="00C00C82"/>
    <w:rsid w:val="00C04B3A"/>
    <w:rsid w:val="00C2554C"/>
    <w:rsid w:val="00C42BF1"/>
    <w:rsid w:val="00C443FF"/>
    <w:rsid w:val="00CC3F8A"/>
    <w:rsid w:val="00CC4C4E"/>
    <w:rsid w:val="00CD6486"/>
    <w:rsid w:val="00D02F02"/>
    <w:rsid w:val="00D1691E"/>
    <w:rsid w:val="00D50120"/>
    <w:rsid w:val="00D522DB"/>
    <w:rsid w:val="00D620A3"/>
    <w:rsid w:val="00DD2F2E"/>
    <w:rsid w:val="00DD60CA"/>
    <w:rsid w:val="00DD7C07"/>
    <w:rsid w:val="00DF15FD"/>
    <w:rsid w:val="00DF628B"/>
    <w:rsid w:val="00E115DD"/>
    <w:rsid w:val="00E1470F"/>
    <w:rsid w:val="00E26F51"/>
    <w:rsid w:val="00E82246"/>
    <w:rsid w:val="00E95372"/>
    <w:rsid w:val="00EA3DAD"/>
    <w:rsid w:val="00ED58F0"/>
    <w:rsid w:val="00EF0AE5"/>
    <w:rsid w:val="00F270AC"/>
    <w:rsid w:val="00F44A9D"/>
    <w:rsid w:val="00F45A0F"/>
    <w:rsid w:val="00F668DF"/>
    <w:rsid w:val="00F66D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0663"/>
    <w:pPr>
      <w:widowControl w:val="0"/>
      <w:jc w:val="both"/>
    </w:pPr>
    <w:rPr>
      <w:kern w:val="2"/>
      <w:sz w:val="21"/>
      <w:szCs w:val="24"/>
    </w:rPr>
  </w:style>
  <w:style w:type="paragraph" w:styleId="1">
    <w:name w:val="heading 1"/>
    <w:basedOn w:val="a"/>
    <w:next w:val="a"/>
    <w:qFormat/>
    <w:rsid w:val="00F44A9D"/>
    <w:pPr>
      <w:keepNext/>
      <w:widowControl/>
      <w:numPr>
        <w:numId w:val="1"/>
      </w:numPr>
      <w:spacing w:before="240" w:afterLines="100"/>
      <w:ind w:right="567"/>
      <w:outlineLvl w:val="0"/>
    </w:pPr>
    <w:rPr>
      <w:rFonts w:ascii="华文中宋" w:eastAsia="华文中宋" w:hAnsi="华文中宋"/>
      <w:b/>
      <w:kern w:val="28"/>
      <w:sz w:val="32"/>
      <w:szCs w:val="20"/>
      <w:lang w:val="en-GB"/>
    </w:rPr>
  </w:style>
  <w:style w:type="paragraph" w:styleId="2">
    <w:name w:val="heading 2"/>
    <w:basedOn w:val="a"/>
    <w:next w:val="a"/>
    <w:qFormat/>
    <w:rsid w:val="00F44A9D"/>
    <w:pPr>
      <w:keepNext/>
      <w:widowControl/>
      <w:numPr>
        <w:ilvl w:val="1"/>
        <w:numId w:val="1"/>
      </w:numPr>
      <w:spacing w:before="240" w:afterLines="100"/>
      <w:ind w:right="567"/>
      <w:outlineLvl w:val="1"/>
    </w:pPr>
    <w:rPr>
      <w:rFonts w:ascii="Arial" w:eastAsia="微软雅黑" w:hAnsi="Arial"/>
      <w:b/>
      <w:i/>
      <w:kern w:val="0"/>
      <w:sz w:val="24"/>
      <w:szCs w:val="20"/>
      <w:lang w:val="en-GB"/>
    </w:rPr>
  </w:style>
  <w:style w:type="paragraph" w:styleId="3">
    <w:name w:val="heading 3"/>
    <w:basedOn w:val="a"/>
    <w:next w:val="a"/>
    <w:qFormat/>
    <w:rsid w:val="00F44A9D"/>
    <w:pPr>
      <w:keepNext/>
      <w:widowControl/>
      <w:numPr>
        <w:ilvl w:val="2"/>
        <w:numId w:val="1"/>
      </w:numPr>
      <w:spacing w:before="240" w:afterLines="100"/>
      <w:ind w:right="567"/>
      <w:outlineLvl w:val="2"/>
    </w:pPr>
    <w:rPr>
      <w:rFonts w:ascii="Arial" w:eastAsia="微软雅黑" w:hAnsi="Arial"/>
      <w:kern w:val="0"/>
      <w:sz w:val="24"/>
      <w:szCs w:val="20"/>
      <w:lang w:val="en-GB"/>
    </w:rPr>
  </w:style>
  <w:style w:type="paragraph" w:styleId="4">
    <w:name w:val="heading 4"/>
    <w:basedOn w:val="a"/>
    <w:next w:val="a"/>
    <w:qFormat/>
    <w:rsid w:val="00F44A9D"/>
    <w:pPr>
      <w:keepNext/>
      <w:widowControl/>
      <w:numPr>
        <w:ilvl w:val="3"/>
        <w:numId w:val="1"/>
      </w:numPr>
      <w:spacing w:before="240" w:afterLines="100"/>
      <w:ind w:right="567"/>
      <w:outlineLvl w:val="3"/>
    </w:pPr>
    <w:rPr>
      <w:rFonts w:ascii="Arial" w:eastAsia="微软雅黑" w:hAnsi="Arial"/>
      <w:b/>
      <w:kern w:val="0"/>
      <w:sz w:val="24"/>
      <w:szCs w:val="20"/>
      <w:lang w:val="en-GB"/>
    </w:rPr>
  </w:style>
  <w:style w:type="paragraph" w:styleId="5">
    <w:name w:val="heading 5"/>
    <w:basedOn w:val="a"/>
    <w:next w:val="a"/>
    <w:qFormat/>
    <w:rsid w:val="00F44A9D"/>
    <w:pPr>
      <w:widowControl/>
      <w:numPr>
        <w:ilvl w:val="4"/>
        <w:numId w:val="1"/>
      </w:numPr>
      <w:spacing w:before="240" w:afterLines="100"/>
      <w:ind w:right="567"/>
      <w:outlineLvl w:val="4"/>
    </w:pPr>
    <w:rPr>
      <w:rFonts w:ascii="Arial" w:eastAsia="微软雅黑" w:hAnsi="Arial"/>
      <w:kern w:val="0"/>
      <w:sz w:val="22"/>
      <w:szCs w:val="20"/>
      <w:lang w:val="en-GB"/>
    </w:rPr>
  </w:style>
  <w:style w:type="paragraph" w:styleId="6">
    <w:name w:val="heading 6"/>
    <w:basedOn w:val="a"/>
    <w:next w:val="a"/>
    <w:qFormat/>
    <w:rsid w:val="00F44A9D"/>
    <w:pPr>
      <w:widowControl/>
      <w:numPr>
        <w:ilvl w:val="5"/>
        <w:numId w:val="1"/>
      </w:numPr>
      <w:spacing w:before="240" w:afterLines="100"/>
      <w:ind w:right="567"/>
      <w:outlineLvl w:val="5"/>
    </w:pPr>
    <w:rPr>
      <w:rFonts w:ascii="微软雅黑" w:eastAsia="微软雅黑" w:hAnsi="微软雅黑"/>
      <w:i/>
      <w:kern w:val="0"/>
      <w:sz w:val="22"/>
      <w:szCs w:val="20"/>
      <w:lang w:val="en-GB"/>
    </w:rPr>
  </w:style>
  <w:style w:type="paragraph" w:styleId="7">
    <w:name w:val="heading 7"/>
    <w:basedOn w:val="a"/>
    <w:next w:val="a"/>
    <w:qFormat/>
    <w:rsid w:val="00F44A9D"/>
    <w:pPr>
      <w:widowControl/>
      <w:numPr>
        <w:ilvl w:val="6"/>
        <w:numId w:val="1"/>
      </w:numPr>
      <w:spacing w:before="240" w:afterLines="100"/>
      <w:ind w:right="567"/>
      <w:outlineLvl w:val="6"/>
    </w:pPr>
    <w:rPr>
      <w:rFonts w:ascii="Arial" w:eastAsia="微软雅黑" w:hAnsi="Arial"/>
      <w:kern w:val="0"/>
      <w:sz w:val="20"/>
      <w:szCs w:val="20"/>
      <w:lang w:val="en-GB"/>
    </w:rPr>
  </w:style>
  <w:style w:type="paragraph" w:styleId="8">
    <w:name w:val="heading 8"/>
    <w:basedOn w:val="a"/>
    <w:next w:val="a"/>
    <w:qFormat/>
    <w:rsid w:val="00F44A9D"/>
    <w:pPr>
      <w:widowControl/>
      <w:numPr>
        <w:ilvl w:val="7"/>
        <w:numId w:val="1"/>
      </w:numPr>
      <w:spacing w:before="240" w:afterLines="100"/>
      <w:ind w:right="567"/>
      <w:outlineLvl w:val="7"/>
    </w:pPr>
    <w:rPr>
      <w:rFonts w:ascii="Arial" w:eastAsia="微软雅黑" w:hAnsi="Arial"/>
      <w:i/>
      <w:kern w:val="0"/>
      <w:sz w:val="20"/>
      <w:szCs w:val="20"/>
      <w:lang w:val="en-GB"/>
    </w:rPr>
  </w:style>
  <w:style w:type="paragraph" w:styleId="9">
    <w:name w:val="heading 9"/>
    <w:basedOn w:val="a"/>
    <w:next w:val="a"/>
    <w:qFormat/>
    <w:rsid w:val="00F44A9D"/>
    <w:pPr>
      <w:widowControl/>
      <w:numPr>
        <w:ilvl w:val="8"/>
        <w:numId w:val="1"/>
      </w:numPr>
      <w:spacing w:before="240" w:afterLines="100"/>
      <w:ind w:right="567"/>
      <w:outlineLvl w:val="8"/>
    </w:pPr>
    <w:rPr>
      <w:rFonts w:ascii="Arial" w:eastAsia="微软雅黑" w:hAnsi="Arial"/>
      <w:b/>
      <w:i/>
      <w:kern w:val="0"/>
      <w:sz w:val="18"/>
      <w:szCs w:val="20"/>
      <w:lang w:val="en-G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702C5F"/>
    <w:pPr>
      <w:widowControl/>
      <w:spacing w:afterLines="100"/>
      <w:ind w:right="567"/>
      <w:jc w:val="center"/>
    </w:pPr>
    <w:rPr>
      <w:rFonts w:ascii="微软雅黑" w:eastAsia="微软雅黑" w:hAnsi="微软雅黑"/>
      <w:b/>
      <w:kern w:val="0"/>
      <w:sz w:val="28"/>
      <w:szCs w:val="20"/>
      <w:lang w:val="fr-FR" w:eastAsia="es-ES"/>
    </w:rPr>
  </w:style>
  <w:style w:type="paragraph" w:styleId="a4">
    <w:name w:val="Normal (Web)"/>
    <w:basedOn w:val="a"/>
    <w:rsid w:val="00E95372"/>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5600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60003"/>
    <w:rPr>
      <w:kern w:val="2"/>
      <w:sz w:val="18"/>
      <w:szCs w:val="18"/>
    </w:rPr>
  </w:style>
  <w:style w:type="paragraph" w:styleId="a6">
    <w:name w:val="footer"/>
    <w:basedOn w:val="a"/>
    <w:link w:val="Char0"/>
    <w:rsid w:val="00560003"/>
    <w:pPr>
      <w:tabs>
        <w:tab w:val="center" w:pos="4153"/>
        <w:tab w:val="right" w:pos="8306"/>
      </w:tabs>
      <w:snapToGrid w:val="0"/>
      <w:jc w:val="left"/>
    </w:pPr>
    <w:rPr>
      <w:sz w:val="18"/>
      <w:szCs w:val="18"/>
    </w:rPr>
  </w:style>
  <w:style w:type="character" w:customStyle="1" w:styleId="Char0">
    <w:name w:val="页脚 Char"/>
    <w:basedOn w:val="a0"/>
    <w:link w:val="a6"/>
    <w:rsid w:val="0056000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678</Words>
  <Characters>3869</Characters>
  <Application>Microsoft Office Word</Application>
  <DocSecurity>0</DocSecurity>
  <Lines>32</Lines>
  <Paragraphs>9</Paragraphs>
  <ScaleCrop>false</ScaleCrop>
  <Company>Microsoft</Company>
  <LinksUpToDate>false</LinksUpToDate>
  <CharactersWithSpaces>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全国登山滑雪赛竞赛规则</dc:title>
  <dc:subject/>
  <dc:creator>walkinnet</dc:creator>
  <cp:keywords/>
  <dc:description/>
  <cp:lastModifiedBy>ZhaoYuXin</cp:lastModifiedBy>
  <cp:revision>2</cp:revision>
  <dcterms:created xsi:type="dcterms:W3CDTF">2017-01-09T02:12:00Z</dcterms:created>
  <dcterms:modified xsi:type="dcterms:W3CDTF">2017-01-09T02:12:00Z</dcterms:modified>
</cp:coreProperties>
</file>