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4A" w:rsidRDefault="000C624A">
      <w:pPr>
        <w:pStyle w:val="a6"/>
        <w:ind w:firstLineChars="0" w:firstLine="0"/>
        <w:rPr>
          <w:rFonts w:ascii="仿宋" w:eastAsia="仿宋" w:hAnsi="仿宋" w:hint="eastAsia"/>
          <w:sz w:val="36"/>
          <w:szCs w:val="36"/>
        </w:rPr>
      </w:pPr>
      <w:bookmarkStart w:id="0" w:name="_Toc350458972"/>
    </w:p>
    <w:p w:rsidR="000C624A" w:rsidRDefault="000C624A"/>
    <w:p w:rsidR="000C624A" w:rsidRDefault="000C624A"/>
    <w:p w:rsidR="000C624A" w:rsidRDefault="00793E1F">
      <w:pPr>
        <w:pStyle w:val="a6"/>
        <w:ind w:firstLineChars="0" w:firstLine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2017年“全国户外安全教育计划”巡讲及</w:t>
      </w:r>
      <w:bookmarkEnd w:id="0"/>
      <w:r>
        <w:rPr>
          <w:rFonts w:ascii="仿宋" w:eastAsia="仿宋" w:hAnsi="仿宋" w:hint="eastAsia"/>
          <w:sz w:val="36"/>
          <w:szCs w:val="36"/>
        </w:rPr>
        <w:t>相关活动</w:t>
      </w:r>
    </w:p>
    <w:p w:rsidR="000C624A" w:rsidRDefault="00793E1F">
      <w:pPr>
        <w:pStyle w:val="a6"/>
        <w:ind w:firstLineChars="0" w:firstLine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申请表</w:t>
      </w:r>
    </w:p>
    <w:p w:rsidR="000C624A" w:rsidRDefault="000C624A">
      <w:pPr>
        <w:rPr>
          <w:rFonts w:ascii="仿宋" w:eastAsia="仿宋" w:hAnsi="仿宋"/>
          <w:sz w:val="36"/>
          <w:szCs w:val="36"/>
        </w:rPr>
      </w:pPr>
    </w:p>
    <w:p w:rsidR="000C624A" w:rsidRDefault="000C624A">
      <w:pPr>
        <w:rPr>
          <w:rFonts w:ascii="仿宋" w:eastAsia="仿宋" w:hAnsi="仿宋"/>
          <w:sz w:val="36"/>
          <w:szCs w:val="36"/>
        </w:rPr>
      </w:pPr>
    </w:p>
    <w:p w:rsidR="000C624A" w:rsidRDefault="000C624A">
      <w:pPr>
        <w:jc w:val="center"/>
        <w:rPr>
          <w:rFonts w:ascii="仿宋" w:eastAsia="仿宋" w:hAnsi="仿宋"/>
          <w:sz w:val="36"/>
          <w:szCs w:val="36"/>
        </w:rPr>
      </w:pPr>
    </w:p>
    <w:p w:rsidR="000C624A" w:rsidRDefault="000C624A">
      <w:pPr>
        <w:jc w:val="center"/>
        <w:rPr>
          <w:rFonts w:ascii="仿宋" w:eastAsia="仿宋" w:hAnsi="仿宋"/>
          <w:sz w:val="36"/>
          <w:szCs w:val="36"/>
        </w:rPr>
      </w:pPr>
    </w:p>
    <w:p w:rsidR="000C624A" w:rsidRDefault="000C624A">
      <w:pPr>
        <w:jc w:val="center"/>
        <w:rPr>
          <w:rFonts w:ascii="仿宋" w:eastAsia="仿宋" w:hAnsi="仿宋"/>
          <w:sz w:val="36"/>
          <w:szCs w:val="36"/>
        </w:rPr>
      </w:pPr>
    </w:p>
    <w:p w:rsidR="000C624A" w:rsidRDefault="00793E1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申请单位________________________________</w:t>
      </w:r>
    </w:p>
    <w:p w:rsidR="000C624A" w:rsidRDefault="000C624A">
      <w:pPr>
        <w:jc w:val="center"/>
        <w:rPr>
          <w:rFonts w:ascii="仿宋" w:eastAsia="仿宋" w:hAnsi="仿宋"/>
          <w:sz w:val="32"/>
          <w:szCs w:val="32"/>
        </w:rPr>
      </w:pPr>
    </w:p>
    <w:p w:rsidR="000C624A" w:rsidRDefault="00793E1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单位负责人______________________________</w:t>
      </w:r>
    </w:p>
    <w:p w:rsidR="000C624A" w:rsidRDefault="000C624A">
      <w:pPr>
        <w:jc w:val="center"/>
        <w:rPr>
          <w:rFonts w:ascii="仿宋" w:eastAsia="仿宋" w:hAnsi="仿宋"/>
          <w:sz w:val="32"/>
          <w:szCs w:val="32"/>
        </w:rPr>
      </w:pPr>
    </w:p>
    <w:p w:rsidR="000C624A" w:rsidRDefault="00793E1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填表日期________________________________</w:t>
      </w:r>
    </w:p>
    <w:p w:rsidR="000C624A" w:rsidRDefault="000C624A">
      <w:pPr>
        <w:jc w:val="center"/>
        <w:rPr>
          <w:rFonts w:ascii="仿宋" w:eastAsia="仿宋" w:hAnsi="仿宋"/>
          <w:sz w:val="36"/>
          <w:szCs w:val="36"/>
        </w:rPr>
      </w:pPr>
    </w:p>
    <w:p w:rsidR="000C624A" w:rsidRDefault="000C624A">
      <w:pPr>
        <w:rPr>
          <w:rFonts w:ascii="仿宋_GB2312" w:eastAsia="仿宋_GB2312" w:hAnsi="仿宋"/>
          <w:sz w:val="32"/>
        </w:rPr>
      </w:pPr>
    </w:p>
    <w:p w:rsidR="000C624A" w:rsidRDefault="000C624A">
      <w:pPr>
        <w:rPr>
          <w:rFonts w:ascii="仿宋_GB2312" w:eastAsia="仿宋_GB2312" w:hAnsi="仿宋"/>
          <w:sz w:val="30"/>
          <w:szCs w:val="30"/>
        </w:rPr>
      </w:pPr>
    </w:p>
    <w:p w:rsidR="000C624A" w:rsidRDefault="000C624A">
      <w:pPr>
        <w:rPr>
          <w:rFonts w:ascii="仿宋_GB2312" w:eastAsia="仿宋_GB2312" w:hAnsi="仿宋"/>
          <w:sz w:val="30"/>
          <w:szCs w:val="30"/>
        </w:rPr>
      </w:pPr>
    </w:p>
    <w:p w:rsidR="000C624A" w:rsidRDefault="00793E1F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中国登山协会</w:t>
      </w:r>
      <w:r>
        <w:rPr>
          <w:rFonts w:ascii="仿宋" w:eastAsia="仿宋" w:hAnsi="仿宋"/>
          <w:sz w:val="30"/>
          <w:szCs w:val="30"/>
        </w:rPr>
        <w:t>制</w:t>
      </w:r>
    </w:p>
    <w:p w:rsidR="000C624A" w:rsidRDefault="00F03AE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二〇一七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一</w:t>
      </w:r>
      <w:r w:rsidR="00793E1F">
        <w:rPr>
          <w:rFonts w:ascii="仿宋" w:eastAsia="仿宋" w:hAnsi="仿宋"/>
          <w:sz w:val="30"/>
          <w:szCs w:val="30"/>
        </w:rPr>
        <w:t>月</w:t>
      </w:r>
    </w:p>
    <w:p w:rsidR="000C624A" w:rsidRDefault="000C624A">
      <w:pPr>
        <w:rPr>
          <w:rFonts w:ascii="仿宋_GB2312" w:eastAsia="仿宋_GB2312" w:hAnsi="仿宋"/>
          <w:sz w:val="32"/>
        </w:rPr>
      </w:pPr>
    </w:p>
    <w:p w:rsidR="000C624A" w:rsidRDefault="00793E1F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lastRenderedPageBreak/>
        <w:t>填</w:t>
      </w:r>
      <w:r>
        <w:rPr>
          <w:rFonts w:ascii="仿宋" w:eastAsia="仿宋" w:hAnsi="仿宋"/>
          <w:sz w:val="36"/>
          <w:szCs w:val="36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>表</w:t>
      </w:r>
      <w:r>
        <w:rPr>
          <w:rFonts w:ascii="仿宋" w:eastAsia="仿宋" w:hAnsi="仿宋"/>
          <w:sz w:val="36"/>
          <w:szCs w:val="36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>说</w:t>
      </w:r>
      <w:r>
        <w:rPr>
          <w:rFonts w:ascii="仿宋" w:eastAsia="仿宋" w:hAnsi="仿宋"/>
          <w:sz w:val="36"/>
          <w:szCs w:val="36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>明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一、申请表是申请讲座和安全宣导员培训的主要依据，请按要求逐项认真填写。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二、填写前已仔细阅读并理解了《</w:t>
      </w:r>
      <w:bookmarkStart w:id="1" w:name="_Toc286238499"/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7年“全国户外安全教育计划”巡回讲座及相关活动申办条件与程序</w:t>
      </w:r>
      <w:bookmarkEnd w:id="1"/>
      <w:r>
        <w:rPr>
          <w:rFonts w:ascii="仿宋" w:eastAsia="仿宋" w:hAnsi="仿宋" w:hint="eastAsia"/>
          <w:sz w:val="28"/>
          <w:szCs w:val="28"/>
        </w:rPr>
        <w:t>》。承诺按照要求认真准备、履行职责，并接受监督。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申请表中所填写的所有内容须属实，并将按照此要求进行前期筹备和具体实施，其中涉及的各方问题已与举办地政府充分协商并获得了必要支持。如提供虚假信息或讲座期间不履行承诺条款，自愿承担相关责任及后果。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四、表格填写中，有选择项的在相应位置打√。申请单位要填写全称，通讯地址和联系方式须详细填写。需要相关负责人签名的须亲笔签名，不得打印、扫描；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五、申请表填好后请发送原件（须申办单位签字、盖章）的</w:t>
      </w:r>
      <w:r>
        <w:rPr>
          <w:rFonts w:ascii="仿宋" w:eastAsia="仿宋" w:hAnsi="仿宋"/>
          <w:sz w:val="28"/>
          <w:szCs w:val="28"/>
          <w:highlight w:val="yellow"/>
        </w:rPr>
        <w:t>扫描件到</w:t>
      </w:r>
      <w:r>
        <w:rPr>
          <w:rFonts w:ascii="仿宋" w:eastAsia="仿宋" w:hAnsi="仿宋" w:hint="eastAsia"/>
          <w:sz w:val="28"/>
          <w:szCs w:val="28"/>
          <w:highlight w:val="yellow"/>
        </w:rPr>
        <w:t>指定</w:t>
      </w:r>
      <w:r>
        <w:rPr>
          <w:rFonts w:ascii="仿宋" w:eastAsia="仿宋" w:hAnsi="仿宋"/>
          <w:sz w:val="28"/>
          <w:szCs w:val="28"/>
          <w:highlight w:val="yellow"/>
        </w:rPr>
        <w:t>电子邮箱</w:t>
      </w:r>
      <w:r>
        <w:rPr>
          <w:rFonts w:ascii="仿宋" w:eastAsia="仿宋" w:hAnsi="仿宋" w:hint="eastAsia"/>
          <w:sz w:val="28"/>
          <w:szCs w:val="28"/>
          <w:highlight w:val="yellow"/>
        </w:rPr>
        <w:t>。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六、讲座会场、活动区域等所涉及的全部活动场所、区域的图片，宣导员培训场地、野外活动区域等所涉及的全部活动场所、区域的图片，须发送电子版至指定邮箱；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七、任何不明事宜请及时咨询联络。</w:t>
      </w:r>
    </w:p>
    <w:p w:rsidR="000C624A" w:rsidRDefault="000C624A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</w:p>
    <w:p w:rsidR="000C624A" w:rsidRDefault="00793E1F">
      <w:pPr>
        <w:spacing w:line="50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通讯地址：北京市东城区体育馆路9号443室</w:t>
      </w:r>
    </w:p>
    <w:p w:rsidR="000C624A" w:rsidRDefault="00CB1E7A">
      <w:pPr>
        <w:spacing w:line="50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FD7853">
        <w:rPr>
          <w:rFonts w:ascii="仿宋" w:eastAsia="仿宋" w:hAnsi="仿宋" w:hint="eastAsia"/>
          <w:sz w:val="28"/>
          <w:szCs w:val="28"/>
        </w:rPr>
        <w:t>徐超</w:t>
      </w:r>
    </w:p>
    <w:p w:rsidR="000C624A" w:rsidRDefault="00793E1F">
      <w:pPr>
        <w:spacing w:line="50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CB1E7A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010-67141415</w:t>
      </w:r>
    </w:p>
    <w:p w:rsidR="000C624A" w:rsidRDefault="00793E1F">
      <w:pPr>
        <w:spacing w:line="50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邮政编码：100763</w:t>
      </w:r>
    </w:p>
    <w:p w:rsidR="000C624A" w:rsidRDefault="00793E1F">
      <w:pPr>
        <w:spacing w:line="50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E-mail：</w:t>
      </w:r>
      <w:hyperlink r:id="rId7" w:history="1">
        <w:r>
          <w:rPr>
            <w:rFonts w:hint="eastAsia"/>
            <w:sz w:val="28"/>
            <w:szCs w:val="28"/>
          </w:rPr>
          <w:t>cmainfo@126.com</w:t>
        </w:r>
      </w:hyperlink>
    </w:p>
    <w:p w:rsidR="000C624A" w:rsidRDefault="00793E1F">
      <w:pPr>
        <w:pageBreakBefore/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申办单位基本情况及相关信息</w:t>
      </w:r>
    </w:p>
    <w:tbl>
      <w:tblPr>
        <w:tblW w:w="9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422"/>
        <w:gridCol w:w="704"/>
        <w:gridCol w:w="287"/>
        <w:gridCol w:w="468"/>
        <w:gridCol w:w="96"/>
        <w:gridCol w:w="991"/>
        <w:gridCol w:w="285"/>
        <w:gridCol w:w="288"/>
        <w:gridCol w:w="1136"/>
        <w:gridCol w:w="201"/>
        <w:gridCol w:w="1216"/>
        <w:gridCol w:w="1725"/>
      </w:tblGrid>
      <w:tr w:rsidR="000C624A">
        <w:trPr>
          <w:cantSplit/>
          <w:trHeight w:val="587"/>
          <w:jc w:val="center"/>
        </w:trPr>
        <w:tc>
          <w:tcPr>
            <w:tcW w:w="798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8819" w:type="dxa"/>
            <w:gridSpan w:val="12"/>
            <w:tcBorders>
              <w:bottom w:val="single" w:sz="6" w:space="0" w:color="auto"/>
            </w:tcBorders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>
        <w:trPr>
          <w:cantSplit/>
          <w:trHeight w:val="587"/>
          <w:jc w:val="center"/>
        </w:trPr>
        <w:tc>
          <w:tcPr>
            <w:tcW w:w="798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8819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C624A" w:rsidRDefault="00793E1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A．体育行政管理机构  B．省市级登山户外运动协会 C．大专院校  </w:t>
            </w:r>
          </w:p>
          <w:p w:rsidR="000C624A" w:rsidRDefault="00793E1F">
            <w:pPr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D.其他机构，请注明：</w:t>
            </w:r>
          </w:p>
        </w:tc>
      </w:tr>
      <w:tr w:rsidR="000C624A">
        <w:trPr>
          <w:cantSplit/>
          <w:trHeight w:val="495"/>
          <w:jc w:val="center"/>
        </w:trPr>
        <w:tc>
          <w:tcPr>
            <w:tcW w:w="798" w:type="dxa"/>
            <w:vMerge w:val="restart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申办单位联系方式</w:t>
            </w:r>
          </w:p>
        </w:tc>
        <w:tc>
          <w:tcPr>
            <w:tcW w:w="2413" w:type="dxa"/>
            <w:gridSpan w:val="3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2128" w:type="dxa"/>
            <w:gridSpan w:val="5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3142" w:type="dxa"/>
            <w:gridSpan w:val="3"/>
            <w:vAlign w:val="center"/>
          </w:tcPr>
          <w:p w:rsidR="000C624A" w:rsidRDefault="000C624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>
        <w:trPr>
          <w:cantSplit/>
          <w:trHeight w:val="495"/>
          <w:jc w:val="center"/>
        </w:trPr>
        <w:tc>
          <w:tcPr>
            <w:tcW w:w="798" w:type="dxa"/>
            <w:vMerge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6406" w:type="dxa"/>
            <w:gridSpan w:val="9"/>
            <w:vAlign w:val="center"/>
          </w:tcPr>
          <w:p w:rsidR="000C624A" w:rsidRDefault="000C624A">
            <w:pPr>
              <w:ind w:firstLineChars="250" w:firstLine="6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>
        <w:trPr>
          <w:cantSplit/>
          <w:trHeight w:val="495"/>
          <w:jc w:val="center"/>
        </w:trPr>
        <w:tc>
          <w:tcPr>
            <w:tcW w:w="798" w:type="dxa"/>
            <w:vMerge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活动协调人姓名</w:t>
            </w:r>
          </w:p>
        </w:tc>
        <w:tc>
          <w:tcPr>
            <w:tcW w:w="1459" w:type="dxa"/>
            <w:gridSpan w:val="3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10" w:type="dxa"/>
            <w:gridSpan w:val="4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1725" w:type="dxa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>
        <w:trPr>
          <w:cantSplit/>
          <w:trHeight w:val="927"/>
          <w:jc w:val="center"/>
        </w:trPr>
        <w:tc>
          <w:tcPr>
            <w:tcW w:w="798" w:type="dxa"/>
            <w:vMerge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</w:t>
            </w:r>
          </w:p>
        </w:tc>
        <w:tc>
          <w:tcPr>
            <w:tcW w:w="1459" w:type="dxa"/>
            <w:gridSpan w:val="3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1910" w:type="dxa"/>
            <w:gridSpan w:val="4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25" w:type="dxa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>
        <w:trPr>
          <w:cantSplit/>
          <w:trHeight w:val="372"/>
          <w:jc w:val="center"/>
        </w:trPr>
        <w:tc>
          <w:tcPr>
            <w:tcW w:w="798" w:type="dxa"/>
            <w:vMerge w:val="restart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申请类别及时间</w:t>
            </w:r>
          </w:p>
        </w:tc>
        <w:tc>
          <w:tcPr>
            <w:tcW w:w="1422" w:type="dxa"/>
            <w:vMerge w:val="restart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活动类别</w:t>
            </w:r>
          </w:p>
        </w:tc>
        <w:tc>
          <w:tcPr>
            <w:tcW w:w="5672" w:type="dxa"/>
            <w:gridSpan w:val="10"/>
            <w:tcBorders>
              <w:bottom w:val="single" w:sz="4" w:space="0" w:color="auto"/>
            </w:tcBorders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“全国户外安全教育计划”公益巡讲</w:t>
            </w:r>
          </w:p>
        </w:tc>
        <w:tc>
          <w:tcPr>
            <w:tcW w:w="1725" w:type="dxa"/>
            <w:vMerge w:val="restart"/>
            <w:vAlign w:val="center"/>
          </w:tcPr>
          <w:p w:rsidR="000C624A" w:rsidRDefault="00793E1F">
            <w:pPr>
              <w:wordWrap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户外</w:t>
            </w:r>
            <w:r>
              <w:rPr>
                <w:rFonts w:ascii="仿宋" w:eastAsia="仿宋" w:hAnsi="仿宋"/>
                <w:b/>
                <w:sz w:val="24"/>
              </w:rPr>
              <w:t>安全宣导员培训</w:t>
            </w:r>
          </w:p>
        </w:tc>
      </w:tr>
      <w:tr w:rsidR="00841B87" w:rsidTr="00841B87">
        <w:trPr>
          <w:cantSplit/>
          <w:trHeight w:val="891"/>
          <w:jc w:val="center"/>
        </w:trPr>
        <w:tc>
          <w:tcPr>
            <w:tcW w:w="798" w:type="dxa"/>
            <w:vMerge/>
            <w:vAlign w:val="center"/>
          </w:tcPr>
          <w:p w:rsidR="00841B87" w:rsidRDefault="00841B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vMerge/>
            <w:vAlign w:val="center"/>
          </w:tcPr>
          <w:p w:rsidR="00841B87" w:rsidRDefault="00841B8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</w:tcBorders>
            <w:vAlign w:val="center"/>
          </w:tcPr>
          <w:p w:rsidR="00841B87" w:rsidRDefault="00841B87">
            <w:pPr>
              <w:wordWrap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专题类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</w:tcBorders>
            <w:vAlign w:val="center"/>
          </w:tcPr>
          <w:p w:rsidR="00841B87" w:rsidRDefault="00841B87" w:rsidP="00841B8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植入类</w:t>
            </w:r>
          </w:p>
        </w:tc>
        <w:tc>
          <w:tcPr>
            <w:tcW w:w="1725" w:type="dxa"/>
            <w:vMerge/>
            <w:vAlign w:val="center"/>
          </w:tcPr>
          <w:p w:rsidR="00841B87" w:rsidRDefault="00841B87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 w:rsidTr="00841B87">
        <w:trPr>
          <w:cantSplit/>
          <w:trHeight w:val="276"/>
          <w:jc w:val="center"/>
        </w:trPr>
        <w:tc>
          <w:tcPr>
            <w:tcW w:w="798" w:type="dxa"/>
            <w:vMerge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申请类别（在相应类别上打√）</w:t>
            </w:r>
          </w:p>
        </w:tc>
        <w:tc>
          <w:tcPr>
            <w:tcW w:w="704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首站</w:t>
            </w:r>
          </w:p>
        </w:tc>
        <w:tc>
          <w:tcPr>
            <w:tcW w:w="851" w:type="dxa"/>
            <w:gridSpan w:val="3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末站</w:t>
            </w:r>
          </w:p>
        </w:tc>
        <w:tc>
          <w:tcPr>
            <w:tcW w:w="1276" w:type="dxa"/>
            <w:gridSpan w:val="2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常规站</w:t>
            </w:r>
          </w:p>
        </w:tc>
        <w:tc>
          <w:tcPr>
            <w:tcW w:w="2841" w:type="dxa"/>
            <w:gridSpan w:val="4"/>
            <w:vMerge w:val="restart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 w:rsidTr="00841B87">
        <w:trPr>
          <w:cantSplit/>
          <w:trHeight w:val="639"/>
          <w:jc w:val="center"/>
        </w:trPr>
        <w:tc>
          <w:tcPr>
            <w:tcW w:w="798" w:type="dxa"/>
            <w:vMerge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vMerge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dxa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1" w:type="dxa"/>
            <w:gridSpan w:val="4"/>
            <w:vMerge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 w:rsidTr="00841B87">
        <w:trPr>
          <w:cantSplit/>
          <w:trHeight w:val="1131"/>
          <w:jc w:val="center"/>
        </w:trPr>
        <w:tc>
          <w:tcPr>
            <w:tcW w:w="798" w:type="dxa"/>
            <w:vMerge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讲座或活动举办时间及地点</w:t>
            </w:r>
          </w:p>
        </w:tc>
        <w:tc>
          <w:tcPr>
            <w:tcW w:w="7397" w:type="dxa"/>
            <w:gridSpan w:val="11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 w:rsidTr="00841B87">
        <w:trPr>
          <w:cantSplit/>
          <w:trHeight w:val="1246"/>
          <w:jc w:val="center"/>
        </w:trPr>
        <w:tc>
          <w:tcPr>
            <w:tcW w:w="798" w:type="dxa"/>
            <w:vMerge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宣导员培训举办时间及地点</w:t>
            </w:r>
          </w:p>
        </w:tc>
        <w:tc>
          <w:tcPr>
            <w:tcW w:w="7397" w:type="dxa"/>
            <w:gridSpan w:val="11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>
        <w:trPr>
          <w:cantSplit/>
          <w:trHeight w:val="3246"/>
          <w:jc w:val="center"/>
        </w:trPr>
        <w:tc>
          <w:tcPr>
            <w:tcW w:w="798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申办单位意见</w:t>
            </w:r>
          </w:p>
        </w:tc>
        <w:tc>
          <w:tcPr>
            <w:tcW w:w="8819" w:type="dxa"/>
            <w:gridSpan w:val="12"/>
            <w:vAlign w:val="center"/>
          </w:tcPr>
          <w:p w:rsidR="000C624A" w:rsidRDefault="00793E1F">
            <w:pPr>
              <w:ind w:firstLine="56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按照《</w:t>
            </w:r>
            <w:r>
              <w:rPr>
                <w:rFonts w:ascii="仿宋" w:eastAsia="仿宋" w:hAnsi="仿宋"/>
                <w:sz w:val="24"/>
                <w:szCs w:val="28"/>
              </w:rPr>
              <w:t>201</w:t>
            </w:r>
            <w:r w:rsidR="00841B87">
              <w:rPr>
                <w:rFonts w:ascii="仿宋" w:eastAsia="仿宋" w:hAnsi="仿宋"/>
                <w:sz w:val="24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年“全国户外安全教育计划”巡回讲座及户外</w:t>
            </w:r>
            <w:r>
              <w:rPr>
                <w:rFonts w:ascii="仿宋" w:eastAsia="仿宋" w:hAnsi="仿宋"/>
                <w:sz w:val="24"/>
                <w:szCs w:val="28"/>
              </w:rPr>
              <w:t>安全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宣导员培训申办条件与程序》，我们正式向中国登山协会提出申请举办：201</w:t>
            </w:r>
            <w:r w:rsidR="00841B87">
              <w:rPr>
                <w:rFonts w:ascii="仿宋" w:eastAsia="仿宋" w:hAnsi="仿宋"/>
                <w:sz w:val="24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年全国户外安全教育计划巡回讲座及相关活动。我们已仔细阅读并理解了《</w:t>
            </w:r>
            <w:r>
              <w:rPr>
                <w:rFonts w:ascii="仿宋" w:eastAsia="仿宋" w:hAnsi="仿宋"/>
                <w:sz w:val="24"/>
                <w:szCs w:val="28"/>
              </w:rPr>
              <w:t>201</w:t>
            </w:r>
            <w:r w:rsidR="00841B87">
              <w:rPr>
                <w:rFonts w:ascii="仿宋" w:eastAsia="仿宋" w:hAnsi="仿宋"/>
                <w:sz w:val="24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年“全国户外安全教育计划”巡回讲座及户外安全</w:t>
            </w:r>
            <w:r>
              <w:rPr>
                <w:rFonts w:ascii="仿宋" w:eastAsia="仿宋" w:hAnsi="仿宋"/>
                <w:sz w:val="24"/>
                <w:szCs w:val="28"/>
              </w:rPr>
              <w:t>宣导员培训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申办条件与程序》。我们承诺按照要求认真准备、履行职责，并接受监督。</w:t>
            </w:r>
          </w:p>
          <w:p w:rsidR="000C624A" w:rsidRDefault="00793E1F">
            <w:pPr>
              <w:ind w:firstLine="56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我们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承诺此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申请表中所填写的所有内容均属实，并将按照此要求进行前期筹备和活动实施，其中涉及的各方问题已与举办地政府充分协商并获得了必要支持，如提供虚假信息或活动期间不履行承诺条款，自愿承担相关责任及后果。</w:t>
            </w:r>
          </w:p>
          <w:p w:rsidR="000C624A" w:rsidRDefault="000C624A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0C624A" w:rsidRDefault="000C624A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0C624A" w:rsidRDefault="00793E1F">
            <w:pPr>
              <w:ind w:firstLine="56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（单位公章）</w:t>
            </w:r>
          </w:p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负责人签名：             年   月  日</w:t>
            </w:r>
          </w:p>
        </w:tc>
      </w:tr>
    </w:tbl>
    <w:p w:rsidR="000C624A" w:rsidRDefault="00793E1F">
      <w:pPr>
        <w:pageBreakBefore/>
        <w:spacing w:line="480" w:lineRule="auto"/>
        <w:jc w:val="center"/>
        <w:rPr>
          <w:rFonts w:ascii="仿宋" w:eastAsia="仿宋" w:hAnsi="仿宋"/>
          <w:b/>
          <w:sz w:val="30"/>
        </w:rPr>
      </w:pPr>
      <w:r>
        <w:rPr>
          <w:rFonts w:ascii="仿宋" w:eastAsia="仿宋" w:hAnsi="仿宋" w:hint="eastAsia"/>
          <w:b/>
          <w:sz w:val="30"/>
        </w:rPr>
        <w:lastRenderedPageBreak/>
        <w:t>讲座及宣导员培训基本情况介绍</w:t>
      </w:r>
    </w:p>
    <w:tbl>
      <w:tblPr>
        <w:tblW w:w="9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7946"/>
      </w:tblGrid>
      <w:tr w:rsidR="000C624A">
        <w:trPr>
          <w:cantSplit/>
          <w:trHeight w:val="3311"/>
          <w:jc w:val="center"/>
        </w:trPr>
        <w:tc>
          <w:tcPr>
            <w:tcW w:w="1059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讲座/宣导员培训地点设施条件及预计规模介绍</w:t>
            </w:r>
          </w:p>
        </w:tc>
        <w:tc>
          <w:tcPr>
            <w:tcW w:w="7946" w:type="dxa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>
        <w:trPr>
          <w:cantSplit/>
          <w:trHeight w:val="2550"/>
          <w:jc w:val="center"/>
        </w:trPr>
        <w:tc>
          <w:tcPr>
            <w:tcW w:w="1059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宣传报道、产品投放、媒体资源介绍</w:t>
            </w:r>
          </w:p>
        </w:tc>
        <w:tc>
          <w:tcPr>
            <w:tcW w:w="7946" w:type="dxa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  <w:bookmarkStart w:id="2" w:name="_GoBack"/>
            <w:bookmarkEnd w:id="2"/>
          </w:p>
        </w:tc>
      </w:tr>
      <w:tr w:rsidR="000C624A">
        <w:trPr>
          <w:cantSplit/>
          <w:trHeight w:val="3424"/>
          <w:jc w:val="center"/>
        </w:trPr>
        <w:tc>
          <w:tcPr>
            <w:tcW w:w="1059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交通</w:t>
            </w:r>
          </w:p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及安全保障情况介绍</w:t>
            </w:r>
          </w:p>
        </w:tc>
        <w:tc>
          <w:tcPr>
            <w:tcW w:w="7946" w:type="dxa"/>
            <w:vAlign w:val="center"/>
          </w:tcPr>
          <w:p w:rsidR="000C624A" w:rsidRDefault="000C624A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>
        <w:trPr>
          <w:cantSplit/>
          <w:trHeight w:val="3388"/>
          <w:jc w:val="center"/>
        </w:trPr>
        <w:tc>
          <w:tcPr>
            <w:tcW w:w="1059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其他情况介绍与说明</w:t>
            </w:r>
          </w:p>
        </w:tc>
        <w:tc>
          <w:tcPr>
            <w:tcW w:w="7946" w:type="dxa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C624A" w:rsidRDefault="000C624A">
      <w:pPr>
        <w:rPr>
          <w:rFonts w:ascii="仿宋" w:eastAsia="仿宋" w:hAnsi="仿宋"/>
        </w:rPr>
      </w:pPr>
    </w:p>
    <w:sectPr w:rsidR="000C624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9F" w:rsidRDefault="0056439F">
      <w:r>
        <w:separator/>
      </w:r>
    </w:p>
  </w:endnote>
  <w:endnote w:type="continuationSeparator" w:id="0">
    <w:p w:rsidR="0056439F" w:rsidRDefault="0056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9F" w:rsidRDefault="0056439F">
      <w:r>
        <w:separator/>
      </w:r>
    </w:p>
  </w:footnote>
  <w:footnote w:type="continuationSeparator" w:id="0">
    <w:p w:rsidR="0056439F" w:rsidRDefault="00564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4A" w:rsidRDefault="000C624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998"/>
    <w:rsid w:val="00011B13"/>
    <w:rsid w:val="000A0963"/>
    <w:rsid w:val="000C624A"/>
    <w:rsid w:val="000E3D94"/>
    <w:rsid w:val="000F0720"/>
    <w:rsid w:val="00111731"/>
    <w:rsid w:val="001137E8"/>
    <w:rsid w:val="00122924"/>
    <w:rsid w:val="00126365"/>
    <w:rsid w:val="00165F93"/>
    <w:rsid w:val="00171EB5"/>
    <w:rsid w:val="001A4171"/>
    <w:rsid w:val="001B4C31"/>
    <w:rsid w:val="001B58D3"/>
    <w:rsid w:val="001E1461"/>
    <w:rsid w:val="001E2A64"/>
    <w:rsid w:val="00207E51"/>
    <w:rsid w:val="00212F6E"/>
    <w:rsid w:val="00224674"/>
    <w:rsid w:val="00282B82"/>
    <w:rsid w:val="002B1C74"/>
    <w:rsid w:val="002B6DF4"/>
    <w:rsid w:val="002C21B3"/>
    <w:rsid w:val="002E47A7"/>
    <w:rsid w:val="00321E3F"/>
    <w:rsid w:val="00323998"/>
    <w:rsid w:val="00361D04"/>
    <w:rsid w:val="00396636"/>
    <w:rsid w:val="003A0537"/>
    <w:rsid w:val="003A46F6"/>
    <w:rsid w:val="003F3627"/>
    <w:rsid w:val="00483FC3"/>
    <w:rsid w:val="00521EC7"/>
    <w:rsid w:val="00552F12"/>
    <w:rsid w:val="0056439F"/>
    <w:rsid w:val="005E1F3B"/>
    <w:rsid w:val="005E5966"/>
    <w:rsid w:val="006618CE"/>
    <w:rsid w:val="00670874"/>
    <w:rsid w:val="00683300"/>
    <w:rsid w:val="006857DD"/>
    <w:rsid w:val="00687245"/>
    <w:rsid w:val="00692862"/>
    <w:rsid w:val="006D08D1"/>
    <w:rsid w:val="00701BD0"/>
    <w:rsid w:val="00721AEB"/>
    <w:rsid w:val="00793E1F"/>
    <w:rsid w:val="007C1890"/>
    <w:rsid w:val="008015D2"/>
    <w:rsid w:val="0083632A"/>
    <w:rsid w:val="00841B87"/>
    <w:rsid w:val="00855DFB"/>
    <w:rsid w:val="008772D8"/>
    <w:rsid w:val="008779EC"/>
    <w:rsid w:val="008F6FDF"/>
    <w:rsid w:val="00946023"/>
    <w:rsid w:val="009B3717"/>
    <w:rsid w:val="009C0B5B"/>
    <w:rsid w:val="00A0568C"/>
    <w:rsid w:val="00A57161"/>
    <w:rsid w:val="00A6791F"/>
    <w:rsid w:val="00A7491D"/>
    <w:rsid w:val="00AC6B25"/>
    <w:rsid w:val="00B21516"/>
    <w:rsid w:val="00B81585"/>
    <w:rsid w:val="00BD48FE"/>
    <w:rsid w:val="00C36A1C"/>
    <w:rsid w:val="00C72BAE"/>
    <w:rsid w:val="00C81A12"/>
    <w:rsid w:val="00C97E54"/>
    <w:rsid w:val="00CB1E7A"/>
    <w:rsid w:val="00CB5B0F"/>
    <w:rsid w:val="00CB7464"/>
    <w:rsid w:val="00D63445"/>
    <w:rsid w:val="00DE5990"/>
    <w:rsid w:val="00E14DE6"/>
    <w:rsid w:val="00E71EA9"/>
    <w:rsid w:val="00E87179"/>
    <w:rsid w:val="00EF087A"/>
    <w:rsid w:val="00EF3875"/>
    <w:rsid w:val="00F03AEE"/>
    <w:rsid w:val="00F13B62"/>
    <w:rsid w:val="00F15B1E"/>
    <w:rsid w:val="00F16CB4"/>
    <w:rsid w:val="00F40A14"/>
    <w:rsid w:val="00FB521F"/>
    <w:rsid w:val="00FC6230"/>
    <w:rsid w:val="00FD7853"/>
    <w:rsid w:val="2107036B"/>
    <w:rsid w:val="22DD5E00"/>
    <w:rsid w:val="63DE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1C3517-8489-4B51-8A8B-000B22CE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pPr>
      <w:spacing w:before="240" w:after="60" w:line="360" w:lineRule="auto"/>
      <w:ind w:firstLineChars="200" w:firstLine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ainfo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1190</Characters>
  <Application>Microsoft Office Word</Application>
  <DocSecurity>0</DocSecurity>
  <Lines>9</Lines>
  <Paragraphs>2</Paragraphs>
  <ScaleCrop>false</ScaleCrop>
  <Company>China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wangyunlong</cp:lastModifiedBy>
  <cp:revision>79</cp:revision>
  <dcterms:created xsi:type="dcterms:W3CDTF">2013-03-19T12:22:00Z</dcterms:created>
  <dcterms:modified xsi:type="dcterms:W3CDTF">2017-01-19T03:10:00Z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