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附件2：</w:t>
      </w:r>
    </w:p>
    <w:p>
      <w:pPr>
        <w:adjustRightInd w:val="0"/>
        <w:snapToGrid w:val="0"/>
        <w:spacing w:line="400" w:lineRule="exact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p>
      <w:pPr>
        <w:adjustRightInd w:val="0"/>
        <w:jc w:val="center"/>
        <w:rPr>
          <w:rFonts w:hint="eastAsia" w:ascii="华文中宋" w:hAnsi="华文中宋" w:eastAsia="华文中宋" w:cs="华文中宋"/>
          <w:bCs/>
          <w:color w:val="000000"/>
          <w:sz w:val="36"/>
          <w:szCs w:val="36"/>
        </w:rPr>
      </w:pPr>
    </w:p>
    <w:p>
      <w:pPr>
        <w:adjustRightInd w:val="0"/>
        <w:jc w:val="center"/>
        <w:rPr>
          <w:rFonts w:hint="eastAsia" w:ascii="华文中宋" w:hAnsi="华文中宋" w:eastAsia="华文中宋" w:cs="华文中宋"/>
          <w:bCs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Cs/>
          <w:color w:val="000000"/>
          <w:sz w:val="36"/>
          <w:szCs w:val="36"/>
        </w:rPr>
        <w:t>中国铁人三项运动协会运动员参赛申请书</w:t>
      </w:r>
    </w:p>
    <w:bookmarkEnd w:id="0"/>
    <w:p>
      <w:pPr>
        <w:adjustRightInd w:val="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比赛名称：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2018年中国·铁力“日月峡杯”首届全国冬季铁人三项赛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本人自愿申请参加上述比赛（本人法定监护人对此表示同意）。</w:t>
      </w:r>
    </w:p>
    <w:p>
      <w:pPr>
        <w:adjustRightInd w:val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本人已为参赛做好充分的准备工作，有能力保证参赛过程中的安全。</w:t>
      </w:r>
    </w:p>
    <w:p>
      <w:pPr>
        <w:adjustRightInd w:val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本人如果在此次比赛中出现任何人身、财产意外及由此造成的损失或后果，本人（及法定监护人）自愿负责。</w:t>
      </w:r>
    </w:p>
    <w:p>
      <w:pPr>
        <w:adjustRightInd w:val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请准予参赛。</w:t>
      </w:r>
    </w:p>
    <w:p>
      <w:pPr>
        <w:adjustRightInd w:val="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djustRightInd w:val="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djustRightInd w:val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申请人本人签字：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>法定监护人签字：</w:t>
      </w:r>
    </w:p>
    <w:p>
      <w:pPr>
        <w:adjustRightInd w:val="0"/>
        <w:ind w:firstLine="5392" w:firstLineChars="2238"/>
        <w:rPr>
          <w:rFonts w:hint="eastAsia" w:ascii="仿宋" w:hAnsi="仿宋" w:eastAsia="仿宋" w:cs="仿宋"/>
          <w:b/>
          <w:color w:val="000000"/>
          <w:sz w:val="24"/>
          <w:szCs w:val="32"/>
        </w:rPr>
      </w:pPr>
    </w:p>
    <w:p>
      <w:pPr>
        <w:adjustRightInd w:val="0"/>
        <w:ind w:firstLine="5392" w:firstLineChars="2238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4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32"/>
        </w:rPr>
        <w:t>仅年龄不满18周岁的业余运动员）</w:t>
      </w:r>
    </w:p>
    <w:p>
      <w:pPr>
        <w:adjustRightInd w:val="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djustRightInd w:val="0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  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：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  期：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02147"/>
    <w:rsid w:val="09B02147"/>
    <w:rsid w:val="3BDF31AD"/>
    <w:rsid w:val="61A70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2018-01-08T02:52:00Z</dcterms:created>
  <dc:creator>文小文</dc:creator>
  <cp:lastModifiedBy>文小文</cp:lastModifiedBy>
  <dcterms:modified xsi:type="dcterms:W3CDTF">2018-01-08T02:53:28Z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