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附表1：</w:t>
      </w:r>
    </w:p>
    <w:p>
      <w:pPr>
        <w:rPr>
          <w:rFonts w:hint="eastAsia" w:ascii="黑体" w:hAnsi="黑体" w:eastAsia="黑体" w:cs="黑体"/>
          <w:b/>
          <w:bCs/>
          <w:sz w:val="36"/>
          <w:szCs w:val="4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会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</w:rPr>
        <w:t>议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</w:rPr>
        <w:t>日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</w:rPr>
        <w:t>程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</w:rPr>
        <w:t>安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</w:rPr>
        <w:t>排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</w:rPr>
        <w:t>表</w:t>
      </w:r>
    </w:p>
    <w:p>
      <w:pPr>
        <w:jc w:val="center"/>
        <w:rPr>
          <w:rFonts w:hint="eastAsia"/>
          <w:b/>
          <w:bCs/>
          <w:sz w:val="36"/>
          <w:szCs w:val="44"/>
        </w:rPr>
      </w:pPr>
    </w:p>
    <w:tbl>
      <w:tblPr>
        <w:tblStyle w:val="4"/>
        <w:tblW w:w="104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03"/>
        <w:gridCol w:w="1411"/>
        <w:gridCol w:w="1906"/>
        <w:gridCol w:w="2295"/>
        <w:gridCol w:w="111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>日  期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  <w:t>容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  <w:t>间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  <w:t>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  <w:t>程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  <w:t>负责人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6"/>
                <w:vertAlign w:val="baseline"/>
                <w:lang w:eastAsia="zh-CN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3月9月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到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15：00-19：00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安排入住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邓新辉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湛江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潜校运动员公寓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3月10日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上午</w:t>
            </w:r>
          </w:p>
        </w:tc>
        <w:tc>
          <w:tcPr>
            <w:tcW w:w="14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亚洲潜水学院第二届毕业生专场招聘会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7：30—8：30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餐</w:t>
            </w:r>
          </w:p>
        </w:tc>
        <w:tc>
          <w:tcPr>
            <w:tcW w:w="11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湛江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潜校运动员餐厅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8：30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乘车前往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岭南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师范学院</w:t>
            </w:r>
          </w:p>
        </w:tc>
        <w:tc>
          <w:tcPr>
            <w:tcW w:w="11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湛江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潜校运动员公寓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0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9：00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9：30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合影留念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（体育馆西门阶梯）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郑晓辉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岭南师范学院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体育训练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0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亚洲潜水学院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实习基地挂牌与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校外导师聘用仪式</w:t>
            </w:r>
          </w:p>
        </w:tc>
        <w:tc>
          <w:tcPr>
            <w:tcW w:w="11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9：30-11：00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第二届潜水毕业生专场招聘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郑晓辉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岭南师范学院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体育训练馆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11：10-12：10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餐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卜秋香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岭南师范学院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园府酒店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12：10-14：30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返回潜校、午休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邓新辉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湛江潜校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运动员公寓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3月10日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午</w:t>
            </w:r>
          </w:p>
        </w:tc>
        <w:tc>
          <w:tcPr>
            <w:tcW w:w="14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  <w:shd w:val="clear" w:fill="FFFFFF"/>
              </w:rPr>
              <w:t>潜水本科专业标准制定研讨会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15：00-17：30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赵建国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刚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湛江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一号会议室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1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18：00-20：00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餐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邓新辉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湛江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潜校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3月11日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会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7：30-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9：00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餐</w:t>
            </w:r>
          </w:p>
        </w:tc>
        <w:tc>
          <w:tcPr>
            <w:tcW w:w="111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湛江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潜校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44"/>
        </w:rPr>
      </w:pPr>
    </w:p>
    <w:sectPr>
      <w:pgSz w:w="11850" w:h="16783"/>
      <w:pgMar w:top="720" w:right="720" w:bottom="720" w:left="720" w:header="284" w:footer="283" w:gutter="0"/>
      <w:cols w:space="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2509F"/>
    <w:rsid w:val="0CA94CE3"/>
    <w:rsid w:val="2F3865ED"/>
    <w:rsid w:val="55760C31"/>
    <w:rsid w:val="60625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2018-03-01T08:15:00Z</dcterms:created>
  <dc:creator>石皓璞</dc:creator>
  <cp:lastModifiedBy>石皓璞</cp:lastModifiedBy>
  <dcterms:modified xsi:type="dcterms:W3CDTF">2018-03-01T08:42:24Z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