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B8" w:rsidRPr="00685067" w:rsidRDefault="00CD11FF" w:rsidP="00685067">
      <w:pPr>
        <w:rPr>
          <w:rFonts w:ascii="仿宋" w:eastAsia="仿宋" w:hAnsi="仿宋"/>
          <w:sz w:val="32"/>
          <w:szCs w:val="32"/>
        </w:rPr>
      </w:pPr>
      <w:r w:rsidRPr="00685067">
        <w:rPr>
          <w:rFonts w:ascii="仿宋" w:eastAsia="仿宋" w:hAnsi="仿宋" w:cs="Arial" w:hint="eastAsia"/>
          <w:kern w:val="0"/>
          <w:sz w:val="32"/>
          <w:szCs w:val="32"/>
        </w:rPr>
        <w:t>附件</w:t>
      </w:r>
      <w:r w:rsidR="00436DBA">
        <w:rPr>
          <w:rFonts w:ascii="仿宋" w:eastAsia="仿宋" w:hAnsi="仿宋" w:cs="Arial" w:hint="eastAsia"/>
          <w:kern w:val="0"/>
          <w:sz w:val="32"/>
          <w:szCs w:val="32"/>
        </w:rPr>
        <w:t>3</w:t>
      </w:r>
    </w:p>
    <w:p w:rsidR="001D02B8" w:rsidRDefault="001D02B8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1D02B8" w:rsidRDefault="001D02B8">
      <w:pPr>
        <w:ind w:firstLineChars="250" w:firstLine="700"/>
        <w:rPr>
          <w:rFonts w:ascii="仿宋_GB2312" w:eastAsia="仿宋_GB2312" w:hAnsi="仿宋"/>
          <w:sz w:val="28"/>
          <w:szCs w:val="28"/>
        </w:rPr>
      </w:pPr>
      <w:bookmarkStart w:id="0" w:name="_GoBack"/>
      <w:bookmarkEnd w:id="0"/>
    </w:p>
    <w:p w:rsidR="001D02B8" w:rsidRDefault="00CA6642">
      <w:pPr>
        <w:tabs>
          <w:tab w:val="left" w:pos="4382"/>
        </w:tabs>
        <w:spacing w:beforeLines="100" w:before="240" w:afterLines="50" w:after="120"/>
        <w:ind w:firstLineChars="400" w:firstLine="1760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中国网球协会</w:t>
      </w:r>
      <w:r w:rsidR="00CD11FF">
        <w:rPr>
          <w:rFonts w:eastAsia="黑体" w:hint="eastAsia"/>
          <w:sz w:val="44"/>
          <w:szCs w:val="44"/>
        </w:rPr>
        <w:t>高端智库建设</w:t>
      </w:r>
    </w:p>
    <w:p w:rsidR="001D02B8" w:rsidRDefault="00CD11FF">
      <w:pPr>
        <w:tabs>
          <w:tab w:val="left" w:pos="4382"/>
        </w:tabs>
        <w:spacing w:beforeLines="100" w:before="240" w:after="50"/>
        <w:ind w:firstLineChars="700" w:firstLine="3080"/>
        <w:rPr>
          <w:rFonts w:eastAsia="黑体"/>
          <w:sz w:val="44"/>
        </w:rPr>
      </w:pPr>
      <w:r>
        <w:rPr>
          <w:rFonts w:eastAsia="黑体" w:hint="eastAsia"/>
          <w:sz w:val="44"/>
        </w:rPr>
        <w:t>申</w:t>
      </w:r>
      <w:r>
        <w:rPr>
          <w:rFonts w:eastAsia="黑体"/>
          <w:sz w:val="44"/>
        </w:rPr>
        <w:t xml:space="preserve">   </w:t>
      </w:r>
      <w:r>
        <w:rPr>
          <w:rFonts w:eastAsia="黑体" w:hint="eastAsia"/>
          <w:sz w:val="44"/>
        </w:rPr>
        <w:t>报</w:t>
      </w:r>
      <w:r>
        <w:rPr>
          <w:rFonts w:eastAsia="黑体"/>
          <w:sz w:val="44"/>
        </w:rPr>
        <w:t xml:space="preserve">  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书</w:t>
      </w:r>
    </w:p>
    <w:p w:rsidR="001D02B8" w:rsidRDefault="001D02B8">
      <w:pPr>
        <w:tabs>
          <w:tab w:val="left" w:pos="4382"/>
        </w:tabs>
        <w:rPr>
          <w:b/>
          <w:bCs/>
          <w:sz w:val="28"/>
        </w:rPr>
      </w:pPr>
    </w:p>
    <w:p w:rsidR="001D02B8" w:rsidRDefault="001D02B8">
      <w:pPr>
        <w:tabs>
          <w:tab w:val="left" w:pos="4382"/>
        </w:tabs>
        <w:rPr>
          <w:b/>
          <w:bCs/>
          <w:sz w:val="28"/>
        </w:rPr>
      </w:pPr>
    </w:p>
    <w:p w:rsidR="001D02B8" w:rsidRDefault="001D02B8">
      <w:pPr>
        <w:tabs>
          <w:tab w:val="left" w:pos="4382"/>
        </w:tabs>
        <w:rPr>
          <w:b/>
          <w:bCs/>
          <w:sz w:val="28"/>
        </w:rPr>
      </w:pPr>
    </w:p>
    <w:p w:rsidR="001D02B8" w:rsidRDefault="001D02B8">
      <w:pPr>
        <w:tabs>
          <w:tab w:val="left" w:pos="4382"/>
        </w:tabs>
        <w:rPr>
          <w:b/>
          <w:bCs/>
          <w:sz w:val="28"/>
        </w:rPr>
      </w:pPr>
    </w:p>
    <w:p w:rsidR="001D02B8" w:rsidRDefault="001D02B8">
      <w:pPr>
        <w:tabs>
          <w:tab w:val="left" w:pos="4382"/>
        </w:tabs>
        <w:spacing w:line="880" w:lineRule="exact"/>
        <w:rPr>
          <w:b/>
          <w:bCs/>
          <w:sz w:val="28"/>
        </w:rPr>
      </w:pPr>
    </w:p>
    <w:p w:rsidR="001D02B8" w:rsidRDefault="00CD11FF">
      <w:pPr>
        <w:tabs>
          <w:tab w:val="left" w:pos="3514"/>
          <w:tab w:val="left" w:pos="4382"/>
        </w:tabs>
        <w:spacing w:line="880" w:lineRule="exact"/>
        <w:ind w:firstLineChars="540" w:firstLine="1518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智库名称：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  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p w:rsidR="001D02B8" w:rsidRDefault="00CD11FF">
      <w:pPr>
        <w:tabs>
          <w:tab w:val="left" w:pos="4382"/>
        </w:tabs>
        <w:spacing w:line="880" w:lineRule="exact"/>
        <w:ind w:firstLineChars="540" w:firstLine="1518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负 责 人：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  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p w:rsidR="001D02B8" w:rsidRDefault="00CD11FF">
      <w:pPr>
        <w:tabs>
          <w:tab w:val="left" w:pos="4382"/>
        </w:tabs>
        <w:spacing w:line="880" w:lineRule="exact"/>
        <w:ind w:firstLineChars="540" w:firstLine="1518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依托单位：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  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p w:rsidR="001D02B8" w:rsidRDefault="00CD11FF">
      <w:pPr>
        <w:tabs>
          <w:tab w:val="left" w:pos="4382"/>
        </w:tabs>
        <w:spacing w:line="880" w:lineRule="exact"/>
        <w:ind w:firstLineChars="540" w:firstLine="1518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申请日期：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  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p w:rsidR="001D02B8" w:rsidRDefault="00CD11FF">
      <w:pPr>
        <w:tabs>
          <w:tab w:val="left" w:pos="4382"/>
        </w:tabs>
        <w:spacing w:line="880" w:lineRule="exact"/>
        <w:ind w:firstLineChars="540" w:firstLine="1518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联 系 人：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   </w:t>
      </w:r>
    </w:p>
    <w:p w:rsidR="001D02B8" w:rsidRDefault="00CD11FF">
      <w:pPr>
        <w:tabs>
          <w:tab w:val="left" w:pos="4382"/>
        </w:tabs>
        <w:spacing w:line="880" w:lineRule="exact"/>
        <w:ind w:firstLineChars="540" w:firstLine="1518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联系电话：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   </w:t>
      </w:r>
    </w:p>
    <w:p w:rsidR="001D02B8" w:rsidRDefault="00CD11FF">
      <w:pPr>
        <w:tabs>
          <w:tab w:val="left" w:pos="4382"/>
        </w:tabs>
        <w:spacing w:line="880" w:lineRule="exact"/>
        <w:ind w:firstLineChars="540" w:firstLine="1518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联系邮箱：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   </w:t>
      </w:r>
    </w:p>
    <w:p w:rsidR="001D02B8" w:rsidRDefault="001D02B8">
      <w:pPr>
        <w:tabs>
          <w:tab w:val="left" w:pos="4382"/>
        </w:tabs>
        <w:spacing w:line="460" w:lineRule="exact"/>
        <w:ind w:firstLineChars="540" w:firstLine="1735"/>
        <w:rPr>
          <w:b/>
          <w:bCs/>
          <w:sz w:val="32"/>
        </w:rPr>
      </w:pPr>
    </w:p>
    <w:p w:rsidR="001D02B8" w:rsidRDefault="001D02B8">
      <w:pPr>
        <w:tabs>
          <w:tab w:val="left" w:pos="4382"/>
        </w:tabs>
        <w:ind w:firstLineChars="540" w:firstLine="1735"/>
        <w:rPr>
          <w:b/>
          <w:bCs/>
          <w:sz w:val="32"/>
        </w:rPr>
      </w:pPr>
    </w:p>
    <w:p w:rsidR="001D02B8" w:rsidRDefault="001D02B8">
      <w:pPr>
        <w:tabs>
          <w:tab w:val="left" w:pos="4382"/>
        </w:tabs>
        <w:rPr>
          <w:b/>
          <w:bCs/>
          <w:sz w:val="32"/>
        </w:rPr>
      </w:pPr>
    </w:p>
    <w:p w:rsidR="001D02B8" w:rsidRDefault="00CD11FF">
      <w:pPr>
        <w:tabs>
          <w:tab w:val="left" w:pos="4382"/>
        </w:tabs>
        <w:spacing w:line="600" w:lineRule="exact"/>
        <w:rPr>
          <w:rFonts w:eastAsia="仿宋_GB2312"/>
          <w:b/>
          <w:bCs/>
          <w:spacing w:val="8"/>
          <w:sz w:val="32"/>
        </w:rPr>
      </w:pPr>
      <w:r>
        <w:rPr>
          <w:rFonts w:eastAsia="仿宋_GB2312" w:hint="eastAsia"/>
          <w:b/>
          <w:bCs/>
          <w:spacing w:val="8"/>
          <w:sz w:val="32"/>
        </w:rPr>
        <w:t xml:space="preserve">                </w:t>
      </w:r>
      <w:r w:rsidR="00CA6642">
        <w:rPr>
          <w:rFonts w:eastAsia="仿宋_GB2312" w:hint="eastAsia"/>
          <w:b/>
          <w:bCs/>
          <w:spacing w:val="8"/>
          <w:sz w:val="32"/>
        </w:rPr>
        <w:t xml:space="preserve">   </w:t>
      </w:r>
      <w:r>
        <w:rPr>
          <w:rFonts w:eastAsia="仿宋_GB2312" w:hint="eastAsia"/>
          <w:b/>
          <w:bCs/>
          <w:spacing w:val="8"/>
          <w:sz w:val="32"/>
        </w:rPr>
        <w:t xml:space="preserve"> </w:t>
      </w:r>
      <w:r w:rsidR="00CA6642">
        <w:rPr>
          <w:rFonts w:ascii="宋体" w:hAnsi="宋体" w:cs="宋体" w:hint="eastAsia"/>
          <w:b/>
          <w:bCs/>
          <w:spacing w:val="8"/>
          <w:sz w:val="32"/>
        </w:rPr>
        <w:t>中国网球协会</w:t>
      </w:r>
    </w:p>
    <w:p w:rsidR="001D02B8" w:rsidRDefault="00CD11FF">
      <w:pPr>
        <w:spacing w:line="560" w:lineRule="exact"/>
        <w:ind w:firstLineChars="1200" w:firstLine="3840"/>
        <w:rPr>
          <w:rFonts w:eastAsia="仿宋_GB2312"/>
          <w:b/>
          <w:bCs/>
          <w:spacing w:val="8"/>
          <w:sz w:val="32"/>
        </w:rPr>
      </w:pPr>
      <w:r>
        <w:rPr>
          <w:sz w:val="32"/>
        </w:rPr>
        <w:t>20</w:t>
      </w:r>
      <w:r w:rsidR="00CA6642">
        <w:rPr>
          <w:rFonts w:hint="eastAsia"/>
          <w:sz w:val="32"/>
        </w:rPr>
        <w:t>18</w:t>
      </w:r>
      <w:r>
        <w:rPr>
          <w:rFonts w:eastAsia="仿宋_GB2312" w:hint="eastAsia"/>
          <w:b/>
          <w:bCs/>
          <w:spacing w:val="8"/>
          <w:sz w:val="32"/>
        </w:rPr>
        <w:t>年制</w:t>
      </w:r>
    </w:p>
    <w:p w:rsidR="001D02B8" w:rsidRDefault="00CD11FF">
      <w:pPr>
        <w:spacing w:line="560" w:lineRule="exac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br w:type="page"/>
      </w:r>
      <w:r>
        <w:rPr>
          <w:rFonts w:ascii="仿宋_GB2312" w:eastAsia="仿宋_GB2312" w:hint="eastAsia"/>
          <w:b/>
          <w:sz w:val="24"/>
          <w:szCs w:val="24"/>
        </w:rPr>
        <w:lastRenderedPageBreak/>
        <w:t>一、负责人及团队情况</w:t>
      </w:r>
    </w:p>
    <w:tbl>
      <w:tblPr>
        <w:tblW w:w="9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20"/>
        <w:gridCol w:w="1260"/>
        <w:gridCol w:w="1260"/>
        <w:gridCol w:w="900"/>
        <w:gridCol w:w="1080"/>
        <w:gridCol w:w="1260"/>
        <w:gridCol w:w="1260"/>
      </w:tblGrid>
      <w:tr w:rsidR="001D02B8">
        <w:tc>
          <w:tcPr>
            <w:tcW w:w="9000" w:type="dxa"/>
            <w:gridSpan w:val="8"/>
            <w:vAlign w:val="center"/>
          </w:tcPr>
          <w:p w:rsidR="001D02B8" w:rsidRDefault="00CD11FF">
            <w:pPr>
              <w:spacing w:line="60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负责人情况</w:t>
            </w:r>
          </w:p>
        </w:tc>
      </w:tr>
      <w:tr w:rsidR="001D02B8">
        <w:tc>
          <w:tcPr>
            <w:tcW w:w="1260" w:type="dxa"/>
            <w:vAlign w:val="center"/>
          </w:tcPr>
          <w:p w:rsidR="001D02B8" w:rsidRDefault="00CD11FF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1D02B8" w:rsidRDefault="00CD11FF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1D02B8" w:rsidRDefault="00CD11FF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1D02B8" w:rsidRDefault="00CD11FF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900" w:type="dxa"/>
            <w:vAlign w:val="center"/>
          </w:tcPr>
          <w:p w:rsidR="001D02B8" w:rsidRDefault="00CD11FF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080" w:type="dxa"/>
            <w:vAlign w:val="center"/>
          </w:tcPr>
          <w:p w:rsidR="001D02B8" w:rsidRDefault="00CD11FF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260" w:type="dxa"/>
            <w:vAlign w:val="center"/>
          </w:tcPr>
          <w:p w:rsidR="001D02B8" w:rsidRDefault="00CD11FF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分工</w:t>
            </w:r>
          </w:p>
        </w:tc>
        <w:tc>
          <w:tcPr>
            <w:tcW w:w="1260" w:type="dxa"/>
            <w:vAlign w:val="center"/>
          </w:tcPr>
          <w:p w:rsidR="001D02B8" w:rsidRDefault="00CD11FF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签章</w:t>
            </w:r>
          </w:p>
        </w:tc>
      </w:tr>
      <w:tr w:rsidR="001D02B8"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02B8"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02B8">
        <w:tc>
          <w:tcPr>
            <w:tcW w:w="1260" w:type="dxa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02B8">
        <w:tc>
          <w:tcPr>
            <w:tcW w:w="9000" w:type="dxa"/>
            <w:gridSpan w:val="8"/>
          </w:tcPr>
          <w:p w:rsidR="001D02B8" w:rsidRDefault="00CD11FF">
            <w:pPr>
              <w:spacing w:line="60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团队情况</w:t>
            </w:r>
          </w:p>
        </w:tc>
      </w:tr>
      <w:tr w:rsidR="001D02B8">
        <w:tc>
          <w:tcPr>
            <w:tcW w:w="1260" w:type="dxa"/>
            <w:vAlign w:val="center"/>
          </w:tcPr>
          <w:p w:rsidR="001D02B8" w:rsidRDefault="00CD11FF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1D02B8" w:rsidRDefault="00CD11FF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1D02B8" w:rsidRDefault="00CD11FF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1D02B8" w:rsidRDefault="00CD11FF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900" w:type="dxa"/>
            <w:vAlign w:val="center"/>
          </w:tcPr>
          <w:p w:rsidR="001D02B8" w:rsidRDefault="00CD11FF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080" w:type="dxa"/>
            <w:vAlign w:val="center"/>
          </w:tcPr>
          <w:p w:rsidR="001D02B8" w:rsidRDefault="00CD11FF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260" w:type="dxa"/>
            <w:vAlign w:val="center"/>
          </w:tcPr>
          <w:p w:rsidR="001D02B8" w:rsidRDefault="00CD11FF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分工</w:t>
            </w:r>
          </w:p>
        </w:tc>
        <w:tc>
          <w:tcPr>
            <w:tcW w:w="1260" w:type="dxa"/>
            <w:vAlign w:val="center"/>
          </w:tcPr>
          <w:p w:rsidR="001D02B8" w:rsidRDefault="00CD11FF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签章</w:t>
            </w:r>
          </w:p>
        </w:tc>
      </w:tr>
      <w:tr w:rsidR="001D02B8"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02B8"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02B8"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02B8"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02B8"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02B8"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02B8"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02B8"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02B8"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02B8"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02B8"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02B8"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D02B8" w:rsidRDefault="00CD11FF">
      <w:pPr>
        <w:spacing w:afterLines="20" w:after="48" w:line="400" w:lineRule="exact"/>
        <w:rPr>
          <w:rFonts w:eastAsia="楷体_GB2312"/>
          <w:sz w:val="18"/>
        </w:rPr>
        <w:sectPr w:rsidR="001D02B8">
          <w:headerReference w:type="default" r:id="rId8"/>
          <w:pgSz w:w="11906" w:h="16838"/>
          <w:pgMar w:top="1440" w:right="1418" w:bottom="1440" w:left="1418" w:header="851" w:footer="992" w:gutter="0"/>
          <w:cols w:space="720"/>
          <w:docGrid w:linePitch="312"/>
        </w:sectPr>
      </w:pPr>
      <w:r>
        <w:rPr>
          <w:rFonts w:eastAsia="楷体_GB2312" w:hint="eastAsia"/>
          <w:sz w:val="18"/>
        </w:rPr>
        <w:t>注：本页可续页。</w:t>
      </w:r>
    </w:p>
    <w:p w:rsidR="001D02B8" w:rsidRDefault="00CD11FF">
      <w:pPr>
        <w:spacing w:line="560" w:lineRule="exac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lastRenderedPageBreak/>
        <w:t>二、申请基础</w:t>
      </w:r>
    </w:p>
    <w:tbl>
      <w:tblPr>
        <w:tblW w:w="9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1D02B8">
        <w:trPr>
          <w:trHeight w:val="11876"/>
        </w:trPr>
        <w:tc>
          <w:tcPr>
            <w:tcW w:w="9000" w:type="dxa"/>
          </w:tcPr>
          <w:p w:rsidR="001D02B8" w:rsidRDefault="00CD11FF">
            <w:pPr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1、智库定位和发展目标</w:t>
            </w:r>
          </w:p>
          <w:p w:rsidR="001D02B8" w:rsidRDefault="00CD11FF">
            <w:pPr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2、已有团队和成果积累，社会影响状况</w:t>
            </w:r>
          </w:p>
          <w:p w:rsidR="001D02B8" w:rsidRDefault="00CD11FF">
            <w:pPr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3、依托学科基础</w:t>
            </w:r>
          </w:p>
          <w:p w:rsidR="001D02B8" w:rsidRDefault="001D02B8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D02B8" w:rsidRDefault="00CD11FF">
      <w:pPr>
        <w:spacing w:afterLines="20" w:after="62" w:line="400" w:lineRule="exact"/>
        <w:rPr>
          <w:rFonts w:eastAsia="楷体_GB2312"/>
          <w:sz w:val="18"/>
        </w:rPr>
      </w:pPr>
      <w:r>
        <w:rPr>
          <w:rFonts w:eastAsia="楷体_GB2312" w:hint="eastAsia"/>
          <w:sz w:val="18"/>
        </w:rPr>
        <w:t>注：本页可续页。</w:t>
      </w:r>
    </w:p>
    <w:p w:rsidR="001D02B8" w:rsidRDefault="00CD11FF">
      <w:pPr>
        <w:spacing w:line="560" w:lineRule="exac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br w:type="page"/>
      </w:r>
      <w:r>
        <w:rPr>
          <w:rFonts w:ascii="仿宋_GB2312" w:eastAsia="仿宋_GB2312" w:hint="eastAsia"/>
          <w:b/>
          <w:sz w:val="24"/>
          <w:szCs w:val="24"/>
        </w:rPr>
        <w:lastRenderedPageBreak/>
        <w:t>三、建设内容</w:t>
      </w:r>
    </w:p>
    <w:tbl>
      <w:tblPr>
        <w:tblW w:w="9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1D02B8">
        <w:trPr>
          <w:trHeight w:val="11884"/>
        </w:trPr>
        <w:tc>
          <w:tcPr>
            <w:tcW w:w="9000" w:type="dxa"/>
          </w:tcPr>
          <w:p w:rsidR="001D02B8" w:rsidRDefault="00CD11F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根据智库实施方案的建设任务逐一对照落实</w:t>
            </w:r>
          </w:p>
        </w:tc>
      </w:tr>
    </w:tbl>
    <w:p w:rsidR="001D02B8" w:rsidRDefault="00CD11FF">
      <w:pPr>
        <w:spacing w:afterLines="20" w:after="62" w:line="400" w:lineRule="exact"/>
        <w:rPr>
          <w:rFonts w:eastAsia="楷体_GB2312"/>
          <w:sz w:val="18"/>
        </w:rPr>
      </w:pPr>
      <w:r>
        <w:rPr>
          <w:rFonts w:eastAsia="楷体_GB2312" w:hint="eastAsia"/>
          <w:sz w:val="18"/>
        </w:rPr>
        <w:t>注：本页可续页。</w:t>
      </w:r>
    </w:p>
    <w:p w:rsidR="001D02B8" w:rsidRDefault="00CD11FF">
      <w:pPr>
        <w:spacing w:line="560" w:lineRule="exac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br w:type="page"/>
      </w:r>
      <w:r>
        <w:rPr>
          <w:rFonts w:ascii="仿宋_GB2312" w:eastAsia="仿宋_GB2312" w:hint="eastAsia"/>
          <w:b/>
          <w:sz w:val="24"/>
          <w:szCs w:val="24"/>
        </w:rPr>
        <w:lastRenderedPageBreak/>
        <w:t>四、预期建设成果</w:t>
      </w:r>
    </w:p>
    <w:tbl>
      <w:tblPr>
        <w:tblW w:w="892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9"/>
      </w:tblGrid>
      <w:tr w:rsidR="001D02B8">
        <w:trPr>
          <w:trHeight w:val="11885"/>
        </w:trPr>
        <w:tc>
          <w:tcPr>
            <w:tcW w:w="8929" w:type="dxa"/>
          </w:tcPr>
          <w:p w:rsidR="001D02B8" w:rsidRDefault="00CD11FF">
            <w:pPr>
              <w:spacing w:line="560" w:lineRule="exact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围绕建设内容分别说明预期建设成果</w:t>
            </w:r>
          </w:p>
        </w:tc>
      </w:tr>
    </w:tbl>
    <w:p w:rsidR="001D02B8" w:rsidRDefault="00CD11FF">
      <w:pPr>
        <w:spacing w:afterLines="20" w:after="62" w:line="400" w:lineRule="exact"/>
        <w:rPr>
          <w:rFonts w:eastAsia="楷体_GB2312"/>
          <w:sz w:val="18"/>
        </w:rPr>
      </w:pPr>
      <w:r>
        <w:rPr>
          <w:rFonts w:eastAsia="楷体_GB2312" w:hint="eastAsia"/>
          <w:sz w:val="18"/>
        </w:rPr>
        <w:t>注：本页可续页。</w:t>
      </w:r>
    </w:p>
    <w:p w:rsidR="001D02B8" w:rsidRDefault="00CD11FF">
      <w:pPr>
        <w:spacing w:beforeLines="200" w:before="624" w:afterLines="50" w:after="156" w:line="560" w:lineRule="exac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lastRenderedPageBreak/>
        <w:t>五、经费预算</w:t>
      </w:r>
      <w:r>
        <w:rPr>
          <w:rFonts w:ascii="仿宋_GB2312" w:eastAsia="仿宋_GB2312" w:hint="eastAsia"/>
          <w:sz w:val="24"/>
          <w:szCs w:val="24"/>
        </w:rPr>
        <w:t>（单位：万元）</w:t>
      </w:r>
    </w:p>
    <w:tbl>
      <w:tblPr>
        <w:tblW w:w="9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2299"/>
        <w:gridCol w:w="2520"/>
        <w:gridCol w:w="2340"/>
      </w:tblGrid>
      <w:tr w:rsidR="001D02B8">
        <w:trPr>
          <w:cantSplit/>
        </w:trPr>
        <w:tc>
          <w:tcPr>
            <w:tcW w:w="1841" w:type="dxa"/>
            <w:vAlign w:val="center"/>
          </w:tcPr>
          <w:p w:rsidR="001D02B8" w:rsidRDefault="00CD11F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总建设经费</w:t>
            </w:r>
          </w:p>
        </w:tc>
        <w:tc>
          <w:tcPr>
            <w:tcW w:w="2299" w:type="dxa"/>
            <w:vAlign w:val="center"/>
          </w:tcPr>
          <w:p w:rsidR="001D02B8" w:rsidRDefault="001D02B8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D02B8" w:rsidRDefault="00CA664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协会</w:t>
            </w:r>
            <w:r w:rsidR="00CD11FF">
              <w:rPr>
                <w:rFonts w:ascii="仿宋_GB2312" w:eastAsia="仿宋_GB2312"/>
                <w:sz w:val="24"/>
                <w:szCs w:val="24"/>
              </w:rPr>
              <w:t>投入经费</w:t>
            </w:r>
          </w:p>
        </w:tc>
        <w:tc>
          <w:tcPr>
            <w:tcW w:w="2340" w:type="dxa"/>
            <w:vAlign w:val="center"/>
          </w:tcPr>
          <w:p w:rsidR="001D02B8" w:rsidRDefault="001D02B8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02B8">
        <w:trPr>
          <w:cantSplit/>
          <w:trHeight w:val="642"/>
        </w:trPr>
        <w:tc>
          <w:tcPr>
            <w:tcW w:w="1841" w:type="dxa"/>
            <w:vAlign w:val="center"/>
          </w:tcPr>
          <w:p w:rsidR="001D02B8" w:rsidRDefault="00CD11F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单位投入经费</w:t>
            </w:r>
          </w:p>
        </w:tc>
        <w:tc>
          <w:tcPr>
            <w:tcW w:w="2299" w:type="dxa"/>
            <w:vAlign w:val="center"/>
          </w:tcPr>
          <w:p w:rsidR="001D02B8" w:rsidRDefault="001D02B8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D02B8" w:rsidRDefault="00CD11F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其他投入经费</w:t>
            </w:r>
          </w:p>
        </w:tc>
        <w:tc>
          <w:tcPr>
            <w:tcW w:w="2340" w:type="dxa"/>
            <w:vAlign w:val="center"/>
          </w:tcPr>
          <w:p w:rsidR="001D02B8" w:rsidRDefault="001D02B8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02B8">
        <w:tc>
          <w:tcPr>
            <w:tcW w:w="1841" w:type="dxa"/>
            <w:vAlign w:val="center"/>
          </w:tcPr>
          <w:p w:rsidR="001D02B8" w:rsidRDefault="00CD11F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投入经费</w:t>
            </w:r>
          </w:p>
          <w:p w:rsidR="001D02B8" w:rsidRDefault="00CD11F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预算</w:t>
            </w:r>
          </w:p>
        </w:tc>
        <w:tc>
          <w:tcPr>
            <w:tcW w:w="2299" w:type="dxa"/>
            <w:vAlign w:val="center"/>
          </w:tcPr>
          <w:p w:rsidR="001D02B8" w:rsidRDefault="00CD11F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金额</w:t>
            </w:r>
          </w:p>
        </w:tc>
        <w:tc>
          <w:tcPr>
            <w:tcW w:w="4860" w:type="dxa"/>
            <w:gridSpan w:val="2"/>
            <w:vAlign w:val="center"/>
          </w:tcPr>
          <w:p w:rsidR="001D02B8" w:rsidRDefault="00CD11F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测算依据</w:t>
            </w:r>
          </w:p>
        </w:tc>
      </w:tr>
      <w:tr w:rsidR="001D02B8">
        <w:tc>
          <w:tcPr>
            <w:tcW w:w="1841" w:type="dxa"/>
            <w:vAlign w:val="center"/>
          </w:tcPr>
          <w:p w:rsidR="001D02B8" w:rsidRDefault="001D02B8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:rsidR="001D02B8" w:rsidRDefault="001D02B8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1D02B8" w:rsidRDefault="001D02B8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02B8">
        <w:tc>
          <w:tcPr>
            <w:tcW w:w="1841" w:type="dxa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02B8">
        <w:tc>
          <w:tcPr>
            <w:tcW w:w="1841" w:type="dxa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02B8">
        <w:tc>
          <w:tcPr>
            <w:tcW w:w="1841" w:type="dxa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02B8">
        <w:tc>
          <w:tcPr>
            <w:tcW w:w="1841" w:type="dxa"/>
            <w:vAlign w:val="center"/>
          </w:tcPr>
          <w:p w:rsidR="001D02B8" w:rsidRDefault="001D02B8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:rsidR="001D02B8" w:rsidRDefault="001D02B8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1D02B8" w:rsidRDefault="001D02B8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02B8">
        <w:tc>
          <w:tcPr>
            <w:tcW w:w="1841" w:type="dxa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02B8">
        <w:tc>
          <w:tcPr>
            <w:tcW w:w="1841" w:type="dxa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02B8">
        <w:tc>
          <w:tcPr>
            <w:tcW w:w="1841" w:type="dxa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02B8">
        <w:tc>
          <w:tcPr>
            <w:tcW w:w="1841" w:type="dxa"/>
            <w:vAlign w:val="center"/>
          </w:tcPr>
          <w:p w:rsidR="001D02B8" w:rsidRDefault="001D02B8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:rsidR="001D02B8" w:rsidRDefault="001D02B8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1D02B8" w:rsidRDefault="001D02B8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02B8">
        <w:tc>
          <w:tcPr>
            <w:tcW w:w="1841" w:type="dxa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02B8">
        <w:tc>
          <w:tcPr>
            <w:tcW w:w="1841" w:type="dxa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02B8">
        <w:tc>
          <w:tcPr>
            <w:tcW w:w="1841" w:type="dxa"/>
            <w:vAlign w:val="center"/>
          </w:tcPr>
          <w:p w:rsidR="001D02B8" w:rsidRDefault="001D02B8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:rsidR="001D02B8" w:rsidRDefault="001D02B8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1D02B8" w:rsidRDefault="001D02B8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02B8">
        <w:tc>
          <w:tcPr>
            <w:tcW w:w="1841" w:type="dxa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02B8">
        <w:tc>
          <w:tcPr>
            <w:tcW w:w="1841" w:type="dxa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02B8">
        <w:tc>
          <w:tcPr>
            <w:tcW w:w="1841" w:type="dxa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1D02B8" w:rsidRDefault="001D02B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D02B8" w:rsidRDefault="00CD11FF">
      <w:pPr>
        <w:spacing w:afterLines="20" w:after="62" w:line="400" w:lineRule="exact"/>
        <w:rPr>
          <w:rFonts w:eastAsia="楷体_GB2312"/>
          <w:sz w:val="18"/>
        </w:rPr>
      </w:pPr>
      <w:r>
        <w:rPr>
          <w:rFonts w:eastAsia="楷体_GB2312" w:hint="eastAsia"/>
          <w:sz w:val="18"/>
        </w:rPr>
        <w:t>注：本页可续页。</w:t>
      </w:r>
    </w:p>
    <w:p w:rsidR="001D02B8" w:rsidRDefault="00CD11FF">
      <w:pPr>
        <w:spacing w:afterLines="20" w:after="62" w:line="400" w:lineRule="exact"/>
        <w:rPr>
          <w:rFonts w:eastAsia="楷体_GB2312"/>
          <w:b/>
          <w:bCs/>
          <w:color w:val="000000"/>
          <w:sz w:val="28"/>
        </w:rPr>
      </w:pPr>
      <w:r>
        <w:rPr>
          <w:rFonts w:ascii="仿宋_GB2312" w:eastAsia="仿宋_GB2312" w:hint="eastAsia"/>
          <w:b/>
          <w:sz w:val="24"/>
          <w:szCs w:val="24"/>
        </w:rPr>
        <w:br w:type="page"/>
      </w:r>
      <w:r>
        <w:rPr>
          <w:rFonts w:eastAsia="楷体_GB2312" w:hint="eastAsia"/>
          <w:b/>
          <w:bCs/>
          <w:color w:val="000000"/>
          <w:sz w:val="28"/>
        </w:rPr>
        <w:lastRenderedPageBreak/>
        <w:t>六、单位对该智库建设的规划及保障措施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1D02B8">
        <w:tc>
          <w:tcPr>
            <w:tcW w:w="8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02B8" w:rsidRDefault="00CD11FF">
            <w:pPr>
              <w:spacing w:afterLines="20" w:after="62"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场地与房屋、设备、人事政策、分配政策、研究生培养等方面的政策和措施。</w:t>
            </w:r>
          </w:p>
          <w:p w:rsidR="001D02B8" w:rsidRDefault="001D02B8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1D02B8" w:rsidRDefault="001D02B8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1D02B8" w:rsidRDefault="001D02B8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1D02B8" w:rsidRDefault="001D02B8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1D02B8" w:rsidRDefault="001D02B8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1D02B8" w:rsidRDefault="001D02B8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1D02B8" w:rsidRDefault="001D02B8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1D02B8" w:rsidRDefault="001D02B8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1D02B8" w:rsidRDefault="001D02B8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1D02B8" w:rsidRDefault="001D02B8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1D02B8" w:rsidRDefault="001D02B8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1D02B8" w:rsidRDefault="001D02B8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1D02B8" w:rsidRDefault="001D02B8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1D02B8" w:rsidRDefault="001D02B8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1D02B8" w:rsidRDefault="001D02B8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1D02B8" w:rsidRDefault="001D02B8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1D02B8" w:rsidRDefault="001D02B8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1D02B8" w:rsidRDefault="001D02B8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1D02B8" w:rsidRDefault="001D02B8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1D02B8" w:rsidRDefault="001D02B8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1D02B8" w:rsidRDefault="001D02B8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1D02B8" w:rsidRDefault="001D02B8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1D02B8" w:rsidRDefault="001D02B8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1D02B8" w:rsidRDefault="001D02B8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1D02B8" w:rsidRDefault="001D02B8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1D02B8" w:rsidRDefault="001D02B8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1D02B8" w:rsidRDefault="001D02B8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1D02B8" w:rsidRDefault="001D02B8">
            <w:pPr>
              <w:spacing w:afterLines="20" w:after="62" w:line="320" w:lineRule="exact"/>
              <w:rPr>
                <w:rFonts w:eastAsia="楷体_GB2312"/>
                <w:color w:val="FF0000"/>
                <w:sz w:val="24"/>
              </w:rPr>
            </w:pPr>
          </w:p>
        </w:tc>
      </w:tr>
    </w:tbl>
    <w:p w:rsidR="001D02B8" w:rsidRDefault="00CD11FF">
      <w:pPr>
        <w:spacing w:afterLines="20" w:after="62" w:line="400" w:lineRule="exact"/>
        <w:rPr>
          <w:rFonts w:eastAsia="楷体_GB2312"/>
          <w:sz w:val="18"/>
        </w:rPr>
      </w:pPr>
      <w:r>
        <w:rPr>
          <w:rFonts w:eastAsia="楷体_GB2312" w:hint="eastAsia"/>
          <w:sz w:val="18"/>
        </w:rPr>
        <w:t>注：本页可续页。</w:t>
      </w:r>
    </w:p>
    <w:p w:rsidR="001D02B8" w:rsidRDefault="00CD11FF">
      <w:pPr>
        <w:rPr>
          <w:rFonts w:eastAsia="楷体_GB2312"/>
          <w:b/>
          <w:color w:val="000000"/>
          <w:sz w:val="28"/>
        </w:rPr>
      </w:pPr>
      <w:r>
        <w:rPr>
          <w:rFonts w:eastAsia="楷体_GB2312"/>
          <w:b/>
          <w:color w:val="000000"/>
          <w:sz w:val="28"/>
        </w:rPr>
        <w:br w:type="page"/>
      </w:r>
      <w:r>
        <w:rPr>
          <w:rFonts w:eastAsia="楷体_GB2312" w:hint="eastAsia"/>
          <w:b/>
          <w:color w:val="000000"/>
          <w:sz w:val="28"/>
        </w:rPr>
        <w:lastRenderedPageBreak/>
        <w:t>七、审核意见</w:t>
      </w:r>
    </w:p>
    <w:tbl>
      <w:tblPr>
        <w:tblW w:w="84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1D02B8">
        <w:trPr>
          <w:trHeight w:val="2144"/>
        </w:trPr>
        <w:tc>
          <w:tcPr>
            <w:tcW w:w="8460" w:type="dxa"/>
          </w:tcPr>
          <w:p w:rsidR="001D02B8" w:rsidRDefault="00CD11FF">
            <w:pPr>
              <w:spacing w:afterLines="20" w:after="62" w:line="400" w:lineRule="exact"/>
              <w:rPr>
                <w:rFonts w:eastAsia="楷体_GB2312"/>
                <w:bCs/>
                <w:color w:val="000000"/>
                <w:sz w:val="24"/>
              </w:rPr>
            </w:pPr>
            <w:r>
              <w:rPr>
                <w:rFonts w:eastAsia="楷体_GB2312" w:hint="eastAsia"/>
                <w:bCs/>
                <w:color w:val="000000"/>
                <w:sz w:val="24"/>
              </w:rPr>
              <w:t>智库负责人审核意见：</w:t>
            </w:r>
          </w:p>
          <w:p w:rsidR="001D02B8" w:rsidRDefault="001D02B8">
            <w:pPr>
              <w:spacing w:afterLines="20" w:after="62" w:line="400" w:lineRule="exact"/>
              <w:rPr>
                <w:rFonts w:eastAsia="楷体_GB2312"/>
                <w:bCs/>
                <w:color w:val="000000"/>
                <w:sz w:val="24"/>
              </w:rPr>
            </w:pPr>
          </w:p>
          <w:p w:rsidR="001D02B8" w:rsidRDefault="00CD11FF">
            <w:pPr>
              <w:spacing w:afterLines="20" w:after="62" w:line="400" w:lineRule="exact"/>
              <w:rPr>
                <w:rFonts w:eastAsia="楷体_GB2312"/>
                <w:bCs/>
                <w:color w:val="000000"/>
                <w:sz w:val="24"/>
              </w:rPr>
            </w:pPr>
            <w:r>
              <w:rPr>
                <w:rFonts w:eastAsia="楷体_GB2312" w:hint="eastAsia"/>
                <w:bCs/>
                <w:color w:val="000000"/>
                <w:sz w:val="24"/>
              </w:rPr>
              <w:t xml:space="preserve">                                        </w:t>
            </w:r>
            <w:r>
              <w:rPr>
                <w:rFonts w:eastAsia="楷体_GB2312" w:hint="eastAsia"/>
                <w:bCs/>
                <w:color w:val="000000"/>
                <w:sz w:val="24"/>
              </w:rPr>
              <w:t>签</w:t>
            </w:r>
            <w:r>
              <w:rPr>
                <w:rFonts w:eastAsia="楷体_GB2312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eastAsia="楷体_GB2312" w:hint="eastAsia"/>
                <w:bCs/>
                <w:color w:val="000000"/>
                <w:sz w:val="24"/>
              </w:rPr>
              <w:t>名：</w:t>
            </w:r>
          </w:p>
          <w:p w:rsidR="001D02B8" w:rsidRDefault="001D02B8">
            <w:pPr>
              <w:spacing w:line="240" w:lineRule="exact"/>
              <w:rPr>
                <w:rFonts w:eastAsia="楷体_GB2312"/>
                <w:bCs/>
                <w:color w:val="000000"/>
                <w:sz w:val="24"/>
              </w:rPr>
            </w:pPr>
          </w:p>
          <w:p w:rsidR="001D02B8" w:rsidRDefault="00CD11FF">
            <w:pPr>
              <w:spacing w:afterLines="20" w:after="62" w:line="400" w:lineRule="exact"/>
              <w:rPr>
                <w:rFonts w:eastAsia="楷体_GB2312"/>
                <w:bCs/>
                <w:color w:val="000000"/>
                <w:sz w:val="24"/>
              </w:rPr>
            </w:pPr>
            <w:r>
              <w:rPr>
                <w:rFonts w:eastAsia="楷体_GB2312" w:hint="eastAsia"/>
                <w:bCs/>
                <w:color w:val="000000"/>
                <w:sz w:val="24"/>
              </w:rPr>
              <w:t xml:space="preserve">                                        </w:t>
            </w:r>
            <w:r>
              <w:rPr>
                <w:rFonts w:eastAsia="楷体_GB2312" w:hint="eastAsia"/>
                <w:bCs/>
                <w:color w:val="000000"/>
                <w:sz w:val="24"/>
              </w:rPr>
              <w:t>日</w:t>
            </w:r>
            <w:r>
              <w:rPr>
                <w:rFonts w:eastAsia="楷体_GB2312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eastAsia="楷体_GB2312" w:hint="eastAsia"/>
                <w:bCs/>
                <w:color w:val="000000"/>
                <w:sz w:val="24"/>
              </w:rPr>
              <w:t>期：</w:t>
            </w:r>
          </w:p>
        </w:tc>
      </w:tr>
      <w:tr w:rsidR="001D02B8">
        <w:tc>
          <w:tcPr>
            <w:tcW w:w="8460" w:type="dxa"/>
          </w:tcPr>
          <w:p w:rsidR="001D02B8" w:rsidRDefault="00CD11FF">
            <w:pPr>
              <w:spacing w:afterLines="20" w:after="62" w:line="400" w:lineRule="exact"/>
              <w:rPr>
                <w:rFonts w:eastAsia="楷体_GB2312"/>
                <w:bCs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>单位归口管理部门意见：</w:t>
            </w:r>
          </w:p>
          <w:p w:rsidR="001D02B8" w:rsidRDefault="001D02B8">
            <w:pPr>
              <w:spacing w:afterLines="20" w:after="62" w:line="400" w:lineRule="exact"/>
              <w:rPr>
                <w:rFonts w:eastAsia="楷体_GB2312"/>
                <w:bCs/>
                <w:sz w:val="24"/>
              </w:rPr>
            </w:pPr>
          </w:p>
          <w:p w:rsidR="001D02B8" w:rsidRDefault="00CD11FF">
            <w:pPr>
              <w:spacing w:afterLines="20" w:after="62" w:line="400" w:lineRule="exact"/>
              <w:rPr>
                <w:rFonts w:eastAsia="楷体_GB2312"/>
                <w:bCs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 xml:space="preserve">                                        </w:t>
            </w:r>
            <w:r>
              <w:rPr>
                <w:rFonts w:eastAsia="楷体_GB2312" w:hint="eastAsia"/>
                <w:bCs/>
                <w:sz w:val="24"/>
              </w:rPr>
              <w:t>负责人：</w:t>
            </w:r>
            <w:r>
              <w:rPr>
                <w:rFonts w:eastAsia="楷体_GB2312" w:hint="eastAsia"/>
                <w:bCs/>
                <w:sz w:val="24"/>
              </w:rPr>
              <w:t xml:space="preserve">        </w:t>
            </w:r>
            <w:r>
              <w:rPr>
                <w:rFonts w:eastAsia="楷体_GB2312" w:hint="eastAsia"/>
                <w:bCs/>
                <w:sz w:val="24"/>
              </w:rPr>
              <w:t>（公章）</w:t>
            </w:r>
          </w:p>
          <w:p w:rsidR="001D02B8" w:rsidRDefault="001D02B8">
            <w:pPr>
              <w:spacing w:line="240" w:lineRule="exact"/>
              <w:rPr>
                <w:rFonts w:eastAsia="楷体_GB2312"/>
                <w:bCs/>
                <w:sz w:val="24"/>
              </w:rPr>
            </w:pPr>
          </w:p>
          <w:p w:rsidR="001D02B8" w:rsidRDefault="00CD11FF">
            <w:pPr>
              <w:spacing w:afterLines="20" w:after="62" w:line="400" w:lineRule="exact"/>
              <w:rPr>
                <w:rFonts w:eastAsia="楷体_GB2312"/>
                <w:bCs/>
                <w:color w:val="000000"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 xml:space="preserve">                                        </w:t>
            </w:r>
            <w:r>
              <w:rPr>
                <w:rFonts w:eastAsia="楷体_GB2312" w:hint="eastAsia"/>
                <w:bCs/>
                <w:sz w:val="24"/>
              </w:rPr>
              <w:t>日</w:t>
            </w:r>
            <w:r>
              <w:rPr>
                <w:rFonts w:eastAsia="楷体_GB2312" w:hint="eastAsia"/>
                <w:bCs/>
                <w:sz w:val="24"/>
              </w:rPr>
              <w:t xml:space="preserve">  </w:t>
            </w:r>
            <w:r>
              <w:rPr>
                <w:rFonts w:eastAsia="楷体_GB2312" w:hint="eastAsia"/>
                <w:bCs/>
                <w:sz w:val="24"/>
              </w:rPr>
              <w:t>期：</w:t>
            </w:r>
          </w:p>
        </w:tc>
      </w:tr>
      <w:tr w:rsidR="001D02B8">
        <w:trPr>
          <w:trHeight w:val="2883"/>
        </w:trPr>
        <w:tc>
          <w:tcPr>
            <w:tcW w:w="8460" w:type="dxa"/>
          </w:tcPr>
          <w:p w:rsidR="001D02B8" w:rsidRDefault="00CD11FF">
            <w:pPr>
              <w:spacing w:afterLines="20" w:after="62" w:line="400" w:lineRule="exact"/>
              <w:rPr>
                <w:rFonts w:eastAsia="楷体_GB2312"/>
                <w:bCs/>
                <w:color w:val="000000"/>
                <w:sz w:val="24"/>
              </w:rPr>
            </w:pPr>
            <w:r>
              <w:rPr>
                <w:rFonts w:eastAsia="楷体_GB2312" w:hint="eastAsia"/>
                <w:bCs/>
                <w:color w:val="000000"/>
                <w:sz w:val="24"/>
              </w:rPr>
              <w:t>单位审核意见：</w:t>
            </w:r>
          </w:p>
          <w:p w:rsidR="001D02B8" w:rsidRDefault="001D02B8">
            <w:pPr>
              <w:spacing w:afterLines="20" w:after="62" w:line="400" w:lineRule="exact"/>
              <w:rPr>
                <w:rFonts w:eastAsia="楷体_GB2312"/>
                <w:bCs/>
                <w:color w:val="000000"/>
                <w:sz w:val="24"/>
              </w:rPr>
            </w:pPr>
          </w:p>
          <w:p w:rsidR="001D02B8" w:rsidRDefault="001D02B8">
            <w:pPr>
              <w:spacing w:afterLines="20" w:after="62" w:line="400" w:lineRule="exact"/>
              <w:rPr>
                <w:rFonts w:eastAsia="楷体_GB2312"/>
                <w:bCs/>
                <w:color w:val="000000"/>
                <w:sz w:val="24"/>
              </w:rPr>
            </w:pPr>
          </w:p>
          <w:p w:rsidR="001D02B8" w:rsidRDefault="00CD11FF">
            <w:pPr>
              <w:spacing w:afterLines="20" w:after="62" w:line="400" w:lineRule="exact"/>
              <w:rPr>
                <w:rFonts w:eastAsia="楷体_GB2312"/>
                <w:bCs/>
                <w:color w:val="000000"/>
                <w:sz w:val="24"/>
              </w:rPr>
            </w:pPr>
            <w:r>
              <w:rPr>
                <w:rFonts w:eastAsia="楷体_GB2312" w:hint="eastAsia"/>
                <w:bCs/>
                <w:color w:val="000000"/>
                <w:sz w:val="24"/>
              </w:rPr>
              <w:t xml:space="preserve">                                         </w:t>
            </w:r>
            <w:r>
              <w:rPr>
                <w:rFonts w:eastAsia="楷体_GB2312" w:hint="eastAsia"/>
                <w:bCs/>
                <w:color w:val="000000"/>
                <w:sz w:val="24"/>
              </w:rPr>
              <w:t>校</w:t>
            </w:r>
            <w:r>
              <w:rPr>
                <w:rFonts w:eastAsia="楷体_GB2312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eastAsia="楷体_GB2312" w:hint="eastAsia"/>
                <w:bCs/>
                <w:color w:val="000000"/>
                <w:sz w:val="24"/>
              </w:rPr>
              <w:t>长：</w:t>
            </w:r>
            <w:r>
              <w:rPr>
                <w:rFonts w:eastAsia="楷体_GB2312" w:hint="eastAsia"/>
                <w:bCs/>
                <w:color w:val="000000"/>
                <w:sz w:val="24"/>
              </w:rPr>
              <w:t xml:space="preserve">        </w:t>
            </w:r>
            <w:r>
              <w:rPr>
                <w:rFonts w:eastAsia="楷体_GB2312" w:hint="eastAsia"/>
                <w:bCs/>
                <w:color w:val="000000"/>
                <w:sz w:val="24"/>
              </w:rPr>
              <w:t>（公章）</w:t>
            </w:r>
          </w:p>
          <w:p w:rsidR="001D02B8" w:rsidRDefault="001D02B8">
            <w:pPr>
              <w:spacing w:line="240" w:lineRule="exact"/>
              <w:rPr>
                <w:rFonts w:eastAsia="楷体_GB2312"/>
                <w:bCs/>
                <w:color w:val="000000"/>
                <w:sz w:val="24"/>
              </w:rPr>
            </w:pPr>
          </w:p>
          <w:p w:rsidR="001D02B8" w:rsidRDefault="00CD11FF">
            <w:pPr>
              <w:spacing w:afterLines="20" w:after="62" w:line="400" w:lineRule="exact"/>
              <w:rPr>
                <w:rFonts w:eastAsia="楷体_GB2312"/>
                <w:bCs/>
                <w:color w:val="000000"/>
                <w:sz w:val="24"/>
              </w:rPr>
            </w:pPr>
            <w:r>
              <w:rPr>
                <w:rFonts w:eastAsia="楷体_GB2312" w:hint="eastAsia"/>
                <w:bCs/>
                <w:color w:val="000000"/>
                <w:sz w:val="24"/>
              </w:rPr>
              <w:t xml:space="preserve">                                         </w:t>
            </w:r>
            <w:r>
              <w:rPr>
                <w:rFonts w:eastAsia="楷体_GB2312" w:hint="eastAsia"/>
                <w:bCs/>
                <w:color w:val="000000"/>
                <w:sz w:val="24"/>
              </w:rPr>
              <w:t>日</w:t>
            </w:r>
            <w:r>
              <w:rPr>
                <w:rFonts w:eastAsia="楷体_GB2312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eastAsia="楷体_GB2312" w:hint="eastAsia"/>
                <w:bCs/>
                <w:color w:val="000000"/>
                <w:sz w:val="24"/>
              </w:rPr>
              <w:t>期：</w:t>
            </w:r>
          </w:p>
        </w:tc>
      </w:tr>
      <w:tr w:rsidR="001D02B8">
        <w:trPr>
          <w:trHeight w:val="2597"/>
        </w:trPr>
        <w:tc>
          <w:tcPr>
            <w:tcW w:w="8460" w:type="dxa"/>
          </w:tcPr>
          <w:p w:rsidR="001D02B8" w:rsidRDefault="00CA6642">
            <w:pPr>
              <w:spacing w:afterLines="20" w:after="62" w:line="400" w:lineRule="exact"/>
              <w:rPr>
                <w:rFonts w:eastAsia="楷体_GB2312"/>
                <w:bCs/>
                <w:color w:val="000000"/>
                <w:sz w:val="24"/>
              </w:rPr>
            </w:pPr>
            <w:r>
              <w:rPr>
                <w:rFonts w:eastAsia="楷体_GB2312" w:hint="eastAsia"/>
                <w:bCs/>
                <w:color w:val="000000"/>
                <w:sz w:val="24"/>
              </w:rPr>
              <w:t>中国网球协会</w:t>
            </w:r>
            <w:r w:rsidR="00CD11FF">
              <w:rPr>
                <w:rFonts w:eastAsia="楷体_GB2312" w:hint="eastAsia"/>
                <w:bCs/>
                <w:color w:val="000000"/>
                <w:sz w:val="24"/>
              </w:rPr>
              <w:t>审核意见：</w:t>
            </w:r>
          </w:p>
          <w:p w:rsidR="001D02B8" w:rsidRDefault="001D02B8">
            <w:pPr>
              <w:spacing w:afterLines="20" w:after="62" w:line="400" w:lineRule="exact"/>
              <w:rPr>
                <w:rFonts w:eastAsia="楷体_GB2312"/>
                <w:bCs/>
                <w:color w:val="000000"/>
                <w:sz w:val="24"/>
              </w:rPr>
            </w:pPr>
          </w:p>
          <w:p w:rsidR="001D02B8" w:rsidRDefault="001D02B8">
            <w:pPr>
              <w:spacing w:afterLines="20" w:after="62" w:line="400" w:lineRule="exact"/>
              <w:rPr>
                <w:rFonts w:eastAsia="楷体_GB2312"/>
                <w:bCs/>
                <w:color w:val="000000"/>
                <w:sz w:val="24"/>
              </w:rPr>
            </w:pPr>
          </w:p>
          <w:p w:rsidR="001D02B8" w:rsidRDefault="001D02B8">
            <w:pPr>
              <w:spacing w:afterLines="20" w:after="62" w:line="400" w:lineRule="exact"/>
              <w:rPr>
                <w:rFonts w:eastAsia="楷体_GB2312"/>
                <w:bCs/>
                <w:color w:val="000000"/>
                <w:sz w:val="24"/>
              </w:rPr>
            </w:pPr>
          </w:p>
          <w:p w:rsidR="001D02B8" w:rsidRDefault="00CD11FF">
            <w:pPr>
              <w:spacing w:afterLines="20" w:after="62" w:line="400" w:lineRule="exact"/>
              <w:rPr>
                <w:rFonts w:eastAsia="楷体_GB2312"/>
                <w:bCs/>
                <w:color w:val="000000"/>
                <w:sz w:val="24"/>
              </w:rPr>
            </w:pPr>
            <w:r>
              <w:rPr>
                <w:rFonts w:eastAsia="楷体_GB2312" w:hint="eastAsia"/>
                <w:bCs/>
                <w:color w:val="000000"/>
                <w:sz w:val="24"/>
              </w:rPr>
              <w:t xml:space="preserve">                                          </w:t>
            </w:r>
            <w:r>
              <w:rPr>
                <w:rFonts w:eastAsia="楷体_GB2312" w:hint="eastAsia"/>
                <w:bCs/>
                <w:color w:val="000000"/>
                <w:sz w:val="24"/>
              </w:rPr>
              <w:t>公</w:t>
            </w:r>
            <w:r>
              <w:rPr>
                <w:rFonts w:eastAsia="楷体_GB2312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eastAsia="楷体_GB2312" w:hint="eastAsia"/>
                <w:bCs/>
                <w:color w:val="000000"/>
                <w:sz w:val="24"/>
              </w:rPr>
              <w:t>章</w:t>
            </w:r>
          </w:p>
          <w:p w:rsidR="001D02B8" w:rsidRDefault="00CD11FF">
            <w:pPr>
              <w:spacing w:afterLines="20" w:after="62" w:line="400" w:lineRule="exact"/>
              <w:rPr>
                <w:rFonts w:eastAsia="楷体_GB2312"/>
                <w:bCs/>
                <w:color w:val="000000"/>
                <w:sz w:val="24"/>
              </w:rPr>
            </w:pPr>
            <w:r>
              <w:rPr>
                <w:rFonts w:eastAsia="楷体_GB2312" w:hint="eastAsia"/>
                <w:bCs/>
                <w:color w:val="000000"/>
                <w:sz w:val="24"/>
              </w:rPr>
              <w:t xml:space="preserve">                                          </w:t>
            </w:r>
            <w:r>
              <w:rPr>
                <w:rFonts w:eastAsia="楷体_GB2312" w:hint="eastAsia"/>
                <w:bCs/>
                <w:color w:val="000000"/>
                <w:sz w:val="24"/>
              </w:rPr>
              <w:t>日</w:t>
            </w:r>
            <w:r>
              <w:rPr>
                <w:rFonts w:eastAsia="楷体_GB2312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eastAsia="楷体_GB2312" w:hint="eastAsia"/>
                <w:bCs/>
                <w:color w:val="000000"/>
                <w:sz w:val="24"/>
              </w:rPr>
              <w:t>期：</w:t>
            </w:r>
          </w:p>
        </w:tc>
      </w:tr>
    </w:tbl>
    <w:p w:rsidR="001D02B8" w:rsidRDefault="001D02B8">
      <w:pPr>
        <w:spacing w:line="560" w:lineRule="exact"/>
      </w:pPr>
    </w:p>
    <w:p w:rsidR="001D02B8" w:rsidRDefault="001D02B8"/>
    <w:sectPr w:rsidR="001D02B8">
      <w:footerReference w:type="default" r:id="rId9"/>
      <w:pgSz w:w="11906" w:h="16838"/>
      <w:pgMar w:top="2098" w:right="1508" w:bottom="1713" w:left="1520" w:header="851" w:footer="1418" w:gutter="5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CE8" w:rsidRDefault="00750CE8">
      <w:r>
        <w:separator/>
      </w:r>
    </w:p>
  </w:endnote>
  <w:endnote w:type="continuationSeparator" w:id="0">
    <w:p w:rsidR="00750CE8" w:rsidRDefault="0075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B8" w:rsidRDefault="001D02B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CE8" w:rsidRDefault="00750CE8">
      <w:r>
        <w:separator/>
      </w:r>
    </w:p>
  </w:footnote>
  <w:footnote w:type="continuationSeparator" w:id="0">
    <w:p w:rsidR="00750CE8" w:rsidRDefault="00750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B8" w:rsidRDefault="001D02B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714AE"/>
    <w:rsid w:val="001D02B8"/>
    <w:rsid w:val="00436DBA"/>
    <w:rsid w:val="00556B3B"/>
    <w:rsid w:val="00685067"/>
    <w:rsid w:val="00750CE8"/>
    <w:rsid w:val="00B456DD"/>
    <w:rsid w:val="00CA6642"/>
    <w:rsid w:val="00CD11FF"/>
    <w:rsid w:val="46F7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</Words>
  <Characters>1208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zfs-xzsp01</dc:creator>
  <cp:lastModifiedBy>w</cp:lastModifiedBy>
  <cp:revision>5</cp:revision>
  <cp:lastPrinted>2018-09-05T00:57:00Z</cp:lastPrinted>
  <dcterms:created xsi:type="dcterms:W3CDTF">2017-10-17T06:34:00Z</dcterms:created>
  <dcterms:modified xsi:type="dcterms:W3CDTF">2018-10-15T02:10:00Z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