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82" w:rsidRPr="00C157AE" w:rsidRDefault="00E96379" w:rsidP="00C157AE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C157AE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中国登山协会</w:t>
      </w:r>
      <w:r w:rsidR="00FD3EED" w:rsidRPr="00C157AE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培训</w:t>
      </w:r>
      <w:r w:rsidR="009A2711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合作</w:t>
      </w:r>
      <w:r w:rsidR="009A2711">
        <w:rPr>
          <w:rFonts w:ascii="黑体" w:eastAsia="黑体" w:hAnsi="黑体" w:cs="宋体"/>
          <w:b/>
          <w:bCs/>
          <w:kern w:val="0"/>
          <w:sz w:val="28"/>
          <w:szCs w:val="28"/>
        </w:rPr>
        <w:t>机构</w:t>
      </w:r>
      <w:r w:rsidR="007F085D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实施细则</w:t>
      </w:r>
      <w:r w:rsidR="00691C6A" w:rsidRPr="00C157AE">
        <w:rPr>
          <w:rFonts w:ascii="黑体" w:eastAsia="黑体" w:hAnsi="黑体" w:cs="宋体" w:hint="eastAsia"/>
          <w:kern w:val="0"/>
          <w:sz w:val="28"/>
          <w:szCs w:val="28"/>
        </w:rPr>
        <w:t>（</w:t>
      </w:r>
      <w:r w:rsidR="009C7CC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试</w:t>
      </w:r>
      <w:r w:rsidR="009C7CC6">
        <w:rPr>
          <w:rFonts w:ascii="黑体" w:eastAsia="黑体" w:hAnsi="黑体" w:cs="宋体"/>
          <w:b/>
          <w:bCs/>
          <w:kern w:val="0"/>
          <w:sz w:val="28"/>
          <w:szCs w:val="28"/>
        </w:rPr>
        <w:t>行</w:t>
      </w:r>
      <w:r w:rsidR="00691C6A" w:rsidRPr="00C157AE">
        <w:rPr>
          <w:rFonts w:ascii="黑体" w:eastAsia="黑体" w:hAnsi="黑体" w:cs="宋体" w:hint="eastAsia"/>
          <w:kern w:val="0"/>
          <w:sz w:val="28"/>
          <w:szCs w:val="28"/>
        </w:rPr>
        <w:t>）</w:t>
      </w:r>
    </w:p>
    <w:p w:rsidR="005B2082" w:rsidRPr="00C157AE" w:rsidRDefault="005B2082" w:rsidP="00C157AE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b/>
          <w:kern w:val="0"/>
          <w:sz w:val="24"/>
          <w:szCs w:val="24"/>
        </w:rPr>
        <w:t>第一章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  <w:r w:rsidRPr="00C157AE">
        <w:rPr>
          <w:rFonts w:ascii="黑体" w:eastAsia="黑体" w:hAnsi="黑体" w:cs="宋体"/>
          <w:b/>
          <w:kern w:val="0"/>
          <w:sz w:val="24"/>
          <w:szCs w:val="24"/>
        </w:rPr>
        <w:t xml:space="preserve"> 总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  <w:r w:rsidRPr="00C157AE">
        <w:rPr>
          <w:rFonts w:ascii="黑体" w:eastAsia="黑体" w:hAnsi="黑体" w:cs="宋体"/>
          <w:b/>
          <w:kern w:val="0"/>
          <w:sz w:val="24"/>
          <w:szCs w:val="24"/>
        </w:rPr>
        <w:t xml:space="preserve"> 则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</w:p>
    <w:p w:rsidR="00837619" w:rsidRDefault="005B2082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第一条</w:t>
      </w:r>
      <w:r w:rsidR="002F4947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为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贯彻</w:t>
      </w:r>
      <w:r w:rsidR="00837619">
        <w:rPr>
          <w:rFonts w:ascii="黑体" w:eastAsia="黑体" w:hAnsi="黑体" w:cs="宋体"/>
          <w:kern w:val="0"/>
          <w:sz w:val="24"/>
          <w:szCs w:val="24"/>
        </w:rPr>
        <w:t>落实“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服务</w:t>
      </w:r>
      <w:r w:rsidR="00837619">
        <w:rPr>
          <w:rFonts w:ascii="黑体" w:eastAsia="黑体" w:hAnsi="黑体" w:cs="宋体"/>
          <w:kern w:val="0"/>
          <w:sz w:val="24"/>
          <w:szCs w:val="24"/>
        </w:rPr>
        <w:t>、引导、规范”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的工作</w:t>
      </w:r>
      <w:r w:rsidR="00837619">
        <w:rPr>
          <w:rFonts w:ascii="黑体" w:eastAsia="黑体" w:hAnsi="黑体" w:cs="宋体"/>
          <w:kern w:val="0"/>
          <w:sz w:val="24"/>
          <w:szCs w:val="24"/>
        </w:rPr>
        <w:t>方针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，遵循</w:t>
      </w:r>
      <w:r w:rsidR="00837619">
        <w:rPr>
          <w:rFonts w:ascii="黑体" w:eastAsia="黑体" w:hAnsi="黑体" w:cs="宋体"/>
          <w:kern w:val="0"/>
          <w:sz w:val="24"/>
          <w:szCs w:val="24"/>
        </w:rPr>
        <w:t>“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科学</w:t>
      </w:r>
      <w:r w:rsidR="00837619">
        <w:rPr>
          <w:rFonts w:ascii="黑体" w:eastAsia="黑体" w:hAnsi="黑体" w:cs="宋体"/>
          <w:kern w:val="0"/>
          <w:sz w:val="24"/>
          <w:szCs w:val="24"/>
        </w:rPr>
        <w:t>、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严谨、系统、实用</w:t>
      </w:r>
      <w:r w:rsidR="00837619">
        <w:rPr>
          <w:rFonts w:ascii="黑体" w:eastAsia="黑体" w:hAnsi="黑体" w:cs="宋体"/>
          <w:kern w:val="0"/>
          <w:sz w:val="24"/>
          <w:szCs w:val="24"/>
        </w:rPr>
        <w:t>”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的培训理念</w:t>
      </w:r>
      <w:r w:rsidR="00837619">
        <w:rPr>
          <w:rFonts w:ascii="黑体" w:eastAsia="黑体" w:hAnsi="黑体" w:cs="宋体"/>
          <w:kern w:val="0"/>
          <w:sz w:val="24"/>
          <w:szCs w:val="24"/>
        </w:rPr>
        <w:t>，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规范</w:t>
      </w:r>
      <w:r w:rsidR="00837619">
        <w:rPr>
          <w:rFonts w:ascii="黑体" w:eastAsia="黑体" w:hAnsi="黑体" w:cs="宋体"/>
          <w:kern w:val="0"/>
          <w:sz w:val="24"/>
          <w:szCs w:val="24"/>
        </w:rPr>
        <w:t>中国登山协会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培训合作</w:t>
      </w:r>
      <w:r w:rsidR="00837619">
        <w:rPr>
          <w:rFonts w:ascii="黑体" w:eastAsia="黑体" w:hAnsi="黑体" w:cs="宋体"/>
          <w:kern w:val="0"/>
          <w:sz w:val="24"/>
          <w:szCs w:val="24"/>
        </w:rPr>
        <w:t>机构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（</w:t>
      </w:r>
      <w:r w:rsidR="00837619">
        <w:rPr>
          <w:rFonts w:ascii="黑体" w:eastAsia="黑体" w:hAnsi="黑体" w:cs="宋体"/>
          <w:kern w:val="0"/>
          <w:sz w:val="24"/>
          <w:szCs w:val="24"/>
        </w:rPr>
        <w:t>试点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）业务的</w:t>
      </w:r>
      <w:r w:rsidR="00837619">
        <w:rPr>
          <w:rFonts w:ascii="黑体" w:eastAsia="黑体" w:hAnsi="黑体" w:cs="宋体"/>
          <w:kern w:val="0"/>
          <w:sz w:val="24"/>
          <w:szCs w:val="24"/>
        </w:rPr>
        <w:t>开展，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促进</w:t>
      </w:r>
      <w:r w:rsidR="00837619" w:rsidRPr="00C157AE">
        <w:rPr>
          <w:rFonts w:ascii="黑体" w:eastAsia="黑体" w:hAnsi="黑体" w:cs="宋体" w:hint="eastAsia"/>
          <w:kern w:val="0"/>
          <w:sz w:val="24"/>
          <w:szCs w:val="24"/>
        </w:rPr>
        <w:t>中国登山协会培训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标准</w:t>
      </w:r>
      <w:r w:rsidR="00837619">
        <w:rPr>
          <w:rFonts w:ascii="黑体" w:eastAsia="黑体" w:hAnsi="黑体" w:cs="宋体"/>
          <w:kern w:val="0"/>
          <w:sz w:val="24"/>
          <w:szCs w:val="24"/>
        </w:rPr>
        <w:t>的</w:t>
      </w:r>
      <w:r w:rsidR="00837619" w:rsidRPr="00C157AE">
        <w:rPr>
          <w:rFonts w:ascii="黑体" w:eastAsia="黑体" w:hAnsi="黑体" w:cs="宋体" w:hint="eastAsia"/>
          <w:kern w:val="0"/>
          <w:sz w:val="24"/>
          <w:szCs w:val="24"/>
        </w:rPr>
        <w:t>建设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和发</w:t>
      </w:r>
      <w:r w:rsidR="00837619">
        <w:rPr>
          <w:rFonts w:ascii="黑体" w:eastAsia="黑体" w:hAnsi="黑体" w:cs="宋体"/>
          <w:kern w:val="0"/>
          <w:sz w:val="24"/>
          <w:szCs w:val="24"/>
        </w:rPr>
        <w:t>展</w:t>
      </w:r>
      <w:r w:rsidR="00837619" w:rsidRPr="00C157AE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依据《中国登山协会培训工作管理办法（试行）》，特</w:t>
      </w:r>
      <w:r w:rsidR="00837619" w:rsidRPr="00C157AE">
        <w:rPr>
          <w:rFonts w:ascii="黑体" w:eastAsia="黑体" w:hAnsi="黑体" w:cs="宋体" w:hint="eastAsia"/>
          <w:kern w:val="0"/>
          <w:sz w:val="24"/>
          <w:szCs w:val="24"/>
        </w:rPr>
        <w:t>制定本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细则</w:t>
      </w:r>
      <w:r w:rsidR="00837619" w:rsidRPr="00C157AE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AD6E74" w:rsidRDefault="00A767EF" w:rsidP="00C157AE">
      <w:pPr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641495">
        <w:rPr>
          <w:rFonts w:ascii="黑体" w:eastAsia="黑体" w:hAnsi="黑体" w:cs="宋体" w:hint="eastAsia"/>
          <w:kern w:val="0"/>
          <w:sz w:val="24"/>
          <w:szCs w:val="24"/>
        </w:rPr>
        <w:t>二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条  </w:t>
      </w:r>
      <w:r w:rsidR="005A2D79">
        <w:rPr>
          <w:rFonts w:ascii="黑体" w:eastAsia="黑体" w:hAnsi="黑体" w:cs="宋体" w:hint="eastAsia"/>
          <w:kern w:val="0"/>
          <w:sz w:val="24"/>
          <w:szCs w:val="24"/>
        </w:rPr>
        <w:t>本</w:t>
      </w:r>
      <w:r w:rsidR="007F085D">
        <w:rPr>
          <w:rFonts w:ascii="黑体" w:eastAsia="黑体" w:hAnsi="黑体" w:cs="宋体" w:hint="eastAsia"/>
          <w:kern w:val="0"/>
          <w:sz w:val="24"/>
          <w:szCs w:val="24"/>
        </w:rPr>
        <w:t>细则</w:t>
      </w:r>
      <w:r w:rsidR="00192DE7">
        <w:rPr>
          <w:rFonts w:ascii="黑体" w:eastAsia="黑体" w:hAnsi="黑体" w:cs="宋体" w:hint="eastAsia"/>
          <w:kern w:val="0"/>
          <w:sz w:val="24"/>
          <w:szCs w:val="24"/>
        </w:rPr>
        <w:t>所</w:t>
      </w:r>
      <w:r w:rsidR="007F085D">
        <w:rPr>
          <w:rFonts w:ascii="黑体" w:eastAsia="黑体" w:hAnsi="黑体" w:cs="宋体" w:hint="eastAsia"/>
          <w:kern w:val="0"/>
          <w:sz w:val="24"/>
          <w:szCs w:val="24"/>
        </w:rPr>
        <w:t>指</w:t>
      </w:r>
      <w:r w:rsidR="00192DE7">
        <w:rPr>
          <w:rFonts w:ascii="黑体" w:eastAsia="黑体" w:hAnsi="黑体" w:cs="宋体"/>
          <w:kern w:val="0"/>
          <w:sz w:val="24"/>
          <w:szCs w:val="24"/>
        </w:rPr>
        <w:t>的</w:t>
      </w:r>
      <w:r w:rsidR="009C7CC6">
        <w:rPr>
          <w:rFonts w:ascii="黑体" w:eastAsia="黑体" w:hAnsi="黑体" w:hint="eastAsia"/>
          <w:sz w:val="24"/>
          <w:szCs w:val="24"/>
        </w:rPr>
        <w:t>中</w:t>
      </w:r>
      <w:r w:rsidR="009C7CC6">
        <w:rPr>
          <w:rFonts w:ascii="黑体" w:eastAsia="黑体" w:hAnsi="黑体"/>
          <w:sz w:val="24"/>
          <w:szCs w:val="24"/>
        </w:rPr>
        <w:t>国登山协会</w:t>
      </w:r>
      <w:r w:rsidR="009A2711">
        <w:rPr>
          <w:rFonts w:ascii="黑体" w:eastAsia="黑体" w:hAnsi="黑体" w:hint="eastAsia"/>
          <w:sz w:val="24"/>
          <w:szCs w:val="24"/>
        </w:rPr>
        <w:t>培训合作</w:t>
      </w:r>
      <w:r w:rsidR="009A2711">
        <w:rPr>
          <w:rFonts w:ascii="黑体" w:eastAsia="黑体" w:hAnsi="黑体"/>
          <w:sz w:val="24"/>
          <w:szCs w:val="24"/>
        </w:rPr>
        <w:t>机构</w:t>
      </w:r>
      <w:r w:rsidR="009C7CC6">
        <w:rPr>
          <w:rFonts w:ascii="黑体" w:eastAsia="黑体" w:hAnsi="黑体" w:hint="eastAsia"/>
          <w:sz w:val="24"/>
          <w:szCs w:val="24"/>
        </w:rPr>
        <w:t>（以下</w:t>
      </w:r>
      <w:r w:rsidR="009C7CC6">
        <w:rPr>
          <w:rFonts w:ascii="黑体" w:eastAsia="黑体" w:hAnsi="黑体"/>
          <w:sz w:val="24"/>
          <w:szCs w:val="24"/>
        </w:rPr>
        <w:t>简称“</w:t>
      </w:r>
      <w:r w:rsidR="009C7CC6">
        <w:rPr>
          <w:rFonts w:ascii="黑体" w:eastAsia="黑体" w:hAnsi="黑体" w:hint="eastAsia"/>
          <w:sz w:val="24"/>
          <w:szCs w:val="24"/>
        </w:rPr>
        <w:t>中</w:t>
      </w:r>
      <w:r w:rsidR="009A2711">
        <w:rPr>
          <w:rFonts w:ascii="黑体" w:eastAsia="黑体" w:hAnsi="黑体"/>
          <w:sz w:val="24"/>
          <w:szCs w:val="24"/>
        </w:rPr>
        <w:t>登协培训</w:t>
      </w:r>
      <w:r w:rsidR="009A2711">
        <w:rPr>
          <w:rFonts w:ascii="黑体" w:eastAsia="黑体" w:hAnsi="黑体" w:hint="eastAsia"/>
          <w:sz w:val="24"/>
          <w:szCs w:val="24"/>
        </w:rPr>
        <w:t>机构</w:t>
      </w:r>
      <w:r w:rsidR="009C7CC6">
        <w:rPr>
          <w:rFonts w:ascii="黑体" w:eastAsia="黑体" w:hAnsi="黑体"/>
          <w:sz w:val="24"/>
          <w:szCs w:val="24"/>
        </w:rPr>
        <w:t>”</w:t>
      </w:r>
      <w:r w:rsidR="009C7CC6">
        <w:rPr>
          <w:rFonts w:ascii="黑体" w:eastAsia="黑体" w:hAnsi="黑体" w:hint="eastAsia"/>
          <w:sz w:val="24"/>
          <w:szCs w:val="24"/>
        </w:rPr>
        <w:t>）</w:t>
      </w:r>
      <w:r w:rsidR="005A2D79">
        <w:rPr>
          <w:rFonts w:ascii="黑体" w:eastAsia="黑体" w:hAnsi="黑体" w:hint="eastAsia"/>
          <w:sz w:val="24"/>
          <w:szCs w:val="24"/>
        </w:rPr>
        <w:t>，</w:t>
      </w:r>
      <w:r w:rsidR="005A2D79">
        <w:rPr>
          <w:rFonts w:ascii="黑体" w:eastAsia="黑体" w:hAnsi="黑体"/>
          <w:sz w:val="24"/>
          <w:szCs w:val="24"/>
        </w:rPr>
        <w:t>是</w:t>
      </w:r>
      <w:r w:rsidR="00B438C6" w:rsidRPr="00C157AE">
        <w:rPr>
          <w:rFonts w:ascii="黑体" w:eastAsia="黑体" w:hAnsi="黑体" w:hint="eastAsia"/>
          <w:sz w:val="24"/>
          <w:szCs w:val="24"/>
        </w:rPr>
        <w:t>指</w:t>
      </w:r>
      <w:r w:rsidR="007F085D">
        <w:rPr>
          <w:rFonts w:ascii="黑体" w:eastAsia="黑体" w:hAnsi="黑体" w:hint="eastAsia"/>
          <w:sz w:val="24"/>
          <w:szCs w:val="24"/>
        </w:rPr>
        <w:t>承担</w:t>
      </w:r>
      <w:r w:rsidR="00B33C2E">
        <w:rPr>
          <w:rFonts w:ascii="黑体" w:eastAsia="黑体" w:hAnsi="黑体" w:hint="eastAsia"/>
          <w:sz w:val="24"/>
          <w:szCs w:val="24"/>
        </w:rPr>
        <w:t>中</w:t>
      </w:r>
      <w:r w:rsidR="00B33C2E">
        <w:rPr>
          <w:rFonts w:ascii="黑体" w:eastAsia="黑体" w:hAnsi="黑体"/>
          <w:sz w:val="24"/>
          <w:szCs w:val="24"/>
        </w:rPr>
        <w:t>国登山协会</w:t>
      </w:r>
      <w:r w:rsidR="00B438C6">
        <w:rPr>
          <w:rFonts w:ascii="黑体" w:eastAsia="黑体" w:hAnsi="黑体" w:hint="eastAsia"/>
          <w:sz w:val="24"/>
          <w:szCs w:val="24"/>
        </w:rPr>
        <w:t>培训</w:t>
      </w:r>
      <w:r w:rsidR="00AD6E74">
        <w:rPr>
          <w:rFonts w:ascii="黑体" w:eastAsia="黑体" w:hAnsi="黑体" w:hint="eastAsia"/>
          <w:sz w:val="24"/>
          <w:szCs w:val="24"/>
        </w:rPr>
        <w:t>业务</w:t>
      </w:r>
      <w:r w:rsidR="00B438C6">
        <w:rPr>
          <w:rFonts w:ascii="黑体" w:eastAsia="黑体" w:hAnsi="黑体" w:hint="eastAsia"/>
          <w:sz w:val="24"/>
          <w:szCs w:val="24"/>
        </w:rPr>
        <w:t>的</w:t>
      </w:r>
      <w:r w:rsidR="00415309">
        <w:rPr>
          <w:rFonts w:ascii="黑体" w:eastAsia="黑体" w:hAnsi="黑体"/>
          <w:sz w:val="24"/>
          <w:szCs w:val="24"/>
        </w:rPr>
        <w:t>社会</w:t>
      </w:r>
      <w:r w:rsidR="00DF2D18">
        <w:rPr>
          <w:rFonts w:ascii="黑体" w:eastAsia="黑体" w:hAnsi="黑体" w:hint="eastAsia"/>
          <w:sz w:val="24"/>
          <w:szCs w:val="24"/>
        </w:rPr>
        <w:t>各</w:t>
      </w:r>
      <w:r w:rsidR="00B438C6">
        <w:rPr>
          <w:rFonts w:ascii="黑体" w:eastAsia="黑体" w:hAnsi="黑体" w:hint="eastAsia"/>
          <w:sz w:val="24"/>
          <w:szCs w:val="24"/>
        </w:rPr>
        <w:t>机构</w:t>
      </w:r>
      <w:r w:rsidR="00B438C6" w:rsidRPr="00C157AE">
        <w:rPr>
          <w:rFonts w:ascii="黑体" w:eastAsia="黑体" w:hAnsi="黑体" w:hint="eastAsia"/>
          <w:sz w:val="24"/>
          <w:szCs w:val="24"/>
        </w:rPr>
        <w:t>，</w:t>
      </w:r>
      <w:r w:rsidR="00AD6E74">
        <w:rPr>
          <w:rFonts w:ascii="黑体" w:eastAsia="黑体" w:hAnsi="黑体" w:hint="eastAsia"/>
          <w:sz w:val="24"/>
          <w:szCs w:val="24"/>
        </w:rPr>
        <w:t>培训</w:t>
      </w:r>
      <w:r w:rsidR="00522A9D">
        <w:rPr>
          <w:rFonts w:ascii="黑体" w:eastAsia="黑体" w:hAnsi="黑体" w:hint="eastAsia"/>
          <w:sz w:val="24"/>
          <w:szCs w:val="24"/>
        </w:rPr>
        <w:t>内容</w:t>
      </w:r>
      <w:r w:rsidR="00AD6E74">
        <w:rPr>
          <w:rFonts w:ascii="黑体" w:eastAsia="黑体" w:hAnsi="黑体" w:hint="eastAsia"/>
          <w:sz w:val="24"/>
          <w:szCs w:val="24"/>
        </w:rPr>
        <w:t>主</w:t>
      </w:r>
      <w:r w:rsidR="00AD6E74">
        <w:rPr>
          <w:rFonts w:ascii="黑体" w:eastAsia="黑体" w:hAnsi="黑体"/>
          <w:sz w:val="24"/>
          <w:szCs w:val="24"/>
        </w:rPr>
        <w:t>要涉及户外、攀岩、</w:t>
      </w:r>
      <w:r w:rsidR="003132AD">
        <w:rPr>
          <w:rFonts w:ascii="黑体" w:eastAsia="黑体" w:hAnsi="黑体" w:hint="eastAsia"/>
          <w:sz w:val="24"/>
          <w:szCs w:val="24"/>
        </w:rPr>
        <w:t>营地、</w:t>
      </w:r>
      <w:r w:rsidR="00AD6E74">
        <w:rPr>
          <w:rFonts w:ascii="黑体" w:eastAsia="黑体" w:hAnsi="黑体"/>
          <w:sz w:val="24"/>
          <w:szCs w:val="24"/>
        </w:rPr>
        <w:t>攀</w:t>
      </w:r>
      <w:r w:rsidR="00AD6E74">
        <w:rPr>
          <w:rFonts w:ascii="黑体" w:eastAsia="黑体" w:hAnsi="黑体" w:hint="eastAsia"/>
          <w:sz w:val="24"/>
          <w:szCs w:val="24"/>
        </w:rPr>
        <w:t>冰</w:t>
      </w:r>
      <w:r w:rsidR="00AD6E74">
        <w:rPr>
          <w:rFonts w:ascii="黑体" w:eastAsia="黑体" w:hAnsi="黑体"/>
          <w:sz w:val="24"/>
          <w:szCs w:val="24"/>
        </w:rPr>
        <w:t>等相关</w:t>
      </w:r>
      <w:r w:rsidR="00AD6E74">
        <w:rPr>
          <w:rFonts w:ascii="黑体" w:eastAsia="黑体" w:hAnsi="黑体" w:hint="eastAsia"/>
          <w:sz w:val="24"/>
          <w:szCs w:val="24"/>
        </w:rPr>
        <w:t>课程</w:t>
      </w:r>
      <w:r w:rsidR="00AD6E74">
        <w:rPr>
          <w:rFonts w:ascii="黑体" w:eastAsia="黑体" w:hAnsi="黑体"/>
          <w:sz w:val="24"/>
          <w:szCs w:val="24"/>
        </w:rPr>
        <w:t>。</w:t>
      </w:r>
    </w:p>
    <w:p w:rsidR="005B2082" w:rsidRDefault="00F32963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AD6E74">
        <w:rPr>
          <w:rFonts w:ascii="黑体" w:eastAsia="黑体" w:hAnsi="黑体" w:cs="宋体" w:hint="eastAsia"/>
          <w:kern w:val="0"/>
          <w:sz w:val="24"/>
          <w:szCs w:val="24"/>
        </w:rPr>
        <w:t>三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2F4947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FC1590">
        <w:rPr>
          <w:rFonts w:ascii="黑体" w:eastAsia="黑体" w:hAnsi="黑体" w:cs="宋体"/>
          <w:kern w:val="0"/>
          <w:sz w:val="24"/>
          <w:szCs w:val="24"/>
        </w:rPr>
        <w:t>国登山协会</w:t>
      </w:r>
      <w:r w:rsidR="00706EA3">
        <w:rPr>
          <w:rFonts w:ascii="黑体" w:eastAsia="黑体" w:hAnsi="黑体" w:cs="宋体" w:hint="eastAsia"/>
          <w:kern w:val="0"/>
          <w:sz w:val="24"/>
          <w:szCs w:val="24"/>
        </w:rPr>
        <w:t>授权</w:t>
      </w:r>
      <w:r w:rsidR="00706EA3" w:rsidRPr="00C157AE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 w:rsidR="00565B28" w:rsidRPr="00C157AE">
        <w:rPr>
          <w:rFonts w:ascii="黑体" w:eastAsia="黑体" w:hAnsi="黑体" w:cs="宋体" w:hint="eastAsia"/>
          <w:kern w:val="0"/>
          <w:sz w:val="24"/>
          <w:szCs w:val="24"/>
        </w:rPr>
        <w:t>“中国登山协会培训</w:t>
      </w:r>
      <w:r w:rsidR="009A2711">
        <w:rPr>
          <w:rFonts w:ascii="黑体" w:eastAsia="黑体" w:hAnsi="黑体" w:cs="宋体" w:hint="eastAsia"/>
          <w:kern w:val="0"/>
          <w:sz w:val="24"/>
          <w:szCs w:val="24"/>
        </w:rPr>
        <w:t>合作机构</w:t>
      </w:r>
      <w:r w:rsidR="00AD6E74">
        <w:rPr>
          <w:rFonts w:ascii="黑体" w:eastAsia="黑体" w:hAnsi="黑体" w:cs="宋体" w:hint="eastAsia"/>
          <w:kern w:val="0"/>
          <w:sz w:val="24"/>
          <w:szCs w:val="24"/>
        </w:rPr>
        <w:t>（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业务</w:t>
      </w:r>
      <w:r w:rsidR="00FC1590">
        <w:rPr>
          <w:rFonts w:ascii="黑体" w:eastAsia="黑体" w:hAnsi="黑体" w:cs="宋体"/>
          <w:kern w:val="0"/>
          <w:sz w:val="24"/>
          <w:szCs w:val="24"/>
        </w:rPr>
        <w:t>项目</w:t>
      </w:r>
      <w:r w:rsidR="00AD6E74">
        <w:rPr>
          <w:rFonts w:ascii="黑体" w:eastAsia="黑体" w:hAnsi="黑体" w:cs="宋体" w:hint="eastAsia"/>
          <w:kern w:val="0"/>
          <w:sz w:val="24"/>
          <w:szCs w:val="24"/>
        </w:rPr>
        <w:t>）</w:t>
      </w:r>
      <w:r w:rsidR="00565B28" w:rsidRPr="00C157AE">
        <w:rPr>
          <w:rFonts w:ascii="黑体" w:eastAsia="黑体" w:hAnsi="黑体" w:cs="宋体" w:hint="eastAsia"/>
          <w:kern w:val="0"/>
          <w:sz w:val="24"/>
          <w:szCs w:val="24"/>
        </w:rPr>
        <w:t>”</w:t>
      </w:r>
      <w:r w:rsidR="00BF548F" w:rsidRPr="00D766D8">
        <w:rPr>
          <w:rFonts w:ascii="黑体" w:eastAsia="黑体" w:hAnsi="黑体" w:cs="宋体" w:hint="eastAsia"/>
          <w:kern w:val="0"/>
          <w:sz w:val="24"/>
          <w:szCs w:val="24"/>
        </w:rPr>
        <w:t>开</w:t>
      </w:r>
      <w:r w:rsidR="00BF548F" w:rsidRPr="00D766D8">
        <w:rPr>
          <w:rFonts w:ascii="黑体" w:eastAsia="黑体" w:hAnsi="黑体" w:cs="宋体"/>
          <w:kern w:val="0"/>
          <w:sz w:val="24"/>
          <w:szCs w:val="24"/>
        </w:rPr>
        <w:t>展</w:t>
      </w:r>
      <w:r w:rsidR="00FD724D" w:rsidRPr="00D766D8">
        <w:rPr>
          <w:rFonts w:ascii="黑体" w:eastAsia="黑体" w:hAnsi="黑体" w:cs="宋体" w:hint="eastAsia"/>
          <w:kern w:val="0"/>
          <w:sz w:val="24"/>
          <w:szCs w:val="24"/>
        </w:rPr>
        <w:t>相关</w:t>
      </w:r>
      <w:r w:rsidR="00BF548F" w:rsidRPr="00D766D8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BF548F" w:rsidRPr="00D766D8">
        <w:rPr>
          <w:rFonts w:ascii="黑体" w:eastAsia="黑体" w:hAnsi="黑体" w:cs="宋体"/>
          <w:kern w:val="0"/>
          <w:sz w:val="24"/>
          <w:szCs w:val="24"/>
        </w:rPr>
        <w:t>业务</w:t>
      </w:r>
      <w:r w:rsidR="00BF548F">
        <w:rPr>
          <w:rFonts w:ascii="黑体" w:eastAsia="黑体" w:hAnsi="黑体" w:cs="宋体"/>
          <w:kern w:val="0"/>
          <w:sz w:val="24"/>
          <w:szCs w:val="24"/>
        </w:rPr>
        <w:t>。</w:t>
      </w:r>
    </w:p>
    <w:p w:rsidR="005B2082" w:rsidRPr="00117DDA" w:rsidRDefault="00F35109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117DD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第</w:t>
      </w:r>
      <w:r w:rsidR="00FD724D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四</w:t>
      </w:r>
      <w:r w:rsidR="005B2082" w:rsidRPr="00117DD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条</w:t>
      </w:r>
      <w:r w:rsidR="002F4947" w:rsidRPr="00117DD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 xml:space="preserve">  </w:t>
      </w:r>
      <w:r w:rsidR="00C11D4B" w:rsidRPr="00117DD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中登协</w:t>
      </w:r>
      <w:r w:rsidR="00FD3EED" w:rsidRPr="00117DD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培训</w:t>
      </w:r>
      <w:r w:rsidR="009A2711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机构</w:t>
      </w:r>
      <w:r w:rsidR="00650506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的申请、评审、命名</w:t>
      </w:r>
      <w:r w:rsidR="00650506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，</w:t>
      </w:r>
      <w:r w:rsidR="005B2082" w:rsidRPr="00117DD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遵循公开、公平、公正的原则进行。</w:t>
      </w:r>
    </w:p>
    <w:p w:rsidR="005B2082" w:rsidRPr="00C157AE" w:rsidRDefault="00F35109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FD724D">
        <w:rPr>
          <w:rFonts w:ascii="黑体" w:eastAsia="黑体" w:hAnsi="黑体" w:cs="宋体" w:hint="eastAsia"/>
          <w:kern w:val="0"/>
          <w:sz w:val="24"/>
          <w:szCs w:val="24"/>
        </w:rPr>
        <w:t>五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2F4947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E14E2C" w:rsidRPr="00C157AE">
        <w:rPr>
          <w:rFonts w:ascii="黑体" w:eastAsia="黑体" w:hAnsi="黑体" w:cs="宋体" w:hint="eastAsia"/>
          <w:kern w:val="0"/>
          <w:sz w:val="24"/>
          <w:szCs w:val="24"/>
        </w:rPr>
        <w:t>中登协</w:t>
      </w:r>
      <w:r w:rsidR="009A2711">
        <w:rPr>
          <w:rFonts w:ascii="黑体" w:eastAsia="黑体" w:hAnsi="黑体" w:cs="宋体" w:hint="eastAsia"/>
          <w:kern w:val="0"/>
          <w:sz w:val="24"/>
          <w:szCs w:val="24"/>
        </w:rPr>
        <w:t>培训机构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的管理工作由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中国</w:t>
      </w:r>
      <w:r w:rsidR="00FC1590">
        <w:rPr>
          <w:rFonts w:ascii="黑体" w:eastAsia="黑体" w:hAnsi="黑体" w:cs="宋体"/>
          <w:kern w:val="0"/>
          <w:sz w:val="24"/>
          <w:szCs w:val="24"/>
        </w:rPr>
        <w:t>登山协会</w:t>
      </w:r>
      <w:r w:rsidR="00415309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415309">
        <w:rPr>
          <w:rFonts w:ascii="黑体" w:eastAsia="黑体" w:hAnsi="黑体" w:cs="宋体"/>
          <w:kern w:val="0"/>
          <w:sz w:val="24"/>
          <w:szCs w:val="24"/>
        </w:rPr>
        <w:t>部</w:t>
      </w:r>
      <w:r w:rsidR="00B33C2E">
        <w:rPr>
          <w:rFonts w:ascii="黑体" w:eastAsia="黑体" w:hAnsi="黑体" w:cs="宋体" w:hint="eastAsia"/>
          <w:kern w:val="0"/>
          <w:sz w:val="24"/>
          <w:szCs w:val="24"/>
        </w:rPr>
        <w:t>统一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负责</w:t>
      </w:r>
      <w:r w:rsidR="00FD724D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5B2082" w:rsidRPr="00C157AE" w:rsidRDefault="005B2082" w:rsidP="00C157AE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b/>
          <w:kern w:val="0"/>
          <w:sz w:val="24"/>
          <w:szCs w:val="24"/>
        </w:rPr>
        <w:t>第二章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  <w:r w:rsidRPr="00C157AE">
        <w:rPr>
          <w:rFonts w:ascii="黑体" w:eastAsia="黑体" w:hAnsi="黑体" w:cs="宋体"/>
          <w:b/>
          <w:kern w:val="0"/>
          <w:sz w:val="24"/>
          <w:szCs w:val="24"/>
        </w:rPr>
        <w:t xml:space="preserve"> </w:t>
      </w:r>
      <w:r w:rsidR="007F085D">
        <w:rPr>
          <w:rFonts w:ascii="黑体" w:eastAsia="黑体" w:hAnsi="黑体" w:cs="宋体" w:hint="eastAsia"/>
          <w:b/>
          <w:kern w:val="0"/>
          <w:sz w:val="24"/>
          <w:szCs w:val="24"/>
        </w:rPr>
        <w:t>申报</w:t>
      </w:r>
      <w:r w:rsidR="006033E5">
        <w:rPr>
          <w:rFonts w:ascii="黑体" w:eastAsia="黑体" w:hAnsi="黑体" w:cs="宋体"/>
          <w:b/>
          <w:kern w:val="0"/>
          <w:sz w:val="24"/>
          <w:szCs w:val="24"/>
        </w:rPr>
        <w:t>条件</w:t>
      </w:r>
      <w:r w:rsidR="00D61C51">
        <w:rPr>
          <w:rFonts w:ascii="黑体" w:eastAsia="黑体" w:hAnsi="黑体" w:cs="宋体" w:hint="eastAsia"/>
          <w:b/>
          <w:kern w:val="0"/>
          <w:sz w:val="24"/>
          <w:szCs w:val="24"/>
        </w:rPr>
        <w:t>及程序</w:t>
      </w:r>
    </w:p>
    <w:p w:rsidR="00ED0934" w:rsidRDefault="00F35109" w:rsidP="00ED093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FD724D">
        <w:rPr>
          <w:rFonts w:ascii="黑体" w:eastAsia="黑体" w:hAnsi="黑体" w:cs="宋体" w:hint="eastAsia"/>
          <w:kern w:val="0"/>
          <w:sz w:val="24"/>
          <w:szCs w:val="24"/>
        </w:rPr>
        <w:t>六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2F4947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FD724D">
        <w:rPr>
          <w:rFonts w:ascii="黑体" w:eastAsia="黑体" w:hAnsi="黑体" w:cs="宋体" w:hint="eastAsia"/>
          <w:kern w:val="0"/>
          <w:sz w:val="24"/>
          <w:szCs w:val="24"/>
        </w:rPr>
        <w:t>有</w:t>
      </w:r>
      <w:r w:rsidR="00FD724D">
        <w:rPr>
          <w:rFonts w:ascii="黑体" w:eastAsia="黑体" w:hAnsi="黑体" w:cs="宋体"/>
          <w:kern w:val="0"/>
          <w:sz w:val="24"/>
          <w:szCs w:val="24"/>
        </w:rPr>
        <w:t>意向</w:t>
      </w:r>
      <w:r w:rsidR="007F085D">
        <w:rPr>
          <w:rFonts w:ascii="黑体" w:eastAsia="黑体" w:hAnsi="黑体" w:cs="宋体" w:hint="eastAsia"/>
          <w:kern w:val="0"/>
          <w:sz w:val="24"/>
          <w:szCs w:val="24"/>
        </w:rPr>
        <w:t>承担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FC1590">
        <w:rPr>
          <w:rFonts w:ascii="黑体" w:eastAsia="黑体" w:hAnsi="黑体" w:cs="宋体"/>
          <w:kern w:val="0"/>
          <w:sz w:val="24"/>
          <w:szCs w:val="24"/>
        </w:rPr>
        <w:t>国登山协会</w:t>
      </w:r>
      <w:r w:rsidR="00FD724D">
        <w:rPr>
          <w:rFonts w:ascii="黑体" w:eastAsia="黑体" w:hAnsi="黑体" w:cs="宋体"/>
          <w:kern w:val="0"/>
          <w:sz w:val="24"/>
          <w:szCs w:val="24"/>
        </w:rPr>
        <w:t>培训业务</w:t>
      </w:r>
      <w:r w:rsidR="007F085D">
        <w:rPr>
          <w:rFonts w:ascii="黑体" w:eastAsia="黑体" w:hAnsi="黑体" w:cs="宋体" w:hint="eastAsia"/>
          <w:kern w:val="0"/>
          <w:sz w:val="24"/>
          <w:szCs w:val="24"/>
        </w:rPr>
        <w:t>、且具备一定培训条件</w:t>
      </w:r>
      <w:r w:rsidR="00FD724D">
        <w:rPr>
          <w:rFonts w:ascii="黑体" w:eastAsia="黑体" w:hAnsi="黑体" w:cs="宋体"/>
          <w:kern w:val="0"/>
          <w:sz w:val="24"/>
          <w:szCs w:val="24"/>
        </w:rPr>
        <w:t>的</w:t>
      </w:r>
      <w:r w:rsidR="007F085D">
        <w:rPr>
          <w:rFonts w:ascii="黑体" w:eastAsia="黑体" w:hAnsi="黑体" w:cs="宋体" w:hint="eastAsia"/>
          <w:kern w:val="0"/>
          <w:sz w:val="24"/>
          <w:szCs w:val="24"/>
        </w:rPr>
        <w:t>社会</w:t>
      </w:r>
      <w:r w:rsidR="00FD724D">
        <w:rPr>
          <w:rFonts w:ascii="黑体" w:eastAsia="黑体" w:hAnsi="黑体" w:cs="宋体"/>
          <w:kern w:val="0"/>
          <w:sz w:val="24"/>
          <w:szCs w:val="24"/>
        </w:rPr>
        <w:t>机构均可</w:t>
      </w:r>
      <w:r w:rsidR="00FD724D">
        <w:rPr>
          <w:rFonts w:ascii="黑体" w:eastAsia="黑体" w:hAnsi="黑体" w:cs="宋体" w:hint="eastAsia"/>
          <w:kern w:val="0"/>
          <w:sz w:val="24"/>
          <w:szCs w:val="24"/>
        </w:rPr>
        <w:t>提交</w:t>
      </w:r>
      <w:r w:rsidR="007F085D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FD724D">
        <w:rPr>
          <w:rFonts w:ascii="黑体" w:eastAsia="黑体" w:hAnsi="黑体" w:cs="宋体"/>
          <w:kern w:val="0"/>
          <w:sz w:val="24"/>
          <w:szCs w:val="24"/>
        </w:rPr>
        <w:t>申请。</w:t>
      </w:r>
    </w:p>
    <w:p w:rsidR="005B2082" w:rsidRPr="00C157AE" w:rsidRDefault="00D766D8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>
        <w:rPr>
          <w:rFonts w:ascii="黑体" w:eastAsia="黑体" w:hAnsi="黑体" w:cs="宋体" w:hint="eastAsia"/>
          <w:kern w:val="0"/>
          <w:sz w:val="24"/>
          <w:szCs w:val="24"/>
        </w:rPr>
        <w:t>七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8A4A4E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0249BD">
        <w:rPr>
          <w:rFonts w:ascii="黑体" w:eastAsia="黑体" w:hAnsi="黑体" w:cs="宋体" w:hint="eastAsia"/>
          <w:kern w:val="0"/>
          <w:sz w:val="24"/>
          <w:szCs w:val="24"/>
        </w:rPr>
        <w:t>申报机构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="000249BD">
        <w:rPr>
          <w:rFonts w:ascii="黑体" w:eastAsia="黑体" w:hAnsi="黑体" w:cs="宋体" w:hint="eastAsia"/>
          <w:kern w:val="0"/>
          <w:sz w:val="24"/>
          <w:szCs w:val="24"/>
        </w:rPr>
        <w:t>基本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条件为：</w:t>
      </w:r>
    </w:p>
    <w:p w:rsidR="00FC1590" w:rsidRDefault="00A72F10" w:rsidP="00FC1590">
      <w:pPr>
        <w:pStyle w:val="ad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/>
          <w:kern w:val="0"/>
          <w:sz w:val="24"/>
          <w:szCs w:val="24"/>
        </w:rPr>
        <w:t>具</w:t>
      </w:r>
      <w:r>
        <w:rPr>
          <w:rFonts w:ascii="黑体" w:eastAsia="黑体" w:hAnsi="黑体" w:cs="宋体" w:hint="eastAsia"/>
          <w:kern w:val="0"/>
          <w:sz w:val="24"/>
          <w:szCs w:val="24"/>
        </w:rPr>
        <w:t>有</w:t>
      </w:r>
      <w:r>
        <w:rPr>
          <w:rFonts w:ascii="黑体" w:eastAsia="黑体" w:hAnsi="黑体" w:cs="宋体"/>
          <w:kern w:val="0"/>
          <w:sz w:val="24"/>
          <w:szCs w:val="24"/>
        </w:rPr>
        <w:t>独立法人</w:t>
      </w:r>
      <w:r>
        <w:rPr>
          <w:rFonts w:ascii="黑体" w:eastAsia="黑体" w:hAnsi="黑体" w:cs="宋体" w:hint="eastAsia"/>
          <w:kern w:val="0"/>
          <w:sz w:val="24"/>
          <w:szCs w:val="24"/>
        </w:rPr>
        <w:t>资格</w:t>
      </w:r>
      <w:r w:rsidR="005C65C3" w:rsidRPr="000249BD">
        <w:rPr>
          <w:rFonts w:ascii="黑体" w:eastAsia="黑体" w:hAnsi="黑体" w:cs="宋体"/>
          <w:kern w:val="0"/>
          <w:sz w:val="24"/>
          <w:szCs w:val="24"/>
        </w:rPr>
        <w:t>，</w:t>
      </w:r>
      <w:r w:rsidR="005C65C3" w:rsidRPr="000249BD">
        <w:rPr>
          <w:rFonts w:ascii="黑体" w:eastAsia="黑体" w:hAnsi="黑体" w:cs="宋体" w:hint="eastAsia"/>
          <w:kern w:val="0"/>
          <w:sz w:val="24"/>
          <w:szCs w:val="24"/>
        </w:rPr>
        <w:t>有</w:t>
      </w:r>
      <w:r w:rsidR="000249BD" w:rsidRPr="000249BD">
        <w:rPr>
          <w:rFonts w:ascii="黑体" w:eastAsia="黑体" w:hAnsi="黑体" w:cs="宋体" w:hint="eastAsia"/>
          <w:kern w:val="0"/>
          <w:sz w:val="24"/>
          <w:szCs w:val="24"/>
        </w:rPr>
        <w:t>长期</w:t>
      </w:r>
      <w:r w:rsidR="005C65C3" w:rsidRPr="000249BD">
        <w:rPr>
          <w:rFonts w:ascii="黑体" w:eastAsia="黑体" w:hAnsi="黑体" w:cs="宋体"/>
          <w:kern w:val="0"/>
          <w:sz w:val="24"/>
          <w:szCs w:val="24"/>
        </w:rPr>
        <w:t>固定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="005C65C3" w:rsidRPr="000249BD">
        <w:rPr>
          <w:rFonts w:ascii="黑体" w:eastAsia="黑体" w:hAnsi="黑体" w:cs="宋体" w:hint="eastAsia"/>
          <w:kern w:val="0"/>
          <w:sz w:val="24"/>
          <w:szCs w:val="24"/>
        </w:rPr>
        <w:t>办公</w:t>
      </w:r>
      <w:r w:rsidR="005C65C3" w:rsidRPr="000249BD">
        <w:rPr>
          <w:rFonts w:ascii="黑体" w:eastAsia="黑体" w:hAnsi="黑体" w:cs="宋体"/>
          <w:kern w:val="0"/>
          <w:sz w:val="24"/>
          <w:szCs w:val="24"/>
        </w:rPr>
        <w:t>场所</w:t>
      </w:r>
      <w:r w:rsidR="000249BD" w:rsidRPr="000249BD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FC1590" w:rsidRDefault="00B33C2E" w:rsidP="00FC1590">
      <w:pPr>
        <w:pStyle w:val="ad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遵守中国</w:t>
      </w:r>
      <w:r>
        <w:rPr>
          <w:rFonts w:ascii="黑体" w:eastAsia="黑体" w:hAnsi="黑体" w:cs="宋体"/>
          <w:kern w:val="0"/>
          <w:sz w:val="24"/>
          <w:szCs w:val="24"/>
        </w:rPr>
        <w:t>登山协会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章程和</w:t>
      </w:r>
      <w:r w:rsidR="00FC1590">
        <w:rPr>
          <w:rFonts w:ascii="黑体" w:eastAsia="黑体" w:hAnsi="黑体" w:cs="宋体"/>
          <w:kern w:val="0"/>
          <w:sz w:val="24"/>
          <w:szCs w:val="24"/>
        </w:rPr>
        <w:t>各项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规章</w:t>
      </w:r>
      <w:r w:rsidR="00FC1590">
        <w:rPr>
          <w:rFonts w:ascii="黑体" w:eastAsia="黑体" w:hAnsi="黑体" w:cs="宋体"/>
          <w:kern w:val="0"/>
          <w:sz w:val="24"/>
          <w:szCs w:val="24"/>
        </w:rPr>
        <w:t>制度；</w:t>
      </w:r>
    </w:p>
    <w:p w:rsidR="00C73D23" w:rsidRDefault="009A2711" w:rsidP="00C73D23">
      <w:pPr>
        <w:pStyle w:val="ad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申报</w:t>
      </w:r>
      <w:r>
        <w:rPr>
          <w:rFonts w:ascii="黑体" w:eastAsia="黑体" w:hAnsi="黑体" w:cs="宋体"/>
          <w:kern w:val="0"/>
          <w:sz w:val="24"/>
          <w:szCs w:val="24"/>
        </w:rPr>
        <w:t>业务项目</w:t>
      </w:r>
      <w:r w:rsidR="00B0093F">
        <w:rPr>
          <w:rFonts w:ascii="黑体" w:eastAsia="黑体" w:hAnsi="黑体" w:cs="宋体"/>
          <w:kern w:val="0"/>
          <w:sz w:val="24"/>
          <w:szCs w:val="24"/>
        </w:rPr>
        <w:t>类别</w:t>
      </w:r>
      <w:r w:rsidR="00B0093F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至</w:t>
      </w:r>
      <w:r w:rsidR="00C73D23">
        <w:rPr>
          <w:rFonts w:ascii="黑体" w:eastAsia="黑体" w:hAnsi="黑体" w:cs="宋体"/>
          <w:kern w:val="0"/>
          <w:sz w:val="24"/>
          <w:szCs w:val="24"/>
        </w:rPr>
        <w:t>少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拥有1名</w:t>
      </w:r>
      <w:r w:rsidR="00C73D23">
        <w:rPr>
          <w:rFonts w:ascii="黑体" w:eastAsia="黑体" w:hAnsi="黑体" w:cs="宋体"/>
          <w:kern w:val="0"/>
          <w:sz w:val="24"/>
          <w:szCs w:val="24"/>
        </w:rPr>
        <w:t>专职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C73D23">
        <w:rPr>
          <w:rFonts w:ascii="黑体" w:eastAsia="黑体" w:hAnsi="黑体" w:cs="宋体"/>
          <w:kern w:val="0"/>
          <w:sz w:val="24"/>
          <w:szCs w:val="24"/>
        </w:rPr>
        <w:t>管理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人</w:t>
      </w:r>
      <w:r w:rsidR="00C73D23">
        <w:rPr>
          <w:rFonts w:ascii="黑体" w:eastAsia="黑体" w:hAnsi="黑体" w:cs="宋体"/>
          <w:kern w:val="0"/>
          <w:sz w:val="24"/>
          <w:szCs w:val="24"/>
        </w:rPr>
        <w:t>员，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2名符合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FC1590">
        <w:rPr>
          <w:rFonts w:ascii="黑体" w:eastAsia="黑体" w:hAnsi="黑体" w:cs="宋体"/>
          <w:kern w:val="0"/>
          <w:sz w:val="24"/>
          <w:szCs w:val="24"/>
        </w:rPr>
        <w:t>项目规定</w:t>
      </w:r>
      <w:r w:rsidR="00B0093F">
        <w:rPr>
          <w:rFonts w:ascii="黑体" w:eastAsia="黑体" w:hAnsi="黑体" w:cs="宋体" w:hint="eastAsia"/>
          <w:kern w:val="0"/>
          <w:sz w:val="24"/>
          <w:szCs w:val="24"/>
        </w:rPr>
        <w:t>类别</w:t>
      </w:r>
      <w:r w:rsidR="00C73D23">
        <w:rPr>
          <w:rFonts w:ascii="黑体" w:eastAsia="黑体" w:hAnsi="黑体" w:cs="宋体"/>
          <w:kern w:val="0"/>
          <w:sz w:val="24"/>
          <w:szCs w:val="24"/>
        </w:rPr>
        <w:t>资质的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专</w:t>
      </w:r>
      <w:r w:rsidR="00C73D23">
        <w:rPr>
          <w:rFonts w:ascii="黑体" w:eastAsia="黑体" w:hAnsi="黑体" w:cs="宋体"/>
          <w:kern w:val="0"/>
          <w:sz w:val="24"/>
          <w:szCs w:val="24"/>
        </w:rPr>
        <w:t>（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兼</w:t>
      </w:r>
      <w:r w:rsidR="00C73D23">
        <w:rPr>
          <w:rFonts w:ascii="黑体" w:eastAsia="黑体" w:hAnsi="黑体" w:cs="宋体"/>
          <w:kern w:val="0"/>
          <w:sz w:val="24"/>
          <w:szCs w:val="24"/>
        </w:rPr>
        <w:t>）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职</w:t>
      </w:r>
      <w:r w:rsidR="00C73D23">
        <w:rPr>
          <w:rFonts w:ascii="黑体" w:eastAsia="黑体" w:hAnsi="黑体" w:cs="宋体"/>
          <w:kern w:val="0"/>
          <w:sz w:val="24"/>
          <w:szCs w:val="24"/>
        </w:rPr>
        <w:t>培训教师；</w:t>
      </w:r>
    </w:p>
    <w:p w:rsidR="00FC1590" w:rsidRDefault="00B33C2E" w:rsidP="00507F07">
      <w:pPr>
        <w:pStyle w:val="ad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具备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符合</w:t>
      </w:r>
      <w:r>
        <w:rPr>
          <w:rFonts w:ascii="黑体" w:eastAsia="黑体" w:hAnsi="黑体" w:cs="宋体"/>
          <w:kern w:val="0"/>
          <w:sz w:val="24"/>
          <w:szCs w:val="24"/>
        </w:rPr>
        <w:t>培训要求的场地、设施、装备</w:t>
      </w:r>
      <w:r>
        <w:rPr>
          <w:rFonts w:ascii="黑体" w:eastAsia="黑体" w:hAnsi="黑体" w:cs="宋体" w:hint="eastAsia"/>
          <w:kern w:val="0"/>
          <w:sz w:val="24"/>
          <w:szCs w:val="24"/>
        </w:rPr>
        <w:t>、</w:t>
      </w:r>
      <w:r w:rsidR="00EA03DB">
        <w:rPr>
          <w:rFonts w:ascii="黑体" w:eastAsia="黑体" w:hAnsi="黑体" w:cs="宋体"/>
          <w:kern w:val="0"/>
          <w:sz w:val="24"/>
          <w:szCs w:val="24"/>
        </w:rPr>
        <w:t>器材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等</w:t>
      </w:r>
      <w:r w:rsidR="009A2711">
        <w:rPr>
          <w:rFonts w:ascii="黑体" w:eastAsia="黑体" w:hAnsi="黑体" w:cs="宋体" w:hint="eastAsia"/>
          <w:kern w:val="0"/>
          <w:sz w:val="24"/>
          <w:szCs w:val="24"/>
        </w:rPr>
        <w:t>：</w:t>
      </w:r>
    </w:p>
    <w:p w:rsidR="00A72F10" w:rsidRDefault="00FC1590" w:rsidP="0033174C">
      <w:pPr>
        <w:pStyle w:val="ad"/>
        <w:widowControl/>
        <w:numPr>
          <w:ilvl w:val="0"/>
          <w:numId w:val="13"/>
        </w:numPr>
        <w:spacing w:before="100" w:beforeAutospacing="1" w:after="100" w:afterAutospacing="1" w:line="360" w:lineRule="auto"/>
        <w:ind w:firstLineChars="0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lastRenderedPageBreak/>
        <w:t>攀岩场</w:t>
      </w:r>
      <w:r w:rsidR="0033174C">
        <w:rPr>
          <w:rFonts w:ascii="黑体" w:eastAsia="黑体" w:hAnsi="黑体" w:cs="宋体" w:hint="eastAsia"/>
          <w:kern w:val="0"/>
          <w:sz w:val="24"/>
          <w:szCs w:val="24"/>
        </w:rPr>
        <w:t>所应</w:t>
      </w:r>
      <w:r>
        <w:rPr>
          <w:rFonts w:ascii="黑体" w:eastAsia="黑体" w:hAnsi="黑体" w:cs="宋体"/>
          <w:kern w:val="0"/>
          <w:sz w:val="24"/>
          <w:szCs w:val="24"/>
        </w:rPr>
        <w:t>符合</w:t>
      </w:r>
      <w:r>
        <w:rPr>
          <w:rFonts w:ascii="黑体" w:eastAsia="黑体" w:hAnsi="黑体" w:cs="宋体" w:hint="eastAsia"/>
          <w:kern w:val="0"/>
          <w:sz w:val="24"/>
          <w:szCs w:val="24"/>
        </w:rPr>
        <w:t>国</w:t>
      </w:r>
      <w:r>
        <w:rPr>
          <w:rFonts w:ascii="黑体" w:eastAsia="黑体" w:hAnsi="黑体" w:cs="宋体"/>
          <w:kern w:val="0"/>
          <w:sz w:val="24"/>
          <w:szCs w:val="24"/>
        </w:rPr>
        <w:t>家标准</w:t>
      </w:r>
      <w:r w:rsidR="008D4233">
        <w:rPr>
          <w:rFonts w:ascii="黑体" w:eastAsia="黑体" w:hAnsi="黑体" w:cs="宋体" w:hint="eastAsia"/>
          <w:kern w:val="0"/>
          <w:sz w:val="24"/>
          <w:szCs w:val="24"/>
        </w:rPr>
        <w:t>GB</w:t>
      </w:r>
      <w:r w:rsidR="008D4233">
        <w:rPr>
          <w:rFonts w:ascii="黑体" w:eastAsia="黑体" w:hAnsi="黑体" w:cs="宋体"/>
          <w:kern w:val="0"/>
          <w:sz w:val="24"/>
          <w:szCs w:val="24"/>
        </w:rPr>
        <w:t xml:space="preserve"> 19079.4-20</w:t>
      </w:r>
      <w:r w:rsidR="00E72E65">
        <w:rPr>
          <w:rFonts w:ascii="黑体" w:eastAsia="黑体" w:hAnsi="黑体" w:cs="宋体"/>
          <w:kern w:val="0"/>
          <w:sz w:val="24"/>
          <w:szCs w:val="24"/>
        </w:rPr>
        <w:t>14</w:t>
      </w:r>
      <w:r w:rsidR="0033174C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3132AD">
        <w:rPr>
          <w:rFonts w:ascii="黑体" w:eastAsia="黑体" w:hAnsi="黑体" w:cs="宋体"/>
          <w:kern w:val="0"/>
          <w:sz w:val="24"/>
          <w:szCs w:val="24"/>
        </w:rPr>
        <w:t>户外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场所</w:t>
      </w:r>
      <w:r w:rsidR="003132AD">
        <w:rPr>
          <w:rFonts w:ascii="黑体" w:eastAsia="黑体" w:hAnsi="黑体" w:cs="宋体"/>
          <w:kern w:val="0"/>
          <w:sz w:val="24"/>
          <w:szCs w:val="24"/>
        </w:rPr>
        <w:t>应符合国家标准</w:t>
      </w:r>
      <w:r w:rsidR="003132AD" w:rsidRPr="0033174C">
        <w:rPr>
          <w:rFonts w:ascii="黑体" w:eastAsia="黑体" w:hAnsi="黑体" w:cs="宋体"/>
          <w:kern w:val="0"/>
          <w:sz w:val="24"/>
          <w:szCs w:val="24"/>
        </w:rPr>
        <w:t>GB</w:t>
      </w:r>
      <w:r w:rsidR="003132AD">
        <w:rPr>
          <w:rFonts w:ascii="黑体" w:eastAsia="黑体" w:hAnsi="黑体" w:cs="宋体"/>
          <w:kern w:val="0"/>
          <w:sz w:val="24"/>
          <w:szCs w:val="24"/>
        </w:rPr>
        <w:t xml:space="preserve"> </w:t>
      </w:r>
      <w:r w:rsidR="003132AD" w:rsidRPr="0033174C">
        <w:rPr>
          <w:rFonts w:ascii="黑体" w:eastAsia="黑体" w:hAnsi="黑体" w:cs="宋体"/>
          <w:kern w:val="0"/>
          <w:sz w:val="24"/>
          <w:szCs w:val="24"/>
        </w:rPr>
        <w:t>19079.30-2013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33174C">
        <w:rPr>
          <w:rFonts w:ascii="黑体" w:eastAsia="黑体" w:hAnsi="黑体" w:cs="宋体"/>
          <w:kern w:val="0"/>
          <w:sz w:val="24"/>
          <w:szCs w:val="24"/>
        </w:rPr>
        <w:t>攀冰场所应</w:t>
      </w:r>
      <w:r w:rsidR="0033174C">
        <w:rPr>
          <w:rFonts w:ascii="黑体" w:eastAsia="黑体" w:hAnsi="黑体" w:cs="宋体" w:hint="eastAsia"/>
          <w:kern w:val="0"/>
          <w:sz w:val="24"/>
          <w:szCs w:val="24"/>
        </w:rPr>
        <w:t>符合</w:t>
      </w:r>
      <w:r w:rsidR="0033174C">
        <w:rPr>
          <w:rFonts w:ascii="黑体" w:eastAsia="黑体" w:hAnsi="黑体" w:cs="宋体"/>
          <w:kern w:val="0"/>
          <w:sz w:val="24"/>
          <w:szCs w:val="24"/>
        </w:rPr>
        <w:t>国家标准</w:t>
      </w:r>
      <w:r w:rsidR="0033174C">
        <w:rPr>
          <w:rFonts w:ascii="黑体" w:eastAsia="黑体" w:hAnsi="黑体" w:cs="宋体" w:hint="eastAsia"/>
          <w:kern w:val="0"/>
          <w:sz w:val="24"/>
          <w:szCs w:val="24"/>
        </w:rPr>
        <w:t>GB</w:t>
      </w:r>
      <w:r w:rsidR="0033174C">
        <w:rPr>
          <w:rFonts w:ascii="黑体" w:eastAsia="黑体" w:hAnsi="黑体" w:cs="宋体"/>
          <w:kern w:val="0"/>
          <w:sz w:val="24"/>
          <w:szCs w:val="24"/>
        </w:rPr>
        <w:t xml:space="preserve"> 19079.29-2013</w:t>
      </w:r>
      <w:r w:rsidR="00A72F10">
        <w:rPr>
          <w:rFonts w:ascii="黑体" w:eastAsia="黑体" w:hAnsi="黑体" w:cs="宋体"/>
          <w:kern w:val="0"/>
          <w:sz w:val="24"/>
          <w:szCs w:val="24"/>
        </w:rPr>
        <w:t>；</w:t>
      </w:r>
    </w:p>
    <w:p w:rsidR="00FC1590" w:rsidRPr="003132AD" w:rsidRDefault="003132AD" w:rsidP="00B0093F">
      <w:pPr>
        <w:pStyle w:val="ad"/>
        <w:widowControl/>
        <w:numPr>
          <w:ilvl w:val="0"/>
          <w:numId w:val="13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3132AD">
        <w:rPr>
          <w:rFonts w:ascii="黑体" w:eastAsia="黑体" w:hAnsi="黑体" w:cs="宋体" w:hint="eastAsia"/>
          <w:kern w:val="0"/>
          <w:sz w:val="24"/>
          <w:szCs w:val="24"/>
        </w:rPr>
        <w:t>户外场所还需</w:t>
      </w:r>
      <w:r w:rsidR="00FC1590" w:rsidRPr="003132AD">
        <w:rPr>
          <w:rFonts w:ascii="黑体" w:eastAsia="黑体" w:hAnsi="黑体" w:cs="宋体" w:hint="eastAsia"/>
          <w:kern w:val="0"/>
          <w:sz w:val="24"/>
          <w:szCs w:val="24"/>
        </w:rPr>
        <w:t>至</w:t>
      </w:r>
      <w:r w:rsidR="00FC1590" w:rsidRPr="003132AD">
        <w:rPr>
          <w:rFonts w:ascii="黑体" w:eastAsia="黑体" w:hAnsi="黑体" w:cs="宋体"/>
          <w:kern w:val="0"/>
          <w:sz w:val="24"/>
          <w:szCs w:val="24"/>
        </w:rPr>
        <w:t>少</w:t>
      </w:r>
      <w:r w:rsidR="00FC1590" w:rsidRPr="003132AD">
        <w:rPr>
          <w:rFonts w:ascii="黑体" w:eastAsia="黑体" w:hAnsi="黑体" w:cs="宋体" w:hint="eastAsia"/>
          <w:kern w:val="0"/>
          <w:sz w:val="24"/>
          <w:szCs w:val="24"/>
        </w:rPr>
        <w:t>3处固定</w:t>
      </w:r>
      <w:r w:rsidR="00FC1590" w:rsidRPr="003132AD">
        <w:rPr>
          <w:rFonts w:ascii="黑体" w:eastAsia="黑体" w:hAnsi="黑体" w:cs="宋体"/>
          <w:kern w:val="0"/>
          <w:sz w:val="24"/>
          <w:szCs w:val="24"/>
        </w:rPr>
        <w:t>并合法使用的野外场地，</w:t>
      </w:r>
      <w:r w:rsidR="002D0B27" w:rsidRPr="003132AD">
        <w:rPr>
          <w:rFonts w:ascii="黑体" w:eastAsia="黑体" w:hAnsi="黑体" w:cs="宋体" w:hint="eastAsia"/>
          <w:kern w:val="0"/>
          <w:sz w:val="24"/>
          <w:szCs w:val="24"/>
        </w:rPr>
        <w:t>场</w:t>
      </w:r>
      <w:r w:rsidR="002D0B27" w:rsidRPr="003132AD">
        <w:rPr>
          <w:rFonts w:ascii="黑体" w:eastAsia="黑体" w:hAnsi="黑体" w:cs="宋体"/>
          <w:kern w:val="0"/>
          <w:sz w:val="24"/>
          <w:szCs w:val="24"/>
        </w:rPr>
        <w:t>地</w:t>
      </w:r>
      <w:r w:rsidR="00B0093F" w:rsidRPr="003132AD">
        <w:rPr>
          <w:rFonts w:ascii="黑体" w:eastAsia="黑体" w:hAnsi="黑体" w:cs="宋体" w:hint="eastAsia"/>
          <w:kern w:val="0"/>
          <w:sz w:val="24"/>
          <w:szCs w:val="24"/>
        </w:rPr>
        <w:t>风险标准</w:t>
      </w:r>
      <w:r w:rsidR="00E5289A" w:rsidRPr="003132AD">
        <w:rPr>
          <w:rFonts w:ascii="黑体" w:eastAsia="黑体" w:hAnsi="黑体" w:cs="宋体" w:hint="eastAsia"/>
          <w:kern w:val="0"/>
          <w:sz w:val="24"/>
          <w:szCs w:val="24"/>
        </w:rPr>
        <w:t>参照《中</w:t>
      </w:r>
      <w:r w:rsidR="00E5289A" w:rsidRPr="003132AD">
        <w:rPr>
          <w:rFonts w:ascii="黑体" w:eastAsia="黑体" w:hAnsi="黑体" w:cs="宋体"/>
          <w:kern w:val="0"/>
          <w:sz w:val="24"/>
          <w:szCs w:val="24"/>
        </w:rPr>
        <w:t>国登山协会</w:t>
      </w:r>
      <w:r w:rsidR="00E5289A" w:rsidRPr="003132AD">
        <w:rPr>
          <w:rFonts w:ascii="黑体" w:eastAsia="黑体" w:hAnsi="黑体" w:cs="宋体" w:hint="eastAsia"/>
          <w:kern w:val="0"/>
          <w:sz w:val="24"/>
          <w:szCs w:val="24"/>
        </w:rPr>
        <w:t>培训标准》</w:t>
      </w:r>
      <w:r w:rsidR="00B0093F" w:rsidRPr="003132AD">
        <w:rPr>
          <w:rFonts w:ascii="黑体" w:eastAsia="黑体" w:hAnsi="黑体" w:cs="宋体" w:hint="eastAsia"/>
          <w:kern w:val="0"/>
          <w:sz w:val="24"/>
          <w:szCs w:val="24"/>
        </w:rPr>
        <w:t>并</w:t>
      </w:r>
      <w:r w:rsidR="00FC1590" w:rsidRPr="003132AD">
        <w:rPr>
          <w:rFonts w:ascii="黑体" w:eastAsia="黑体" w:hAnsi="黑体" w:cs="宋体"/>
          <w:kern w:val="0"/>
          <w:sz w:val="24"/>
          <w:szCs w:val="24"/>
        </w:rPr>
        <w:t>符合相关国家标准</w:t>
      </w:r>
      <w:r w:rsidR="0033174C" w:rsidRPr="003132AD">
        <w:rPr>
          <w:rFonts w:ascii="黑体" w:eastAsia="黑体" w:hAnsi="黑体" w:cs="宋体"/>
          <w:kern w:val="0"/>
          <w:sz w:val="24"/>
          <w:szCs w:val="24"/>
        </w:rPr>
        <w:t>GB 19079</w:t>
      </w:r>
      <w:r w:rsidR="0033174C" w:rsidRPr="003132AD">
        <w:rPr>
          <w:rFonts w:ascii="黑体" w:eastAsia="黑体" w:hAnsi="黑体" w:cs="宋体" w:hint="eastAsia"/>
          <w:kern w:val="0"/>
          <w:sz w:val="24"/>
          <w:szCs w:val="24"/>
        </w:rPr>
        <w:t>（相应</w:t>
      </w:r>
      <w:r w:rsidR="0033174C" w:rsidRPr="003132AD">
        <w:rPr>
          <w:rFonts w:ascii="黑体" w:eastAsia="黑体" w:hAnsi="黑体" w:cs="宋体"/>
          <w:kern w:val="0"/>
          <w:sz w:val="24"/>
          <w:szCs w:val="24"/>
        </w:rPr>
        <w:t>部分</w:t>
      </w:r>
      <w:r w:rsidR="0033174C" w:rsidRPr="003132AD">
        <w:rPr>
          <w:rFonts w:ascii="黑体" w:eastAsia="黑体" w:hAnsi="黑体" w:cs="宋体" w:hint="eastAsia"/>
          <w:kern w:val="0"/>
          <w:sz w:val="24"/>
          <w:szCs w:val="24"/>
        </w:rPr>
        <w:t>）</w:t>
      </w:r>
      <w:r w:rsidR="00E5289A" w:rsidRPr="003132AD">
        <w:rPr>
          <w:rFonts w:ascii="黑体" w:eastAsia="黑体" w:hAnsi="黑体" w:cs="宋体" w:hint="eastAsia"/>
          <w:kern w:val="0"/>
          <w:sz w:val="24"/>
          <w:szCs w:val="24"/>
        </w:rPr>
        <w:t>的规定</w:t>
      </w:r>
      <w:r w:rsidR="008D4233" w:rsidRPr="003132AD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213268" w:rsidRDefault="00213268" w:rsidP="0033174C">
      <w:pPr>
        <w:pStyle w:val="ad"/>
        <w:widowControl/>
        <w:numPr>
          <w:ilvl w:val="0"/>
          <w:numId w:val="13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培训使用</w:t>
      </w:r>
      <w:r>
        <w:rPr>
          <w:rFonts w:ascii="黑体" w:eastAsia="黑体" w:hAnsi="黑体" w:cs="宋体"/>
          <w:kern w:val="0"/>
          <w:sz w:val="24"/>
          <w:szCs w:val="24"/>
        </w:rPr>
        <w:t>的装备、器材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须</w:t>
      </w:r>
      <w:r>
        <w:rPr>
          <w:rFonts w:ascii="黑体" w:eastAsia="黑体" w:hAnsi="黑体" w:cs="宋体"/>
          <w:kern w:val="0"/>
          <w:sz w:val="24"/>
          <w:szCs w:val="24"/>
        </w:rPr>
        <w:t>符合相关国家标准和国际标准（</w:t>
      </w:r>
      <w:r>
        <w:rPr>
          <w:rFonts w:ascii="黑体" w:eastAsia="黑体" w:hAnsi="黑体" w:cs="宋体" w:hint="eastAsia"/>
          <w:kern w:val="0"/>
          <w:sz w:val="24"/>
          <w:szCs w:val="24"/>
        </w:rPr>
        <w:t>UIAA</w:t>
      </w:r>
      <w:r w:rsidR="00DF095E">
        <w:rPr>
          <w:rFonts w:ascii="黑体" w:eastAsia="黑体" w:hAnsi="黑体" w:cs="宋体" w:hint="eastAsia"/>
          <w:kern w:val="0"/>
          <w:sz w:val="24"/>
          <w:szCs w:val="24"/>
        </w:rPr>
        <w:t>、EN</w:t>
      </w:r>
      <w:r>
        <w:rPr>
          <w:rFonts w:ascii="黑体" w:eastAsia="黑体" w:hAnsi="黑体" w:cs="宋体" w:hint="eastAsia"/>
          <w:kern w:val="0"/>
          <w:sz w:val="24"/>
          <w:szCs w:val="24"/>
        </w:rPr>
        <w:t>或CE</w:t>
      </w:r>
      <w:r>
        <w:rPr>
          <w:rFonts w:ascii="黑体" w:eastAsia="黑体" w:hAnsi="黑体" w:cs="宋体"/>
          <w:kern w:val="0"/>
          <w:sz w:val="24"/>
          <w:szCs w:val="24"/>
        </w:rPr>
        <w:t>）</w:t>
      </w:r>
      <w:r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117DDA" w:rsidRDefault="00117DDA" w:rsidP="00117DDA">
      <w:pPr>
        <w:pStyle w:val="ad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申报机</w:t>
      </w:r>
      <w:r>
        <w:rPr>
          <w:rFonts w:ascii="黑体" w:eastAsia="黑体" w:hAnsi="黑体" w:cs="宋体"/>
          <w:kern w:val="0"/>
          <w:sz w:val="24"/>
          <w:szCs w:val="24"/>
        </w:rPr>
        <w:t>构</w:t>
      </w:r>
      <w:r w:rsidRPr="00117DDA">
        <w:rPr>
          <w:rFonts w:ascii="黑体" w:eastAsia="黑体" w:hAnsi="黑体" w:cs="宋体" w:hint="eastAsia"/>
          <w:kern w:val="0"/>
          <w:sz w:val="24"/>
          <w:szCs w:val="24"/>
        </w:rPr>
        <w:t>应有完整的教学管理规章制度</w:t>
      </w:r>
      <w:r w:rsidR="005C65C3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5C65C3">
        <w:rPr>
          <w:rFonts w:ascii="黑体" w:eastAsia="黑体" w:hAnsi="黑体" w:cs="宋体"/>
          <w:kern w:val="0"/>
          <w:sz w:val="24"/>
          <w:szCs w:val="24"/>
        </w:rPr>
        <w:t>有保证培训正常运行的行政、财务、后</w:t>
      </w:r>
      <w:r w:rsidR="005C65C3">
        <w:rPr>
          <w:rFonts w:ascii="黑体" w:eastAsia="黑体" w:hAnsi="黑体" w:cs="宋体" w:hint="eastAsia"/>
          <w:kern w:val="0"/>
          <w:sz w:val="24"/>
          <w:szCs w:val="24"/>
        </w:rPr>
        <w:t>勤</w:t>
      </w:r>
      <w:r w:rsidR="005C65C3">
        <w:rPr>
          <w:rFonts w:ascii="黑体" w:eastAsia="黑体" w:hAnsi="黑体" w:cs="宋体"/>
          <w:kern w:val="0"/>
          <w:sz w:val="24"/>
          <w:szCs w:val="24"/>
        </w:rPr>
        <w:t>等</w:t>
      </w:r>
      <w:r w:rsidR="005C65C3">
        <w:rPr>
          <w:rFonts w:ascii="黑体" w:eastAsia="黑体" w:hAnsi="黑体" w:cs="宋体" w:hint="eastAsia"/>
          <w:kern w:val="0"/>
          <w:sz w:val="24"/>
          <w:szCs w:val="24"/>
        </w:rPr>
        <w:t>管理</w:t>
      </w:r>
      <w:r w:rsidR="005C65C3">
        <w:rPr>
          <w:rFonts w:ascii="黑体" w:eastAsia="黑体" w:hAnsi="黑体" w:cs="宋体"/>
          <w:kern w:val="0"/>
          <w:sz w:val="24"/>
          <w:szCs w:val="24"/>
        </w:rPr>
        <w:t>制度和工作机制</w:t>
      </w:r>
      <w:r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843F41" w:rsidRPr="00117DDA" w:rsidRDefault="00843F41" w:rsidP="00117DDA">
      <w:pPr>
        <w:pStyle w:val="ad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符合</w:t>
      </w:r>
      <w:r w:rsidR="00CE7391"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B33C2E">
        <w:rPr>
          <w:rFonts w:ascii="黑体" w:eastAsia="黑体" w:hAnsi="黑体" w:cs="宋体" w:hint="eastAsia"/>
          <w:kern w:val="0"/>
          <w:sz w:val="24"/>
          <w:szCs w:val="24"/>
        </w:rPr>
        <w:t>国</w:t>
      </w:r>
      <w:r w:rsidR="00B33C2E">
        <w:rPr>
          <w:rFonts w:ascii="黑体" w:eastAsia="黑体" w:hAnsi="黑体" w:cs="宋体"/>
          <w:kern w:val="0"/>
          <w:sz w:val="24"/>
          <w:szCs w:val="24"/>
        </w:rPr>
        <w:t>登山协会</w:t>
      </w:r>
      <w:r w:rsidR="00CE7391">
        <w:rPr>
          <w:rFonts w:ascii="黑体" w:eastAsia="黑体" w:hAnsi="黑体" w:cs="宋体"/>
          <w:kern w:val="0"/>
          <w:sz w:val="24"/>
          <w:szCs w:val="24"/>
        </w:rPr>
        <w:t>培训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业务开展规定的其</w:t>
      </w:r>
      <w:r w:rsidR="00CE7391">
        <w:rPr>
          <w:rFonts w:ascii="黑体" w:eastAsia="黑体" w:hAnsi="黑体" w:cs="宋体" w:hint="eastAsia"/>
          <w:kern w:val="0"/>
          <w:sz w:val="24"/>
          <w:szCs w:val="24"/>
        </w:rPr>
        <w:t>它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条件。</w:t>
      </w:r>
    </w:p>
    <w:p w:rsidR="005B2082" w:rsidRPr="00C157AE" w:rsidRDefault="005B2082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八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DF457B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申请</w:t>
      </w:r>
      <w:r w:rsidR="00D2684E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应提交以下材料：</w:t>
      </w:r>
    </w:p>
    <w:p w:rsidR="00843F41" w:rsidRDefault="00843F41" w:rsidP="00843F41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《</w:t>
      </w:r>
      <w:r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F3251C">
        <w:rPr>
          <w:rFonts w:ascii="黑体" w:eastAsia="黑体" w:hAnsi="黑体" w:cs="宋体" w:hint="eastAsia"/>
          <w:kern w:val="0"/>
          <w:sz w:val="24"/>
          <w:szCs w:val="24"/>
        </w:rPr>
        <w:t>国</w:t>
      </w:r>
      <w:r>
        <w:rPr>
          <w:rFonts w:ascii="黑体" w:eastAsia="黑体" w:hAnsi="黑体" w:cs="宋体"/>
          <w:kern w:val="0"/>
          <w:sz w:val="24"/>
          <w:szCs w:val="24"/>
        </w:rPr>
        <w:t>登</w:t>
      </w:r>
      <w:r w:rsidR="00F3251C">
        <w:rPr>
          <w:rFonts w:ascii="黑体" w:eastAsia="黑体" w:hAnsi="黑体" w:cs="宋体" w:hint="eastAsia"/>
          <w:kern w:val="0"/>
          <w:sz w:val="24"/>
          <w:szCs w:val="24"/>
        </w:rPr>
        <w:t>山</w:t>
      </w:r>
      <w:r>
        <w:rPr>
          <w:rFonts w:ascii="黑体" w:eastAsia="黑体" w:hAnsi="黑体" w:cs="宋体"/>
          <w:kern w:val="0"/>
          <w:sz w:val="24"/>
          <w:szCs w:val="24"/>
        </w:rPr>
        <w:t>协</w:t>
      </w:r>
      <w:r w:rsidR="00F3251C">
        <w:rPr>
          <w:rFonts w:ascii="黑体" w:eastAsia="黑体" w:hAnsi="黑体" w:cs="宋体" w:hint="eastAsia"/>
          <w:kern w:val="0"/>
          <w:sz w:val="24"/>
          <w:szCs w:val="24"/>
        </w:rPr>
        <w:t>会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477867">
        <w:rPr>
          <w:rFonts w:ascii="黑体" w:eastAsia="黑体" w:hAnsi="黑体" w:cs="宋体" w:hint="eastAsia"/>
          <w:kern w:val="0"/>
          <w:sz w:val="24"/>
          <w:szCs w:val="24"/>
        </w:rPr>
        <w:t>合作机构</w:t>
      </w:r>
      <w:r w:rsidR="00B33C2E">
        <w:rPr>
          <w:rFonts w:ascii="黑体" w:eastAsia="黑体" w:hAnsi="黑体" w:cs="宋体" w:hint="eastAsia"/>
          <w:kern w:val="0"/>
          <w:sz w:val="24"/>
          <w:szCs w:val="24"/>
        </w:rPr>
        <w:t>年</w:t>
      </w:r>
      <w:r w:rsidR="00B33C2E">
        <w:rPr>
          <w:rFonts w:ascii="黑体" w:eastAsia="黑体" w:hAnsi="黑体" w:cs="宋体"/>
          <w:kern w:val="0"/>
          <w:sz w:val="24"/>
          <w:szCs w:val="24"/>
        </w:rPr>
        <w:t>度</w:t>
      </w:r>
      <w:r w:rsidR="00C767EB">
        <w:rPr>
          <w:rFonts w:ascii="黑体" w:eastAsia="黑体" w:hAnsi="黑体" w:cs="宋体" w:hint="eastAsia"/>
          <w:kern w:val="0"/>
          <w:sz w:val="24"/>
          <w:szCs w:val="24"/>
        </w:rPr>
        <w:t>申报</w:t>
      </w:r>
      <w:r w:rsidR="00C767EB">
        <w:rPr>
          <w:rFonts w:ascii="黑体" w:eastAsia="黑体" w:hAnsi="黑体" w:cs="宋体"/>
          <w:kern w:val="0"/>
          <w:sz w:val="24"/>
          <w:szCs w:val="24"/>
        </w:rPr>
        <w:t>表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》（见附件）</w:t>
      </w:r>
      <w:r w:rsidR="00BD5D5C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BD5D5C" w:rsidRDefault="00843F41" w:rsidP="00BD5D5C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BD5D5C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BD5D5C" w:rsidRPr="00BD5D5C">
        <w:rPr>
          <w:rFonts w:ascii="黑体" w:eastAsia="黑体" w:hAnsi="黑体" w:cs="宋体" w:hint="eastAsia"/>
          <w:kern w:val="0"/>
          <w:sz w:val="24"/>
          <w:szCs w:val="24"/>
        </w:rPr>
        <w:t>法人或所代表法人的资格证明（社会团体登记证或企业法人营业执照等）</w:t>
      </w:r>
      <w:r w:rsidR="00BD5D5C">
        <w:rPr>
          <w:rFonts w:ascii="黑体" w:eastAsia="黑体" w:hAnsi="黑体" w:cs="宋体" w:hint="eastAsia"/>
          <w:kern w:val="0"/>
          <w:sz w:val="24"/>
          <w:szCs w:val="24"/>
        </w:rPr>
        <w:t>复印</w:t>
      </w:r>
      <w:r w:rsidR="00BD5D5C">
        <w:rPr>
          <w:rFonts w:ascii="黑体" w:eastAsia="黑体" w:hAnsi="黑体" w:cs="宋体"/>
          <w:kern w:val="0"/>
          <w:sz w:val="24"/>
          <w:szCs w:val="24"/>
        </w:rPr>
        <w:t>件</w:t>
      </w:r>
      <w:r w:rsidR="00BD5D5C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BD5D5C" w:rsidRPr="008D4233" w:rsidRDefault="00EB5E78" w:rsidP="00BD5D5C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8D4233">
        <w:rPr>
          <w:rFonts w:ascii="黑体" w:eastAsia="黑体" w:hAnsi="黑体" w:cs="宋体" w:hint="eastAsia"/>
          <w:kern w:val="0"/>
          <w:sz w:val="24"/>
          <w:szCs w:val="24"/>
        </w:rPr>
        <w:t>办公场所、</w:t>
      </w:r>
      <w:r w:rsidR="00BD5D5C" w:rsidRPr="008D4233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BD5D5C" w:rsidRPr="008D4233">
        <w:rPr>
          <w:rFonts w:ascii="黑体" w:eastAsia="黑体" w:hAnsi="黑体" w:cs="宋体"/>
          <w:kern w:val="0"/>
          <w:sz w:val="24"/>
          <w:szCs w:val="24"/>
        </w:rPr>
        <w:t>固定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场地</w:t>
      </w:r>
      <w:r w:rsidR="00213268" w:rsidRPr="008D4233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="008D4233" w:rsidRPr="008D4233">
        <w:rPr>
          <w:rFonts w:ascii="黑体" w:eastAsia="黑体" w:hAnsi="黑体" w:cs="宋体" w:hint="eastAsia"/>
          <w:kern w:val="0"/>
          <w:sz w:val="24"/>
          <w:szCs w:val="24"/>
        </w:rPr>
        <w:t>情况</w:t>
      </w:r>
      <w:r w:rsidR="00213268" w:rsidRPr="008D4233">
        <w:rPr>
          <w:rFonts w:ascii="黑体" w:eastAsia="黑体" w:hAnsi="黑体" w:cs="宋体" w:hint="eastAsia"/>
          <w:kern w:val="0"/>
          <w:sz w:val="24"/>
          <w:szCs w:val="24"/>
        </w:rPr>
        <w:t>说明及</w:t>
      </w:r>
      <w:r w:rsidR="00213268" w:rsidRPr="008D4233">
        <w:rPr>
          <w:rFonts w:ascii="黑体" w:eastAsia="黑体" w:hAnsi="黑体" w:cs="宋体"/>
          <w:kern w:val="0"/>
          <w:sz w:val="24"/>
          <w:szCs w:val="24"/>
        </w:rPr>
        <w:t>使用</w:t>
      </w:r>
      <w:r w:rsidR="00BD5D5C" w:rsidRPr="008D4233">
        <w:rPr>
          <w:rFonts w:ascii="黑体" w:eastAsia="黑体" w:hAnsi="黑体" w:cs="宋体"/>
          <w:kern w:val="0"/>
          <w:sz w:val="24"/>
          <w:szCs w:val="24"/>
        </w:rPr>
        <w:t>权</w:t>
      </w:r>
      <w:r w:rsidR="00BD5D5C" w:rsidRPr="008D4233">
        <w:rPr>
          <w:rFonts w:ascii="黑体" w:eastAsia="黑体" w:hAnsi="黑体" w:cs="宋体" w:hint="eastAsia"/>
          <w:kern w:val="0"/>
          <w:sz w:val="24"/>
          <w:szCs w:val="24"/>
        </w:rPr>
        <w:t>限</w:t>
      </w:r>
      <w:r w:rsidR="008D4233" w:rsidRPr="008D4233">
        <w:rPr>
          <w:rFonts w:ascii="黑体" w:eastAsia="黑体" w:hAnsi="黑体" w:cs="宋体" w:hint="eastAsia"/>
          <w:kern w:val="0"/>
          <w:sz w:val="24"/>
          <w:szCs w:val="24"/>
        </w:rPr>
        <w:t>等</w:t>
      </w:r>
      <w:r w:rsidRPr="008D4233">
        <w:rPr>
          <w:rFonts w:ascii="黑体" w:eastAsia="黑体" w:hAnsi="黑体" w:cs="宋体"/>
          <w:kern w:val="0"/>
          <w:sz w:val="24"/>
          <w:szCs w:val="24"/>
        </w:rPr>
        <w:t>相关</w:t>
      </w:r>
      <w:r w:rsidR="00BD5D5C" w:rsidRPr="008D4233">
        <w:rPr>
          <w:rFonts w:ascii="黑体" w:eastAsia="黑体" w:hAnsi="黑体" w:cs="宋体" w:hint="eastAsia"/>
          <w:kern w:val="0"/>
          <w:sz w:val="24"/>
          <w:szCs w:val="24"/>
        </w:rPr>
        <w:t>材料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（攀岩场所须提供“经营高危险性体育项目许可证”）</w:t>
      </w:r>
      <w:r w:rsidR="00BD5D5C" w:rsidRPr="008D4233">
        <w:rPr>
          <w:rFonts w:ascii="黑体" w:eastAsia="黑体" w:hAnsi="黑体" w:cs="宋体"/>
          <w:kern w:val="0"/>
          <w:sz w:val="24"/>
          <w:szCs w:val="24"/>
        </w:rPr>
        <w:t>；</w:t>
      </w:r>
    </w:p>
    <w:p w:rsidR="00D14E01" w:rsidRDefault="00D14E01" w:rsidP="00BD5D5C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培训固定资产明细</w:t>
      </w:r>
      <w:r>
        <w:rPr>
          <w:rFonts w:ascii="黑体" w:eastAsia="黑体" w:hAnsi="黑体" w:cs="宋体"/>
          <w:kern w:val="0"/>
          <w:sz w:val="24"/>
          <w:szCs w:val="24"/>
        </w:rPr>
        <w:t>表</w:t>
      </w:r>
      <w:r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包括</w:t>
      </w:r>
      <w:r w:rsidR="00D766D8">
        <w:rPr>
          <w:rFonts w:ascii="黑体" w:eastAsia="黑体" w:hAnsi="黑体" w:cs="宋体"/>
          <w:kern w:val="0"/>
          <w:sz w:val="24"/>
          <w:szCs w:val="24"/>
        </w:rPr>
        <w:t>：</w:t>
      </w:r>
      <w:r w:rsidR="00D2684E">
        <w:rPr>
          <w:rFonts w:ascii="黑体" w:eastAsia="黑体" w:hAnsi="黑体" w:cs="宋体" w:hint="eastAsia"/>
          <w:kern w:val="0"/>
          <w:sz w:val="24"/>
          <w:szCs w:val="24"/>
        </w:rPr>
        <w:t>设施</w:t>
      </w:r>
      <w:r w:rsidR="00D2684E">
        <w:rPr>
          <w:rFonts w:ascii="黑体" w:eastAsia="黑体" w:hAnsi="黑体" w:cs="宋体"/>
          <w:kern w:val="0"/>
          <w:sz w:val="24"/>
          <w:szCs w:val="24"/>
        </w:rPr>
        <w:t>器材、技术装备、教学设</w:t>
      </w:r>
      <w:r w:rsidR="00D2684E">
        <w:rPr>
          <w:rFonts w:ascii="黑体" w:eastAsia="黑体" w:hAnsi="黑体" w:cs="宋体" w:hint="eastAsia"/>
          <w:kern w:val="0"/>
          <w:sz w:val="24"/>
          <w:szCs w:val="24"/>
        </w:rPr>
        <w:t>备</w:t>
      </w:r>
      <w:r>
        <w:rPr>
          <w:rFonts w:ascii="黑体" w:eastAsia="黑体" w:hAnsi="黑体" w:cs="宋体" w:hint="eastAsia"/>
          <w:kern w:val="0"/>
          <w:sz w:val="24"/>
          <w:szCs w:val="24"/>
        </w:rPr>
        <w:t>等</w:t>
      </w:r>
      <w:r>
        <w:rPr>
          <w:rFonts w:ascii="黑体" w:eastAsia="黑体" w:hAnsi="黑体" w:cs="宋体"/>
          <w:kern w:val="0"/>
          <w:sz w:val="24"/>
          <w:szCs w:val="24"/>
        </w:rPr>
        <w:t>；</w:t>
      </w:r>
    </w:p>
    <w:p w:rsidR="00BD5D5C" w:rsidRPr="008D4233" w:rsidRDefault="00BD5D5C" w:rsidP="00BD5D5C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机构专</w:t>
      </w:r>
      <w:r w:rsidR="003D24FD"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（兼）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职</w:t>
      </w:r>
      <w:r w:rsidRPr="008D4233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人员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劳动</w:t>
      </w:r>
      <w:r w:rsidRPr="008D4233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合同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复印</w:t>
      </w:r>
      <w:r w:rsidRPr="008D4233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件</w:t>
      </w:r>
      <w:r w:rsidR="00D14E01"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及</w:t>
      </w:r>
      <w:proofErr w:type="gramStart"/>
      <w:r w:rsidR="00D14E01" w:rsidRPr="008D4233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社保证明</w:t>
      </w:r>
      <w:proofErr w:type="gramEnd"/>
      <w:r w:rsidRPr="008D4233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；</w:t>
      </w:r>
    </w:p>
    <w:p w:rsidR="00BD5D5C" w:rsidRDefault="00BD5D5C" w:rsidP="00BD5D5C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培训各项</w:t>
      </w:r>
      <w:r>
        <w:rPr>
          <w:rFonts w:ascii="黑体" w:eastAsia="黑体" w:hAnsi="黑体" w:cs="宋体"/>
          <w:kern w:val="0"/>
          <w:sz w:val="24"/>
          <w:szCs w:val="24"/>
        </w:rPr>
        <w:t>规章</w:t>
      </w:r>
      <w:r>
        <w:rPr>
          <w:rFonts w:ascii="黑体" w:eastAsia="黑体" w:hAnsi="黑体" w:cs="宋体" w:hint="eastAsia"/>
          <w:kern w:val="0"/>
          <w:sz w:val="24"/>
          <w:szCs w:val="24"/>
        </w:rPr>
        <w:t>管理</w:t>
      </w:r>
      <w:r>
        <w:rPr>
          <w:rFonts w:ascii="黑体" w:eastAsia="黑体" w:hAnsi="黑体" w:cs="宋体"/>
          <w:kern w:val="0"/>
          <w:sz w:val="24"/>
          <w:szCs w:val="24"/>
        </w:rPr>
        <w:t>制度</w:t>
      </w:r>
      <w:r w:rsidR="00203080">
        <w:rPr>
          <w:rFonts w:ascii="黑体" w:eastAsia="黑体" w:hAnsi="黑体" w:cs="宋体" w:hint="eastAsia"/>
          <w:kern w:val="0"/>
          <w:sz w:val="24"/>
          <w:szCs w:val="24"/>
        </w:rPr>
        <w:t>文件；</w:t>
      </w:r>
    </w:p>
    <w:p w:rsidR="00E73A9A" w:rsidRPr="008D4233" w:rsidRDefault="00E73A9A" w:rsidP="00203080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机</w:t>
      </w:r>
      <w:r w:rsidRPr="008D4233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构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所在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地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的省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、市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级体育行政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主管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部门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的</w:t>
      </w:r>
      <w:r w:rsidR="00424A07"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推荐函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。</w:t>
      </w:r>
      <w:bookmarkStart w:id="0" w:name="_GoBack"/>
      <w:bookmarkEnd w:id="0"/>
    </w:p>
    <w:p w:rsidR="005B2082" w:rsidRPr="00C157AE" w:rsidRDefault="004C6B6C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九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F43691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申报材料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须实事求是，如有弄虚作假，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一</w:t>
      </w:r>
      <w:r w:rsidR="00213268">
        <w:rPr>
          <w:rFonts w:ascii="黑体" w:eastAsia="黑体" w:hAnsi="黑体" w:cs="宋体"/>
          <w:kern w:val="0"/>
          <w:sz w:val="24"/>
          <w:szCs w:val="24"/>
        </w:rPr>
        <w:t>经核实，</w:t>
      </w:r>
      <w:r w:rsidR="00E14E2C" w:rsidRPr="00C157AE"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8D4233">
        <w:rPr>
          <w:rFonts w:ascii="黑体" w:eastAsia="黑体" w:hAnsi="黑体" w:cs="宋体" w:hint="eastAsia"/>
          <w:kern w:val="0"/>
          <w:sz w:val="24"/>
          <w:szCs w:val="24"/>
        </w:rPr>
        <w:t>国登山</w:t>
      </w:r>
      <w:r w:rsidR="008D4233">
        <w:rPr>
          <w:rFonts w:ascii="黑体" w:eastAsia="黑体" w:hAnsi="黑体" w:cs="宋体"/>
          <w:kern w:val="0"/>
          <w:sz w:val="24"/>
          <w:szCs w:val="24"/>
        </w:rPr>
        <w:t>协会</w:t>
      </w:r>
      <w:r w:rsidR="00FC3085">
        <w:rPr>
          <w:rFonts w:ascii="黑体" w:eastAsia="黑体" w:hAnsi="黑体" w:cs="宋体" w:hint="eastAsia"/>
          <w:kern w:val="0"/>
          <w:sz w:val="24"/>
          <w:szCs w:val="24"/>
        </w:rPr>
        <w:t>将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取消该</w:t>
      </w:r>
      <w:r w:rsidR="00FC3085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5B2082" w:rsidRPr="00C157AE">
        <w:rPr>
          <w:rFonts w:ascii="黑体" w:eastAsia="黑体" w:hAnsi="黑体" w:cs="宋体"/>
          <w:kern w:val="0"/>
          <w:sz w:val="24"/>
          <w:szCs w:val="24"/>
        </w:rPr>
        <w:t>4年以内申请</w:t>
      </w:r>
      <w:r w:rsidR="00522A9D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5B2082" w:rsidRPr="00C157AE">
        <w:rPr>
          <w:rFonts w:ascii="黑体" w:eastAsia="黑体" w:hAnsi="黑体" w:cs="宋体"/>
          <w:kern w:val="0"/>
          <w:sz w:val="24"/>
          <w:szCs w:val="24"/>
        </w:rPr>
        <w:t>的资格。</w:t>
      </w:r>
    </w:p>
    <w:p w:rsidR="00D80DD6" w:rsidRDefault="004C6B6C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第十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F43691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中国</w:t>
      </w:r>
      <w:r w:rsidR="00213268">
        <w:rPr>
          <w:rFonts w:ascii="黑体" w:eastAsia="黑体" w:hAnsi="黑体" w:cs="宋体"/>
          <w:kern w:val="0"/>
          <w:sz w:val="24"/>
          <w:szCs w:val="24"/>
        </w:rPr>
        <w:t>登山协会</w:t>
      </w:r>
      <w:r w:rsidR="00F06617" w:rsidRPr="00C157AE">
        <w:rPr>
          <w:rFonts w:ascii="黑体" w:eastAsia="黑体" w:hAnsi="黑体" w:cs="宋体" w:hint="eastAsia"/>
          <w:kern w:val="0"/>
          <w:sz w:val="24"/>
          <w:szCs w:val="24"/>
        </w:rPr>
        <w:t>培训专业委员会</w:t>
      </w:r>
      <w:r w:rsidR="00C7688A" w:rsidRPr="00C157AE">
        <w:rPr>
          <w:rFonts w:ascii="黑体" w:eastAsia="黑体" w:hAnsi="黑体" w:cs="宋体" w:hint="eastAsia"/>
          <w:kern w:val="0"/>
          <w:sz w:val="24"/>
          <w:szCs w:val="24"/>
        </w:rPr>
        <w:t>负责组织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9A2711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213268">
        <w:rPr>
          <w:rFonts w:ascii="黑体" w:eastAsia="黑体" w:hAnsi="黑体" w:cs="宋体"/>
          <w:kern w:val="0"/>
          <w:sz w:val="24"/>
          <w:szCs w:val="24"/>
        </w:rPr>
        <w:t>的</w:t>
      </w:r>
      <w:r w:rsidR="00C7688A" w:rsidRPr="00C157AE">
        <w:rPr>
          <w:rFonts w:ascii="黑体" w:eastAsia="黑体" w:hAnsi="黑体" w:cs="宋体" w:hint="eastAsia"/>
          <w:kern w:val="0"/>
          <w:sz w:val="24"/>
          <w:szCs w:val="24"/>
        </w:rPr>
        <w:t>评审工作</w:t>
      </w:r>
      <w:r w:rsidR="00203080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BF2550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委派</w:t>
      </w:r>
      <w:r w:rsidR="00BF2550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评</w:t>
      </w:r>
      <w:r w:rsidR="00BF2550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审</w:t>
      </w:r>
      <w:r w:rsidR="00BF2550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成</w:t>
      </w:r>
      <w:r w:rsidR="00BF2550" w:rsidRPr="00C157AE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员对申报材料进行</w:t>
      </w:r>
      <w:r w:rsidR="00BF2550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实地</w:t>
      </w:r>
      <w:r w:rsidR="00BF2550" w:rsidRPr="001D12A3">
        <w:rPr>
          <w:rFonts w:ascii="黑体" w:eastAsia="黑体" w:hAnsi="黑体" w:cs="宋体" w:hint="eastAsia"/>
          <w:kern w:val="0"/>
          <w:sz w:val="24"/>
          <w:szCs w:val="24"/>
        </w:rPr>
        <w:t>核实</w:t>
      </w:r>
      <w:r w:rsidR="00BF2550">
        <w:rPr>
          <w:rFonts w:ascii="黑体" w:eastAsia="黑体" w:hAnsi="黑体" w:cs="宋体" w:hint="eastAsia"/>
          <w:kern w:val="0"/>
          <w:sz w:val="24"/>
          <w:szCs w:val="24"/>
        </w:rPr>
        <w:t>并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递交</w:t>
      </w:r>
      <w:r w:rsidR="00BF2550" w:rsidRPr="001D12A3">
        <w:rPr>
          <w:rFonts w:ascii="黑体" w:eastAsia="黑体" w:hAnsi="黑体" w:cs="宋体" w:hint="eastAsia"/>
          <w:kern w:val="0"/>
          <w:sz w:val="24"/>
          <w:szCs w:val="24"/>
        </w:rPr>
        <w:t>评议和审查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报告</w:t>
      </w:r>
      <w:r w:rsidR="00D61C51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213268">
        <w:rPr>
          <w:rFonts w:ascii="黑体" w:eastAsia="黑体" w:hAnsi="黑体" w:cs="宋体"/>
          <w:kern w:val="0"/>
          <w:sz w:val="24"/>
          <w:szCs w:val="24"/>
        </w:rPr>
        <w:t>上报中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国</w:t>
      </w:r>
      <w:r w:rsidR="00213268">
        <w:rPr>
          <w:rFonts w:ascii="黑体" w:eastAsia="黑体" w:hAnsi="黑体" w:cs="宋体"/>
          <w:kern w:val="0"/>
          <w:sz w:val="24"/>
          <w:szCs w:val="24"/>
        </w:rPr>
        <w:t>登山协会审批</w:t>
      </w:r>
      <w:r w:rsidR="00BF2550" w:rsidRPr="001D12A3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5B2082" w:rsidRPr="00C157AE" w:rsidRDefault="004C6B6C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lastRenderedPageBreak/>
        <w:t>第十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一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0A03FB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E14E2C" w:rsidRPr="00C157AE"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国登山</w:t>
      </w:r>
      <w:r w:rsidR="00213268">
        <w:rPr>
          <w:rFonts w:ascii="黑体" w:eastAsia="黑体" w:hAnsi="黑体" w:cs="宋体"/>
          <w:kern w:val="0"/>
          <w:sz w:val="24"/>
          <w:szCs w:val="24"/>
        </w:rPr>
        <w:t>协会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与</w:t>
      </w:r>
      <w:r w:rsidR="001D12A3">
        <w:rPr>
          <w:rFonts w:ascii="黑体" w:eastAsia="黑体" w:hAnsi="黑体" w:cs="宋体" w:hint="eastAsia"/>
          <w:kern w:val="0"/>
          <w:sz w:val="24"/>
          <w:szCs w:val="24"/>
        </w:rPr>
        <w:t>符合</w:t>
      </w:r>
      <w:r w:rsidR="001D12A3">
        <w:rPr>
          <w:rFonts w:ascii="黑体" w:eastAsia="黑体" w:hAnsi="黑体" w:cs="宋体"/>
          <w:kern w:val="0"/>
          <w:sz w:val="24"/>
          <w:szCs w:val="24"/>
        </w:rPr>
        <w:t>条件</w:t>
      </w:r>
      <w:r w:rsidR="001D12A3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1D12A3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签订合作协议（见附件）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5B2082" w:rsidRDefault="004C6B6C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第十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二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0A03FB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中国登山协会每年集中发</w:t>
      </w:r>
      <w:r w:rsidR="00D766D8" w:rsidRPr="00D766D8">
        <w:rPr>
          <w:rFonts w:ascii="黑体" w:eastAsia="黑体" w:hAnsi="黑体" w:cs="宋体" w:hint="eastAsia"/>
          <w:kern w:val="0"/>
          <w:sz w:val="24"/>
          <w:szCs w:val="24"/>
        </w:rPr>
        <w:t>布培训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FB3CC9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D766D8" w:rsidRPr="00D766D8">
        <w:rPr>
          <w:rFonts w:ascii="黑体" w:eastAsia="黑体" w:hAnsi="黑体" w:cs="宋体" w:hint="eastAsia"/>
          <w:kern w:val="0"/>
          <w:sz w:val="24"/>
          <w:szCs w:val="24"/>
        </w:rPr>
        <w:t>名录。有意向的机构根据自身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3D24FD">
        <w:rPr>
          <w:rFonts w:ascii="黑体" w:eastAsia="黑体" w:hAnsi="黑体" w:cs="宋体"/>
          <w:kern w:val="0"/>
          <w:sz w:val="24"/>
          <w:szCs w:val="24"/>
        </w:rPr>
        <w:t>业务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需要</w:t>
      </w:r>
      <w:r w:rsidR="00213268">
        <w:rPr>
          <w:rFonts w:ascii="黑体" w:eastAsia="黑体" w:hAnsi="黑体" w:cs="宋体"/>
          <w:kern w:val="0"/>
          <w:sz w:val="24"/>
          <w:szCs w:val="24"/>
        </w:rPr>
        <w:t>和</w:t>
      </w:r>
      <w:r w:rsidR="00522A9D">
        <w:rPr>
          <w:rFonts w:ascii="黑体" w:eastAsia="黑体" w:hAnsi="黑体" w:cs="宋体" w:hint="eastAsia"/>
          <w:kern w:val="0"/>
          <w:sz w:val="24"/>
          <w:szCs w:val="24"/>
        </w:rPr>
        <w:t>开</w:t>
      </w:r>
      <w:r w:rsidR="00522A9D">
        <w:rPr>
          <w:rFonts w:ascii="黑体" w:eastAsia="黑体" w:hAnsi="黑体" w:cs="宋体"/>
          <w:kern w:val="0"/>
          <w:sz w:val="24"/>
          <w:szCs w:val="24"/>
        </w:rPr>
        <w:t>展能力</w:t>
      </w:r>
      <w:r w:rsidR="00522A9D">
        <w:rPr>
          <w:rFonts w:ascii="黑体" w:eastAsia="黑体" w:hAnsi="黑体" w:cs="宋体" w:hint="eastAsia"/>
          <w:kern w:val="0"/>
          <w:sz w:val="24"/>
          <w:szCs w:val="24"/>
        </w:rPr>
        <w:t>，可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单独</w:t>
      </w:r>
      <w:r w:rsidR="003D24FD">
        <w:rPr>
          <w:rFonts w:ascii="黑体" w:eastAsia="黑体" w:hAnsi="黑体" w:cs="宋体"/>
          <w:kern w:val="0"/>
          <w:sz w:val="24"/>
          <w:szCs w:val="24"/>
        </w:rPr>
        <w:t>申请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相关</w:t>
      </w:r>
      <w:r w:rsidR="00213268">
        <w:rPr>
          <w:rFonts w:ascii="黑体" w:eastAsia="黑体" w:hAnsi="黑体" w:cs="宋体"/>
          <w:kern w:val="0"/>
          <w:sz w:val="24"/>
          <w:szCs w:val="24"/>
        </w:rPr>
        <w:t>项目的培训资质，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有效期均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为</w:t>
      </w:r>
      <w:r w:rsidR="005B2082" w:rsidRPr="00C157AE">
        <w:rPr>
          <w:rFonts w:ascii="黑体" w:eastAsia="黑体" w:hAnsi="黑体" w:cs="宋体"/>
          <w:kern w:val="0"/>
          <w:sz w:val="24"/>
          <w:szCs w:val="24"/>
        </w:rPr>
        <w:t>4年。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有效</w:t>
      </w:r>
      <w:r w:rsidR="005B2082" w:rsidRPr="00C157AE">
        <w:rPr>
          <w:rFonts w:ascii="黑体" w:eastAsia="黑体" w:hAnsi="黑体" w:cs="宋体"/>
          <w:kern w:val="0"/>
          <w:sz w:val="24"/>
          <w:szCs w:val="24"/>
        </w:rPr>
        <w:t>期限截止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前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半年</w:t>
      </w:r>
      <w:r w:rsidR="005B2082" w:rsidRPr="00C157AE">
        <w:rPr>
          <w:rFonts w:ascii="黑体" w:eastAsia="黑体" w:hAnsi="黑体" w:cs="宋体"/>
          <w:kern w:val="0"/>
          <w:sz w:val="24"/>
          <w:szCs w:val="24"/>
        </w:rPr>
        <w:t>，</w:t>
      </w:r>
      <w:r w:rsidR="00FC3085">
        <w:rPr>
          <w:rFonts w:ascii="黑体" w:eastAsia="黑体" w:hAnsi="黑体" w:cs="宋体" w:hint="eastAsia"/>
          <w:kern w:val="0"/>
          <w:sz w:val="24"/>
          <w:szCs w:val="24"/>
        </w:rPr>
        <w:t>需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向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中国</w:t>
      </w:r>
      <w:r w:rsidR="00213268">
        <w:rPr>
          <w:rFonts w:ascii="黑体" w:eastAsia="黑体" w:hAnsi="黑体" w:cs="宋体"/>
          <w:kern w:val="0"/>
          <w:sz w:val="24"/>
          <w:szCs w:val="24"/>
        </w:rPr>
        <w:t>登山协会</w:t>
      </w:r>
      <w:r w:rsidR="00FC3085">
        <w:rPr>
          <w:rFonts w:ascii="黑体" w:eastAsia="黑体" w:hAnsi="黑体" w:cs="宋体" w:hint="eastAsia"/>
          <w:kern w:val="0"/>
          <w:sz w:val="24"/>
          <w:szCs w:val="24"/>
        </w:rPr>
        <w:t>提交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续约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申请。</w:t>
      </w:r>
    </w:p>
    <w:p w:rsidR="00964172" w:rsidRDefault="00964172" w:rsidP="00964172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kern w:val="0"/>
          <w:sz w:val="24"/>
          <w:szCs w:val="24"/>
        </w:rPr>
        <w:t>第</w:t>
      </w:r>
      <w:r w:rsidR="00F730B1">
        <w:rPr>
          <w:rFonts w:ascii="黑体" w:eastAsia="黑体" w:hAnsi="黑体" w:cs="宋体" w:hint="eastAsia"/>
          <w:b/>
          <w:kern w:val="0"/>
          <w:sz w:val="24"/>
          <w:szCs w:val="24"/>
        </w:rPr>
        <w:t>三</w:t>
      </w:r>
      <w:r>
        <w:rPr>
          <w:rFonts w:ascii="黑体" w:eastAsia="黑体" w:hAnsi="黑体" w:cs="宋体"/>
          <w:b/>
          <w:kern w:val="0"/>
          <w:sz w:val="24"/>
          <w:szCs w:val="24"/>
        </w:rPr>
        <w:t>章</w:t>
      </w:r>
      <w:r>
        <w:rPr>
          <w:rFonts w:ascii="黑体" w:eastAsia="黑体" w:hAnsi="黑体" w:cs="宋体" w:hint="eastAsia"/>
          <w:b/>
          <w:kern w:val="0"/>
          <w:sz w:val="24"/>
          <w:szCs w:val="24"/>
        </w:rPr>
        <w:t xml:space="preserve"> </w:t>
      </w:r>
      <w:r w:rsidR="00864716">
        <w:rPr>
          <w:rFonts w:ascii="黑体" w:eastAsia="黑体" w:hAnsi="黑体" w:cs="宋体" w:hint="eastAsia"/>
          <w:b/>
          <w:kern w:val="0"/>
          <w:sz w:val="24"/>
          <w:szCs w:val="24"/>
        </w:rPr>
        <w:t>培训</w:t>
      </w:r>
      <w:r w:rsidR="00FB3CC9">
        <w:rPr>
          <w:rFonts w:ascii="黑体" w:eastAsia="黑体" w:hAnsi="黑体" w:cs="宋体" w:hint="eastAsia"/>
          <w:b/>
          <w:kern w:val="0"/>
          <w:sz w:val="24"/>
          <w:szCs w:val="24"/>
        </w:rPr>
        <w:t>合作机构</w:t>
      </w:r>
      <w:r>
        <w:rPr>
          <w:rFonts w:ascii="黑体" w:eastAsia="黑体" w:hAnsi="黑体" w:cs="宋体" w:hint="eastAsia"/>
          <w:b/>
          <w:kern w:val="0"/>
          <w:sz w:val="24"/>
          <w:szCs w:val="24"/>
        </w:rPr>
        <w:t>管理</w:t>
      </w:r>
    </w:p>
    <w:p w:rsidR="00E616DD" w:rsidRPr="00C157AE" w:rsidRDefault="00E616DD" w:rsidP="00E616DD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第十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三</w:t>
      </w:r>
      <w:r>
        <w:rPr>
          <w:rFonts w:ascii="黑体" w:eastAsia="黑体" w:hAnsi="黑体" w:cs="宋体"/>
          <w:kern w:val="0"/>
          <w:sz w:val="24"/>
          <w:szCs w:val="24"/>
        </w:rPr>
        <w:t>条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  中国登山</w:t>
      </w:r>
      <w:r>
        <w:rPr>
          <w:rFonts w:ascii="黑体" w:eastAsia="黑体" w:hAnsi="黑体" w:cs="宋体"/>
          <w:kern w:val="0"/>
          <w:sz w:val="24"/>
          <w:szCs w:val="24"/>
        </w:rPr>
        <w:t>协会作为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>
        <w:rPr>
          <w:rFonts w:ascii="黑体" w:eastAsia="黑体" w:hAnsi="黑体" w:cs="宋体"/>
          <w:kern w:val="0"/>
          <w:sz w:val="24"/>
          <w:szCs w:val="24"/>
        </w:rPr>
        <w:t>业务指导单位，</w:t>
      </w:r>
      <w:r>
        <w:rPr>
          <w:rFonts w:ascii="黑体" w:eastAsia="黑体" w:hAnsi="黑体" w:cs="宋体" w:hint="eastAsia"/>
          <w:kern w:val="0"/>
          <w:sz w:val="24"/>
          <w:szCs w:val="24"/>
        </w:rPr>
        <w:t>负责培训</w:t>
      </w:r>
      <w:r>
        <w:rPr>
          <w:rFonts w:ascii="黑体" w:eastAsia="黑体" w:hAnsi="黑体" w:cs="宋体"/>
          <w:kern w:val="0"/>
          <w:sz w:val="24"/>
          <w:szCs w:val="24"/>
        </w:rPr>
        <w:t>体系建设、</w:t>
      </w:r>
      <w:r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>
        <w:rPr>
          <w:rFonts w:ascii="黑体" w:eastAsia="黑体" w:hAnsi="黑体" w:cs="宋体"/>
          <w:kern w:val="0"/>
          <w:sz w:val="24"/>
          <w:szCs w:val="24"/>
        </w:rPr>
        <w:t>管理、</w:t>
      </w:r>
      <w:r w:rsidRPr="001A02C7">
        <w:rPr>
          <w:rFonts w:ascii="黑体" w:eastAsia="黑体" w:hAnsi="黑体" w:cs="宋体" w:hint="eastAsia"/>
          <w:kern w:val="0"/>
          <w:sz w:val="24"/>
          <w:szCs w:val="24"/>
        </w:rPr>
        <w:t>课程</w:t>
      </w:r>
      <w:r w:rsidRPr="001A02C7">
        <w:rPr>
          <w:rFonts w:ascii="黑体" w:eastAsia="黑体" w:hAnsi="黑体" w:cs="宋体"/>
          <w:kern w:val="0"/>
          <w:sz w:val="24"/>
          <w:szCs w:val="24"/>
        </w:rPr>
        <w:t>开发、证书制作、品牌推广</w:t>
      </w:r>
      <w:r w:rsidRPr="001A02C7">
        <w:rPr>
          <w:rFonts w:ascii="黑体" w:eastAsia="黑体" w:hAnsi="黑体" w:cs="宋体" w:hint="eastAsia"/>
          <w:kern w:val="0"/>
          <w:sz w:val="24"/>
          <w:szCs w:val="24"/>
        </w:rPr>
        <w:t>等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C66D82">
        <w:rPr>
          <w:rFonts w:ascii="黑体" w:eastAsia="黑体" w:hAnsi="黑体" w:cs="宋体"/>
          <w:kern w:val="0"/>
          <w:sz w:val="24"/>
          <w:szCs w:val="24"/>
        </w:rPr>
        <w:t>中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登</w:t>
      </w:r>
      <w:r w:rsidR="00C66D82">
        <w:rPr>
          <w:rFonts w:ascii="黑体" w:eastAsia="黑体" w:hAnsi="黑体" w:cs="宋体"/>
          <w:kern w:val="0"/>
          <w:sz w:val="24"/>
          <w:szCs w:val="24"/>
        </w:rPr>
        <w:t>协培训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FB3CC9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114C33">
        <w:rPr>
          <w:rFonts w:ascii="黑体" w:eastAsia="黑体" w:hAnsi="黑体" w:cs="宋体" w:hint="eastAsia"/>
          <w:kern w:val="0"/>
          <w:sz w:val="24"/>
          <w:szCs w:val="24"/>
        </w:rPr>
        <w:t>业务的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开</w:t>
      </w:r>
      <w:r w:rsidR="00C66D82">
        <w:rPr>
          <w:rFonts w:ascii="黑体" w:eastAsia="黑体" w:hAnsi="黑体" w:cs="宋体"/>
          <w:kern w:val="0"/>
          <w:sz w:val="24"/>
          <w:szCs w:val="24"/>
        </w:rPr>
        <w:t>展</w:t>
      </w:r>
      <w:r w:rsidR="00114C33">
        <w:rPr>
          <w:rFonts w:ascii="黑体" w:eastAsia="黑体" w:hAnsi="黑体" w:cs="宋体" w:hint="eastAsia"/>
          <w:kern w:val="0"/>
          <w:sz w:val="24"/>
          <w:szCs w:val="24"/>
        </w:rPr>
        <w:t>须</w:t>
      </w:r>
      <w:r w:rsidR="00C66D82">
        <w:rPr>
          <w:rFonts w:ascii="黑体" w:eastAsia="黑体" w:hAnsi="黑体" w:cs="宋体"/>
          <w:kern w:val="0"/>
          <w:sz w:val="24"/>
          <w:szCs w:val="24"/>
        </w:rPr>
        <w:t>符合</w:t>
      </w:r>
      <w:r w:rsidR="00A03FEB"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A03FEB">
        <w:rPr>
          <w:rFonts w:ascii="黑体" w:eastAsia="黑体" w:hAnsi="黑体" w:cs="宋体"/>
          <w:kern w:val="0"/>
          <w:sz w:val="24"/>
          <w:szCs w:val="24"/>
        </w:rPr>
        <w:t>国登山协会</w:t>
      </w:r>
      <w:r w:rsidR="00C66D82">
        <w:rPr>
          <w:rFonts w:ascii="黑体" w:eastAsia="黑体" w:hAnsi="黑体" w:cs="宋体"/>
          <w:kern w:val="0"/>
          <w:sz w:val="24"/>
          <w:szCs w:val="24"/>
        </w:rPr>
        <w:t>相关管理规定及要求。</w:t>
      </w:r>
    </w:p>
    <w:p w:rsidR="00795B66" w:rsidRDefault="00795B66" w:rsidP="00755E15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C66D82">
        <w:rPr>
          <w:rFonts w:ascii="黑体" w:eastAsia="黑体" w:hAnsi="黑体" w:cs="宋体"/>
          <w:kern w:val="0"/>
          <w:sz w:val="24"/>
          <w:szCs w:val="24"/>
        </w:rPr>
        <w:t>十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四</w:t>
      </w:r>
      <w:r>
        <w:rPr>
          <w:rFonts w:ascii="黑体" w:eastAsia="黑体" w:hAnsi="黑体" w:cs="宋体"/>
          <w:kern w:val="0"/>
          <w:sz w:val="24"/>
          <w:szCs w:val="24"/>
        </w:rPr>
        <w:t>条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  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>
        <w:rPr>
          <w:rFonts w:ascii="黑体" w:eastAsia="黑体" w:hAnsi="黑体" w:cs="宋体" w:hint="eastAsia"/>
          <w:kern w:val="0"/>
          <w:sz w:val="24"/>
          <w:szCs w:val="24"/>
        </w:rPr>
        <w:t>场</w:t>
      </w:r>
      <w:r>
        <w:rPr>
          <w:rFonts w:ascii="黑体" w:eastAsia="黑体" w:hAnsi="黑体" w:cs="宋体"/>
          <w:kern w:val="0"/>
          <w:sz w:val="24"/>
          <w:szCs w:val="24"/>
        </w:rPr>
        <w:t>地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及</w:t>
      </w:r>
      <w:r w:rsidR="001B1FBE">
        <w:rPr>
          <w:rFonts w:ascii="黑体" w:eastAsia="黑体" w:hAnsi="黑体" w:cs="宋体" w:hint="eastAsia"/>
          <w:kern w:val="0"/>
          <w:sz w:val="24"/>
          <w:szCs w:val="24"/>
        </w:rPr>
        <w:t>硬件</w:t>
      </w:r>
      <w:r>
        <w:rPr>
          <w:rFonts w:ascii="黑体" w:eastAsia="黑体" w:hAnsi="黑体" w:cs="宋体"/>
          <w:kern w:val="0"/>
          <w:sz w:val="24"/>
          <w:szCs w:val="24"/>
        </w:rPr>
        <w:t>管理：</w:t>
      </w:r>
    </w:p>
    <w:p w:rsidR="004153C4" w:rsidRDefault="001B1FBE" w:rsidP="004153C4">
      <w:pPr>
        <w:pStyle w:val="ad"/>
        <w:widowControl/>
        <w:numPr>
          <w:ilvl w:val="0"/>
          <w:numId w:val="11"/>
        </w:numPr>
        <w:spacing w:before="100" w:beforeAutospacing="1" w:after="100" w:afterAutospacing="1" w:line="360" w:lineRule="auto"/>
        <w:ind w:left="1276" w:firstLineChars="0" w:hanging="67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>
        <w:rPr>
          <w:rFonts w:ascii="黑体" w:eastAsia="黑体" w:hAnsi="黑体" w:cs="宋体"/>
          <w:kern w:val="0"/>
          <w:sz w:val="24"/>
          <w:szCs w:val="24"/>
        </w:rPr>
        <w:t>相关</w:t>
      </w:r>
      <w:r w:rsidR="00BD1842">
        <w:rPr>
          <w:rFonts w:ascii="黑体" w:eastAsia="黑体" w:hAnsi="黑体" w:cs="宋体" w:hint="eastAsia"/>
          <w:kern w:val="0"/>
          <w:sz w:val="24"/>
          <w:szCs w:val="24"/>
        </w:rPr>
        <w:t>场地、</w:t>
      </w:r>
      <w:r w:rsidR="004153C4">
        <w:rPr>
          <w:rFonts w:ascii="黑体" w:eastAsia="黑体" w:hAnsi="黑体" w:cs="宋体"/>
          <w:kern w:val="0"/>
          <w:sz w:val="24"/>
          <w:szCs w:val="24"/>
        </w:rPr>
        <w:t>设施</w:t>
      </w:r>
      <w:r w:rsidR="004153C4">
        <w:rPr>
          <w:rFonts w:ascii="黑体" w:eastAsia="黑体" w:hAnsi="黑体" w:cs="宋体" w:hint="eastAsia"/>
          <w:kern w:val="0"/>
          <w:sz w:val="24"/>
          <w:szCs w:val="24"/>
        </w:rPr>
        <w:t>设备</w:t>
      </w:r>
      <w:r w:rsidR="004153C4">
        <w:rPr>
          <w:rFonts w:ascii="黑体" w:eastAsia="黑体" w:hAnsi="黑体" w:cs="宋体"/>
          <w:kern w:val="0"/>
          <w:sz w:val="24"/>
          <w:szCs w:val="24"/>
        </w:rPr>
        <w:t>、</w:t>
      </w:r>
      <w:r w:rsidR="004153C4">
        <w:rPr>
          <w:rFonts w:ascii="黑体" w:eastAsia="黑体" w:hAnsi="黑体" w:cs="宋体" w:hint="eastAsia"/>
          <w:kern w:val="0"/>
          <w:sz w:val="24"/>
          <w:szCs w:val="24"/>
        </w:rPr>
        <w:t>装备器材等</w:t>
      </w:r>
      <w:r w:rsidR="00BD1842">
        <w:rPr>
          <w:rFonts w:ascii="黑体" w:eastAsia="黑体" w:hAnsi="黑体" w:cs="宋体" w:hint="eastAsia"/>
          <w:kern w:val="0"/>
          <w:sz w:val="24"/>
          <w:szCs w:val="24"/>
        </w:rPr>
        <w:t>按相关规定和要求</w:t>
      </w:r>
      <w:r w:rsidR="004153C4">
        <w:rPr>
          <w:rFonts w:ascii="黑体" w:eastAsia="黑体" w:hAnsi="黑体" w:cs="宋体"/>
          <w:kern w:val="0"/>
          <w:sz w:val="24"/>
          <w:szCs w:val="24"/>
        </w:rPr>
        <w:t>定期</w:t>
      </w:r>
      <w:r w:rsidR="004153C4">
        <w:rPr>
          <w:rFonts w:ascii="黑体" w:eastAsia="黑体" w:hAnsi="黑体" w:cs="宋体" w:hint="eastAsia"/>
          <w:kern w:val="0"/>
          <w:sz w:val="24"/>
          <w:szCs w:val="24"/>
        </w:rPr>
        <w:t>进行</w:t>
      </w:r>
      <w:r w:rsidR="004153C4">
        <w:rPr>
          <w:rFonts w:ascii="黑体" w:eastAsia="黑体" w:hAnsi="黑体" w:cs="宋体"/>
          <w:kern w:val="0"/>
          <w:sz w:val="24"/>
          <w:szCs w:val="24"/>
        </w:rPr>
        <w:t>安全检查和维护维修</w:t>
      </w:r>
      <w:r w:rsidR="00BD1842">
        <w:rPr>
          <w:rFonts w:ascii="黑体" w:eastAsia="黑体" w:hAnsi="黑体" w:cs="宋体" w:hint="eastAsia"/>
          <w:kern w:val="0"/>
          <w:sz w:val="24"/>
          <w:szCs w:val="24"/>
        </w:rPr>
        <w:t>，保证其安全、正常使用</w:t>
      </w:r>
      <w:r w:rsidR="004153C4">
        <w:rPr>
          <w:rFonts w:ascii="黑体" w:eastAsia="黑体" w:hAnsi="黑体" w:cs="宋体"/>
          <w:kern w:val="0"/>
          <w:sz w:val="24"/>
          <w:szCs w:val="24"/>
        </w:rPr>
        <w:t>；</w:t>
      </w:r>
    </w:p>
    <w:p w:rsidR="001B1FBE" w:rsidRDefault="001B1FBE" w:rsidP="004153C4">
      <w:pPr>
        <w:pStyle w:val="ad"/>
        <w:widowControl/>
        <w:numPr>
          <w:ilvl w:val="0"/>
          <w:numId w:val="11"/>
        </w:numPr>
        <w:spacing w:before="100" w:beforeAutospacing="1" w:after="100" w:afterAutospacing="1" w:line="360" w:lineRule="auto"/>
        <w:ind w:left="1276" w:firstLineChars="0" w:hanging="67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培训固定设施</w:t>
      </w:r>
      <w:r>
        <w:rPr>
          <w:rFonts w:ascii="黑体" w:eastAsia="黑体" w:hAnsi="黑体" w:cs="宋体"/>
          <w:kern w:val="0"/>
          <w:sz w:val="24"/>
          <w:szCs w:val="24"/>
        </w:rPr>
        <w:t>设备需</w:t>
      </w:r>
      <w:r w:rsidR="00BD1842">
        <w:rPr>
          <w:rFonts w:ascii="黑体" w:eastAsia="黑体" w:hAnsi="黑体" w:cs="宋体" w:hint="eastAsia"/>
          <w:kern w:val="0"/>
          <w:sz w:val="24"/>
          <w:szCs w:val="24"/>
        </w:rPr>
        <w:t>按相关规定和要求</w:t>
      </w:r>
      <w:r>
        <w:rPr>
          <w:rFonts w:ascii="黑体" w:eastAsia="黑体" w:hAnsi="黑体" w:cs="宋体"/>
          <w:kern w:val="0"/>
          <w:sz w:val="24"/>
          <w:szCs w:val="24"/>
        </w:rPr>
        <w:t>设立相关标识</w:t>
      </w:r>
      <w:r>
        <w:rPr>
          <w:rFonts w:ascii="黑体" w:eastAsia="黑体" w:hAnsi="黑体" w:cs="宋体" w:hint="eastAsia"/>
          <w:kern w:val="0"/>
          <w:sz w:val="24"/>
          <w:szCs w:val="24"/>
        </w:rPr>
        <w:t>牌</w:t>
      </w:r>
      <w:r>
        <w:rPr>
          <w:rFonts w:ascii="黑体" w:eastAsia="黑体" w:hAnsi="黑体" w:cs="宋体"/>
          <w:kern w:val="0"/>
          <w:sz w:val="24"/>
          <w:szCs w:val="24"/>
        </w:rPr>
        <w:t>或警示牌</w:t>
      </w:r>
      <w:r w:rsidR="00F5227E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923003" w:rsidRDefault="00F5227E" w:rsidP="004153C4">
      <w:pPr>
        <w:pStyle w:val="ad"/>
        <w:widowControl/>
        <w:numPr>
          <w:ilvl w:val="0"/>
          <w:numId w:val="11"/>
        </w:numPr>
        <w:spacing w:before="100" w:beforeAutospacing="1" w:after="100" w:afterAutospacing="1" w:line="360" w:lineRule="auto"/>
        <w:ind w:left="1276" w:firstLineChars="0" w:hanging="67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建立</w:t>
      </w:r>
      <w:r>
        <w:rPr>
          <w:rFonts w:ascii="黑体" w:eastAsia="黑体" w:hAnsi="黑体" w:cs="宋体"/>
          <w:kern w:val="0"/>
          <w:sz w:val="24"/>
          <w:szCs w:val="24"/>
        </w:rPr>
        <w:t>健全</w:t>
      </w:r>
      <w:r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>
        <w:rPr>
          <w:rFonts w:ascii="黑体" w:eastAsia="黑体" w:hAnsi="黑体" w:cs="宋体"/>
          <w:kern w:val="0"/>
          <w:sz w:val="24"/>
          <w:szCs w:val="24"/>
        </w:rPr>
        <w:t>业务开展所涉及</w:t>
      </w:r>
      <w:r>
        <w:rPr>
          <w:rFonts w:ascii="黑体" w:eastAsia="黑体" w:hAnsi="黑体" w:cs="宋体" w:hint="eastAsia"/>
          <w:kern w:val="0"/>
          <w:sz w:val="24"/>
          <w:szCs w:val="24"/>
        </w:rPr>
        <w:t>的设施设备</w:t>
      </w:r>
      <w:r>
        <w:rPr>
          <w:rFonts w:ascii="黑体" w:eastAsia="黑体" w:hAnsi="黑体" w:cs="宋体"/>
          <w:kern w:val="0"/>
          <w:sz w:val="24"/>
          <w:szCs w:val="24"/>
        </w:rPr>
        <w:t>、装备器材</w:t>
      </w:r>
      <w:r w:rsidR="00BA445B">
        <w:rPr>
          <w:rFonts w:ascii="黑体" w:eastAsia="黑体" w:hAnsi="黑体" w:cs="宋体" w:hint="eastAsia"/>
          <w:kern w:val="0"/>
          <w:sz w:val="24"/>
          <w:szCs w:val="24"/>
        </w:rPr>
        <w:t>等</w:t>
      </w:r>
      <w:r w:rsidR="00923003">
        <w:rPr>
          <w:rFonts w:ascii="黑体" w:eastAsia="黑体" w:hAnsi="黑体" w:cs="宋体" w:hint="eastAsia"/>
          <w:kern w:val="0"/>
          <w:sz w:val="24"/>
          <w:szCs w:val="24"/>
        </w:rPr>
        <w:t>管理规范；</w:t>
      </w:r>
    </w:p>
    <w:p w:rsidR="00F5227E" w:rsidRDefault="00103F8A" w:rsidP="004153C4">
      <w:pPr>
        <w:pStyle w:val="ad"/>
        <w:widowControl/>
        <w:numPr>
          <w:ilvl w:val="0"/>
          <w:numId w:val="11"/>
        </w:numPr>
        <w:spacing w:before="100" w:beforeAutospacing="1" w:after="100" w:afterAutospacing="1" w:line="360" w:lineRule="auto"/>
        <w:ind w:left="1276" w:firstLineChars="0" w:hanging="67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相关固定资产、装备器材由专人保管，并按规定严格履行出入库等制度。</w:t>
      </w:r>
    </w:p>
    <w:p w:rsidR="001B1FBE" w:rsidRDefault="001B1FBE" w:rsidP="001B1FBE">
      <w:pPr>
        <w:widowControl/>
        <w:spacing w:before="100" w:beforeAutospacing="1" w:after="100" w:afterAutospacing="1" w:line="360" w:lineRule="auto"/>
        <w:ind w:firstLine="484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</w:t>
      </w:r>
      <w:r>
        <w:rPr>
          <w:rFonts w:ascii="黑体" w:eastAsia="黑体" w:hAnsi="黑体" w:cs="宋体"/>
          <w:kern w:val="0"/>
          <w:sz w:val="24"/>
          <w:szCs w:val="24"/>
        </w:rPr>
        <w:t>十</w:t>
      </w:r>
      <w:r w:rsidR="00617C6C">
        <w:rPr>
          <w:rFonts w:ascii="黑体" w:eastAsia="黑体" w:hAnsi="黑体" w:cs="宋体" w:hint="eastAsia"/>
          <w:kern w:val="0"/>
          <w:sz w:val="24"/>
          <w:szCs w:val="24"/>
        </w:rPr>
        <w:t>五</w:t>
      </w:r>
      <w:r>
        <w:rPr>
          <w:rFonts w:ascii="黑体" w:eastAsia="黑体" w:hAnsi="黑体" w:cs="宋体"/>
          <w:kern w:val="0"/>
          <w:sz w:val="24"/>
          <w:szCs w:val="24"/>
        </w:rPr>
        <w:t>条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  </w:t>
      </w:r>
      <w:r w:rsidR="00F5227E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>
        <w:rPr>
          <w:rFonts w:ascii="黑体" w:eastAsia="黑体" w:hAnsi="黑体" w:cs="宋体" w:hint="eastAsia"/>
          <w:kern w:val="0"/>
          <w:sz w:val="24"/>
          <w:szCs w:val="24"/>
        </w:rPr>
        <w:t>课程</w:t>
      </w:r>
      <w:r w:rsidRPr="00656A9C">
        <w:rPr>
          <w:rFonts w:ascii="黑体" w:eastAsia="黑体" w:hAnsi="黑体" w:cs="宋体" w:hint="eastAsia"/>
          <w:kern w:val="0"/>
          <w:sz w:val="24"/>
          <w:szCs w:val="24"/>
        </w:rPr>
        <w:t>管理</w:t>
      </w:r>
      <w:r>
        <w:rPr>
          <w:rFonts w:ascii="黑体" w:eastAsia="黑体" w:hAnsi="黑体" w:cs="宋体" w:hint="eastAsia"/>
          <w:kern w:val="0"/>
          <w:sz w:val="24"/>
          <w:szCs w:val="24"/>
        </w:rPr>
        <w:t>：</w:t>
      </w:r>
    </w:p>
    <w:p w:rsidR="00D94004" w:rsidRDefault="00D94004" w:rsidP="001B1FBE">
      <w:pPr>
        <w:pStyle w:val="ad"/>
        <w:widowControl/>
        <w:numPr>
          <w:ilvl w:val="0"/>
          <w:numId w:val="12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/>
          <w:kern w:val="0"/>
          <w:sz w:val="24"/>
          <w:szCs w:val="24"/>
        </w:rPr>
        <w:t>按照中国登山协会培训标准</w:t>
      </w:r>
      <w:r>
        <w:rPr>
          <w:rFonts w:ascii="黑体" w:eastAsia="黑体" w:hAnsi="黑体" w:cs="宋体" w:hint="eastAsia"/>
          <w:kern w:val="0"/>
          <w:sz w:val="24"/>
          <w:szCs w:val="24"/>
        </w:rPr>
        <w:t>开展</w:t>
      </w:r>
      <w:r>
        <w:rPr>
          <w:rFonts w:ascii="黑体" w:eastAsia="黑体" w:hAnsi="黑体" w:cs="宋体"/>
          <w:kern w:val="0"/>
          <w:sz w:val="24"/>
          <w:szCs w:val="24"/>
        </w:rPr>
        <w:t>规定项目的培训业务</w:t>
      </w:r>
      <w:r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D94004" w:rsidRDefault="00D94004" w:rsidP="001B1FBE">
      <w:pPr>
        <w:pStyle w:val="ad"/>
        <w:widowControl/>
        <w:numPr>
          <w:ilvl w:val="0"/>
          <w:numId w:val="12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按</w:t>
      </w:r>
      <w:r w:rsidR="00BD1842">
        <w:rPr>
          <w:rFonts w:ascii="黑体" w:eastAsia="黑体" w:hAnsi="黑体" w:cs="宋体" w:hint="eastAsia"/>
          <w:kern w:val="0"/>
          <w:sz w:val="24"/>
          <w:szCs w:val="24"/>
        </w:rPr>
        <w:t>中国登山协会的</w:t>
      </w:r>
      <w:r>
        <w:rPr>
          <w:rFonts w:ascii="黑体" w:eastAsia="黑体" w:hAnsi="黑体" w:cs="宋体"/>
          <w:kern w:val="0"/>
          <w:sz w:val="24"/>
          <w:szCs w:val="24"/>
        </w:rPr>
        <w:t>要求完成规定的</w:t>
      </w:r>
      <w:r w:rsidR="00BD1842">
        <w:rPr>
          <w:rFonts w:ascii="黑体" w:eastAsia="黑体" w:hAnsi="黑体" w:cs="宋体" w:hint="eastAsia"/>
          <w:kern w:val="0"/>
          <w:sz w:val="24"/>
          <w:szCs w:val="24"/>
        </w:rPr>
        <w:t>年度</w:t>
      </w:r>
      <w:r>
        <w:rPr>
          <w:rFonts w:ascii="黑体" w:eastAsia="黑体" w:hAnsi="黑体" w:cs="宋体"/>
          <w:kern w:val="0"/>
          <w:sz w:val="24"/>
          <w:szCs w:val="24"/>
        </w:rPr>
        <w:t>培训业务量，</w:t>
      </w:r>
      <w:r>
        <w:rPr>
          <w:rFonts w:ascii="黑体" w:eastAsia="黑体" w:hAnsi="黑体" w:cs="宋体" w:hint="eastAsia"/>
          <w:kern w:val="0"/>
          <w:sz w:val="24"/>
          <w:szCs w:val="24"/>
        </w:rPr>
        <w:t>保证</w:t>
      </w:r>
      <w:r>
        <w:rPr>
          <w:rFonts w:ascii="黑体" w:eastAsia="黑体" w:hAnsi="黑体" w:cs="宋体"/>
          <w:kern w:val="0"/>
          <w:sz w:val="24"/>
          <w:szCs w:val="24"/>
        </w:rPr>
        <w:t>培训</w:t>
      </w:r>
      <w:r>
        <w:rPr>
          <w:rFonts w:ascii="黑体" w:eastAsia="黑体" w:hAnsi="黑体" w:cs="宋体" w:hint="eastAsia"/>
          <w:kern w:val="0"/>
          <w:sz w:val="24"/>
          <w:szCs w:val="24"/>
        </w:rPr>
        <w:t>质量</w:t>
      </w:r>
      <w:r w:rsidR="00B4373D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103F8A">
        <w:rPr>
          <w:rFonts w:ascii="黑体" w:eastAsia="黑体" w:hAnsi="黑体" w:cs="宋体" w:hint="eastAsia"/>
          <w:kern w:val="0"/>
          <w:sz w:val="24"/>
          <w:szCs w:val="24"/>
        </w:rPr>
        <w:t>相关执行</w:t>
      </w:r>
      <w:r w:rsidR="00B4373D">
        <w:rPr>
          <w:rFonts w:ascii="黑体" w:eastAsia="黑体" w:hAnsi="黑体" w:cs="宋体"/>
          <w:kern w:val="0"/>
          <w:sz w:val="24"/>
          <w:szCs w:val="24"/>
        </w:rPr>
        <w:t>工作</w:t>
      </w:r>
      <w:r w:rsidR="00103F8A">
        <w:rPr>
          <w:rFonts w:ascii="黑体" w:eastAsia="黑体" w:hAnsi="黑体" w:cs="宋体" w:hint="eastAsia"/>
          <w:kern w:val="0"/>
          <w:sz w:val="24"/>
          <w:szCs w:val="24"/>
        </w:rPr>
        <w:t>须</w:t>
      </w:r>
      <w:r w:rsidR="00B4373D" w:rsidRPr="00103F8A">
        <w:rPr>
          <w:rFonts w:ascii="黑体" w:eastAsia="黑体" w:hAnsi="黑体" w:cs="宋体"/>
          <w:kern w:val="0"/>
          <w:sz w:val="24"/>
          <w:szCs w:val="24"/>
        </w:rPr>
        <w:t>在中国</w:t>
      </w:r>
      <w:r w:rsidR="00B4373D" w:rsidRPr="00103F8A">
        <w:rPr>
          <w:rFonts w:ascii="黑体" w:eastAsia="黑体" w:hAnsi="黑体" w:cs="宋体" w:hint="eastAsia"/>
          <w:kern w:val="0"/>
          <w:sz w:val="24"/>
          <w:szCs w:val="24"/>
        </w:rPr>
        <w:t>登山</w:t>
      </w:r>
      <w:r w:rsidR="00B4373D" w:rsidRPr="00103F8A">
        <w:rPr>
          <w:rFonts w:ascii="黑体" w:eastAsia="黑体" w:hAnsi="黑体" w:cs="宋体"/>
          <w:kern w:val="0"/>
          <w:sz w:val="24"/>
          <w:szCs w:val="24"/>
        </w:rPr>
        <w:t>协会培训信息网</w:t>
      </w:r>
      <w:r w:rsidR="00103F8A" w:rsidRPr="00103F8A">
        <w:rPr>
          <w:rFonts w:ascii="黑体" w:eastAsia="黑体" w:hAnsi="黑体" w:cs="宋体" w:hint="eastAsia"/>
          <w:kern w:val="0"/>
          <w:sz w:val="24"/>
          <w:szCs w:val="24"/>
        </w:rPr>
        <w:t>操作</w:t>
      </w:r>
      <w:r w:rsidR="00B4373D" w:rsidRPr="00103F8A">
        <w:rPr>
          <w:rFonts w:ascii="黑体" w:eastAsia="黑体" w:hAnsi="黑体" w:cs="宋体"/>
          <w:kern w:val="0"/>
          <w:sz w:val="24"/>
          <w:szCs w:val="24"/>
        </w:rPr>
        <w:t>完成</w:t>
      </w:r>
      <w:r>
        <w:rPr>
          <w:rFonts w:ascii="黑体" w:eastAsia="黑体" w:hAnsi="黑体" w:cs="宋体"/>
          <w:kern w:val="0"/>
          <w:sz w:val="24"/>
          <w:szCs w:val="24"/>
        </w:rPr>
        <w:t>；</w:t>
      </w:r>
    </w:p>
    <w:p w:rsidR="00114C33" w:rsidRDefault="00114C33" w:rsidP="00114C33">
      <w:pPr>
        <w:pStyle w:val="ad"/>
        <w:widowControl/>
        <w:numPr>
          <w:ilvl w:val="0"/>
          <w:numId w:val="12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统一使用</w:t>
      </w:r>
      <w:r w:rsidRPr="00A03FEB">
        <w:rPr>
          <w:rFonts w:ascii="黑体" w:eastAsia="黑体" w:hAnsi="黑体" w:cs="宋体" w:hint="eastAsia"/>
          <w:kern w:val="0"/>
          <w:sz w:val="24"/>
          <w:szCs w:val="24"/>
        </w:rPr>
        <w:t>中国</w:t>
      </w:r>
      <w:r w:rsidRPr="00A03FEB">
        <w:rPr>
          <w:rFonts w:ascii="黑体" w:eastAsia="黑体" w:hAnsi="黑体" w:cs="宋体"/>
          <w:kern w:val="0"/>
          <w:sz w:val="24"/>
          <w:szCs w:val="24"/>
        </w:rPr>
        <w:t>登山协会</w:t>
      </w:r>
      <w:r w:rsidRPr="00A03FEB">
        <w:rPr>
          <w:rFonts w:ascii="黑体" w:eastAsia="黑体" w:hAnsi="黑体" w:cs="宋体" w:hint="eastAsia"/>
          <w:kern w:val="0"/>
          <w:sz w:val="24"/>
          <w:szCs w:val="24"/>
        </w:rPr>
        <w:t>培训课程</w:t>
      </w:r>
      <w:r w:rsidR="00103F8A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Pr="00A03FEB">
        <w:rPr>
          <w:rFonts w:ascii="黑体" w:eastAsia="黑体" w:hAnsi="黑体" w:cs="宋体" w:hint="eastAsia"/>
          <w:kern w:val="0"/>
          <w:sz w:val="24"/>
          <w:szCs w:val="24"/>
        </w:rPr>
        <w:t>相关</w:t>
      </w:r>
      <w:r w:rsidRPr="00A03FEB">
        <w:rPr>
          <w:rFonts w:ascii="黑体" w:eastAsia="黑体" w:hAnsi="黑体" w:cs="宋体"/>
          <w:kern w:val="0"/>
          <w:sz w:val="24"/>
          <w:szCs w:val="24"/>
        </w:rPr>
        <w:t>资料</w:t>
      </w:r>
      <w:r w:rsidRPr="00A03FEB">
        <w:rPr>
          <w:rFonts w:ascii="黑体" w:eastAsia="黑体" w:hAnsi="黑体" w:cs="宋体" w:hint="eastAsia"/>
          <w:kern w:val="0"/>
          <w:sz w:val="24"/>
          <w:szCs w:val="24"/>
        </w:rPr>
        <w:t>、</w:t>
      </w:r>
      <w:r w:rsidRPr="00A03FEB">
        <w:rPr>
          <w:rFonts w:ascii="黑体" w:eastAsia="黑体" w:hAnsi="黑体" w:cs="宋体"/>
          <w:kern w:val="0"/>
          <w:sz w:val="24"/>
          <w:szCs w:val="24"/>
        </w:rPr>
        <w:t>培训</w:t>
      </w:r>
      <w:r w:rsidRPr="00A03FEB">
        <w:rPr>
          <w:rFonts w:ascii="黑体" w:eastAsia="黑体" w:hAnsi="黑体" w:cs="宋体" w:hint="eastAsia"/>
          <w:kern w:val="0"/>
          <w:sz w:val="24"/>
          <w:szCs w:val="24"/>
        </w:rPr>
        <w:t>证</w:t>
      </w:r>
      <w:r w:rsidR="00617C6C">
        <w:rPr>
          <w:rFonts w:ascii="黑体" w:eastAsia="黑体" w:hAnsi="黑体" w:cs="宋体" w:hint="eastAsia"/>
          <w:kern w:val="0"/>
          <w:sz w:val="24"/>
          <w:szCs w:val="24"/>
        </w:rPr>
        <w:t>书</w:t>
      </w:r>
      <w:r w:rsidR="00DC67C6">
        <w:rPr>
          <w:rFonts w:ascii="黑体" w:eastAsia="黑体" w:hAnsi="黑体" w:cs="宋体" w:hint="eastAsia"/>
          <w:kern w:val="0"/>
          <w:sz w:val="24"/>
          <w:szCs w:val="24"/>
        </w:rPr>
        <w:t>、</w:t>
      </w:r>
      <w:r w:rsidR="00DC67C6">
        <w:rPr>
          <w:rFonts w:ascii="黑体" w:eastAsia="黑体" w:hAnsi="黑体" w:cs="宋体"/>
          <w:kern w:val="0"/>
          <w:sz w:val="24"/>
          <w:szCs w:val="24"/>
        </w:rPr>
        <w:t>品牌</w:t>
      </w:r>
      <w:r w:rsidR="00103F8A">
        <w:rPr>
          <w:rFonts w:ascii="黑体" w:eastAsia="黑体" w:hAnsi="黑体" w:cs="宋体" w:hint="eastAsia"/>
          <w:kern w:val="0"/>
          <w:sz w:val="24"/>
          <w:szCs w:val="24"/>
        </w:rPr>
        <w:t>形象</w:t>
      </w:r>
      <w:r w:rsidR="00B0093F">
        <w:rPr>
          <w:rFonts w:ascii="黑体" w:eastAsia="黑体" w:hAnsi="黑体" w:cs="宋体" w:hint="eastAsia"/>
          <w:kern w:val="0"/>
          <w:sz w:val="24"/>
          <w:szCs w:val="24"/>
        </w:rPr>
        <w:t>等</w:t>
      </w:r>
      <w:r w:rsidR="00617C6C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617C6C" w:rsidRPr="00617C6C" w:rsidRDefault="00DC67C6" w:rsidP="00617C6C">
      <w:pPr>
        <w:pStyle w:val="ad"/>
        <w:widowControl/>
        <w:numPr>
          <w:ilvl w:val="0"/>
          <w:numId w:val="12"/>
        </w:numPr>
        <w:spacing w:before="100" w:beforeAutospacing="1" w:after="100" w:afterAutospacing="1" w:line="360" w:lineRule="auto"/>
        <w:ind w:left="567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>
        <w:rPr>
          <w:rFonts w:ascii="黑体" w:eastAsia="黑体" w:hAnsi="黑体" w:cs="宋体"/>
          <w:kern w:val="0"/>
          <w:sz w:val="24"/>
          <w:szCs w:val="24"/>
        </w:rPr>
        <w:t>机构</w:t>
      </w:r>
      <w:r w:rsidR="00617C6C" w:rsidRPr="00617C6C">
        <w:rPr>
          <w:rFonts w:ascii="黑体" w:eastAsia="黑体" w:hAnsi="黑体" w:cs="宋体" w:hint="eastAsia"/>
          <w:kern w:val="0"/>
          <w:sz w:val="24"/>
          <w:szCs w:val="24"/>
        </w:rPr>
        <w:t>开展培训业务</w:t>
      </w:r>
      <w:r w:rsidR="00617C6C" w:rsidRPr="00617C6C">
        <w:rPr>
          <w:rFonts w:ascii="黑体" w:eastAsia="黑体" w:hAnsi="黑体" w:cs="宋体"/>
          <w:kern w:val="0"/>
          <w:sz w:val="24"/>
          <w:szCs w:val="24"/>
        </w:rPr>
        <w:t>自主招</w:t>
      </w:r>
      <w:r w:rsidR="00617C6C" w:rsidRPr="00617C6C">
        <w:rPr>
          <w:rFonts w:ascii="黑体" w:eastAsia="黑体" w:hAnsi="黑体" w:cs="宋体" w:hint="eastAsia"/>
          <w:kern w:val="0"/>
          <w:sz w:val="24"/>
          <w:szCs w:val="24"/>
        </w:rPr>
        <w:t>生</w:t>
      </w:r>
      <w:r w:rsidR="00617C6C" w:rsidRPr="00617C6C">
        <w:rPr>
          <w:rFonts w:ascii="黑体" w:eastAsia="黑体" w:hAnsi="黑体" w:cs="宋体"/>
          <w:kern w:val="0"/>
          <w:sz w:val="24"/>
          <w:szCs w:val="24"/>
        </w:rPr>
        <w:t>，自负盈亏</w:t>
      </w:r>
      <w:r w:rsidR="00617C6C" w:rsidRPr="00617C6C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E616DD" w:rsidRDefault="00E616DD" w:rsidP="00E616DD">
      <w:pPr>
        <w:widowControl/>
        <w:spacing w:before="100" w:beforeAutospacing="1" w:after="100" w:afterAutospacing="1" w:line="360" w:lineRule="auto"/>
        <w:ind w:left="567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第十</w:t>
      </w:r>
      <w:r w:rsidR="00617C6C">
        <w:rPr>
          <w:rFonts w:ascii="黑体" w:eastAsia="黑体" w:hAnsi="黑体" w:cs="宋体" w:hint="eastAsia"/>
          <w:kern w:val="0"/>
          <w:sz w:val="24"/>
          <w:szCs w:val="24"/>
        </w:rPr>
        <w:t>六</w:t>
      </w:r>
      <w:r>
        <w:rPr>
          <w:rFonts w:ascii="黑体" w:eastAsia="黑体" w:hAnsi="黑体" w:cs="宋体"/>
          <w:kern w:val="0"/>
          <w:sz w:val="24"/>
          <w:szCs w:val="24"/>
        </w:rPr>
        <w:t>条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  工作</w:t>
      </w:r>
      <w:r>
        <w:rPr>
          <w:rFonts w:ascii="黑体" w:eastAsia="黑体" w:hAnsi="黑体" w:cs="宋体"/>
          <w:kern w:val="0"/>
          <w:sz w:val="24"/>
          <w:szCs w:val="24"/>
        </w:rPr>
        <w:t>人员管理</w:t>
      </w:r>
      <w:r>
        <w:rPr>
          <w:rFonts w:ascii="黑体" w:eastAsia="黑体" w:hAnsi="黑体" w:cs="宋体" w:hint="eastAsia"/>
          <w:kern w:val="0"/>
          <w:sz w:val="24"/>
          <w:szCs w:val="24"/>
        </w:rPr>
        <w:t>：</w:t>
      </w:r>
    </w:p>
    <w:p w:rsidR="00541A67" w:rsidRDefault="00437DD8" w:rsidP="0073312A">
      <w:pPr>
        <w:pStyle w:val="ad"/>
        <w:widowControl/>
        <w:numPr>
          <w:ilvl w:val="0"/>
          <w:numId w:val="15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由专</w:t>
      </w:r>
      <w:r w:rsidR="00617C6C" w:rsidRPr="00E5289A">
        <w:rPr>
          <w:rFonts w:ascii="黑体" w:eastAsia="黑体" w:hAnsi="黑体" w:cs="宋体"/>
          <w:kern w:val="0"/>
          <w:sz w:val="24"/>
          <w:szCs w:val="24"/>
        </w:rPr>
        <w:t>（</w:t>
      </w:r>
      <w:r w:rsidR="00617C6C" w:rsidRPr="00E5289A">
        <w:rPr>
          <w:rFonts w:ascii="黑体" w:eastAsia="黑体" w:hAnsi="黑体" w:cs="宋体" w:hint="eastAsia"/>
          <w:kern w:val="0"/>
          <w:sz w:val="24"/>
          <w:szCs w:val="24"/>
        </w:rPr>
        <w:t>兼</w:t>
      </w:r>
      <w:r w:rsidR="00617C6C" w:rsidRPr="00E5289A">
        <w:rPr>
          <w:rFonts w:ascii="黑体" w:eastAsia="黑体" w:hAnsi="黑体" w:cs="宋体"/>
          <w:kern w:val="0"/>
          <w:sz w:val="24"/>
          <w:szCs w:val="24"/>
        </w:rPr>
        <w:t>）</w:t>
      </w:r>
      <w:r>
        <w:rPr>
          <w:rFonts w:ascii="黑体" w:eastAsia="黑体" w:hAnsi="黑体" w:cs="宋体" w:hint="eastAsia"/>
          <w:kern w:val="0"/>
          <w:sz w:val="24"/>
          <w:szCs w:val="24"/>
        </w:rPr>
        <w:t>职工作人员</w:t>
      </w:r>
      <w:r w:rsidR="00541A67">
        <w:rPr>
          <w:rFonts w:ascii="黑体" w:eastAsia="黑体" w:hAnsi="黑体" w:cs="宋体" w:hint="eastAsia"/>
          <w:kern w:val="0"/>
          <w:sz w:val="24"/>
          <w:szCs w:val="24"/>
        </w:rPr>
        <w:t>负责</w:t>
      </w:r>
      <w:r w:rsidR="00541A67">
        <w:rPr>
          <w:rFonts w:ascii="黑体" w:eastAsia="黑体" w:hAnsi="黑体" w:cs="宋体"/>
          <w:kern w:val="0"/>
          <w:sz w:val="24"/>
          <w:szCs w:val="24"/>
        </w:rPr>
        <w:t>培训业务</w:t>
      </w:r>
      <w:r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="00541A67">
        <w:rPr>
          <w:rFonts w:ascii="黑体" w:eastAsia="黑体" w:hAnsi="黑体" w:cs="宋体"/>
          <w:kern w:val="0"/>
          <w:sz w:val="24"/>
          <w:szCs w:val="24"/>
        </w:rPr>
        <w:t>实施</w:t>
      </w:r>
      <w:r w:rsidR="00541A67">
        <w:rPr>
          <w:rFonts w:ascii="黑体" w:eastAsia="黑体" w:hAnsi="黑体" w:cs="宋体" w:hint="eastAsia"/>
          <w:kern w:val="0"/>
          <w:sz w:val="24"/>
          <w:szCs w:val="24"/>
        </w:rPr>
        <w:t>开</w:t>
      </w:r>
      <w:r w:rsidR="00541A67">
        <w:rPr>
          <w:rFonts w:ascii="黑体" w:eastAsia="黑体" w:hAnsi="黑体" w:cs="宋体"/>
          <w:kern w:val="0"/>
          <w:sz w:val="24"/>
          <w:szCs w:val="24"/>
        </w:rPr>
        <w:t>展，</w:t>
      </w:r>
      <w:r>
        <w:rPr>
          <w:rFonts w:ascii="黑体" w:eastAsia="黑体" w:hAnsi="黑体" w:cs="宋体" w:hint="eastAsia"/>
          <w:kern w:val="0"/>
          <w:sz w:val="24"/>
          <w:szCs w:val="24"/>
        </w:rPr>
        <w:t>教师须经中国登山协会相关培训，持证上岗；</w:t>
      </w:r>
    </w:p>
    <w:p w:rsidR="0073312A" w:rsidRDefault="0073312A" w:rsidP="0073312A">
      <w:pPr>
        <w:pStyle w:val="ad"/>
        <w:widowControl/>
        <w:numPr>
          <w:ilvl w:val="0"/>
          <w:numId w:val="15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lastRenderedPageBreak/>
        <w:t>加强工作</w:t>
      </w:r>
      <w:r>
        <w:rPr>
          <w:rFonts w:ascii="黑体" w:eastAsia="黑体" w:hAnsi="黑体" w:cs="宋体"/>
          <w:kern w:val="0"/>
          <w:sz w:val="24"/>
          <w:szCs w:val="24"/>
        </w:rPr>
        <w:t>人员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建设和管理，为培训</w:t>
      </w:r>
      <w:r w:rsidR="00437DD8">
        <w:rPr>
          <w:rFonts w:ascii="黑体" w:eastAsia="黑体" w:hAnsi="黑体" w:cs="宋体" w:hint="eastAsia"/>
          <w:kern w:val="0"/>
          <w:sz w:val="24"/>
          <w:szCs w:val="24"/>
        </w:rPr>
        <w:t>业务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提供规范、</w:t>
      </w:r>
      <w:r>
        <w:rPr>
          <w:rFonts w:ascii="黑体" w:eastAsia="黑体" w:hAnsi="黑体" w:cs="宋体" w:hint="eastAsia"/>
          <w:kern w:val="0"/>
          <w:sz w:val="24"/>
          <w:szCs w:val="24"/>
        </w:rPr>
        <w:t>有序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、优质的服务</w:t>
      </w:r>
      <w:r>
        <w:rPr>
          <w:rFonts w:ascii="黑体" w:eastAsia="黑体" w:hAnsi="黑体" w:cs="宋体" w:hint="eastAsia"/>
          <w:kern w:val="0"/>
          <w:sz w:val="24"/>
          <w:szCs w:val="24"/>
        </w:rPr>
        <w:t>保障；</w:t>
      </w:r>
    </w:p>
    <w:p w:rsidR="0073312A" w:rsidRDefault="00D94004" w:rsidP="0073312A">
      <w:pPr>
        <w:pStyle w:val="ad"/>
        <w:widowControl/>
        <w:numPr>
          <w:ilvl w:val="0"/>
          <w:numId w:val="15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加强相关</w:t>
      </w:r>
      <w:r>
        <w:rPr>
          <w:rFonts w:ascii="黑体" w:eastAsia="黑体" w:hAnsi="黑体" w:cs="宋体"/>
          <w:kern w:val="0"/>
          <w:sz w:val="24"/>
          <w:szCs w:val="24"/>
        </w:rPr>
        <w:t>培训业务学习</w:t>
      </w:r>
      <w:r>
        <w:rPr>
          <w:rFonts w:ascii="黑体" w:eastAsia="黑体" w:hAnsi="黑体" w:cs="宋体" w:hint="eastAsia"/>
          <w:kern w:val="0"/>
          <w:sz w:val="24"/>
          <w:szCs w:val="24"/>
        </w:rPr>
        <w:t>，</w:t>
      </w:r>
      <w:r>
        <w:rPr>
          <w:rFonts w:ascii="黑体" w:eastAsia="黑体" w:hAnsi="黑体" w:cs="宋体"/>
          <w:kern w:val="0"/>
          <w:sz w:val="24"/>
          <w:szCs w:val="24"/>
        </w:rPr>
        <w:t>专（</w:t>
      </w:r>
      <w:r>
        <w:rPr>
          <w:rFonts w:ascii="黑体" w:eastAsia="黑体" w:hAnsi="黑体" w:cs="宋体" w:hint="eastAsia"/>
          <w:kern w:val="0"/>
          <w:sz w:val="24"/>
          <w:szCs w:val="24"/>
        </w:rPr>
        <w:t>兼</w:t>
      </w:r>
      <w:r>
        <w:rPr>
          <w:rFonts w:ascii="黑体" w:eastAsia="黑体" w:hAnsi="黑体" w:cs="宋体"/>
          <w:kern w:val="0"/>
          <w:sz w:val="24"/>
          <w:szCs w:val="24"/>
        </w:rPr>
        <w:t>）</w:t>
      </w:r>
      <w:r>
        <w:rPr>
          <w:rFonts w:ascii="黑体" w:eastAsia="黑体" w:hAnsi="黑体" w:cs="宋体" w:hint="eastAsia"/>
          <w:kern w:val="0"/>
          <w:sz w:val="24"/>
          <w:szCs w:val="24"/>
        </w:rPr>
        <w:t>职</w:t>
      </w:r>
      <w:r>
        <w:rPr>
          <w:rFonts w:ascii="黑体" w:eastAsia="黑体" w:hAnsi="黑体" w:cs="宋体"/>
          <w:kern w:val="0"/>
          <w:sz w:val="24"/>
          <w:szCs w:val="24"/>
        </w:rPr>
        <w:t>培训教师</w:t>
      </w:r>
      <w:r>
        <w:rPr>
          <w:rFonts w:ascii="黑体" w:eastAsia="黑体" w:hAnsi="黑体" w:cs="宋体" w:hint="eastAsia"/>
          <w:kern w:val="0"/>
          <w:sz w:val="24"/>
          <w:szCs w:val="24"/>
        </w:rPr>
        <w:t>按</w:t>
      </w:r>
      <w:r>
        <w:rPr>
          <w:rFonts w:ascii="黑体" w:eastAsia="黑体" w:hAnsi="黑体" w:cs="宋体"/>
          <w:kern w:val="0"/>
          <w:sz w:val="24"/>
          <w:szCs w:val="24"/>
        </w:rPr>
        <w:t>规定要求参加相关业务培训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及</w:t>
      </w:r>
      <w:r w:rsidR="00103F8A">
        <w:rPr>
          <w:rFonts w:ascii="黑体" w:eastAsia="黑体" w:hAnsi="黑体" w:cs="宋体" w:hint="eastAsia"/>
          <w:kern w:val="0"/>
          <w:sz w:val="24"/>
          <w:szCs w:val="24"/>
        </w:rPr>
        <w:t>继续教育</w:t>
      </w:r>
      <w:r w:rsidR="00F5227E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C66D82" w:rsidRPr="00F82022" w:rsidRDefault="00985642" w:rsidP="00C66D82">
      <w:pPr>
        <w:pStyle w:val="ad"/>
        <w:widowControl/>
        <w:numPr>
          <w:ilvl w:val="0"/>
          <w:numId w:val="15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加强风险管理、安全监控和保卫工作，完善对工作人员的相关管理</w:t>
      </w:r>
      <w:r w:rsidR="00C66D82" w:rsidRPr="00C157AE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755E15" w:rsidRDefault="00755E15" w:rsidP="00755E15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第十</w:t>
      </w:r>
      <w:r w:rsidR="00617C6C">
        <w:rPr>
          <w:rFonts w:ascii="黑体" w:eastAsia="黑体" w:hAnsi="黑体" w:cs="宋体" w:hint="eastAsia"/>
          <w:kern w:val="0"/>
          <w:sz w:val="24"/>
          <w:szCs w:val="24"/>
        </w:rPr>
        <w:t>七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532F54">
        <w:rPr>
          <w:rFonts w:ascii="黑体" w:eastAsia="黑体" w:hAnsi="黑体" w:cs="宋体" w:hint="eastAsia"/>
          <w:kern w:val="0"/>
          <w:sz w:val="24"/>
          <w:szCs w:val="24"/>
        </w:rPr>
        <w:t>档案</w:t>
      </w:r>
      <w:r w:rsidR="00532F54">
        <w:rPr>
          <w:rFonts w:ascii="黑体" w:eastAsia="黑体" w:hAnsi="黑体" w:cs="宋体"/>
          <w:kern w:val="0"/>
          <w:sz w:val="24"/>
          <w:szCs w:val="24"/>
        </w:rPr>
        <w:t>管理：</w:t>
      </w:r>
    </w:p>
    <w:p w:rsidR="00532F54" w:rsidRDefault="00532F54" w:rsidP="00532F54">
      <w:pPr>
        <w:pStyle w:val="ad"/>
        <w:widowControl/>
        <w:numPr>
          <w:ilvl w:val="0"/>
          <w:numId w:val="16"/>
        </w:numPr>
        <w:spacing w:before="100" w:beforeAutospacing="1" w:after="100" w:afterAutospacing="1" w:line="360" w:lineRule="auto"/>
        <w:ind w:firstLineChars="0" w:hanging="333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532F54">
        <w:rPr>
          <w:rFonts w:ascii="黑体" w:eastAsia="黑体" w:hAnsi="黑体" w:cs="宋体" w:hint="eastAsia"/>
          <w:kern w:val="0"/>
          <w:sz w:val="24"/>
          <w:szCs w:val="24"/>
        </w:rPr>
        <w:t>建立</w:t>
      </w:r>
      <w:r w:rsidRPr="00532F54">
        <w:rPr>
          <w:rFonts w:ascii="黑体" w:eastAsia="黑体" w:hAnsi="黑体" w:cs="宋体"/>
          <w:kern w:val="0"/>
          <w:sz w:val="24"/>
          <w:szCs w:val="24"/>
        </w:rPr>
        <w:t>建</w:t>
      </w:r>
      <w:proofErr w:type="gramStart"/>
      <w:r w:rsidRPr="00532F54">
        <w:rPr>
          <w:rFonts w:ascii="黑体" w:eastAsia="黑体" w:hAnsi="黑体" w:cs="宋体"/>
          <w:kern w:val="0"/>
          <w:sz w:val="24"/>
          <w:szCs w:val="24"/>
        </w:rPr>
        <w:t>全培训</w:t>
      </w:r>
      <w:proofErr w:type="gramEnd"/>
      <w:r w:rsidRPr="00532F54">
        <w:rPr>
          <w:rFonts w:ascii="黑体" w:eastAsia="黑体" w:hAnsi="黑体" w:cs="宋体" w:hint="eastAsia"/>
          <w:kern w:val="0"/>
          <w:sz w:val="24"/>
          <w:szCs w:val="24"/>
        </w:rPr>
        <w:t>档案</w:t>
      </w:r>
      <w:r w:rsidRPr="00532F54">
        <w:rPr>
          <w:rFonts w:ascii="黑体" w:eastAsia="黑体" w:hAnsi="黑体" w:cs="宋体"/>
          <w:kern w:val="0"/>
          <w:sz w:val="24"/>
          <w:szCs w:val="24"/>
        </w:rPr>
        <w:t>资料的管理并向中国登山协会备案</w:t>
      </w:r>
      <w:r w:rsidR="00784471">
        <w:rPr>
          <w:rFonts w:ascii="黑体" w:eastAsia="黑体" w:hAnsi="黑体" w:cs="宋体" w:hint="eastAsia"/>
          <w:kern w:val="0"/>
          <w:sz w:val="24"/>
          <w:szCs w:val="24"/>
        </w:rPr>
        <w:t>，主要包括：</w:t>
      </w:r>
    </w:p>
    <w:p w:rsidR="00784471" w:rsidRDefault="00784471" w:rsidP="00617C6C">
      <w:pPr>
        <w:pStyle w:val="ad"/>
        <w:widowControl/>
        <w:numPr>
          <w:ilvl w:val="1"/>
          <w:numId w:val="16"/>
        </w:numPr>
        <w:spacing w:before="100" w:beforeAutospacing="1" w:after="100" w:afterAutospacing="1" w:line="360" w:lineRule="auto"/>
        <w:ind w:left="1276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培训宣传材料；</w:t>
      </w:r>
    </w:p>
    <w:p w:rsidR="00784471" w:rsidRDefault="00784471" w:rsidP="00617C6C">
      <w:pPr>
        <w:pStyle w:val="ad"/>
        <w:widowControl/>
        <w:numPr>
          <w:ilvl w:val="1"/>
          <w:numId w:val="16"/>
        </w:numPr>
        <w:spacing w:before="100" w:beforeAutospacing="1" w:after="100" w:afterAutospacing="1" w:line="360" w:lineRule="auto"/>
        <w:ind w:left="1276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学员信息；</w:t>
      </w:r>
    </w:p>
    <w:p w:rsidR="00784471" w:rsidRDefault="00784471" w:rsidP="00617C6C">
      <w:pPr>
        <w:pStyle w:val="ad"/>
        <w:widowControl/>
        <w:numPr>
          <w:ilvl w:val="1"/>
          <w:numId w:val="16"/>
        </w:numPr>
        <w:spacing w:before="100" w:beforeAutospacing="1" w:after="100" w:afterAutospacing="1" w:line="360" w:lineRule="auto"/>
        <w:ind w:left="1276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学员考核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成绩</w:t>
      </w:r>
      <w:r>
        <w:rPr>
          <w:rFonts w:ascii="黑体" w:eastAsia="黑体" w:hAnsi="黑体" w:cs="宋体" w:hint="eastAsia"/>
          <w:kern w:val="0"/>
          <w:sz w:val="24"/>
          <w:szCs w:val="24"/>
        </w:rPr>
        <w:t>记录及相关信息；</w:t>
      </w:r>
    </w:p>
    <w:p w:rsidR="00784471" w:rsidRDefault="00784471" w:rsidP="00617C6C">
      <w:pPr>
        <w:pStyle w:val="ad"/>
        <w:widowControl/>
        <w:numPr>
          <w:ilvl w:val="1"/>
          <w:numId w:val="16"/>
        </w:numPr>
        <w:spacing w:before="100" w:beforeAutospacing="1" w:after="100" w:afterAutospacing="1" w:line="360" w:lineRule="auto"/>
        <w:ind w:left="1276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学员调查与反馈信息；</w:t>
      </w:r>
    </w:p>
    <w:p w:rsidR="00784471" w:rsidRDefault="00784471" w:rsidP="00617C6C">
      <w:pPr>
        <w:pStyle w:val="ad"/>
        <w:widowControl/>
        <w:numPr>
          <w:ilvl w:val="1"/>
          <w:numId w:val="16"/>
        </w:numPr>
        <w:spacing w:before="100" w:beforeAutospacing="1" w:after="100" w:afterAutospacing="1" w:line="360" w:lineRule="auto"/>
        <w:ind w:left="1276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培训总结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报告</w:t>
      </w:r>
      <w:r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784471" w:rsidRDefault="00784471" w:rsidP="00617C6C">
      <w:pPr>
        <w:pStyle w:val="ad"/>
        <w:widowControl/>
        <w:numPr>
          <w:ilvl w:val="1"/>
          <w:numId w:val="16"/>
        </w:numPr>
        <w:spacing w:before="100" w:beforeAutospacing="1" w:after="100" w:afterAutospacing="1" w:line="360" w:lineRule="auto"/>
        <w:ind w:left="1276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事故说明与报告。</w:t>
      </w:r>
    </w:p>
    <w:p w:rsidR="00532F54" w:rsidRDefault="00532F54" w:rsidP="00532F54">
      <w:pPr>
        <w:pStyle w:val="ad"/>
        <w:widowControl/>
        <w:numPr>
          <w:ilvl w:val="0"/>
          <w:numId w:val="16"/>
        </w:numPr>
        <w:spacing w:before="100" w:beforeAutospacing="1" w:after="100" w:afterAutospacing="1" w:line="360" w:lineRule="auto"/>
        <w:ind w:firstLineChars="0" w:hanging="333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按中</w:t>
      </w:r>
      <w:r>
        <w:rPr>
          <w:rFonts w:ascii="黑体" w:eastAsia="黑体" w:hAnsi="黑体" w:cs="宋体"/>
          <w:kern w:val="0"/>
          <w:sz w:val="24"/>
          <w:szCs w:val="24"/>
        </w:rPr>
        <w:t>国登山协会培训管理要求，收集汇总</w:t>
      </w:r>
      <w:r w:rsidR="00541A67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541A67">
        <w:rPr>
          <w:rFonts w:ascii="黑体" w:eastAsia="黑体" w:hAnsi="黑体" w:cs="宋体"/>
          <w:kern w:val="0"/>
          <w:sz w:val="24"/>
          <w:szCs w:val="24"/>
        </w:rPr>
        <w:t>相关</w:t>
      </w:r>
      <w:r w:rsidR="00541A67">
        <w:rPr>
          <w:rFonts w:ascii="黑体" w:eastAsia="黑体" w:hAnsi="黑体" w:cs="宋体" w:hint="eastAsia"/>
          <w:kern w:val="0"/>
          <w:sz w:val="24"/>
          <w:szCs w:val="24"/>
        </w:rPr>
        <w:t>数据</w:t>
      </w:r>
      <w:r w:rsidR="00541A67">
        <w:rPr>
          <w:rFonts w:ascii="黑体" w:eastAsia="黑体" w:hAnsi="黑体" w:cs="宋体"/>
          <w:kern w:val="0"/>
          <w:sz w:val="24"/>
          <w:szCs w:val="24"/>
        </w:rPr>
        <w:t>信息；</w:t>
      </w:r>
    </w:p>
    <w:p w:rsidR="00541A67" w:rsidRPr="00532F54" w:rsidRDefault="00541A67" w:rsidP="00532F54">
      <w:pPr>
        <w:pStyle w:val="ad"/>
        <w:widowControl/>
        <w:numPr>
          <w:ilvl w:val="0"/>
          <w:numId w:val="16"/>
        </w:numPr>
        <w:spacing w:before="100" w:beforeAutospacing="1" w:after="100" w:afterAutospacing="1" w:line="360" w:lineRule="auto"/>
        <w:ind w:firstLineChars="0" w:hanging="333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规范学</w:t>
      </w:r>
      <w:r>
        <w:rPr>
          <w:rFonts w:ascii="黑体" w:eastAsia="黑体" w:hAnsi="黑体" w:cs="宋体"/>
          <w:kern w:val="0"/>
          <w:sz w:val="24"/>
          <w:szCs w:val="24"/>
        </w:rPr>
        <w:t>员档案及隐私管理，记录保</w:t>
      </w:r>
      <w:r>
        <w:rPr>
          <w:rFonts w:ascii="黑体" w:eastAsia="黑体" w:hAnsi="黑体" w:cs="宋体" w:hint="eastAsia"/>
          <w:kern w:val="0"/>
          <w:sz w:val="24"/>
          <w:szCs w:val="24"/>
        </w:rPr>
        <w:t>留</w:t>
      </w:r>
      <w:r>
        <w:rPr>
          <w:rFonts w:ascii="黑体" w:eastAsia="黑体" w:hAnsi="黑体" w:cs="宋体"/>
          <w:kern w:val="0"/>
          <w:sz w:val="24"/>
          <w:szCs w:val="24"/>
        </w:rPr>
        <w:t>培训</w:t>
      </w:r>
      <w:r>
        <w:rPr>
          <w:rFonts w:ascii="黑体" w:eastAsia="黑体" w:hAnsi="黑体" w:cs="宋体" w:hint="eastAsia"/>
          <w:kern w:val="0"/>
          <w:sz w:val="24"/>
          <w:szCs w:val="24"/>
        </w:rPr>
        <w:t>相关</w:t>
      </w:r>
      <w:r>
        <w:rPr>
          <w:rFonts w:ascii="黑体" w:eastAsia="黑体" w:hAnsi="黑体" w:cs="宋体"/>
          <w:kern w:val="0"/>
          <w:sz w:val="24"/>
          <w:szCs w:val="24"/>
        </w:rPr>
        <w:t>资料信息。</w:t>
      </w:r>
    </w:p>
    <w:p w:rsidR="00437DD8" w:rsidRDefault="00526D12" w:rsidP="00526D12">
      <w:pPr>
        <w:widowControl/>
        <w:spacing w:before="100" w:beforeAutospacing="1" w:after="100" w:afterAutospacing="1" w:line="360" w:lineRule="auto"/>
        <w:ind w:firstLineChars="250" w:firstLine="60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526D12">
        <w:rPr>
          <w:rFonts w:ascii="黑体" w:eastAsia="黑体" w:hAnsi="黑体" w:cs="宋体" w:hint="eastAsia"/>
          <w:kern w:val="0"/>
          <w:sz w:val="24"/>
          <w:szCs w:val="24"/>
        </w:rPr>
        <w:t>第十</w:t>
      </w:r>
      <w:r w:rsidR="00617C6C">
        <w:rPr>
          <w:rFonts w:ascii="黑体" w:eastAsia="黑体" w:hAnsi="黑体" w:cs="宋体" w:hint="eastAsia"/>
          <w:kern w:val="0"/>
          <w:sz w:val="24"/>
          <w:szCs w:val="24"/>
        </w:rPr>
        <w:t>八</w:t>
      </w:r>
      <w:r w:rsidRPr="00526D12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Pr="00526D12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437DD8">
        <w:rPr>
          <w:rFonts w:ascii="黑体" w:eastAsia="黑体" w:hAnsi="黑体" w:cs="宋体" w:hint="eastAsia"/>
          <w:kern w:val="0"/>
          <w:sz w:val="24"/>
          <w:szCs w:val="24"/>
        </w:rPr>
        <w:t>安全与风险管理</w:t>
      </w:r>
    </w:p>
    <w:p w:rsidR="00437DD8" w:rsidRPr="00617C6C" w:rsidRDefault="008923F7" w:rsidP="00617C6C">
      <w:pPr>
        <w:pStyle w:val="ad"/>
        <w:widowControl/>
        <w:numPr>
          <w:ilvl w:val="0"/>
          <w:numId w:val="18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树立业内安全典范，</w:t>
      </w:r>
      <w:r w:rsidR="00437DD8" w:rsidRPr="00617C6C">
        <w:rPr>
          <w:rFonts w:ascii="黑体" w:eastAsia="黑体" w:hAnsi="黑体" w:cs="宋体" w:hint="eastAsia"/>
          <w:kern w:val="0"/>
          <w:sz w:val="24"/>
          <w:szCs w:val="24"/>
        </w:rPr>
        <w:t>建立健全各类安全管理制度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（</w:t>
      </w:r>
      <w:r w:rsidR="00437DD8">
        <w:rPr>
          <w:rFonts w:ascii="黑体" w:eastAsia="黑体" w:hAnsi="黑体" w:cs="宋体" w:hint="eastAsia"/>
          <w:kern w:val="0"/>
          <w:sz w:val="24"/>
          <w:szCs w:val="24"/>
        </w:rPr>
        <w:t>包括安全事故报告制度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）</w:t>
      </w:r>
      <w:r w:rsidR="00437DD8" w:rsidRPr="00617C6C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784471" w:rsidRDefault="00437DD8" w:rsidP="00617C6C">
      <w:pPr>
        <w:pStyle w:val="ad"/>
        <w:widowControl/>
        <w:numPr>
          <w:ilvl w:val="0"/>
          <w:numId w:val="18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8923F7">
        <w:rPr>
          <w:rFonts w:ascii="黑体" w:eastAsia="黑体" w:hAnsi="黑体" w:cs="宋体" w:hint="eastAsia"/>
          <w:kern w:val="0"/>
          <w:sz w:val="24"/>
          <w:szCs w:val="24"/>
        </w:rPr>
        <w:t>制定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并有效实施</w:t>
      </w:r>
      <w:r w:rsidRPr="008923F7">
        <w:rPr>
          <w:rFonts w:ascii="黑体" w:eastAsia="黑体" w:hAnsi="黑体" w:cs="宋体" w:hint="eastAsia"/>
          <w:kern w:val="0"/>
          <w:sz w:val="24"/>
          <w:szCs w:val="24"/>
        </w:rPr>
        <w:t>风险管理标准程序和应急预案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865AEA" w:rsidRPr="00617C6C" w:rsidRDefault="00865AEA" w:rsidP="00617C6C">
      <w:pPr>
        <w:pStyle w:val="ad"/>
        <w:widowControl/>
        <w:numPr>
          <w:ilvl w:val="0"/>
          <w:numId w:val="18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鼓励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持续</w:t>
      </w:r>
      <w:r>
        <w:rPr>
          <w:rFonts w:ascii="黑体" w:eastAsia="黑体" w:hAnsi="黑体" w:cs="宋体" w:hint="eastAsia"/>
          <w:kern w:val="0"/>
          <w:sz w:val="24"/>
          <w:szCs w:val="24"/>
        </w:rPr>
        <w:t>开展安全教育，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向公众传播科学理念与知识</w:t>
      </w:r>
      <w:r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706EA3" w:rsidRDefault="00617C6C" w:rsidP="00526D12">
      <w:pPr>
        <w:widowControl/>
        <w:spacing w:before="100" w:beforeAutospacing="1" w:after="100" w:afterAutospacing="1" w:line="360" w:lineRule="auto"/>
        <w:ind w:firstLineChars="250" w:firstLine="60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第十九</w:t>
      </w:r>
      <w:r w:rsidR="00437DD8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  </w:t>
      </w:r>
      <w:r w:rsidR="00706EA3">
        <w:rPr>
          <w:rFonts w:ascii="黑体" w:eastAsia="黑体" w:hAnsi="黑体" w:cs="宋体" w:hint="eastAsia"/>
          <w:kern w:val="0"/>
          <w:sz w:val="24"/>
          <w:szCs w:val="24"/>
        </w:rPr>
        <w:t>无形资产管理</w:t>
      </w:r>
    </w:p>
    <w:p w:rsidR="008923F7" w:rsidRDefault="008923F7" w:rsidP="00617C6C">
      <w:pPr>
        <w:pStyle w:val="ad"/>
        <w:widowControl/>
        <w:numPr>
          <w:ilvl w:val="0"/>
          <w:numId w:val="19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中国登山协会和</w:t>
      </w:r>
      <w:r w:rsidR="00DC67C6">
        <w:rPr>
          <w:rFonts w:ascii="黑体" w:eastAsia="黑体" w:hAnsi="黑体" w:cs="宋体" w:hint="eastAsia"/>
          <w:kern w:val="0"/>
          <w:sz w:val="24"/>
          <w:szCs w:val="24"/>
        </w:rPr>
        <w:t>合作机构</w:t>
      </w:r>
      <w:r>
        <w:rPr>
          <w:rFonts w:ascii="黑体" w:eastAsia="黑体" w:hAnsi="黑体" w:cs="宋体" w:hint="eastAsia"/>
          <w:kern w:val="0"/>
          <w:sz w:val="24"/>
          <w:szCs w:val="24"/>
        </w:rPr>
        <w:t>共同保护知识产权和无形资产；</w:t>
      </w:r>
    </w:p>
    <w:p w:rsidR="00865AEA" w:rsidRDefault="00985642" w:rsidP="00865AEA">
      <w:pPr>
        <w:pStyle w:val="ad"/>
        <w:widowControl/>
        <w:numPr>
          <w:ilvl w:val="0"/>
          <w:numId w:val="19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不得将培训业务相关的内部资料和信息以任何名义和形式转予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第三方机构和个人；</w:t>
      </w:r>
    </w:p>
    <w:p w:rsidR="00CE32E2" w:rsidRDefault="00DC67C6" w:rsidP="00865AEA">
      <w:pPr>
        <w:pStyle w:val="ad"/>
        <w:widowControl/>
        <w:numPr>
          <w:ilvl w:val="0"/>
          <w:numId w:val="19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不得以中</w:t>
      </w:r>
      <w:r>
        <w:rPr>
          <w:rFonts w:ascii="黑体" w:eastAsia="黑体" w:hAnsi="黑体" w:cs="宋体"/>
          <w:kern w:val="0"/>
          <w:sz w:val="24"/>
          <w:szCs w:val="24"/>
        </w:rPr>
        <w:t>登协培训机构</w:t>
      </w:r>
      <w:r w:rsidR="00CE32E2">
        <w:rPr>
          <w:rFonts w:ascii="黑体" w:eastAsia="黑体" w:hAnsi="黑体" w:cs="宋体" w:hint="eastAsia"/>
          <w:kern w:val="0"/>
          <w:sz w:val="24"/>
          <w:szCs w:val="24"/>
        </w:rPr>
        <w:t>的名义从事与</w:t>
      </w:r>
      <w:r w:rsidR="006B1AC6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CE32E2">
        <w:rPr>
          <w:rFonts w:ascii="黑体" w:eastAsia="黑体" w:hAnsi="黑体" w:cs="宋体" w:hint="eastAsia"/>
          <w:kern w:val="0"/>
          <w:sz w:val="24"/>
          <w:szCs w:val="24"/>
        </w:rPr>
        <w:t>培训业务无关的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任何</w:t>
      </w:r>
      <w:r w:rsidR="00CE32E2">
        <w:rPr>
          <w:rFonts w:ascii="黑体" w:eastAsia="黑体" w:hAnsi="黑体" w:cs="宋体" w:hint="eastAsia"/>
          <w:kern w:val="0"/>
          <w:sz w:val="24"/>
          <w:szCs w:val="24"/>
        </w:rPr>
        <w:t>活动；</w:t>
      </w:r>
    </w:p>
    <w:p w:rsidR="00706EA3" w:rsidRDefault="008923F7" w:rsidP="00617C6C">
      <w:pPr>
        <w:pStyle w:val="ad"/>
        <w:widowControl/>
        <w:numPr>
          <w:ilvl w:val="0"/>
          <w:numId w:val="19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8923F7">
        <w:rPr>
          <w:rFonts w:ascii="黑体" w:eastAsia="黑体" w:hAnsi="黑体" w:cs="宋体" w:hint="eastAsia"/>
          <w:kern w:val="0"/>
          <w:sz w:val="24"/>
          <w:szCs w:val="24"/>
        </w:rPr>
        <w:lastRenderedPageBreak/>
        <w:t>商业开发由中国登山协会统一开展，</w:t>
      </w:r>
      <w:r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477867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706EA3" w:rsidRPr="00617C6C">
        <w:rPr>
          <w:rFonts w:ascii="黑体" w:eastAsia="黑体" w:hAnsi="黑体" w:cs="宋体" w:hint="eastAsia"/>
          <w:kern w:val="0"/>
          <w:sz w:val="24"/>
          <w:szCs w:val="24"/>
        </w:rPr>
        <w:t>不得以任何名义和形式进行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独立的</w:t>
      </w:r>
      <w:r w:rsidR="00706EA3" w:rsidRPr="00617C6C">
        <w:rPr>
          <w:rFonts w:ascii="黑体" w:eastAsia="黑体" w:hAnsi="黑体" w:cs="宋体" w:hint="eastAsia"/>
          <w:kern w:val="0"/>
          <w:sz w:val="24"/>
          <w:szCs w:val="24"/>
        </w:rPr>
        <w:t>商业开发</w:t>
      </w:r>
      <w:r w:rsidRPr="008923F7">
        <w:rPr>
          <w:rFonts w:ascii="黑体" w:eastAsia="黑体" w:hAnsi="黑体" w:cs="宋体" w:hint="eastAsia"/>
          <w:kern w:val="0"/>
          <w:sz w:val="24"/>
          <w:szCs w:val="24"/>
        </w:rPr>
        <w:t>和商业宣传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F00FC0" w:rsidRPr="006F17C1" w:rsidRDefault="00F00FC0" w:rsidP="00F00FC0">
      <w:pPr>
        <w:widowControl/>
        <w:spacing w:before="100" w:beforeAutospacing="1" w:after="100" w:afterAutospacing="1" w:line="360" w:lineRule="auto"/>
        <w:ind w:firstLineChars="250" w:firstLine="60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第二十条 培训协议</w:t>
      </w:r>
    </w:p>
    <w:p w:rsidR="00F00FC0" w:rsidRPr="006F17C1" w:rsidRDefault="00F00FC0" w:rsidP="00F00FC0">
      <w:pPr>
        <w:pStyle w:val="ad"/>
        <w:widowControl/>
        <w:numPr>
          <w:ilvl w:val="0"/>
          <w:numId w:val="20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中国登山协会和培训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A32F0E" w:rsidRPr="006F17C1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须共同签署</w:t>
      </w:r>
      <w:r w:rsidR="00E77D13" w:rsidRPr="006F17C1">
        <w:rPr>
          <w:rFonts w:ascii="黑体" w:eastAsia="黑体" w:hAnsi="黑体" w:cs="宋体" w:hint="eastAsia"/>
          <w:kern w:val="0"/>
          <w:sz w:val="24"/>
          <w:szCs w:val="24"/>
        </w:rPr>
        <w:t>相关</w:t>
      </w:r>
      <w:r w:rsidR="00E77D13" w:rsidRPr="006F17C1">
        <w:rPr>
          <w:rFonts w:ascii="黑体" w:eastAsia="黑体" w:hAnsi="黑体" w:cs="宋体"/>
          <w:kern w:val="0"/>
          <w:sz w:val="24"/>
          <w:szCs w:val="24"/>
        </w:rPr>
        <w:t>业务</w:t>
      </w:r>
      <w:r w:rsidR="00E77D13" w:rsidRPr="006F17C1">
        <w:rPr>
          <w:rFonts w:ascii="黑体" w:eastAsia="黑体" w:hAnsi="黑体" w:cs="宋体" w:hint="eastAsia"/>
          <w:kern w:val="0"/>
          <w:sz w:val="24"/>
          <w:szCs w:val="24"/>
        </w:rPr>
        <w:t>培训协议</w:t>
      </w: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F00FC0" w:rsidRPr="006F17C1" w:rsidRDefault="00F00FC0" w:rsidP="00F00FC0">
      <w:pPr>
        <w:pStyle w:val="ad"/>
        <w:widowControl/>
        <w:numPr>
          <w:ilvl w:val="0"/>
          <w:numId w:val="20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A32F0E" w:rsidRPr="006F17C1">
        <w:rPr>
          <w:rFonts w:ascii="黑体" w:eastAsia="黑体" w:hAnsi="黑体" w:cs="宋体" w:hint="eastAsia"/>
          <w:kern w:val="0"/>
          <w:sz w:val="24"/>
          <w:szCs w:val="24"/>
        </w:rPr>
        <w:t>合作机构</w:t>
      </w: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根据</w:t>
      </w:r>
      <w:r w:rsidRPr="006F17C1">
        <w:rPr>
          <w:rFonts w:ascii="黑体" w:eastAsia="黑体" w:hAnsi="黑体" w:cs="宋体"/>
          <w:kern w:val="0"/>
          <w:sz w:val="24"/>
          <w:szCs w:val="24"/>
        </w:rPr>
        <w:t>培训业务</w:t>
      </w: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项目</w:t>
      </w:r>
      <w:r w:rsidRPr="006F17C1">
        <w:rPr>
          <w:rFonts w:ascii="黑体" w:eastAsia="黑体" w:hAnsi="黑体" w:cs="宋体"/>
          <w:kern w:val="0"/>
          <w:sz w:val="24"/>
          <w:szCs w:val="24"/>
        </w:rPr>
        <w:t>须与培训学员签订培训协议</w:t>
      </w:r>
      <w:r w:rsidR="00C77A0E" w:rsidRPr="006F17C1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526D12" w:rsidRPr="00526D12" w:rsidRDefault="00415309" w:rsidP="00526D12">
      <w:pPr>
        <w:widowControl/>
        <w:spacing w:before="100" w:beforeAutospacing="1" w:after="100" w:afterAutospacing="1" w:line="360" w:lineRule="auto"/>
        <w:ind w:firstLineChars="250" w:firstLine="60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第二十一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 xml:space="preserve">条 </w:t>
      </w:r>
      <w:r w:rsidR="00477867">
        <w:rPr>
          <w:rFonts w:ascii="黑体" w:eastAsia="黑体" w:hAnsi="黑体" w:cs="宋体" w:hint="eastAsia"/>
          <w:kern w:val="0"/>
          <w:sz w:val="24"/>
          <w:szCs w:val="24"/>
        </w:rPr>
        <w:t>合作机构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评估</w:t>
      </w:r>
    </w:p>
    <w:p w:rsidR="00F730B1" w:rsidRDefault="00865AEA" w:rsidP="008650F9">
      <w:pPr>
        <w:pStyle w:val="ad"/>
        <w:widowControl/>
        <w:numPr>
          <w:ilvl w:val="0"/>
          <w:numId w:val="17"/>
        </w:numPr>
        <w:spacing w:before="100" w:beforeAutospacing="1" w:after="100" w:afterAutospacing="1" w:line="360" w:lineRule="auto"/>
        <w:ind w:left="1276" w:firstLineChars="0" w:hanging="79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中国登山协会</w:t>
      </w:r>
      <w:r w:rsidR="00DC6BEF" w:rsidRPr="00C66D82">
        <w:rPr>
          <w:rFonts w:ascii="黑体" w:eastAsia="黑体" w:hAnsi="黑体" w:cs="宋体" w:hint="eastAsia"/>
          <w:kern w:val="0"/>
          <w:sz w:val="24"/>
          <w:szCs w:val="24"/>
        </w:rPr>
        <w:t>对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415309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477867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0001C6" w:rsidRPr="00C66D82">
        <w:rPr>
          <w:rFonts w:ascii="黑体" w:eastAsia="黑体" w:hAnsi="黑体" w:cs="宋体" w:hint="eastAsia"/>
          <w:kern w:val="0"/>
          <w:sz w:val="24"/>
          <w:szCs w:val="24"/>
        </w:rPr>
        <w:t>实行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年</w:t>
      </w:r>
      <w:r w:rsidR="00C66D82">
        <w:rPr>
          <w:rFonts w:ascii="黑体" w:eastAsia="黑体" w:hAnsi="黑体" w:cs="宋体"/>
          <w:kern w:val="0"/>
          <w:sz w:val="24"/>
          <w:szCs w:val="24"/>
        </w:rPr>
        <w:t>度</w:t>
      </w:r>
      <w:r w:rsidR="00A03FEB">
        <w:rPr>
          <w:rFonts w:ascii="黑体" w:eastAsia="黑体" w:hAnsi="黑体" w:cs="宋体" w:hint="eastAsia"/>
          <w:kern w:val="0"/>
          <w:sz w:val="24"/>
          <w:szCs w:val="24"/>
        </w:rPr>
        <w:t>评估</w:t>
      </w:r>
      <w:r w:rsidR="00C66D82">
        <w:rPr>
          <w:rFonts w:ascii="黑体" w:eastAsia="黑体" w:hAnsi="黑体" w:cs="宋体"/>
          <w:kern w:val="0"/>
          <w:sz w:val="24"/>
          <w:szCs w:val="24"/>
        </w:rPr>
        <w:t>制度，</w:t>
      </w:r>
      <w:r w:rsidR="00D72C4B">
        <w:rPr>
          <w:rFonts w:ascii="黑体" w:eastAsia="黑体" w:hAnsi="黑体" w:cs="宋体" w:hint="eastAsia"/>
          <w:kern w:val="0"/>
          <w:sz w:val="24"/>
          <w:szCs w:val="24"/>
        </w:rPr>
        <w:t>并进行</w:t>
      </w:r>
      <w:r w:rsidR="00FC4D98" w:rsidRPr="00C66D82">
        <w:rPr>
          <w:rFonts w:ascii="黑体" w:eastAsia="黑体" w:hAnsi="黑体" w:cs="宋体"/>
          <w:kern w:val="0"/>
          <w:sz w:val="24"/>
          <w:szCs w:val="24"/>
        </w:rPr>
        <w:t>定期和不定期</w:t>
      </w:r>
      <w:r w:rsidR="00D72C4B">
        <w:rPr>
          <w:rFonts w:ascii="黑体" w:eastAsia="黑体" w:hAnsi="黑体" w:cs="宋体" w:hint="eastAsia"/>
          <w:kern w:val="0"/>
          <w:sz w:val="24"/>
          <w:szCs w:val="24"/>
        </w:rPr>
        <w:t>检查</w:t>
      </w:r>
      <w:r w:rsidR="005A3F73" w:rsidRPr="00C66D82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8650F9">
        <w:rPr>
          <w:rFonts w:ascii="黑体" w:eastAsia="黑体" w:hAnsi="黑体" w:cs="宋体" w:hint="eastAsia"/>
          <w:kern w:val="0"/>
          <w:sz w:val="24"/>
          <w:szCs w:val="24"/>
        </w:rPr>
        <w:t>评估</w:t>
      </w:r>
      <w:r w:rsidR="00D72C4B">
        <w:rPr>
          <w:rFonts w:ascii="黑体" w:eastAsia="黑体" w:hAnsi="黑体" w:cs="宋体" w:hint="eastAsia"/>
          <w:kern w:val="0"/>
          <w:sz w:val="24"/>
          <w:szCs w:val="24"/>
        </w:rPr>
        <w:t>等级</w:t>
      </w:r>
      <w:r w:rsidR="005A3F73" w:rsidRPr="00C66D82">
        <w:rPr>
          <w:rFonts w:ascii="黑体" w:eastAsia="黑体" w:hAnsi="黑体" w:cs="宋体" w:hint="eastAsia"/>
          <w:kern w:val="0"/>
          <w:sz w:val="24"/>
          <w:szCs w:val="24"/>
        </w:rPr>
        <w:t>分为优秀、合格和不合格</w:t>
      </w:r>
      <w:r w:rsidR="008650F9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8650F9" w:rsidRDefault="00A03FEB" w:rsidP="008650F9">
      <w:pPr>
        <w:pStyle w:val="ad"/>
        <w:widowControl/>
        <w:numPr>
          <w:ilvl w:val="0"/>
          <w:numId w:val="17"/>
        </w:numPr>
        <w:spacing w:before="100" w:beforeAutospacing="1" w:after="100" w:afterAutospacing="1" w:line="360" w:lineRule="auto"/>
        <w:ind w:left="1276" w:firstLineChars="0" w:hanging="79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依评估</w:t>
      </w:r>
      <w:r>
        <w:rPr>
          <w:rFonts w:ascii="黑体" w:eastAsia="黑体" w:hAnsi="黑体" w:cs="宋体"/>
          <w:kern w:val="0"/>
          <w:sz w:val="24"/>
          <w:szCs w:val="24"/>
        </w:rPr>
        <w:t>结果，</w:t>
      </w:r>
      <w:r w:rsidR="008650F9">
        <w:rPr>
          <w:rFonts w:ascii="黑体" w:eastAsia="黑体" w:hAnsi="黑体" w:cs="宋体" w:hint="eastAsia"/>
          <w:kern w:val="0"/>
          <w:sz w:val="24"/>
          <w:szCs w:val="24"/>
        </w:rPr>
        <w:t>适时奖励优秀培训</w:t>
      </w:r>
      <w:r w:rsidR="00743D42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8650F9" w:rsidRPr="00DC6BEF">
        <w:rPr>
          <w:rFonts w:ascii="黑体" w:eastAsia="黑体" w:hAnsi="黑体" w:cs="宋体" w:hint="eastAsia"/>
          <w:kern w:val="0"/>
          <w:sz w:val="24"/>
          <w:szCs w:val="24"/>
        </w:rPr>
        <w:t>，淘汰不合格的</w:t>
      </w:r>
      <w:r w:rsidR="008650F9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743D42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8650F9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8650F9" w:rsidRDefault="008650F9" w:rsidP="008650F9">
      <w:pPr>
        <w:pStyle w:val="ad"/>
        <w:widowControl/>
        <w:numPr>
          <w:ilvl w:val="0"/>
          <w:numId w:val="17"/>
        </w:numPr>
        <w:spacing w:before="100" w:beforeAutospacing="1" w:after="100" w:afterAutospacing="1" w:line="360" w:lineRule="auto"/>
        <w:ind w:left="1276" w:firstLineChars="0" w:hanging="79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评估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不合格的</w:t>
      </w:r>
      <w:r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743D42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A03FEB">
        <w:rPr>
          <w:rFonts w:ascii="黑体" w:eastAsia="黑体" w:hAnsi="黑体" w:cs="宋体" w:hint="eastAsia"/>
          <w:kern w:val="0"/>
          <w:sz w:val="24"/>
          <w:szCs w:val="24"/>
        </w:rPr>
        <w:t>限期</w:t>
      </w:r>
      <w:r w:rsidR="00A03FEB">
        <w:rPr>
          <w:rFonts w:ascii="黑体" w:eastAsia="黑体" w:hAnsi="黑体" w:cs="宋体"/>
          <w:kern w:val="0"/>
          <w:sz w:val="24"/>
          <w:szCs w:val="24"/>
        </w:rPr>
        <w:t>整改，整改期间不得开展相关培训业务</w:t>
      </w:r>
      <w:r w:rsidR="00A03FEB">
        <w:rPr>
          <w:rFonts w:ascii="黑体" w:eastAsia="黑体" w:hAnsi="黑体" w:cs="宋体" w:hint="eastAsia"/>
          <w:kern w:val="0"/>
          <w:sz w:val="24"/>
          <w:szCs w:val="24"/>
        </w:rPr>
        <w:t>。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限期整改仍不合格的，</w:t>
      </w:r>
      <w:r>
        <w:rPr>
          <w:rFonts w:ascii="黑体" w:eastAsia="黑体" w:hAnsi="黑体" w:cs="宋体" w:hint="eastAsia"/>
          <w:kern w:val="0"/>
          <w:sz w:val="24"/>
          <w:szCs w:val="24"/>
        </w:rPr>
        <w:t>中</w:t>
      </w:r>
      <w:r>
        <w:rPr>
          <w:rFonts w:ascii="黑体" w:eastAsia="黑体" w:hAnsi="黑体" w:cs="宋体"/>
          <w:kern w:val="0"/>
          <w:sz w:val="24"/>
          <w:szCs w:val="24"/>
        </w:rPr>
        <w:t>国登山协会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中止与</w:t>
      </w:r>
      <w:r w:rsidR="00743D42">
        <w:rPr>
          <w:rFonts w:ascii="黑体" w:eastAsia="黑体" w:hAnsi="黑体" w:cs="宋体" w:hint="eastAsia"/>
          <w:kern w:val="0"/>
          <w:sz w:val="24"/>
          <w:szCs w:val="24"/>
        </w:rPr>
        <w:t>该培训机构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合作（所产生的损失由该机构自行承担）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>
        <w:rPr>
          <w:rFonts w:ascii="黑体" w:eastAsia="黑体" w:hAnsi="黑体" w:cs="宋体" w:hint="eastAsia"/>
          <w:kern w:val="0"/>
          <w:sz w:val="24"/>
          <w:szCs w:val="24"/>
        </w:rPr>
        <w:t>并</w:t>
      </w:r>
      <w:r w:rsidR="00743D42">
        <w:rPr>
          <w:rFonts w:ascii="黑体" w:eastAsia="黑体" w:hAnsi="黑体" w:cs="宋体" w:hint="eastAsia"/>
          <w:kern w:val="0"/>
          <w:sz w:val="24"/>
          <w:szCs w:val="24"/>
        </w:rPr>
        <w:t>取消该培训机构</w:t>
      </w:r>
      <w:r w:rsidRPr="00C157AE">
        <w:rPr>
          <w:rFonts w:ascii="黑体" w:eastAsia="黑体" w:hAnsi="黑体" w:cs="宋体"/>
          <w:kern w:val="0"/>
          <w:sz w:val="24"/>
          <w:szCs w:val="24"/>
        </w:rPr>
        <w:t>4年以内</w:t>
      </w:r>
      <w:r w:rsidR="00CE32E2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再</w:t>
      </w:r>
      <w:r w:rsidRPr="00C157AE">
        <w:rPr>
          <w:rFonts w:ascii="黑体" w:eastAsia="黑体" w:hAnsi="黑体" w:cs="宋体"/>
          <w:kern w:val="0"/>
          <w:sz w:val="24"/>
          <w:szCs w:val="24"/>
        </w:rPr>
        <w:t>申请资格</w:t>
      </w:r>
      <w:r w:rsidR="00CE32E2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CE32E2" w:rsidRDefault="00CE32E2" w:rsidP="008650F9">
      <w:pPr>
        <w:pStyle w:val="ad"/>
        <w:widowControl/>
        <w:numPr>
          <w:ilvl w:val="0"/>
          <w:numId w:val="17"/>
        </w:numPr>
        <w:spacing w:before="100" w:beforeAutospacing="1" w:after="100" w:afterAutospacing="1" w:line="360" w:lineRule="auto"/>
        <w:ind w:left="1276" w:firstLineChars="0" w:hanging="79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违反</w:t>
      </w:r>
      <w:r w:rsidR="00387143">
        <w:rPr>
          <w:rFonts w:ascii="黑体" w:eastAsia="黑体" w:hAnsi="黑体" w:cs="宋体" w:hint="eastAsia"/>
          <w:kern w:val="0"/>
          <w:sz w:val="24"/>
          <w:szCs w:val="24"/>
        </w:rPr>
        <w:t>相关</w:t>
      </w:r>
      <w:r>
        <w:rPr>
          <w:rFonts w:ascii="黑体" w:eastAsia="黑体" w:hAnsi="黑体" w:cs="宋体" w:hint="eastAsia"/>
          <w:kern w:val="0"/>
          <w:sz w:val="24"/>
          <w:szCs w:val="24"/>
        </w:rPr>
        <w:t>管理规定，出现安全事故，以及其他不当行为，视情节给予相应处理。具体办法另行制定。</w:t>
      </w:r>
    </w:p>
    <w:p w:rsidR="005B2082" w:rsidRPr="00C157AE" w:rsidRDefault="005B2082" w:rsidP="00C157AE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b/>
          <w:kern w:val="0"/>
          <w:sz w:val="24"/>
          <w:szCs w:val="24"/>
        </w:rPr>
        <w:t>第</w:t>
      </w:r>
      <w:r w:rsidR="008650F9">
        <w:rPr>
          <w:rFonts w:ascii="黑体" w:eastAsia="黑体" w:hAnsi="黑体" w:cs="宋体" w:hint="eastAsia"/>
          <w:b/>
          <w:kern w:val="0"/>
          <w:sz w:val="24"/>
          <w:szCs w:val="24"/>
        </w:rPr>
        <w:t>四</w:t>
      </w:r>
      <w:r w:rsidRPr="00C157AE">
        <w:rPr>
          <w:rFonts w:ascii="黑体" w:eastAsia="黑体" w:hAnsi="黑体" w:cs="宋体" w:hint="eastAsia"/>
          <w:b/>
          <w:kern w:val="0"/>
          <w:sz w:val="24"/>
          <w:szCs w:val="24"/>
        </w:rPr>
        <w:t>章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  <w:r w:rsidRPr="00C157AE">
        <w:rPr>
          <w:rFonts w:ascii="黑体" w:eastAsia="黑体" w:hAnsi="黑体" w:cs="宋体"/>
          <w:b/>
          <w:kern w:val="0"/>
          <w:sz w:val="24"/>
          <w:szCs w:val="24"/>
        </w:rPr>
        <w:t xml:space="preserve"> 附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  <w:r w:rsidRPr="00C157AE">
        <w:rPr>
          <w:rFonts w:ascii="黑体" w:eastAsia="黑体" w:hAnsi="黑体" w:cs="宋体"/>
          <w:b/>
          <w:kern w:val="0"/>
          <w:sz w:val="24"/>
          <w:szCs w:val="24"/>
        </w:rPr>
        <w:t xml:space="preserve"> 则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</w:p>
    <w:p w:rsidR="005B2082" w:rsidRDefault="00415309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Calibri" w:eastAsia="黑体" w:hAnsi="Calibri" w:cs="Calibri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>
        <w:rPr>
          <w:rFonts w:ascii="黑体" w:eastAsia="黑体" w:hAnsi="黑体" w:cs="宋体" w:hint="eastAsia"/>
          <w:kern w:val="0"/>
          <w:sz w:val="24"/>
          <w:szCs w:val="24"/>
        </w:rPr>
        <w:t>二十二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5B2082" w:rsidRPr="000001C6">
        <w:rPr>
          <w:rFonts w:ascii="Calibri" w:eastAsia="黑体" w:hAnsi="Calibri" w:cs="Calibri"/>
          <w:kern w:val="0"/>
          <w:sz w:val="24"/>
          <w:szCs w:val="24"/>
        </w:rPr>
        <w:t>  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本办法自</w:t>
      </w:r>
      <w:r w:rsidR="00CE32E2">
        <w:rPr>
          <w:rFonts w:ascii="黑体" w:eastAsia="黑体" w:hAnsi="黑体" w:cs="宋体" w:hint="eastAsia"/>
          <w:kern w:val="0"/>
          <w:sz w:val="24"/>
          <w:szCs w:val="24"/>
        </w:rPr>
        <w:t>公布</w:t>
      </w:r>
      <w:r w:rsidR="006F17C1">
        <w:rPr>
          <w:rFonts w:ascii="黑体" w:eastAsia="黑体" w:hAnsi="黑体" w:cs="宋体" w:hint="eastAsia"/>
          <w:kern w:val="0"/>
          <w:sz w:val="24"/>
          <w:szCs w:val="24"/>
        </w:rPr>
        <w:t>之</w:t>
      </w:r>
      <w:r w:rsidR="005B2082" w:rsidRPr="000001C6">
        <w:rPr>
          <w:rFonts w:ascii="黑体" w:eastAsia="黑体" w:hAnsi="黑体" w:cs="宋体"/>
          <w:kern w:val="0"/>
          <w:sz w:val="24"/>
          <w:szCs w:val="24"/>
        </w:rPr>
        <w:t>日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起</w:t>
      </w:r>
      <w:r w:rsidR="006F17C1">
        <w:rPr>
          <w:rFonts w:ascii="黑体" w:eastAsia="黑体" w:hAnsi="黑体" w:cs="宋体" w:hint="eastAsia"/>
          <w:kern w:val="0"/>
          <w:sz w:val="24"/>
          <w:szCs w:val="24"/>
        </w:rPr>
        <w:t>施行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。</w:t>
      </w:r>
      <w:r w:rsidR="005B2082" w:rsidRPr="000001C6">
        <w:rPr>
          <w:rFonts w:ascii="Calibri" w:eastAsia="黑体" w:hAnsi="Calibri" w:cs="Calibri"/>
          <w:kern w:val="0"/>
          <w:sz w:val="24"/>
          <w:szCs w:val="24"/>
        </w:rPr>
        <w:t> </w:t>
      </w:r>
    </w:p>
    <w:p w:rsidR="005B2082" w:rsidRDefault="00387143" w:rsidP="00C157AE">
      <w:pPr>
        <w:widowControl/>
        <w:spacing w:before="100" w:beforeAutospacing="1" w:after="100" w:afterAutospacing="1" w:line="360" w:lineRule="auto"/>
        <w:ind w:left="42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附件</w:t>
      </w:r>
      <w:r w:rsidR="008B35FC">
        <w:rPr>
          <w:rFonts w:ascii="黑体" w:eastAsia="黑体" w:hAnsi="黑体" w:cs="宋体" w:hint="eastAsia"/>
          <w:kern w:val="0"/>
          <w:sz w:val="24"/>
          <w:szCs w:val="24"/>
        </w:rPr>
        <w:t>1</w:t>
      </w:r>
      <w:r>
        <w:rPr>
          <w:rFonts w:ascii="黑体" w:eastAsia="黑体" w:hAnsi="黑体" w:cs="宋体" w:hint="eastAsia"/>
          <w:kern w:val="0"/>
          <w:sz w:val="24"/>
          <w:szCs w:val="24"/>
        </w:rPr>
        <w:t>：</w:t>
      </w:r>
      <w:r w:rsidR="00741A1E">
        <w:rPr>
          <w:rFonts w:ascii="黑体" w:eastAsia="黑体" w:hAnsi="黑体" w:cs="宋体" w:hint="eastAsia"/>
          <w:kern w:val="0"/>
          <w:sz w:val="24"/>
          <w:szCs w:val="24"/>
        </w:rPr>
        <w:t>中国</w:t>
      </w:r>
      <w:r w:rsidR="00741A1E">
        <w:rPr>
          <w:rFonts w:ascii="黑体" w:eastAsia="黑体" w:hAnsi="黑体" w:cs="宋体"/>
          <w:kern w:val="0"/>
          <w:sz w:val="24"/>
          <w:szCs w:val="24"/>
        </w:rPr>
        <w:t>登山协会</w:t>
      </w:r>
      <w:r w:rsidR="00FD3EED" w:rsidRPr="00C157AE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C77A0E">
        <w:rPr>
          <w:rFonts w:ascii="黑体" w:eastAsia="黑体" w:hAnsi="黑体" w:cs="宋体" w:hint="eastAsia"/>
          <w:kern w:val="0"/>
          <w:sz w:val="24"/>
          <w:szCs w:val="24"/>
        </w:rPr>
        <w:t>合作机构</w:t>
      </w:r>
      <w:r w:rsidR="003A769B">
        <w:rPr>
          <w:rFonts w:ascii="黑体" w:eastAsia="黑体" w:hAnsi="黑体" w:cs="宋体" w:hint="eastAsia"/>
          <w:kern w:val="0"/>
          <w:sz w:val="24"/>
          <w:szCs w:val="24"/>
        </w:rPr>
        <w:t>年</w:t>
      </w:r>
      <w:r w:rsidR="003A769B">
        <w:rPr>
          <w:rFonts w:ascii="黑体" w:eastAsia="黑体" w:hAnsi="黑体" w:cs="宋体"/>
          <w:kern w:val="0"/>
          <w:sz w:val="24"/>
          <w:szCs w:val="24"/>
        </w:rPr>
        <w:t>度</w:t>
      </w:r>
      <w:r w:rsidR="00C767EB">
        <w:rPr>
          <w:rFonts w:ascii="黑体" w:eastAsia="黑体" w:hAnsi="黑体" w:cs="宋体" w:hint="eastAsia"/>
          <w:kern w:val="0"/>
          <w:sz w:val="24"/>
          <w:szCs w:val="24"/>
        </w:rPr>
        <w:t>申报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表</w:t>
      </w:r>
    </w:p>
    <w:p w:rsidR="00387143" w:rsidRDefault="00387143" w:rsidP="00C157AE">
      <w:pPr>
        <w:widowControl/>
        <w:spacing w:before="100" w:beforeAutospacing="1" w:after="100" w:afterAutospacing="1" w:line="360" w:lineRule="auto"/>
        <w:ind w:left="42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附件2：中国登山协会与培训合作机构合作协议（范本）</w:t>
      </w:r>
    </w:p>
    <w:sectPr w:rsidR="00387143" w:rsidSect="00DE2CBE">
      <w:headerReference w:type="default" r:id="rId8"/>
      <w:footerReference w:type="default" r:id="rId9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27" w:rsidRDefault="007B5D27" w:rsidP="009335C2">
      <w:r>
        <w:separator/>
      </w:r>
    </w:p>
  </w:endnote>
  <w:endnote w:type="continuationSeparator" w:id="0">
    <w:p w:rsidR="007B5D27" w:rsidRDefault="007B5D27" w:rsidP="0093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858266"/>
      <w:docPartObj>
        <w:docPartGallery w:val="Page Numbers (Bottom of Page)"/>
        <w:docPartUnique/>
      </w:docPartObj>
    </w:sdtPr>
    <w:sdtEndPr/>
    <w:sdtContent>
      <w:p w:rsidR="002D49E4" w:rsidRDefault="00533077">
        <w:pPr>
          <w:pStyle w:val="a9"/>
          <w:jc w:val="right"/>
        </w:pPr>
        <w:r>
          <w:fldChar w:fldCharType="begin"/>
        </w:r>
        <w:r w:rsidR="002D49E4">
          <w:instrText>PAGE   \* MERGEFORMAT</w:instrText>
        </w:r>
        <w:r>
          <w:fldChar w:fldCharType="separate"/>
        </w:r>
        <w:r w:rsidR="00837619" w:rsidRPr="00837619">
          <w:rPr>
            <w:noProof/>
            <w:lang w:val="zh-CN"/>
          </w:rPr>
          <w:t>2</w:t>
        </w:r>
        <w:r>
          <w:fldChar w:fldCharType="end"/>
        </w:r>
      </w:p>
    </w:sdtContent>
  </w:sdt>
  <w:p w:rsidR="002D49E4" w:rsidRDefault="002D49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27" w:rsidRDefault="007B5D27" w:rsidP="009335C2">
      <w:r>
        <w:separator/>
      </w:r>
    </w:p>
  </w:footnote>
  <w:footnote w:type="continuationSeparator" w:id="0">
    <w:p w:rsidR="007B5D27" w:rsidRDefault="007B5D27" w:rsidP="00933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E4" w:rsidRDefault="002D49E4" w:rsidP="00975DD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6152"/>
    <w:multiLevelType w:val="hybridMultilevel"/>
    <w:tmpl w:val="167E2864"/>
    <w:lvl w:ilvl="0" w:tplc="29BEC50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68927B5"/>
    <w:multiLevelType w:val="hybridMultilevel"/>
    <w:tmpl w:val="86FE619E"/>
    <w:lvl w:ilvl="0" w:tplc="CDEA2C78">
      <w:start w:val="1"/>
      <w:numFmt w:val="japaneseCounting"/>
      <w:lvlText w:val="（%1）"/>
      <w:lvlJc w:val="left"/>
      <w:pPr>
        <w:ind w:left="13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0" w:hanging="360"/>
      </w:pPr>
    </w:lvl>
    <w:lvl w:ilvl="2" w:tplc="1009001B" w:tentative="1">
      <w:start w:val="1"/>
      <w:numFmt w:val="lowerRoman"/>
      <w:lvlText w:val="%3."/>
      <w:lvlJc w:val="right"/>
      <w:pPr>
        <w:ind w:left="2400" w:hanging="180"/>
      </w:pPr>
    </w:lvl>
    <w:lvl w:ilvl="3" w:tplc="1009000F" w:tentative="1">
      <w:start w:val="1"/>
      <w:numFmt w:val="decimal"/>
      <w:lvlText w:val="%4."/>
      <w:lvlJc w:val="left"/>
      <w:pPr>
        <w:ind w:left="3120" w:hanging="360"/>
      </w:pPr>
    </w:lvl>
    <w:lvl w:ilvl="4" w:tplc="10090019" w:tentative="1">
      <w:start w:val="1"/>
      <w:numFmt w:val="lowerLetter"/>
      <w:lvlText w:val="%5."/>
      <w:lvlJc w:val="left"/>
      <w:pPr>
        <w:ind w:left="3840" w:hanging="360"/>
      </w:pPr>
    </w:lvl>
    <w:lvl w:ilvl="5" w:tplc="1009001B" w:tentative="1">
      <w:start w:val="1"/>
      <w:numFmt w:val="lowerRoman"/>
      <w:lvlText w:val="%6."/>
      <w:lvlJc w:val="right"/>
      <w:pPr>
        <w:ind w:left="4560" w:hanging="180"/>
      </w:pPr>
    </w:lvl>
    <w:lvl w:ilvl="6" w:tplc="1009000F" w:tentative="1">
      <w:start w:val="1"/>
      <w:numFmt w:val="decimal"/>
      <w:lvlText w:val="%7."/>
      <w:lvlJc w:val="left"/>
      <w:pPr>
        <w:ind w:left="5280" w:hanging="360"/>
      </w:pPr>
    </w:lvl>
    <w:lvl w:ilvl="7" w:tplc="10090019" w:tentative="1">
      <w:start w:val="1"/>
      <w:numFmt w:val="lowerLetter"/>
      <w:lvlText w:val="%8."/>
      <w:lvlJc w:val="left"/>
      <w:pPr>
        <w:ind w:left="6000" w:hanging="360"/>
      </w:pPr>
    </w:lvl>
    <w:lvl w:ilvl="8" w:tplc="1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E2D697A"/>
    <w:multiLevelType w:val="hybridMultilevel"/>
    <w:tmpl w:val="1BD4EDD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9303CD"/>
    <w:multiLevelType w:val="hybridMultilevel"/>
    <w:tmpl w:val="CB8C778E"/>
    <w:lvl w:ilvl="0" w:tplc="C3485E4A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1FB63F17"/>
    <w:multiLevelType w:val="hybridMultilevel"/>
    <w:tmpl w:val="E7C2B11E"/>
    <w:lvl w:ilvl="0" w:tplc="5BA8D416">
      <w:start w:val="1"/>
      <w:numFmt w:val="japaneseCounting"/>
      <w:lvlText w:val="（%1）"/>
      <w:lvlJc w:val="left"/>
      <w:pPr>
        <w:ind w:left="13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0" w:hanging="360"/>
      </w:pPr>
    </w:lvl>
    <w:lvl w:ilvl="2" w:tplc="1009001B" w:tentative="1">
      <w:start w:val="1"/>
      <w:numFmt w:val="lowerRoman"/>
      <w:lvlText w:val="%3."/>
      <w:lvlJc w:val="right"/>
      <w:pPr>
        <w:ind w:left="2400" w:hanging="180"/>
      </w:pPr>
    </w:lvl>
    <w:lvl w:ilvl="3" w:tplc="1009000F" w:tentative="1">
      <w:start w:val="1"/>
      <w:numFmt w:val="decimal"/>
      <w:lvlText w:val="%4."/>
      <w:lvlJc w:val="left"/>
      <w:pPr>
        <w:ind w:left="3120" w:hanging="360"/>
      </w:pPr>
    </w:lvl>
    <w:lvl w:ilvl="4" w:tplc="10090019" w:tentative="1">
      <w:start w:val="1"/>
      <w:numFmt w:val="lowerLetter"/>
      <w:lvlText w:val="%5."/>
      <w:lvlJc w:val="left"/>
      <w:pPr>
        <w:ind w:left="3840" w:hanging="360"/>
      </w:pPr>
    </w:lvl>
    <w:lvl w:ilvl="5" w:tplc="1009001B" w:tentative="1">
      <w:start w:val="1"/>
      <w:numFmt w:val="lowerRoman"/>
      <w:lvlText w:val="%6."/>
      <w:lvlJc w:val="right"/>
      <w:pPr>
        <w:ind w:left="4560" w:hanging="180"/>
      </w:pPr>
    </w:lvl>
    <w:lvl w:ilvl="6" w:tplc="1009000F" w:tentative="1">
      <w:start w:val="1"/>
      <w:numFmt w:val="decimal"/>
      <w:lvlText w:val="%7."/>
      <w:lvlJc w:val="left"/>
      <w:pPr>
        <w:ind w:left="5280" w:hanging="360"/>
      </w:pPr>
    </w:lvl>
    <w:lvl w:ilvl="7" w:tplc="10090019" w:tentative="1">
      <w:start w:val="1"/>
      <w:numFmt w:val="lowerLetter"/>
      <w:lvlText w:val="%8."/>
      <w:lvlJc w:val="left"/>
      <w:pPr>
        <w:ind w:left="6000" w:hanging="360"/>
      </w:pPr>
    </w:lvl>
    <w:lvl w:ilvl="8" w:tplc="1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15A3DE0"/>
    <w:multiLevelType w:val="hybridMultilevel"/>
    <w:tmpl w:val="E612FEE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A2059A9"/>
    <w:multiLevelType w:val="hybridMultilevel"/>
    <w:tmpl w:val="31863394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2FF74E1F"/>
    <w:multiLevelType w:val="hybridMultilevel"/>
    <w:tmpl w:val="61FA4556"/>
    <w:lvl w:ilvl="0" w:tplc="04090017">
      <w:start w:val="1"/>
      <w:numFmt w:val="chineseCountingThousand"/>
      <w:lvlText w:val="(%1)"/>
      <w:lvlJc w:val="left"/>
      <w:pPr>
        <w:ind w:left="1696" w:hanging="420"/>
      </w:p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8">
    <w:nsid w:val="3AC27093"/>
    <w:multiLevelType w:val="hybridMultilevel"/>
    <w:tmpl w:val="1BD4EDD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5354945"/>
    <w:multiLevelType w:val="hybridMultilevel"/>
    <w:tmpl w:val="A7E6BDC4"/>
    <w:lvl w:ilvl="0" w:tplc="457ACA8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CE372F0"/>
    <w:multiLevelType w:val="hybridMultilevel"/>
    <w:tmpl w:val="43B4A32E"/>
    <w:lvl w:ilvl="0" w:tplc="04090017">
      <w:start w:val="1"/>
      <w:numFmt w:val="chineseCountingThousand"/>
      <w:lvlText w:val="(%1)"/>
      <w:lvlJc w:val="left"/>
      <w:pPr>
        <w:ind w:left="1440" w:hanging="420"/>
      </w:p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1">
    <w:nsid w:val="4EE56267"/>
    <w:multiLevelType w:val="hybridMultilevel"/>
    <w:tmpl w:val="C1BA77CE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504F30CA"/>
    <w:multiLevelType w:val="hybridMultilevel"/>
    <w:tmpl w:val="D352B060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5BF46AD5"/>
    <w:multiLevelType w:val="hybridMultilevel"/>
    <w:tmpl w:val="94E8EC4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10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D4C7542"/>
    <w:multiLevelType w:val="hybridMultilevel"/>
    <w:tmpl w:val="8B360196"/>
    <w:lvl w:ilvl="0" w:tplc="04090017">
      <w:start w:val="1"/>
      <w:numFmt w:val="chineseCountingThousand"/>
      <w:lvlText w:val="(%1)"/>
      <w:lvlJc w:val="left"/>
      <w:pPr>
        <w:ind w:left="13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0" w:hanging="360"/>
      </w:pPr>
    </w:lvl>
    <w:lvl w:ilvl="2" w:tplc="1009001B" w:tentative="1">
      <w:start w:val="1"/>
      <w:numFmt w:val="lowerRoman"/>
      <w:lvlText w:val="%3."/>
      <w:lvlJc w:val="right"/>
      <w:pPr>
        <w:ind w:left="2400" w:hanging="180"/>
      </w:pPr>
    </w:lvl>
    <w:lvl w:ilvl="3" w:tplc="1009000F" w:tentative="1">
      <w:start w:val="1"/>
      <w:numFmt w:val="decimal"/>
      <w:lvlText w:val="%4."/>
      <w:lvlJc w:val="left"/>
      <w:pPr>
        <w:ind w:left="3120" w:hanging="360"/>
      </w:pPr>
    </w:lvl>
    <w:lvl w:ilvl="4" w:tplc="10090019" w:tentative="1">
      <w:start w:val="1"/>
      <w:numFmt w:val="lowerLetter"/>
      <w:lvlText w:val="%5."/>
      <w:lvlJc w:val="left"/>
      <w:pPr>
        <w:ind w:left="3840" w:hanging="360"/>
      </w:pPr>
    </w:lvl>
    <w:lvl w:ilvl="5" w:tplc="1009001B" w:tentative="1">
      <w:start w:val="1"/>
      <w:numFmt w:val="lowerRoman"/>
      <w:lvlText w:val="%6."/>
      <w:lvlJc w:val="right"/>
      <w:pPr>
        <w:ind w:left="4560" w:hanging="180"/>
      </w:pPr>
    </w:lvl>
    <w:lvl w:ilvl="6" w:tplc="1009000F" w:tentative="1">
      <w:start w:val="1"/>
      <w:numFmt w:val="decimal"/>
      <w:lvlText w:val="%7."/>
      <w:lvlJc w:val="left"/>
      <w:pPr>
        <w:ind w:left="5280" w:hanging="360"/>
      </w:pPr>
    </w:lvl>
    <w:lvl w:ilvl="7" w:tplc="10090019" w:tentative="1">
      <w:start w:val="1"/>
      <w:numFmt w:val="lowerLetter"/>
      <w:lvlText w:val="%8."/>
      <w:lvlJc w:val="left"/>
      <w:pPr>
        <w:ind w:left="6000" w:hanging="360"/>
      </w:pPr>
    </w:lvl>
    <w:lvl w:ilvl="8" w:tplc="1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F005E7D"/>
    <w:multiLevelType w:val="hybridMultilevel"/>
    <w:tmpl w:val="753E5B90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>
    <w:nsid w:val="641849D0"/>
    <w:multiLevelType w:val="hybridMultilevel"/>
    <w:tmpl w:val="8B360196"/>
    <w:lvl w:ilvl="0" w:tplc="04090017">
      <w:start w:val="1"/>
      <w:numFmt w:val="chineseCountingThousand"/>
      <w:lvlText w:val="(%1)"/>
      <w:lvlJc w:val="left"/>
      <w:pPr>
        <w:ind w:left="13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0" w:hanging="360"/>
      </w:pPr>
    </w:lvl>
    <w:lvl w:ilvl="2" w:tplc="1009001B" w:tentative="1">
      <w:start w:val="1"/>
      <w:numFmt w:val="lowerRoman"/>
      <w:lvlText w:val="%3."/>
      <w:lvlJc w:val="right"/>
      <w:pPr>
        <w:ind w:left="2400" w:hanging="180"/>
      </w:pPr>
    </w:lvl>
    <w:lvl w:ilvl="3" w:tplc="1009000F" w:tentative="1">
      <w:start w:val="1"/>
      <w:numFmt w:val="decimal"/>
      <w:lvlText w:val="%4."/>
      <w:lvlJc w:val="left"/>
      <w:pPr>
        <w:ind w:left="3120" w:hanging="360"/>
      </w:pPr>
    </w:lvl>
    <w:lvl w:ilvl="4" w:tplc="10090019" w:tentative="1">
      <w:start w:val="1"/>
      <w:numFmt w:val="lowerLetter"/>
      <w:lvlText w:val="%5."/>
      <w:lvlJc w:val="left"/>
      <w:pPr>
        <w:ind w:left="3840" w:hanging="360"/>
      </w:pPr>
    </w:lvl>
    <w:lvl w:ilvl="5" w:tplc="1009001B" w:tentative="1">
      <w:start w:val="1"/>
      <w:numFmt w:val="lowerRoman"/>
      <w:lvlText w:val="%6."/>
      <w:lvlJc w:val="right"/>
      <w:pPr>
        <w:ind w:left="4560" w:hanging="180"/>
      </w:pPr>
    </w:lvl>
    <w:lvl w:ilvl="6" w:tplc="1009000F" w:tentative="1">
      <w:start w:val="1"/>
      <w:numFmt w:val="decimal"/>
      <w:lvlText w:val="%7."/>
      <w:lvlJc w:val="left"/>
      <w:pPr>
        <w:ind w:left="5280" w:hanging="360"/>
      </w:pPr>
    </w:lvl>
    <w:lvl w:ilvl="7" w:tplc="10090019" w:tentative="1">
      <w:start w:val="1"/>
      <w:numFmt w:val="lowerLetter"/>
      <w:lvlText w:val="%8."/>
      <w:lvlJc w:val="left"/>
      <w:pPr>
        <w:ind w:left="6000" w:hanging="360"/>
      </w:pPr>
    </w:lvl>
    <w:lvl w:ilvl="8" w:tplc="1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D3D122C"/>
    <w:multiLevelType w:val="hybridMultilevel"/>
    <w:tmpl w:val="9C365BA6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8">
    <w:nsid w:val="74EE1D34"/>
    <w:multiLevelType w:val="hybridMultilevel"/>
    <w:tmpl w:val="03D0A83A"/>
    <w:lvl w:ilvl="0" w:tplc="51E2AA12">
      <w:start w:val="1"/>
      <w:numFmt w:val="japaneseCounting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7A794819"/>
    <w:multiLevelType w:val="hybridMultilevel"/>
    <w:tmpl w:val="30A6BB94"/>
    <w:lvl w:ilvl="0" w:tplc="04090017">
      <w:start w:val="1"/>
      <w:numFmt w:val="chineseCountingThousand"/>
      <w:lvlText w:val="(%1)"/>
      <w:lvlJc w:val="left"/>
      <w:pPr>
        <w:ind w:left="1696" w:hanging="420"/>
      </w:p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20">
    <w:nsid w:val="7D2C46F8"/>
    <w:multiLevelType w:val="hybridMultilevel"/>
    <w:tmpl w:val="DC96128A"/>
    <w:lvl w:ilvl="0" w:tplc="04090017">
      <w:start w:val="1"/>
      <w:numFmt w:val="chineseCountingThousand"/>
      <w:lvlText w:val="(%1)"/>
      <w:lvlJc w:val="left"/>
      <w:pPr>
        <w:ind w:left="1696" w:hanging="420"/>
      </w:p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17"/>
  </w:num>
  <w:num w:numId="14">
    <w:abstractNumId w:val="19"/>
  </w:num>
  <w:num w:numId="15">
    <w:abstractNumId w:val="20"/>
  </w:num>
  <w:num w:numId="16">
    <w:abstractNumId w:val="13"/>
  </w:num>
  <w:num w:numId="17">
    <w:abstractNumId w:val="11"/>
  </w:num>
  <w:num w:numId="18">
    <w:abstractNumId w:val="1"/>
  </w:num>
  <w:num w:numId="19">
    <w:abstractNumId w:val="4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082"/>
    <w:rsid w:val="000001C6"/>
    <w:rsid w:val="00005266"/>
    <w:rsid w:val="0001604E"/>
    <w:rsid w:val="00017F98"/>
    <w:rsid w:val="0002178D"/>
    <w:rsid w:val="000242BF"/>
    <w:rsid w:val="000249BD"/>
    <w:rsid w:val="00026BE3"/>
    <w:rsid w:val="000305EA"/>
    <w:rsid w:val="00045972"/>
    <w:rsid w:val="00052DA2"/>
    <w:rsid w:val="00064A68"/>
    <w:rsid w:val="00075289"/>
    <w:rsid w:val="00084B58"/>
    <w:rsid w:val="00085049"/>
    <w:rsid w:val="00094A8B"/>
    <w:rsid w:val="000A03FB"/>
    <w:rsid w:val="000A493B"/>
    <w:rsid w:val="000A6118"/>
    <w:rsid w:val="000C27BC"/>
    <w:rsid w:val="000C44D3"/>
    <w:rsid w:val="000C52A9"/>
    <w:rsid w:val="000D1B26"/>
    <w:rsid w:val="000D6B75"/>
    <w:rsid w:val="000F1CB2"/>
    <w:rsid w:val="000F6188"/>
    <w:rsid w:val="00103F8A"/>
    <w:rsid w:val="001100EF"/>
    <w:rsid w:val="001129E2"/>
    <w:rsid w:val="00114C33"/>
    <w:rsid w:val="00117DDA"/>
    <w:rsid w:val="001225EA"/>
    <w:rsid w:val="00123C3B"/>
    <w:rsid w:val="00126B7A"/>
    <w:rsid w:val="00140024"/>
    <w:rsid w:val="00147374"/>
    <w:rsid w:val="00150956"/>
    <w:rsid w:val="00154FCA"/>
    <w:rsid w:val="00160524"/>
    <w:rsid w:val="001819B1"/>
    <w:rsid w:val="001919F1"/>
    <w:rsid w:val="00192DE7"/>
    <w:rsid w:val="001958DD"/>
    <w:rsid w:val="0019714A"/>
    <w:rsid w:val="001A02C7"/>
    <w:rsid w:val="001A4BDB"/>
    <w:rsid w:val="001B1FBE"/>
    <w:rsid w:val="001C2601"/>
    <w:rsid w:val="001D0951"/>
    <w:rsid w:val="001D12A3"/>
    <w:rsid w:val="001E7E49"/>
    <w:rsid w:val="00203080"/>
    <w:rsid w:val="00213268"/>
    <w:rsid w:val="00224054"/>
    <w:rsid w:val="00241DD5"/>
    <w:rsid w:val="0025123A"/>
    <w:rsid w:val="00253D9D"/>
    <w:rsid w:val="00255817"/>
    <w:rsid w:val="00264C2A"/>
    <w:rsid w:val="00267ADA"/>
    <w:rsid w:val="0027537A"/>
    <w:rsid w:val="0027694D"/>
    <w:rsid w:val="00280F71"/>
    <w:rsid w:val="00293AB2"/>
    <w:rsid w:val="002A1B1E"/>
    <w:rsid w:val="002A5D2C"/>
    <w:rsid w:val="002A6D61"/>
    <w:rsid w:val="002A6F89"/>
    <w:rsid w:val="002B0596"/>
    <w:rsid w:val="002B3340"/>
    <w:rsid w:val="002D0B27"/>
    <w:rsid w:val="002D49E4"/>
    <w:rsid w:val="002E6B7D"/>
    <w:rsid w:val="002F4947"/>
    <w:rsid w:val="00300823"/>
    <w:rsid w:val="003132AD"/>
    <w:rsid w:val="00322B85"/>
    <w:rsid w:val="003261E6"/>
    <w:rsid w:val="0033174C"/>
    <w:rsid w:val="003427B2"/>
    <w:rsid w:val="00371FCA"/>
    <w:rsid w:val="00373A54"/>
    <w:rsid w:val="0037528F"/>
    <w:rsid w:val="003753D9"/>
    <w:rsid w:val="00376700"/>
    <w:rsid w:val="00387143"/>
    <w:rsid w:val="003958A6"/>
    <w:rsid w:val="00395CFC"/>
    <w:rsid w:val="003A03A6"/>
    <w:rsid w:val="003A2CB3"/>
    <w:rsid w:val="003A4B95"/>
    <w:rsid w:val="003A769B"/>
    <w:rsid w:val="003B4B03"/>
    <w:rsid w:val="003D24FD"/>
    <w:rsid w:val="003D580D"/>
    <w:rsid w:val="003D7150"/>
    <w:rsid w:val="003E354C"/>
    <w:rsid w:val="003E7912"/>
    <w:rsid w:val="003F155B"/>
    <w:rsid w:val="00400E93"/>
    <w:rsid w:val="00412220"/>
    <w:rsid w:val="00415309"/>
    <w:rsid w:val="004153C4"/>
    <w:rsid w:val="00424A07"/>
    <w:rsid w:val="00426F65"/>
    <w:rsid w:val="0042797D"/>
    <w:rsid w:val="004360FC"/>
    <w:rsid w:val="00437DD8"/>
    <w:rsid w:val="0044027B"/>
    <w:rsid w:val="004518B2"/>
    <w:rsid w:val="00451BEA"/>
    <w:rsid w:val="00454E55"/>
    <w:rsid w:val="00460729"/>
    <w:rsid w:val="0046509B"/>
    <w:rsid w:val="00466456"/>
    <w:rsid w:val="004672EC"/>
    <w:rsid w:val="0047087B"/>
    <w:rsid w:val="00475837"/>
    <w:rsid w:val="00476539"/>
    <w:rsid w:val="00477867"/>
    <w:rsid w:val="004831CD"/>
    <w:rsid w:val="00484B33"/>
    <w:rsid w:val="00493C38"/>
    <w:rsid w:val="004B1744"/>
    <w:rsid w:val="004B75D2"/>
    <w:rsid w:val="004C0C6E"/>
    <w:rsid w:val="004C1032"/>
    <w:rsid w:val="004C6B6C"/>
    <w:rsid w:val="004E0355"/>
    <w:rsid w:val="004E2D06"/>
    <w:rsid w:val="004F3C05"/>
    <w:rsid w:val="00505575"/>
    <w:rsid w:val="005100B6"/>
    <w:rsid w:val="00520466"/>
    <w:rsid w:val="00521293"/>
    <w:rsid w:val="00522A9D"/>
    <w:rsid w:val="00526D12"/>
    <w:rsid w:val="00531ECB"/>
    <w:rsid w:val="00532F54"/>
    <w:rsid w:val="00533077"/>
    <w:rsid w:val="00534240"/>
    <w:rsid w:val="00536C3E"/>
    <w:rsid w:val="00541A67"/>
    <w:rsid w:val="005540A9"/>
    <w:rsid w:val="00555A5B"/>
    <w:rsid w:val="005646DA"/>
    <w:rsid w:val="00565B28"/>
    <w:rsid w:val="00566B71"/>
    <w:rsid w:val="005715DB"/>
    <w:rsid w:val="00580478"/>
    <w:rsid w:val="005831F4"/>
    <w:rsid w:val="0058448A"/>
    <w:rsid w:val="0058595B"/>
    <w:rsid w:val="005925D8"/>
    <w:rsid w:val="00593B14"/>
    <w:rsid w:val="0059590F"/>
    <w:rsid w:val="005A2D79"/>
    <w:rsid w:val="005A3F73"/>
    <w:rsid w:val="005B1062"/>
    <w:rsid w:val="005B1A14"/>
    <w:rsid w:val="005B2082"/>
    <w:rsid w:val="005C467C"/>
    <w:rsid w:val="005C65C3"/>
    <w:rsid w:val="005D2C59"/>
    <w:rsid w:val="005D31AF"/>
    <w:rsid w:val="005E0C2F"/>
    <w:rsid w:val="005E679F"/>
    <w:rsid w:val="005F6D8D"/>
    <w:rsid w:val="006033E5"/>
    <w:rsid w:val="00607217"/>
    <w:rsid w:val="00617C6C"/>
    <w:rsid w:val="00622920"/>
    <w:rsid w:val="006258A3"/>
    <w:rsid w:val="0063323D"/>
    <w:rsid w:val="006333E9"/>
    <w:rsid w:val="00640AF7"/>
    <w:rsid w:val="00641495"/>
    <w:rsid w:val="006449C3"/>
    <w:rsid w:val="006456D2"/>
    <w:rsid w:val="00650506"/>
    <w:rsid w:val="006505DE"/>
    <w:rsid w:val="00655D37"/>
    <w:rsid w:val="00656A9C"/>
    <w:rsid w:val="00664E37"/>
    <w:rsid w:val="006655C1"/>
    <w:rsid w:val="00670144"/>
    <w:rsid w:val="00685FCB"/>
    <w:rsid w:val="00691C6A"/>
    <w:rsid w:val="00694E7F"/>
    <w:rsid w:val="006A4EE9"/>
    <w:rsid w:val="006A6BDE"/>
    <w:rsid w:val="006B1AC6"/>
    <w:rsid w:val="006B2B65"/>
    <w:rsid w:val="006C3AF4"/>
    <w:rsid w:val="006C61B4"/>
    <w:rsid w:val="006D6054"/>
    <w:rsid w:val="006F17C1"/>
    <w:rsid w:val="006F18BC"/>
    <w:rsid w:val="00700F5D"/>
    <w:rsid w:val="00706EA3"/>
    <w:rsid w:val="00710B10"/>
    <w:rsid w:val="00725186"/>
    <w:rsid w:val="00731C03"/>
    <w:rsid w:val="0073312A"/>
    <w:rsid w:val="00741A1E"/>
    <w:rsid w:val="00743D42"/>
    <w:rsid w:val="00755E15"/>
    <w:rsid w:val="0078202E"/>
    <w:rsid w:val="007827C0"/>
    <w:rsid w:val="00784471"/>
    <w:rsid w:val="00791951"/>
    <w:rsid w:val="007948CD"/>
    <w:rsid w:val="00794A8F"/>
    <w:rsid w:val="00795B66"/>
    <w:rsid w:val="007A6F6E"/>
    <w:rsid w:val="007B4BB8"/>
    <w:rsid w:val="007B5D27"/>
    <w:rsid w:val="007C5568"/>
    <w:rsid w:val="007F085D"/>
    <w:rsid w:val="0080290F"/>
    <w:rsid w:val="00804706"/>
    <w:rsid w:val="00805F18"/>
    <w:rsid w:val="00807C0C"/>
    <w:rsid w:val="008117B2"/>
    <w:rsid w:val="0082028F"/>
    <w:rsid w:val="00824A01"/>
    <w:rsid w:val="00837619"/>
    <w:rsid w:val="00843F41"/>
    <w:rsid w:val="00844C18"/>
    <w:rsid w:val="008504C0"/>
    <w:rsid w:val="00853AAA"/>
    <w:rsid w:val="00864716"/>
    <w:rsid w:val="008650F9"/>
    <w:rsid w:val="00865AEA"/>
    <w:rsid w:val="008745CE"/>
    <w:rsid w:val="008836C0"/>
    <w:rsid w:val="008923F7"/>
    <w:rsid w:val="008A4A4E"/>
    <w:rsid w:val="008B1F25"/>
    <w:rsid w:val="008B28CC"/>
    <w:rsid w:val="008B2F88"/>
    <w:rsid w:val="008B35FC"/>
    <w:rsid w:val="008D4233"/>
    <w:rsid w:val="008E2D19"/>
    <w:rsid w:val="008F5B84"/>
    <w:rsid w:val="00904298"/>
    <w:rsid w:val="00912FB5"/>
    <w:rsid w:val="00923003"/>
    <w:rsid w:val="00925896"/>
    <w:rsid w:val="00927279"/>
    <w:rsid w:val="00927FE0"/>
    <w:rsid w:val="009335C2"/>
    <w:rsid w:val="0093496B"/>
    <w:rsid w:val="00936573"/>
    <w:rsid w:val="00964172"/>
    <w:rsid w:val="009646BB"/>
    <w:rsid w:val="009752A2"/>
    <w:rsid w:val="00975DD3"/>
    <w:rsid w:val="00981B43"/>
    <w:rsid w:val="009838C4"/>
    <w:rsid w:val="00985642"/>
    <w:rsid w:val="009924ED"/>
    <w:rsid w:val="009951F6"/>
    <w:rsid w:val="00995666"/>
    <w:rsid w:val="009A2711"/>
    <w:rsid w:val="009B3879"/>
    <w:rsid w:val="009C7CC6"/>
    <w:rsid w:val="009D59BC"/>
    <w:rsid w:val="009D6265"/>
    <w:rsid w:val="009D7F86"/>
    <w:rsid w:val="009E2B1D"/>
    <w:rsid w:val="009E5839"/>
    <w:rsid w:val="009F21FF"/>
    <w:rsid w:val="009F40C6"/>
    <w:rsid w:val="009F44D0"/>
    <w:rsid w:val="009F7A0C"/>
    <w:rsid w:val="00A03FEB"/>
    <w:rsid w:val="00A07710"/>
    <w:rsid w:val="00A14995"/>
    <w:rsid w:val="00A1586F"/>
    <w:rsid w:val="00A17BA5"/>
    <w:rsid w:val="00A207D3"/>
    <w:rsid w:val="00A247EB"/>
    <w:rsid w:val="00A31A0E"/>
    <w:rsid w:val="00A32572"/>
    <w:rsid w:val="00A32F0E"/>
    <w:rsid w:val="00A42246"/>
    <w:rsid w:val="00A46121"/>
    <w:rsid w:val="00A535EB"/>
    <w:rsid w:val="00A7231C"/>
    <w:rsid w:val="00A72718"/>
    <w:rsid w:val="00A72F10"/>
    <w:rsid w:val="00A767EF"/>
    <w:rsid w:val="00A84BBB"/>
    <w:rsid w:val="00A9058E"/>
    <w:rsid w:val="00AA0310"/>
    <w:rsid w:val="00AB4392"/>
    <w:rsid w:val="00AD16BB"/>
    <w:rsid w:val="00AD6E74"/>
    <w:rsid w:val="00AE3B1A"/>
    <w:rsid w:val="00AF233E"/>
    <w:rsid w:val="00AF54D0"/>
    <w:rsid w:val="00AF7A3D"/>
    <w:rsid w:val="00B0093F"/>
    <w:rsid w:val="00B054EA"/>
    <w:rsid w:val="00B11871"/>
    <w:rsid w:val="00B249CA"/>
    <w:rsid w:val="00B25B02"/>
    <w:rsid w:val="00B33C2E"/>
    <w:rsid w:val="00B371A6"/>
    <w:rsid w:val="00B4373D"/>
    <w:rsid w:val="00B438C6"/>
    <w:rsid w:val="00B45B55"/>
    <w:rsid w:val="00B53C41"/>
    <w:rsid w:val="00B5411E"/>
    <w:rsid w:val="00B72DDB"/>
    <w:rsid w:val="00B77F81"/>
    <w:rsid w:val="00B82FEA"/>
    <w:rsid w:val="00B960CC"/>
    <w:rsid w:val="00BA29F0"/>
    <w:rsid w:val="00BA445B"/>
    <w:rsid w:val="00BA62FC"/>
    <w:rsid w:val="00BA78B9"/>
    <w:rsid w:val="00BB3615"/>
    <w:rsid w:val="00BB41B6"/>
    <w:rsid w:val="00BB6D61"/>
    <w:rsid w:val="00BC6351"/>
    <w:rsid w:val="00BD1842"/>
    <w:rsid w:val="00BD5D5C"/>
    <w:rsid w:val="00BE11B0"/>
    <w:rsid w:val="00BF2550"/>
    <w:rsid w:val="00BF548F"/>
    <w:rsid w:val="00C065F5"/>
    <w:rsid w:val="00C11D4B"/>
    <w:rsid w:val="00C157AE"/>
    <w:rsid w:val="00C31BF3"/>
    <w:rsid w:val="00C32B34"/>
    <w:rsid w:val="00C412E0"/>
    <w:rsid w:val="00C51D22"/>
    <w:rsid w:val="00C55A15"/>
    <w:rsid w:val="00C62A1D"/>
    <w:rsid w:val="00C62A42"/>
    <w:rsid w:val="00C664CB"/>
    <w:rsid w:val="00C66D82"/>
    <w:rsid w:val="00C717F9"/>
    <w:rsid w:val="00C73D23"/>
    <w:rsid w:val="00C73F9B"/>
    <w:rsid w:val="00C767EB"/>
    <w:rsid w:val="00C7688A"/>
    <w:rsid w:val="00C77A0E"/>
    <w:rsid w:val="00C94F89"/>
    <w:rsid w:val="00C965E7"/>
    <w:rsid w:val="00CA0049"/>
    <w:rsid w:val="00CA6D8D"/>
    <w:rsid w:val="00CB67DA"/>
    <w:rsid w:val="00CB79B3"/>
    <w:rsid w:val="00CB7C8A"/>
    <w:rsid w:val="00CC0249"/>
    <w:rsid w:val="00CC6F95"/>
    <w:rsid w:val="00CD03D9"/>
    <w:rsid w:val="00CD321F"/>
    <w:rsid w:val="00CD3446"/>
    <w:rsid w:val="00CE231F"/>
    <w:rsid w:val="00CE32E2"/>
    <w:rsid w:val="00CE7391"/>
    <w:rsid w:val="00D11D3F"/>
    <w:rsid w:val="00D14E01"/>
    <w:rsid w:val="00D16172"/>
    <w:rsid w:val="00D237DB"/>
    <w:rsid w:val="00D2684E"/>
    <w:rsid w:val="00D349E9"/>
    <w:rsid w:val="00D46896"/>
    <w:rsid w:val="00D575F4"/>
    <w:rsid w:val="00D57AA0"/>
    <w:rsid w:val="00D611B8"/>
    <w:rsid w:val="00D61C51"/>
    <w:rsid w:val="00D72C4B"/>
    <w:rsid w:val="00D766D8"/>
    <w:rsid w:val="00D80DD6"/>
    <w:rsid w:val="00D9202B"/>
    <w:rsid w:val="00D92CA2"/>
    <w:rsid w:val="00D94004"/>
    <w:rsid w:val="00DA2417"/>
    <w:rsid w:val="00DA2AC8"/>
    <w:rsid w:val="00DB71C5"/>
    <w:rsid w:val="00DC67C6"/>
    <w:rsid w:val="00DC6BEF"/>
    <w:rsid w:val="00DD0DAB"/>
    <w:rsid w:val="00DE00E5"/>
    <w:rsid w:val="00DE0673"/>
    <w:rsid w:val="00DE2CBE"/>
    <w:rsid w:val="00DE7C37"/>
    <w:rsid w:val="00DF095E"/>
    <w:rsid w:val="00DF2D18"/>
    <w:rsid w:val="00DF457B"/>
    <w:rsid w:val="00DF7F00"/>
    <w:rsid w:val="00E05193"/>
    <w:rsid w:val="00E138D8"/>
    <w:rsid w:val="00E14E2C"/>
    <w:rsid w:val="00E16E3F"/>
    <w:rsid w:val="00E22C0B"/>
    <w:rsid w:val="00E40A1C"/>
    <w:rsid w:val="00E5289A"/>
    <w:rsid w:val="00E5305A"/>
    <w:rsid w:val="00E553E5"/>
    <w:rsid w:val="00E616DD"/>
    <w:rsid w:val="00E63CEA"/>
    <w:rsid w:val="00E72E65"/>
    <w:rsid w:val="00E73A9A"/>
    <w:rsid w:val="00E77D13"/>
    <w:rsid w:val="00E96379"/>
    <w:rsid w:val="00EA03DB"/>
    <w:rsid w:val="00EB46E0"/>
    <w:rsid w:val="00EB5E78"/>
    <w:rsid w:val="00ED0934"/>
    <w:rsid w:val="00ED3530"/>
    <w:rsid w:val="00ED651E"/>
    <w:rsid w:val="00EF1FF6"/>
    <w:rsid w:val="00EF28DC"/>
    <w:rsid w:val="00EF7FC5"/>
    <w:rsid w:val="00F00FC0"/>
    <w:rsid w:val="00F059A8"/>
    <w:rsid w:val="00F06617"/>
    <w:rsid w:val="00F10219"/>
    <w:rsid w:val="00F15A62"/>
    <w:rsid w:val="00F15F1D"/>
    <w:rsid w:val="00F17FBF"/>
    <w:rsid w:val="00F20E5D"/>
    <w:rsid w:val="00F265C0"/>
    <w:rsid w:val="00F3251C"/>
    <w:rsid w:val="00F32963"/>
    <w:rsid w:val="00F35109"/>
    <w:rsid w:val="00F43691"/>
    <w:rsid w:val="00F4695F"/>
    <w:rsid w:val="00F501A2"/>
    <w:rsid w:val="00F5227E"/>
    <w:rsid w:val="00F66663"/>
    <w:rsid w:val="00F67DE9"/>
    <w:rsid w:val="00F70EDB"/>
    <w:rsid w:val="00F71D27"/>
    <w:rsid w:val="00F72FE3"/>
    <w:rsid w:val="00F730B1"/>
    <w:rsid w:val="00F7647C"/>
    <w:rsid w:val="00F80582"/>
    <w:rsid w:val="00F82022"/>
    <w:rsid w:val="00F84353"/>
    <w:rsid w:val="00F905F1"/>
    <w:rsid w:val="00FA31EC"/>
    <w:rsid w:val="00FB1BF6"/>
    <w:rsid w:val="00FB3CC9"/>
    <w:rsid w:val="00FB5927"/>
    <w:rsid w:val="00FC1590"/>
    <w:rsid w:val="00FC3085"/>
    <w:rsid w:val="00FC4D98"/>
    <w:rsid w:val="00FC7EE7"/>
    <w:rsid w:val="00FD3EED"/>
    <w:rsid w:val="00FD724D"/>
    <w:rsid w:val="00FE5D91"/>
    <w:rsid w:val="00FF2326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BE8ED-DF74-4338-8C95-5AD4B7CF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082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B2082"/>
    <w:rPr>
      <w:strike w:val="0"/>
      <w:dstrike w:val="0"/>
      <w:color w:val="000000"/>
      <w:u w:val="none"/>
      <w:effect w:val="none"/>
    </w:rPr>
  </w:style>
  <w:style w:type="paragraph" w:customStyle="1" w:styleId="black1430">
    <w:name w:val="black14_30"/>
    <w:basedOn w:val="a"/>
    <w:rsid w:val="005B2082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lack14bold">
    <w:name w:val="black14_bold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lue1430">
    <w:name w:val="blue14_30"/>
    <w:basedOn w:val="a"/>
    <w:rsid w:val="005B2082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02428A"/>
      <w:kern w:val="0"/>
      <w:szCs w:val="21"/>
    </w:rPr>
  </w:style>
  <w:style w:type="paragraph" w:customStyle="1" w:styleId="white14bold">
    <w:name w:val="white14_bold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white">
    <w:name w:val="white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ed14bold">
    <w:name w:val="red14_bold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C0000"/>
      <w:kern w:val="0"/>
      <w:szCs w:val="21"/>
    </w:rPr>
  </w:style>
  <w:style w:type="paragraph" w:customStyle="1" w:styleId="red">
    <w:name w:val="red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blue14bold">
    <w:name w:val="blue14_bold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57B1"/>
      <w:kern w:val="0"/>
      <w:szCs w:val="21"/>
    </w:rPr>
  </w:style>
  <w:style w:type="paragraph" w:customStyle="1" w:styleId="blue14">
    <w:name w:val="blue14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7B1"/>
      <w:kern w:val="0"/>
      <w:szCs w:val="21"/>
    </w:rPr>
  </w:style>
  <w:style w:type="paragraph" w:customStyle="1" w:styleId="blue">
    <w:name w:val="blue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7B1"/>
      <w:kern w:val="0"/>
      <w:sz w:val="24"/>
      <w:szCs w:val="24"/>
    </w:rPr>
  </w:style>
  <w:style w:type="paragraph" w:customStyle="1" w:styleId="blue20">
    <w:name w:val="blue20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2428A"/>
      <w:kern w:val="0"/>
      <w:sz w:val="30"/>
      <w:szCs w:val="30"/>
    </w:rPr>
  </w:style>
  <w:style w:type="paragraph" w:customStyle="1" w:styleId="brown">
    <w:name w:val="brown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orange">
    <w:name w:val="orange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B5300"/>
      <w:kern w:val="0"/>
      <w:sz w:val="24"/>
      <w:szCs w:val="24"/>
    </w:rPr>
  </w:style>
  <w:style w:type="paragraph" w:customStyle="1" w:styleId="button01">
    <w:name w:val="button01"/>
    <w:basedOn w:val="a"/>
    <w:rsid w:val="005B2082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yellow14">
    <w:name w:val="yellow14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E742"/>
      <w:kern w:val="0"/>
      <w:szCs w:val="21"/>
    </w:rPr>
  </w:style>
  <w:style w:type="paragraph" w:customStyle="1" w:styleId="lineblue">
    <w:name w:val="line_blue"/>
    <w:basedOn w:val="a"/>
    <w:rsid w:val="005B2082"/>
    <w:pPr>
      <w:widowControl/>
      <w:pBdr>
        <w:bottom w:val="single" w:sz="6" w:space="0" w:color="A2C3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erblue">
    <w:name w:val="boder_blue"/>
    <w:basedOn w:val="a"/>
    <w:rsid w:val="005B2082"/>
    <w:pPr>
      <w:widowControl/>
      <w:pBdr>
        <w:top w:val="single" w:sz="6" w:space="0" w:color="AFCCE9"/>
        <w:left w:val="single" w:sz="6" w:space="0" w:color="AFCCE9"/>
        <w:bottom w:val="single" w:sz="6" w:space="0" w:color="AFCCE9"/>
        <w:right w:val="single" w:sz="6" w:space="0" w:color="AFCC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ergray">
    <w:name w:val="boder_gray"/>
    <w:basedOn w:val="a"/>
    <w:rsid w:val="005B208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ergray4">
    <w:name w:val="boder_gray4"/>
    <w:basedOn w:val="a"/>
    <w:rsid w:val="005B2082"/>
    <w:pPr>
      <w:widowControl/>
      <w:pBdr>
        <w:top w:val="single" w:sz="24" w:space="0" w:color="EBEBEB"/>
        <w:left w:val="single" w:sz="24" w:space="0" w:color="EBEBEB"/>
        <w:bottom w:val="single" w:sz="24" w:space="0" w:color="EBEBEB"/>
        <w:right w:val="single" w:sz="24" w:space="0" w:color="EBEB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erwhite">
    <w:name w:val="boder_white"/>
    <w:basedOn w:val="a"/>
    <w:rsid w:val="005B2082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5B2082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3">
    <w:name w:val="pic3"/>
    <w:basedOn w:val="a"/>
    <w:rsid w:val="005B2082"/>
    <w:pPr>
      <w:widowControl/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blue">
    <w:name w:val="table_blue"/>
    <w:basedOn w:val="a"/>
    <w:rsid w:val="005B2082"/>
    <w:pPr>
      <w:widowControl/>
      <w:pBdr>
        <w:top w:val="single" w:sz="6" w:space="0" w:color="000000"/>
        <w:left w:val="single" w:sz="6" w:space="0" w:color="000000"/>
      </w:pBdr>
      <w:shd w:val="clear" w:color="auto" w:fill="C9E1E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B208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B2082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Normal (Web)"/>
    <w:basedOn w:val="a"/>
    <w:uiPriority w:val="99"/>
    <w:unhideWhenUsed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2082"/>
    <w:rPr>
      <w:b/>
      <w:b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B208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B2082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9335C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9335C2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93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335C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3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335C2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05EA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0305EA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0305EA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305EA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0305EA"/>
    <w:rPr>
      <w:b/>
      <w:bCs/>
    </w:rPr>
  </w:style>
  <w:style w:type="paragraph" w:styleId="ad">
    <w:name w:val="List Paragraph"/>
    <w:basedOn w:val="a"/>
    <w:uiPriority w:val="34"/>
    <w:qFormat/>
    <w:rsid w:val="00117D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05AF-FC04-4C54-9B3D-43F3FC2B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时 鹏飞</cp:lastModifiedBy>
  <cp:revision>36</cp:revision>
  <cp:lastPrinted>2018-10-26T06:44:00Z</cp:lastPrinted>
  <dcterms:created xsi:type="dcterms:W3CDTF">2017-02-13T08:06:00Z</dcterms:created>
  <dcterms:modified xsi:type="dcterms:W3CDTF">2018-10-26T06:47:00Z</dcterms:modified>
</cp:coreProperties>
</file>