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2ED2F5" w14:textId="77777777" w:rsidR="00134D2F" w:rsidRPr="001352BD" w:rsidRDefault="00134D2F" w:rsidP="00134D2F">
      <w:pPr>
        <w:pStyle w:val="a3"/>
        <w:spacing w:before="0" w:beforeAutospacing="0" w:after="0" w:afterAutospacing="0"/>
        <w:jc w:val="center"/>
        <w:rPr>
          <w:rFonts w:ascii="仿宋_GB2312" w:eastAsia="仿宋_GB2312"/>
          <w:b/>
          <w:sz w:val="40"/>
        </w:rPr>
      </w:pPr>
      <w:r w:rsidRPr="001352BD">
        <w:rPr>
          <w:rFonts w:ascii="仿宋_GB2312" w:eastAsia="仿宋_GB2312" w:hint="eastAsia"/>
          <w:b/>
          <w:sz w:val="40"/>
        </w:rPr>
        <w:t>2019-2020中国青少年滑雪大奖赛</w:t>
      </w:r>
    </w:p>
    <w:p w14:paraId="65600267" w14:textId="77777777" w:rsidR="00134D2F" w:rsidRPr="001352BD" w:rsidRDefault="00134D2F" w:rsidP="00134D2F">
      <w:pPr>
        <w:pStyle w:val="a3"/>
        <w:spacing w:before="0" w:beforeAutospacing="0" w:after="0" w:afterAutospacing="0"/>
        <w:jc w:val="center"/>
        <w:rPr>
          <w:rFonts w:ascii="仿宋_GB2312" w:eastAsia="仿宋_GB2312"/>
          <w:b/>
          <w:sz w:val="40"/>
        </w:rPr>
      </w:pPr>
      <w:r w:rsidRPr="001352BD">
        <w:rPr>
          <w:rFonts w:ascii="仿宋_GB2312" w:eastAsia="仿宋_GB2312" w:hint="eastAsia"/>
          <w:b/>
          <w:sz w:val="40"/>
        </w:rPr>
        <w:t>竞赛规程</w:t>
      </w:r>
    </w:p>
    <w:p w14:paraId="2F491DEF" w14:textId="77777777" w:rsidR="00134D2F" w:rsidRPr="0002604C" w:rsidRDefault="00134D2F" w:rsidP="00134D2F">
      <w:pPr>
        <w:pStyle w:val="a3"/>
        <w:spacing w:before="0" w:beforeAutospacing="0" w:after="0" w:afterAutospacing="0"/>
        <w:rPr>
          <w:rFonts w:ascii="仿宋_GB2312" w:eastAsia="仿宋_GB2312"/>
        </w:rPr>
      </w:pPr>
    </w:p>
    <w:p w14:paraId="230E1E9C" w14:textId="77777777" w:rsidR="00134D2F" w:rsidRPr="001352BD" w:rsidRDefault="00134D2F" w:rsidP="00134D2F">
      <w:pPr>
        <w:pStyle w:val="a3"/>
        <w:spacing w:before="0" w:beforeAutospacing="0" w:after="0" w:afterAutospacing="0"/>
        <w:rPr>
          <w:rFonts w:ascii="仿宋_GB2312" w:eastAsia="仿宋_GB2312"/>
          <w:b/>
          <w:sz w:val="32"/>
          <w:szCs w:val="32"/>
        </w:rPr>
      </w:pPr>
      <w:r w:rsidRPr="001352BD">
        <w:rPr>
          <w:rFonts w:ascii="仿宋_GB2312" w:eastAsia="仿宋_GB2312" w:hint="eastAsia"/>
          <w:b/>
          <w:sz w:val="32"/>
          <w:szCs w:val="32"/>
        </w:rPr>
        <w:t>一、 竞赛时间和地点</w:t>
      </w:r>
    </w:p>
    <w:p w14:paraId="6FB916C5" w14:textId="77777777" w:rsidR="00134D2F" w:rsidRPr="001352BD" w:rsidRDefault="00134D2F" w:rsidP="00134D2F">
      <w:pPr>
        <w:pStyle w:val="a3"/>
        <w:spacing w:before="0" w:beforeAutospacing="0" w:after="0" w:afterAutospacing="0"/>
        <w:rPr>
          <w:rFonts w:ascii="仿宋_GB2312" w:eastAsia="仿宋_GB2312"/>
          <w:sz w:val="32"/>
          <w:szCs w:val="32"/>
        </w:rPr>
      </w:pPr>
      <w:r w:rsidRPr="001352BD">
        <w:rPr>
          <w:rFonts w:ascii="仿宋_GB2312" w:eastAsia="仿宋_GB2312" w:hint="eastAsia"/>
          <w:sz w:val="32"/>
          <w:szCs w:val="32"/>
        </w:rPr>
        <w:t>竞赛时间：2019年11月-2020年1月</w:t>
      </w:r>
    </w:p>
    <w:p w14:paraId="2AAB6413" w14:textId="77777777" w:rsidR="00134D2F" w:rsidRPr="001352BD" w:rsidRDefault="00134D2F" w:rsidP="00134D2F">
      <w:pPr>
        <w:pStyle w:val="a3"/>
        <w:spacing w:before="0" w:beforeAutospacing="0" w:after="0" w:afterAutospacing="0"/>
        <w:rPr>
          <w:rFonts w:ascii="仿宋_GB2312" w:eastAsia="仿宋_GB2312"/>
          <w:sz w:val="32"/>
          <w:szCs w:val="32"/>
        </w:rPr>
      </w:pPr>
      <w:r w:rsidRPr="001352BD">
        <w:rPr>
          <w:rFonts w:ascii="仿宋_GB2312" w:eastAsia="仿宋_GB2312" w:hint="eastAsia"/>
          <w:sz w:val="32"/>
          <w:szCs w:val="32"/>
        </w:rPr>
        <w:t>竞赛地点：待定</w:t>
      </w:r>
    </w:p>
    <w:p w14:paraId="0EBF30AE" w14:textId="594CE78B" w:rsidR="00134D2F" w:rsidRPr="001352BD" w:rsidRDefault="00134D2F" w:rsidP="00134D2F">
      <w:pPr>
        <w:pStyle w:val="a3"/>
        <w:spacing w:before="0" w:beforeAutospacing="0" w:after="0" w:afterAutospacing="0"/>
        <w:rPr>
          <w:rFonts w:ascii="仿宋_GB2312" w:eastAsia="仿宋_GB2312"/>
          <w:sz w:val="32"/>
          <w:szCs w:val="32"/>
        </w:rPr>
      </w:pPr>
      <w:r w:rsidRPr="001352BD">
        <w:rPr>
          <w:rFonts w:ascii="仿宋_GB2312" w:eastAsia="仿宋_GB2312" w:hint="eastAsia"/>
          <w:sz w:val="32"/>
          <w:szCs w:val="32"/>
        </w:rPr>
        <w:t>报名截止时间为正赛前一周（</w:t>
      </w:r>
      <w:proofErr w:type="gramStart"/>
      <w:r w:rsidRPr="001352BD">
        <w:rPr>
          <w:rFonts w:ascii="仿宋_GB2312" w:eastAsia="仿宋_GB2312" w:hint="eastAsia"/>
          <w:sz w:val="32"/>
          <w:szCs w:val="32"/>
        </w:rPr>
        <w:t>如人数</w:t>
      </w:r>
      <w:proofErr w:type="gramEnd"/>
      <w:r w:rsidRPr="001352BD">
        <w:rPr>
          <w:rFonts w:ascii="仿宋_GB2312" w:eastAsia="仿宋_GB2312" w:hint="eastAsia"/>
          <w:sz w:val="32"/>
          <w:szCs w:val="32"/>
        </w:rPr>
        <w:t>到达上限则提前结束）</w:t>
      </w:r>
    </w:p>
    <w:p w14:paraId="57BB4872" w14:textId="77777777" w:rsidR="00134D2F" w:rsidRPr="001352BD" w:rsidRDefault="00134D2F" w:rsidP="00134D2F">
      <w:pPr>
        <w:pStyle w:val="a3"/>
        <w:spacing w:before="0" w:beforeAutospacing="0" w:after="0" w:afterAutospacing="0"/>
        <w:rPr>
          <w:rFonts w:ascii="仿宋_GB2312" w:eastAsia="仿宋_GB2312"/>
          <w:b/>
          <w:sz w:val="32"/>
          <w:szCs w:val="32"/>
        </w:rPr>
      </w:pPr>
      <w:r w:rsidRPr="001352BD">
        <w:rPr>
          <w:rFonts w:ascii="仿宋_GB2312" w:eastAsia="仿宋_GB2312" w:hint="eastAsia"/>
          <w:b/>
          <w:sz w:val="32"/>
          <w:szCs w:val="32"/>
        </w:rPr>
        <w:t>二、竞赛项目</w:t>
      </w:r>
    </w:p>
    <w:p w14:paraId="46D710F6" w14:textId="77777777" w:rsidR="00134D2F" w:rsidRPr="001352BD" w:rsidRDefault="00134D2F" w:rsidP="00134D2F">
      <w:pPr>
        <w:pStyle w:val="a3"/>
        <w:spacing w:before="0" w:beforeAutospacing="0" w:after="0" w:afterAutospacing="0"/>
        <w:rPr>
          <w:rFonts w:ascii="仿宋_GB2312" w:eastAsia="仿宋_GB2312"/>
          <w:sz w:val="32"/>
          <w:szCs w:val="32"/>
        </w:rPr>
      </w:pPr>
      <w:r w:rsidRPr="001352BD">
        <w:rPr>
          <w:rFonts w:ascii="仿宋_GB2312" w:eastAsia="仿宋_GB2312" w:hint="eastAsia"/>
          <w:sz w:val="32"/>
          <w:szCs w:val="32"/>
        </w:rPr>
        <w:t>1.高山滑雪大回转（各赛区）</w:t>
      </w:r>
    </w:p>
    <w:p w14:paraId="641426D6" w14:textId="765BA4CC" w:rsidR="0002604C" w:rsidRPr="001352BD" w:rsidRDefault="00134D2F" w:rsidP="00134D2F">
      <w:pPr>
        <w:pStyle w:val="a3"/>
        <w:spacing w:before="0" w:beforeAutospacing="0" w:after="0" w:afterAutospacing="0"/>
        <w:rPr>
          <w:rFonts w:ascii="仿宋_GB2312" w:eastAsia="仿宋_GB2312"/>
          <w:sz w:val="32"/>
          <w:szCs w:val="32"/>
        </w:rPr>
      </w:pPr>
      <w:r w:rsidRPr="001352BD">
        <w:rPr>
          <w:rFonts w:ascii="仿宋_GB2312" w:eastAsia="仿宋_GB2312" w:hint="eastAsia"/>
          <w:sz w:val="32"/>
          <w:szCs w:val="32"/>
        </w:rPr>
        <w:t>2.单板滑雪大回转（各赛区）</w:t>
      </w:r>
    </w:p>
    <w:p w14:paraId="7422C6C4" w14:textId="77777777" w:rsidR="00134D2F" w:rsidRPr="001352BD" w:rsidRDefault="00134D2F" w:rsidP="00134D2F">
      <w:pPr>
        <w:pStyle w:val="a3"/>
        <w:spacing w:before="0" w:beforeAutospacing="0" w:after="0" w:afterAutospacing="0"/>
        <w:rPr>
          <w:rFonts w:ascii="仿宋_GB2312" w:eastAsia="仿宋_GB2312"/>
          <w:b/>
          <w:sz w:val="32"/>
          <w:szCs w:val="32"/>
        </w:rPr>
      </w:pPr>
      <w:r w:rsidRPr="001352BD">
        <w:rPr>
          <w:rFonts w:ascii="仿宋_GB2312" w:eastAsia="仿宋_GB2312" w:hint="eastAsia"/>
          <w:b/>
          <w:sz w:val="32"/>
          <w:szCs w:val="32"/>
        </w:rPr>
        <w:t>三、参赛办法</w:t>
      </w:r>
    </w:p>
    <w:p w14:paraId="75304409" w14:textId="77777777" w:rsidR="00134D2F" w:rsidRPr="001352BD" w:rsidRDefault="00134D2F" w:rsidP="00134D2F">
      <w:pPr>
        <w:pStyle w:val="a3"/>
        <w:spacing w:before="0" w:beforeAutospacing="0" w:after="0" w:afterAutospacing="0"/>
        <w:rPr>
          <w:rFonts w:ascii="仿宋_GB2312" w:eastAsia="仿宋_GB2312"/>
          <w:sz w:val="32"/>
          <w:szCs w:val="32"/>
        </w:rPr>
      </w:pPr>
      <w:r w:rsidRPr="001352BD">
        <w:rPr>
          <w:rFonts w:ascii="仿宋_GB2312" w:eastAsia="仿宋_GB2312" w:hint="eastAsia"/>
          <w:sz w:val="32"/>
          <w:szCs w:val="32"/>
        </w:rPr>
        <w:t>（一）竞赛组别</w:t>
      </w:r>
    </w:p>
    <w:p w14:paraId="57AF10C4" w14:textId="77777777" w:rsidR="00134D2F" w:rsidRPr="001352BD" w:rsidRDefault="00134D2F" w:rsidP="00134D2F">
      <w:pPr>
        <w:pStyle w:val="a3"/>
        <w:spacing w:before="0" w:beforeAutospacing="0" w:after="0" w:afterAutospacing="0"/>
        <w:rPr>
          <w:rFonts w:ascii="仿宋_GB2312" w:eastAsia="仿宋_GB2312"/>
          <w:sz w:val="32"/>
          <w:szCs w:val="32"/>
        </w:rPr>
      </w:pPr>
      <w:r w:rsidRPr="001352BD">
        <w:rPr>
          <w:rStyle w:val="a4"/>
          <w:rFonts w:ascii="仿宋_GB2312" w:eastAsia="仿宋_GB2312" w:hint="eastAsia"/>
          <w:sz w:val="32"/>
          <w:szCs w:val="32"/>
        </w:rPr>
        <w:t>高山滑雪大回转、单板滑雪大回转（男子组、女子组）</w:t>
      </w:r>
    </w:p>
    <w:p w14:paraId="72232703" w14:textId="58F01626" w:rsidR="00134D2F" w:rsidRPr="001352BD" w:rsidRDefault="00134D2F" w:rsidP="00134D2F">
      <w:pPr>
        <w:pStyle w:val="a3"/>
        <w:spacing w:before="0" w:beforeAutospacing="0" w:after="0" w:afterAutospacing="0"/>
        <w:rPr>
          <w:rFonts w:ascii="仿宋_GB2312" w:eastAsia="仿宋_GB2312"/>
          <w:sz w:val="32"/>
          <w:szCs w:val="32"/>
        </w:rPr>
      </w:pPr>
      <w:r w:rsidRPr="001352BD">
        <w:rPr>
          <w:rFonts w:ascii="仿宋_GB2312" w:eastAsia="仿宋_GB2312" w:hint="eastAsia"/>
          <w:sz w:val="32"/>
          <w:szCs w:val="32"/>
        </w:rPr>
        <w:t>a）U18：14 - 17周岁（200</w:t>
      </w:r>
      <w:r w:rsidR="00CF1319">
        <w:rPr>
          <w:rFonts w:ascii="仿宋_GB2312" w:eastAsia="仿宋_GB2312"/>
          <w:sz w:val="32"/>
          <w:szCs w:val="32"/>
        </w:rPr>
        <w:t>2</w:t>
      </w:r>
      <w:r w:rsidRPr="001352BD">
        <w:rPr>
          <w:rFonts w:ascii="仿宋_GB2312" w:eastAsia="仿宋_GB2312" w:hint="eastAsia"/>
          <w:sz w:val="32"/>
          <w:szCs w:val="32"/>
        </w:rPr>
        <w:t>年1月1日至200</w:t>
      </w:r>
      <w:r w:rsidR="00CF1319">
        <w:rPr>
          <w:rFonts w:ascii="仿宋_GB2312" w:eastAsia="仿宋_GB2312"/>
          <w:sz w:val="32"/>
          <w:szCs w:val="32"/>
        </w:rPr>
        <w:t>5</w:t>
      </w:r>
      <w:r w:rsidRPr="001352BD">
        <w:rPr>
          <w:rFonts w:ascii="仿宋_GB2312" w:eastAsia="仿宋_GB2312" w:hint="eastAsia"/>
          <w:sz w:val="32"/>
          <w:szCs w:val="32"/>
        </w:rPr>
        <w:t>年12月31日出生）</w:t>
      </w:r>
    </w:p>
    <w:p w14:paraId="499C88F0" w14:textId="283F2346" w:rsidR="00134D2F" w:rsidRPr="001352BD" w:rsidRDefault="00134D2F" w:rsidP="00134D2F">
      <w:pPr>
        <w:pStyle w:val="a3"/>
        <w:spacing w:before="0" w:beforeAutospacing="0" w:after="0" w:afterAutospacing="0"/>
        <w:rPr>
          <w:rFonts w:ascii="仿宋_GB2312" w:eastAsia="仿宋_GB2312"/>
          <w:sz w:val="32"/>
          <w:szCs w:val="32"/>
        </w:rPr>
      </w:pPr>
      <w:r w:rsidRPr="001352BD">
        <w:rPr>
          <w:rFonts w:ascii="仿宋_GB2312" w:eastAsia="仿宋_GB2312" w:hint="eastAsia"/>
          <w:sz w:val="32"/>
          <w:szCs w:val="32"/>
        </w:rPr>
        <w:t>b）U14：10 - 13周岁（200</w:t>
      </w:r>
      <w:r w:rsidR="00CF1319">
        <w:rPr>
          <w:rFonts w:ascii="仿宋_GB2312" w:eastAsia="仿宋_GB2312"/>
          <w:sz w:val="32"/>
          <w:szCs w:val="32"/>
        </w:rPr>
        <w:t>6</w:t>
      </w:r>
      <w:r w:rsidRPr="001352BD">
        <w:rPr>
          <w:rFonts w:ascii="仿宋_GB2312" w:eastAsia="仿宋_GB2312" w:hint="eastAsia"/>
          <w:sz w:val="32"/>
          <w:szCs w:val="32"/>
        </w:rPr>
        <w:t>年1月1日至200</w:t>
      </w:r>
      <w:r w:rsidR="00CF1319">
        <w:rPr>
          <w:rFonts w:ascii="仿宋_GB2312" w:eastAsia="仿宋_GB2312"/>
          <w:sz w:val="32"/>
          <w:szCs w:val="32"/>
        </w:rPr>
        <w:t>9</w:t>
      </w:r>
      <w:r w:rsidRPr="001352BD">
        <w:rPr>
          <w:rFonts w:ascii="仿宋_GB2312" w:eastAsia="仿宋_GB2312" w:hint="eastAsia"/>
          <w:sz w:val="32"/>
          <w:szCs w:val="32"/>
        </w:rPr>
        <w:t>年12月31日出生）</w:t>
      </w:r>
    </w:p>
    <w:p w14:paraId="0F4111AB" w14:textId="28FDEF4E" w:rsidR="00134D2F" w:rsidRPr="001352BD" w:rsidRDefault="00134D2F" w:rsidP="00134D2F">
      <w:pPr>
        <w:pStyle w:val="a3"/>
        <w:spacing w:before="0" w:beforeAutospacing="0" w:after="0" w:afterAutospacing="0"/>
        <w:rPr>
          <w:rFonts w:ascii="仿宋_GB2312" w:eastAsia="仿宋_GB2312"/>
          <w:sz w:val="32"/>
          <w:szCs w:val="32"/>
        </w:rPr>
      </w:pPr>
      <w:r w:rsidRPr="001352BD">
        <w:rPr>
          <w:rFonts w:ascii="仿宋_GB2312" w:eastAsia="仿宋_GB2312" w:hint="eastAsia"/>
          <w:sz w:val="32"/>
          <w:szCs w:val="32"/>
        </w:rPr>
        <w:t>c）U10： 7 - 9周岁（20</w:t>
      </w:r>
      <w:r w:rsidR="00CF1319">
        <w:rPr>
          <w:rFonts w:ascii="仿宋_GB2312" w:eastAsia="仿宋_GB2312"/>
          <w:sz w:val="32"/>
          <w:szCs w:val="32"/>
        </w:rPr>
        <w:t>10</w:t>
      </w:r>
      <w:r w:rsidRPr="001352BD">
        <w:rPr>
          <w:rFonts w:ascii="仿宋_GB2312" w:eastAsia="仿宋_GB2312" w:hint="eastAsia"/>
          <w:sz w:val="32"/>
          <w:szCs w:val="32"/>
        </w:rPr>
        <w:t>年1月1日至201</w:t>
      </w:r>
      <w:r w:rsidR="00CF1319">
        <w:rPr>
          <w:rFonts w:ascii="仿宋_GB2312" w:eastAsia="仿宋_GB2312"/>
          <w:sz w:val="32"/>
          <w:szCs w:val="32"/>
        </w:rPr>
        <w:t>2</w:t>
      </w:r>
      <w:r w:rsidRPr="001352BD">
        <w:rPr>
          <w:rFonts w:ascii="仿宋_GB2312" w:eastAsia="仿宋_GB2312" w:hint="eastAsia"/>
          <w:sz w:val="32"/>
          <w:szCs w:val="32"/>
        </w:rPr>
        <w:t>年12月31日出生）</w:t>
      </w:r>
    </w:p>
    <w:p w14:paraId="4E4F750F" w14:textId="77777777" w:rsidR="00134D2F" w:rsidRPr="001352BD" w:rsidRDefault="00134D2F" w:rsidP="00134D2F">
      <w:pPr>
        <w:pStyle w:val="a3"/>
        <w:spacing w:before="0" w:beforeAutospacing="0" w:after="0" w:afterAutospacing="0"/>
        <w:rPr>
          <w:rFonts w:ascii="仿宋_GB2312" w:eastAsia="仿宋_GB2312"/>
          <w:sz w:val="32"/>
          <w:szCs w:val="32"/>
        </w:rPr>
      </w:pPr>
      <w:r w:rsidRPr="001352BD">
        <w:rPr>
          <w:rFonts w:ascii="仿宋_GB2312" w:eastAsia="仿宋_GB2312" w:hint="eastAsia"/>
          <w:sz w:val="32"/>
          <w:szCs w:val="32"/>
        </w:rPr>
        <w:t>年龄计算以参赛者有效证件出生日期为准；</w:t>
      </w:r>
    </w:p>
    <w:p w14:paraId="594A932B" w14:textId="77777777" w:rsidR="00134D2F" w:rsidRPr="001352BD" w:rsidRDefault="00134D2F" w:rsidP="00134D2F">
      <w:pPr>
        <w:pStyle w:val="a3"/>
        <w:spacing w:before="0" w:beforeAutospacing="0" w:after="0" w:afterAutospacing="0"/>
        <w:rPr>
          <w:rFonts w:ascii="仿宋_GB2312" w:eastAsia="仿宋_GB2312"/>
          <w:sz w:val="32"/>
          <w:szCs w:val="32"/>
        </w:rPr>
      </w:pPr>
      <w:r w:rsidRPr="001352BD">
        <w:rPr>
          <w:rFonts w:ascii="仿宋_GB2312" w:eastAsia="仿宋_GB2312" w:hint="eastAsia"/>
          <w:sz w:val="32"/>
          <w:szCs w:val="32"/>
        </w:rPr>
        <w:t>单双板可兼项比赛；</w:t>
      </w:r>
    </w:p>
    <w:p w14:paraId="2865075D" w14:textId="6133B8BE" w:rsidR="00134D2F" w:rsidRPr="001352BD" w:rsidRDefault="00134D2F" w:rsidP="00134D2F">
      <w:pPr>
        <w:pStyle w:val="a3"/>
        <w:spacing w:before="0" w:beforeAutospacing="0" w:after="0" w:afterAutospacing="0"/>
        <w:rPr>
          <w:rFonts w:ascii="仿宋_GB2312" w:eastAsia="仿宋_GB2312"/>
          <w:sz w:val="32"/>
          <w:szCs w:val="32"/>
        </w:rPr>
      </w:pPr>
      <w:r w:rsidRPr="001352BD">
        <w:rPr>
          <w:rFonts w:ascii="仿宋_GB2312" w:eastAsia="仿宋_GB2312" w:hint="eastAsia"/>
          <w:sz w:val="32"/>
          <w:szCs w:val="32"/>
        </w:rPr>
        <w:lastRenderedPageBreak/>
        <w:t>各组别报名人数不足5人（含5人），组委会将在比赛开始前24小时进行组别合并，参赛者根据并组后的组别参赛；</w:t>
      </w:r>
    </w:p>
    <w:p w14:paraId="46D84BC8" w14:textId="77777777" w:rsidR="00134D2F" w:rsidRPr="001352BD" w:rsidRDefault="00134D2F" w:rsidP="00134D2F">
      <w:pPr>
        <w:pStyle w:val="a3"/>
        <w:spacing w:before="0" w:beforeAutospacing="0" w:after="0" w:afterAutospacing="0"/>
        <w:rPr>
          <w:rFonts w:ascii="仿宋_GB2312" w:eastAsia="仿宋_GB2312"/>
          <w:sz w:val="32"/>
          <w:szCs w:val="32"/>
        </w:rPr>
      </w:pPr>
      <w:r w:rsidRPr="001352BD">
        <w:rPr>
          <w:rFonts w:ascii="仿宋_GB2312" w:eastAsia="仿宋_GB2312" w:hint="eastAsia"/>
          <w:sz w:val="32"/>
          <w:szCs w:val="32"/>
        </w:rPr>
        <w:t>（二）参赛资格</w:t>
      </w:r>
    </w:p>
    <w:p w14:paraId="1B144F67" w14:textId="1843392D" w:rsidR="00134D2F" w:rsidRPr="001352BD" w:rsidRDefault="00134D2F" w:rsidP="00134D2F">
      <w:pPr>
        <w:pStyle w:val="a3"/>
        <w:spacing w:before="0" w:beforeAutospacing="0" w:after="0" w:afterAutospacing="0"/>
        <w:rPr>
          <w:rFonts w:ascii="仿宋_GB2312" w:eastAsia="仿宋_GB2312"/>
          <w:sz w:val="32"/>
          <w:szCs w:val="32"/>
        </w:rPr>
      </w:pPr>
      <w:r w:rsidRPr="001352BD">
        <w:rPr>
          <w:rFonts w:ascii="仿宋_GB2312" w:eastAsia="仿宋_GB2312" w:hint="eastAsia"/>
          <w:sz w:val="32"/>
          <w:szCs w:val="32"/>
        </w:rPr>
        <w:t>参赛者必须身体健康，具备完成比赛的心理、生理和相应的技术能力；参赛者持有效身份证或身份证明（护照、户口本），通过核对身份资格审查，填写“参赛者行为及安全承诺书”后方可参赛；</w:t>
      </w:r>
    </w:p>
    <w:p w14:paraId="7536EADF" w14:textId="77777777" w:rsidR="00134D2F" w:rsidRPr="001352BD" w:rsidRDefault="00134D2F" w:rsidP="00134D2F">
      <w:pPr>
        <w:pStyle w:val="a3"/>
        <w:spacing w:before="0" w:beforeAutospacing="0" w:after="0" w:afterAutospacing="0"/>
        <w:rPr>
          <w:rFonts w:ascii="仿宋_GB2312" w:eastAsia="仿宋_GB2312"/>
          <w:sz w:val="32"/>
          <w:szCs w:val="32"/>
        </w:rPr>
      </w:pPr>
      <w:r w:rsidRPr="001352BD">
        <w:rPr>
          <w:rFonts w:ascii="仿宋_GB2312" w:eastAsia="仿宋_GB2312" w:hint="eastAsia"/>
          <w:sz w:val="32"/>
          <w:szCs w:val="32"/>
        </w:rPr>
        <w:t>（三）安全规定</w:t>
      </w:r>
    </w:p>
    <w:p w14:paraId="56DD5FA7" w14:textId="77777777" w:rsidR="00134D2F" w:rsidRPr="001352BD" w:rsidRDefault="00134D2F" w:rsidP="00134D2F">
      <w:pPr>
        <w:pStyle w:val="a3"/>
        <w:spacing w:before="0" w:beforeAutospacing="0" w:after="0" w:afterAutospacing="0"/>
        <w:rPr>
          <w:rFonts w:ascii="仿宋_GB2312" w:eastAsia="仿宋_GB2312"/>
          <w:sz w:val="32"/>
          <w:szCs w:val="32"/>
        </w:rPr>
      </w:pPr>
      <w:r w:rsidRPr="001352BD">
        <w:rPr>
          <w:rFonts w:ascii="仿宋_GB2312" w:eastAsia="仿宋_GB2312" w:hint="eastAsia"/>
          <w:sz w:val="32"/>
          <w:szCs w:val="32"/>
        </w:rPr>
        <w:t>1)组委会为参赛队员提供参赛保险；</w:t>
      </w:r>
    </w:p>
    <w:p w14:paraId="05AB6037" w14:textId="77777777" w:rsidR="00134D2F" w:rsidRPr="001352BD" w:rsidRDefault="00134D2F" w:rsidP="00134D2F">
      <w:pPr>
        <w:pStyle w:val="a3"/>
        <w:spacing w:before="0" w:beforeAutospacing="0" w:after="0" w:afterAutospacing="0"/>
        <w:rPr>
          <w:rFonts w:ascii="仿宋_GB2312" w:eastAsia="仿宋_GB2312"/>
          <w:sz w:val="32"/>
          <w:szCs w:val="32"/>
        </w:rPr>
      </w:pPr>
      <w:r w:rsidRPr="001352BD">
        <w:rPr>
          <w:rFonts w:ascii="仿宋_GB2312" w:eastAsia="仿宋_GB2312" w:hint="eastAsia"/>
          <w:sz w:val="32"/>
          <w:szCs w:val="32"/>
        </w:rPr>
        <w:t>2)参赛者比赛时必须配戴头盔，未佩戴头盔者不允许参加比赛；</w:t>
      </w:r>
    </w:p>
    <w:p w14:paraId="25C074C2" w14:textId="65F53941" w:rsidR="00134D2F" w:rsidRPr="001352BD" w:rsidRDefault="00134D2F" w:rsidP="00134D2F">
      <w:pPr>
        <w:pStyle w:val="a3"/>
        <w:spacing w:before="0" w:beforeAutospacing="0" w:after="0" w:afterAutospacing="0"/>
        <w:rPr>
          <w:rFonts w:ascii="仿宋_GB2312" w:eastAsia="仿宋_GB2312"/>
          <w:sz w:val="32"/>
          <w:szCs w:val="32"/>
        </w:rPr>
      </w:pPr>
      <w:r w:rsidRPr="001352BD">
        <w:rPr>
          <w:rFonts w:ascii="仿宋_GB2312" w:eastAsia="仿宋_GB2312" w:hint="eastAsia"/>
          <w:sz w:val="32"/>
          <w:szCs w:val="32"/>
        </w:rPr>
        <w:t>3)参赛者的服装、器材应符合国际雪联有关安全的规定。</w:t>
      </w:r>
    </w:p>
    <w:p w14:paraId="634BF437" w14:textId="77777777" w:rsidR="00134D2F" w:rsidRPr="001352BD" w:rsidRDefault="00134D2F" w:rsidP="00134D2F">
      <w:pPr>
        <w:pStyle w:val="a3"/>
        <w:spacing w:before="0" w:beforeAutospacing="0" w:after="0" w:afterAutospacing="0"/>
        <w:rPr>
          <w:rFonts w:ascii="仿宋_GB2312" w:eastAsia="仿宋_GB2312"/>
          <w:sz w:val="32"/>
          <w:szCs w:val="32"/>
        </w:rPr>
      </w:pPr>
      <w:r w:rsidRPr="001352BD">
        <w:rPr>
          <w:rFonts w:ascii="仿宋_GB2312" w:eastAsia="仿宋_GB2312" w:hint="eastAsia"/>
          <w:sz w:val="32"/>
          <w:szCs w:val="32"/>
        </w:rPr>
        <w:t>（四）参赛费用</w:t>
      </w:r>
    </w:p>
    <w:p w14:paraId="2CE30C79" w14:textId="21787515" w:rsidR="00134D2F" w:rsidRPr="001352BD" w:rsidRDefault="00134D2F" w:rsidP="00134D2F">
      <w:pPr>
        <w:pStyle w:val="a3"/>
        <w:spacing w:before="0" w:beforeAutospacing="0" w:after="0" w:afterAutospacing="0"/>
        <w:rPr>
          <w:rFonts w:ascii="仿宋_GB2312" w:eastAsia="仿宋_GB2312"/>
          <w:sz w:val="32"/>
          <w:szCs w:val="32"/>
        </w:rPr>
      </w:pPr>
      <w:r w:rsidRPr="001352BD">
        <w:rPr>
          <w:rFonts w:ascii="仿宋_GB2312" w:eastAsia="仿宋_GB2312" w:hint="eastAsia"/>
          <w:sz w:val="32"/>
          <w:szCs w:val="32"/>
        </w:rPr>
        <w:t>所有参赛者报道时需缴纳参赛保证金人民币200元，赛事注册成功后，未按规定进行报到不予退还</w:t>
      </w:r>
      <w:r w:rsidR="00F77E30">
        <w:rPr>
          <w:rFonts w:ascii="仿宋_GB2312" w:eastAsia="仿宋_GB2312" w:hint="eastAsia"/>
          <w:sz w:val="32"/>
          <w:szCs w:val="32"/>
        </w:rPr>
        <w:t>参赛费</w:t>
      </w:r>
      <w:r w:rsidRPr="001352BD">
        <w:rPr>
          <w:rFonts w:ascii="仿宋_GB2312" w:eastAsia="仿宋_GB2312" w:hint="eastAsia"/>
          <w:sz w:val="32"/>
          <w:szCs w:val="32"/>
        </w:rPr>
        <w:t>；报到后不检录、不出发，无论何种原因，比赛成绩将按未出发（DNS）处理，不予退还参赛保证金。</w:t>
      </w:r>
    </w:p>
    <w:p w14:paraId="1D62594C" w14:textId="7906B7B8" w:rsidR="00134D2F" w:rsidRPr="001352BD" w:rsidRDefault="00134D2F" w:rsidP="00134D2F">
      <w:pPr>
        <w:pStyle w:val="a3"/>
        <w:spacing w:before="0" w:beforeAutospacing="0" w:after="0" w:afterAutospacing="0"/>
        <w:rPr>
          <w:rFonts w:ascii="仿宋_GB2312" w:eastAsia="仿宋_GB2312"/>
          <w:sz w:val="32"/>
          <w:szCs w:val="32"/>
        </w:rPr>
      </w:pPr>
      <w:r w:rsidRPr="001352BD">
        <w:rPr>
          <w:rFonts w:ascii="仿宋_GB2312" w:eastAsia="仿宋_GB2312" w:hint="eastAsia"/>
          <w:sz w:val="32"/>
          <w:szCs w:val="32"/>
        </w:rPr>
        <w:t>1）赛事</w:t>
      </w:r>
      <w:r w:rsidR="00C54985">
        <w:rPr>
          <w:rFonts w:ascii="仿宋_GB2312" w:eastAsia="仿宋_GB2312" w:hint="eastAsia"/>
          <w:sz w:val="32"/>
          <w:szCs w:val="32"/>
        </w:rPr>
        <w:t>参赛费</w:t>
      </w:r>
      <w:r w:rsidRPr="001352BD">
        <w:rPr>
          <w:rFonts w:ascii="仿宋_GB2312" w:eastAsia="仿宋_GB2312" w:hint="eastAsia"/>
          <w:sz w:val="32"/>
          <w:szCs w:val="32"/>
        </w:rPr>
        <w:t>：99元</w:t>
      </w:r>
      <w:bookmarkStart w:id="0" w:name="_GoBack"/>
      <w:bookmarkEnd w:id="0"/>
      <w:r w:rsidRPr="001352BD">
        <w:rPr>
          <w:rFonts w:ascii="仿宋_GB2312" w:eastAsia="仿宋_GB2312" w:hint="eastAsia"/>
          <w:sz w:val="32"/>
          <w:szCs w:val="32"/>
        </w:rPr>
        <w:t>/人/赛区/项目</w:t>
      </w:r>
    </w:p>
    <w:p w14:paraId="6CCA96A3" w14:textId="6F1090A4" w:rsidR="00134D2F" w:rsidRPr="001352BD" w:rsidRDefault="00134D2F" w:rsidP="00134D2F">
      <w:pPr>
        <w:pStyle w:val="a3"/>
        <w:spacing w:before="0" w:beforeAutospacing="0" w:after="0" w:afterAutospacing="0"/>
        <w:rPr>
          <w:rFonts w:ascii="仿宋_GB2312" w:eastAsia="仿宋_GB2312"/>
          <w:sz w:val="32"/>
          <w:szCs w:val="32"/>
        </w:rPr>
      </w:pPr>
      <w:r w:rsidRPr="001352BD">
        <w:rPr>
          <w:rFonts w:ascii="仿宋_GB2312" w:eastAsia="仿宋_GB2312" w:hint="eastAsia"/>
          <w:sz w:val="32"/>
          <w:szCs w:val="32"/>
        </w:rPr>
        <w:t>2）比赛日参赛者索道费用及参赛保险费用由赛事组委会提供，交通、餐饮、住宿和租赁雪具等费用均由参赛者自理。</w:t>
      </w:r>
    </w:p>
    <w:p w14:paraId="3301E3A0" w14:textId="77777777" w:rsidR="00134D2F" w:rsidRPr="001352BD" w:rsidRDefault="00134D2F" w:rsidP="00134D2F">
      <w:pPr>
        <w:pStyle w:val="a3"/>
        <w:spacing w:before="0" w:beforeAutospacing="0" w:after="0" w:afterAutospacing="0"/>
        <w:rPr>
          <w:rFonts w:ascii="仿宋_GB2312" w:eastAsia="仿宋_GB2312"/>
          <w:b/>
          <w:sz w:val="32"/>
          <w:szCs w:val="32"/>
        </w:rPr>
      </w:pPr>
      <w:r w:rsidRPr="001352BD">
        <w:rPr>
          <w:rFonts w:ascii="仿宋_GB2312" w:eastAsia="仿宋_GB2312" w:hint="eastAsia"/>
          <w:b/>
          <w:sz w:val="32"/>
          <w:szCs w:val="32"/>
        </w:rPr>
        <w:lastRenderedPageBreak/>
        <w:t>四、竞赛办法</w:t>
      </w:r>
    </w:p>
    <w:p w14:paraId="6A864711" w14:textId="77777777" w:rsidR="00134D2F" w:rsidRPr="001352BD" w:rsidRDefault="00134D2F" w:rsidP="00134D2F">
      <w:pPr>
        <w:pStyle w:val="a3"/>
        <w:spacing w:before="0" w:beforeAutospacing="0" w:after="0" w:afterAutospacing="0"/>
        <w:rPr>
          <w:rFonts w:ascii="仿宋_GB2312" w:eastAsia="仿宋_GB2312"/>
          <w:sz w:val="32"/>
          <w:szCs w:val="32"/>
        </w:rPr>
      </w:pPr>
      <w:r w:rsidRPr="001352BD">
        <w:rPr>
          <w:rFonts w:ascii="仿宋_GB2312" w:eastAsia="仿宋_GB2312" w:hint="eastAsia"/>
          <w:sz w:val="32"/>
          <w:szCs w:val="32"/>
        </w:rPr>
        <w:t>（一）竞赛规则</w:t>
      </w:r>
    </w:p>
    <w:p w14:paraId="7999417D" w14:textId="6989E799" w:rsidR="00134D2F" w:rsidRPr="001352BD" w:rsidRDefault="00134D2F" w:rsidP="00134D2F">
      <w:pPr>
        <w:pStyle w:val="a3"/>
        <w:spacing w:before="0" w:beforeAutospacing="0" w:after="0" w:afterAutospacing="0"/>
        <w:rPr>
          <w:rFonts w:ascii="仿宋_GB2312" w:eastAsia="仿宋_GB2312"/>
          <w:sz w:val="32"/>
          <w:szCs w:val="32"/>
        </w:rPr>
      </w:pPr>
      <w:r w:rsidRPr="001352BD">
        <w:rPr>
          <w:rFonts w:ascii="仿宋_GB2312" w:eastAsia="仿宋_GB2312" w:hint="eastAsia"/>
          <w:sz w:val="32"/>
          <w:szCs w:val="32"/>
        </w:rPr>
        <w:t>参考国家体育总局冬季运动管理中心审定的最新版《国际雪联高山滑雪竞赛规则》。</w:t>
      </w:r>
    </w:p>
    <w:p w14:paraId="07725FE2" w14:textId="77777777" w:rsidR="00134D2F" w:rsidRPr="001352BD" w:rsidRDefault="00134D2F" w:rsidP="00134D2F">
      <w:pPr>
        <w:pStyle w:val="a3"/>
        <w:spacing w:before="0" w:beforeAutospacing="0" w:after="0" w:afterAutospacing="0"/>
        <w:rPr>
          <w:rFonts w:ascii="仿宋_GB2312" w:eastAsia="仿宋_GB2312"/>
          <w:sz w:val="32"/>
          <w:szCs w:val="32"/>
        </w:rPr>
      </w:pPr>
      <w:r w:rsidRPr="001352BD">
        <w:rPr>
          <w:rFonts w:ascii="仿宋_GB2312" w:eastAsia="仿宋_GB2312" w:hint="eastAsia"/>
          <w:sz w:val="32"/>
          <w:szCs w:val="32"/>
        </w:rPr>
        <w:t>（二）积分规则</w:t>
      </w:r>
    </w:p>
    <w:p w14:paraId="49D5242A" w14:textId="77777777" w:rsidR="00893DD8" w:rsidRPr="001352BD" w:rsidRDefault="00893DD8" w:rsidP="00134D2F">
      <w:pPr>
        <w:pStyle w:val="a3"/>
        <w:spacing w:before="0" w:beforeAutospacing="0" w:after="0" w:afterAutospacing="0"/>
        <w:rPr>
          <w:rFonts w:ascii="仿宋_GB2312" w:eastAsia="仿宋_GB2312"/>
          <w:sz w:val="32"/>
          <w:szCs w:val="32"/>
        </w:rPr>
      </w:pPr>
      <w:r w:rsidRPr="001352BD">
        <w:rPr>
          <w:rFonts w:ascii="仿宋_GB2312" w:eastAsia="仿宋_GB2312" w:hint="eastAsia"/>
          <w:sz w:val="32"/>
          <w:szCs w:val="32"/>
        </w:rPr>
        <w:t>1）</w:t>
      </w:r>
      <w:r w:rsidR="00134D2F" w:rsidRPr="001352BD">
        <w:rPr>
          <w:rFonts w:ascii="仿宋_GB2312" w:eastAsia="仿宋_GB2312" w:hint="eastAsia"/>
          <w:sz w:val="32"/>
          <w:szCs w:val="32"/>
        </w:rPr>
        <w:t>采用《中国青少年滑雪大奖赛-积分规则》；</w:t>
      </w:r>
    </w:p>
    <w:p w14:paraId="75F50255" w14:textId="6A86DAE1" w:rsidR="00134D2F" w:rsidRPr="001352BD" w:rsidRDefault="00893DD8" w:rsidP="00134D2F">
      <w:pPr>
        <w:pStyle w:val="a3"/>
        <w:spacing w:before="0" w:beforeAutospacing="0" w:after="0" w:afterAutospacing="0"/>
        <w:rPr>
          <w:rFonts w:ascii="仿宋_GB2312" w:eastAsia="仿宋_GB2312"/>
          <w:sz w:val="32"/>
          <w:szCs w:val="32"/>
        </w:rPr>
      </w:pPr>
      <w:r w:rsidRPr="001352BD">
        <w:rPr>
          <w:rFonts w:ascii="仿宋_GB2312" w:eastAsia="仿宋_GB2312" w:hint="eastAsia"/>
          <w:sz w:val="32"/>
          <w:szCs w:val="32"/>
        </w:rPr>
        <w:t>2）单站比赛</w:t>
      </w:r>
      <w:r w:rsidR="00134D2F" w:rsidRPr="001352BD">
        <w:rPr>
          <w:rFonts w:ascii="仿宋_GB2312" w:eastAsia="仿宋_GB2312" w:hint="eastAsia"/>
          <w:sz w:val="32"/>
          <w:szCs w:val="32"/>
        </w:rPr>
        <w:t>有资格进入第二次滑行的参赛者，以两次滑行总成绩进行成绩排名，并获得相应的比赛积分。其他参赛者按第一次滑行成绩排定名次，并获得相应的比赛积分。</w:t>
      </w:r>
      <w:r w:rsidR="00403130" w:rsidRPr="001352BD">
        <w:rPr>
          <w:rFonts w:ascii="仿宋_GB2312" w:eastAsia="仿宋_GB2312" w:hint="eastAsia"/>
          <w:sz w:val="32"/>
          <w:szCs w:val="32"/>
        </w:rPr>
        <w:t>每站比赛各组别前20名选手可获得积分。</w:t>
      </w:r>
    </w:p>
    <w:p w14:paraId="53676CAA" w14:textId="77777777" w:rsidR="00134D2F" w:rsidRPr="001352BD" w:rsidRDefault="00134D2F" w:rsidP="00134D2F">
      <w:pPr>
        <w:pStyle w:val="a3"/>
        <w:spacing w:before="0" w:beforeAutospacing="0" w:after="0" w:afterAutospacing="0"/>
        <w:rPr>
          <w:rFonts w:ascii="仿宋_GB2312" w:eastAsia="仿宋_GB2312"/>
          <w:sz w:val="32"/>
          <w:szCs w:val="32"/>
        </w:rPr>
      </w:pPr>
      <w:r w:rsidRPr="001352BD">
        <w:rPr>
          <w:rFonts w:ascii="仿宋_GB2312" w:eastAsia="仿宋_GB2312" w:hint="eastAsia"/>
          <w:sz w:val="32"/>
          <w:szCs w:val="32"/>
        </w:rPr>
        <w:t>（三）服装规定</w:t>
      </w:r>
    </w:p>
    <w:p w14:paraId="166B0E90" w14:textId="5287E512" w:rsidR="00134D2F" w:rsidRPr="001352BD" w:rsidRDefault="00134D2F" w:rsidP="00134D2F">
      <w:pPr>
        <w:pStyle w:val="a3"/>
        <w:spacing w:before="0" w:beforeAutospacing="0" w:after="0" w:afterAutospacing="0"/>
        <w:rPr>
          <w:rFonts w:ascii="仿宋_GB2312" w:eastAsia="仿宋_GB2312"/>
          <w:sz w:val="32"/>
          <w:szCs w:val="32"/>
        </w:rPr>
      </w:pPr>
      <w:r w:rsidRPr="001352BD">
        <w:rPr>
          <w:rFonts w:ascii="仿宋_GB2312" w:eastAsia="仿宋_GB2312" w:hint="eastAsia"/>
          <w:sz w:val="32"/>
          <w:szCs w:val="32"/>
        </w:rPr>
        <w:t>参赛者</w:t>
      </w:r>
      <w:proofErr w:type="gramStart"/>
      <w:r w:rsidRPr="001352BD">
        <w:rPr>
          <w:rFonts w:ascii="仿宋_GB2312" w:eastAsia="仿宋_GB2312" w:hint="eastAsia"/>
          <w:sz w:val="32"/>
          <w:szCs w:val="32"/>
        </w:rPr>
        <w:t>不</w:t>
      </w:r>
      <w:proofErr w:type="gramEnd"/>
      <w:r w:rsidRPr="001352BD">
        <w:rPr>
          <w:rFonts w:ascii="仿宋_GB2312" w:eastAsia="仿宋_GB2312" w:hint="eastAsia"/>
          <w:sz w:val="32"/>
          <w:szCs w:val="32"/>
        </w:rPr>
        <w:t>得用任意方式遮挡号码服前面与后面，号码服上的号码必须清晰可见，以便线路裁判员更好的辨别参赛者；所有组别服装不限；所有组别器材不限</w:t>
      </w:r>
      <w:r w:rsidR="00220C29" w:rsidRPr="001352BD">
        <w:rPr>
          <w:rFonts w:ascii="仿宋_GB2312" w:eastAsia="仿宋_GB2312" w:hint="eastAsia"/>
          <w:sz w:val="32"/>
          <w:szCs w:val="32"/>
        </w:rPr>
        <w:t>。</w:t>
      </w:r>
    </w:p>
    <w:p w14:paraId="241A6AD4" w14:textId="77777777" w:rsidR="00134D2F" w:rsidRPr="001352BD" w:rsidRDefault="00134D2F" w:rsidP="00134D2F">
      <w:pPr>
        <w:pStyle w:val="a3"/>
        <w:spacing w:before="0" w:beforeAutospacing="0" w:after="0" w:afterAutospacing="0"/>
        <w:rPr>
          <w:rFonts w:ascii="仿宋_GB2312" w:eastAsia="仿宋_GB2312"/>
          <w:sz w:val="32"/>
          <w:szCs w:val="32"/>
        </w:rPr>
      </w:pPr>
      <w:r w:rsidRPr="001352BD">
        <w:rPr>
          <w:rFonts w:ascii="仿宋_GB2312" w:eastAsia="仿宋_GB2312" w:hint="eastAsia"/>
          <w:sz w:val="32"/>
          <w:szCs w:val="32"/>
        </w:rPr>
        <w:t>（四）出发顺序</w:t>
      </w:r>
    </w:p>
    <w:p w14:paraId="05584B74" w14:textId="426BBCA1" w:rsidR="00134D2F" w:rsidRPr="001352BD" w:rsidRDefault="00134D2F" w:rsidP="00134D2F">
      <w:pPr>
        <w:pStyle w:val="a3"/>
        <w:spacing w:before="0" w:beforeAutospacing="0" w:after="0" w:afterAutospacing="0"/>
        <w:rPr>
          <w:rFonts w:ascii="仿宋_GB2312" w:eastAsia="仿宋_GB2312"/>
          <w:sz w:val="32"/>
          <w:szCs w:val="32"/>
        </w:rPr>
      </w:pPr>
      <w:r w:rsidRPr="001352BD">
        <w:rPr>
          <w:rFonts w:ascii="仿宋_GB2312" w:eastAsia="仿宋_GB2312" w:hint="eastAsia"/>
          <w:sz w:val="32"/>
          <w:szCs w:val="32"/>
        </w:rPr>
        <w:t>出发顺序：第一次出发顺序根据报名先后顺序决定，第二次出发顺序依据第一次滑行成绩排名，逆序出发；</w:t>
      </w:r>
      <w:proofErr w:type="gramStart"/>
      <w:r w:rsidRPr="001352BD">
        <w:rPr>
          <w:rFonts w:ascii="仿宋_GB2312" w:eastAsia="仿宋_GB2312" w:hint="eastAsia"/>
          <w:sz w:val="32"/>
          <w:szCs w:val="32"/>
        </w:rPr>
        <w:t>遵循低</w:t>
      </w:r>
      <w:proofErr w:type="gramEnd"/>
      <w:r w:rsidRPr="001352BD">
        <w:rPr>
          <w:rFonts w:ascii="仿宋_GB2312" w:eastAsia="仿宋_GB2312" w:hint="eastAsia"/>
          <w:sz w:val="32"/>
          <w:szCs w:val="32"/>
        </w:rPr>
        <w:t>年龄组先出发，女子组先出发原则。</w:t>
      </w:r>
    </w:p>
    <w:p w14:paraId="275363D4" w14:textId="77777777" w:rsidR="00134D2F" w:rsidRPr="001352BD" w:rsidRDefault="00134D2F" w:rsidP="00134D2F">
      <w:pPr>
        <w:pStyle w:val="a3"/>
        <w:spacing w:before="0" w:beforeAutospacing="0" w:after="0" w:afterAutospacing="0"/>
        <w:rPr>
          <w:rFonts w:ascii="仿宋_GB2312" w:eastAsia="仿宋_GB2312"/>
          <w:sz w:val="32"/>
          <w:szCs w:val="32"/>
        </w:rPr>
      </w:pPr>
      <w:r w:rsidRPr="001352BD">
        <w:rPr>
          <w:rFonts w:ascii="仿宋_GB2312" w:eastAsia="仿宋_GB2312" w:hint="eastAsia"/>
          <w:sz w:val="32"/>
          <w:szCs w:val="32"/>
        </w:rPr>
        <w:t>（五）线路设置</w:t>
      </w:r>
    </w:p>
    <w:p w14:paraId="452988D1" w14:textId="77777777" w:rsidR="00134D2F" w:rsidRPr="001352BD" w:rsidRDefault="00134D2F" w:rsidP="00134D2F">
      <w:pPr>
        <w:pStyle w:val="a3"/>
        <w:spacing w:before="0" w:beforeAutospacing="0" w:after="0" w:afterAutospacing="0"/>
        <w:rPr>
          <w:rFonts w:ascii="仿宋_GB2312" w:eastAsia="仿宋_GB2312"/>
          <w:sz w:val="32"/>
          <w:szCs w:val="32"/>
        </w:rPr>
      </w:pPr>
      <w:r w:rsidRPr="001352BD">
        <w:rPr>
          <w:rFonts w:ascii="仿宋_GB2312" w:eastAsia="仿宋_GB2312" w:hint="eastAsia"/>
          <w:sz w:val="32"/>
          <w:szCs w:val="32"/>
        </w:rPr>
        <w:t>组委会选派具备线路设计资格和能力的线路设计员设计线路；女子组与男子组均在同一条线路滑行。第二次滑行重新设计线路。</w:t>
      </w:r>
    </w:p>
    <w:p w14:paraId="78A6EBD8" w14:textId="571AE435" w:rsidR="00134D2F" w:rsidRPr="001352BD" w:rsidRDefault="00134D2F" w:rsidP="00134D2F">
      <w:pPr>
        <w:pStyle w:val="a3"/>
        <w:spacing w:before="0" w:beforeAutospacing="0" w:after="0" w:afterAutospacing="0"/>
        <w:rPr>
          <w:rFonts w:ascii="仿宋_GB2312" w:eastAsia="仿宋_GB2312"/>
          <w:sz w:val="32"/>
          <w:szCs w:val="32"/>
        </w:rPr>
      </w:pPr>
      <w:r w:rsidRPr="001352BD">
        <w:rPr>
          <w:rFonts w:ascii="仿宋_GB2312" w:eastAsia="仿宋_GB2312" w:hint="eastAsia"/>
          <w:sz w:val="32"/>
          <w:szCs w:val="32"/>
        </w:rPr>
        <w:lastRenderedPageBreak/>
        <w:t>U10组线路区别于U14及U18组</w:t>
      </w:r>
    </w:p>
    <w:p w14:paraId="36B2BD99" w14:textId="77777777" w:rsidR="00134D2F" w:rsidRPr="001352BD" w:rsidRDefault="00134D2F" w:rsidP="00134D2F">
      <w:pPr>
        <w:pStyle w:val="a3"/>
        <w:spacing w:before="0" w:beforeAutospacing="0" w:after="0" w:afterAutospacing="0"/>
        <w:rPr>
          <w:rFonts w:ascii="仿宋_GB2312" w:eastAsia="仿宋_GB2312"/>
          <w:sz w:val="32"/>
          <w:szCs w:val="32"/>
        </w:rPr>
      </w:pPr>
      <w:r w:rsidRPr="001352BD">
        <w:rPr>
          <w:rFonts w:ascii="仿宋_GB2312" w:eastAsia="仿宋_GB2312" w:hint="eastAsia"/>
          <w:sz w:val="32"/>
          <w:szCs w:val="32"/>
        </w:rPr>
        <w:t>（六）成绩管理</w:t>
      </w:r>
    </w:p>
    <w:p w14:paraId="02206171" w14:textId="77777777" w:rsidR="00134D2F" w:rsidRPr="001352BD" w:rsidRDefault="00134D2F" w:rsidP="00134D2F">
      <w:pPr>
        <w:pStyle w:val="a3"/>
        <w:spacing w:before="0" w:beforeAutospacing="0" w:after="0" w:afterAutospacing="0"/>
        <w:rPr>
          <w:rFonts w:ascii="仿宋_GB2312" w:eastAsia="仿宋_GB2312"/>
          <w:sz w:val="32"/>
          <w:szCs w:val="32"/>
        </w:rPr>
      </w:pPr>
      <w:r w:rsidRPr="001352BD">
        <w:rPr>
          <w:rStyle w:val="a4"/>
          <w:rFonts w:ascii="仿宋_GB2312" w:eastAsia="仿宋_GB2312" w:hint="eastAsia"/>
          <w:sz w:val="32"/>
          <w:szCs w:val="32"/>
        </w:rPr>
        <w:t>高山滑雪大回转，单板滑雪大回转</w:t>
      </w:r>
    </w:p>
    <w:p w14:paraId="2F46CAC6" w14:textId="77777777" w:rsidR="00134D2F" w:rsidRPr="001352BD" w:rsidRDefault="00134D2F" w:rsidP="00134D2F">
      <w:pPr>
        <w:pStyle w:val="a3"/>
        <w:spacing w:before="0" w:beforeAutospacing="0" w:after="0" w:afterAutospacing="0"/>
        <w:rPr>
          <w:rFonts w:ascii="仿宋_GB2312" w:eastAsia="仿宋_GB2312"/>
          <w:sz w:val="32"/>
          <w:szCs w:val="32"/>
        </w:rPr>
      </w:pPr>
      <w:r w:rsidRPr="001352BD">
        <w:rPr>
          <w:rFonts w:ascii="仿宋_GB2312" w:eastAsia="仿宋_GB2312" w:hint="eastAsia"/>
          <w:sz w:val="32"/>
          <w:szCs w:val="32"/>
        </w:rPr>
        <w:t xml:space="preserve">各组别第一次滑行成绩排名前15名的选手有资格进行第二次滑行，依据两次滑行的总成绩排定名次；未获得第二次滑行资格、第二次滑行未获得有效成绩的选手依据第一次滑行成绩排定名次； </w:t>
      </w:r>
    </w:p>
    <w:p w14:paraId="49DDD38A" w14:textId="77777777" w:rsidR="00134D2F" w:rsidRPr="001352BD" w:rsidRDefault="00134D2F" w:rsidP="00134D2F">
      <w:pPr>
        <w:pStyle w:val="a3"/>
        <w:spacing w:before="0" w:beforeAutospacing="0" w:after="0" w:afterAutospacing="0"/>
        <w:rPr>
          <w:rFonts w:ascii="仿宋_GB2312" w:eastAsia="仿宋_GB2312"/>
          <w:sz w:val="32"/>
          <w:szCs w:val="32"/>
        </w:rPr>
      </w:pPr>
      <w:r w:rsidRPr="001352BD">
        <w:rPr>
          <w:rFonts w:ascii="仿宋_GB2312" w:eastAsia="仿宋_GB2312" w:hint="eastAsia"/>
          <w:sz w:val="32"/>
          <w:szCs w:val="32"/>
        </w:rPr>
        <w:t>选手滑行成绩相同，名次并列。</w:t>
      </w:r>
    </w:p>
    <w:p w14:paraId="5E093C28" w14:textId="77777777" w:rsidR="00134D2F" w:rsidRPr="001352BD" w:rsidRDefault="00134D2F" w:rsidP="00134D2F">
      <w:pPr>
        <w:pStyle w:val="a3"/>
        <w:spacing w:before="0" w:beforeAutospacing="0" w:after="0" w:afterAutospacing="0"/>
        <w:rPr>
          <w:rFonts w:ascii="仿宋_GB2312" w:eastAsia="仿宋_GB2312"/>
          <w:sz w:val="32"/>
          <w:szCs w:val="32"/>
        </w:rPr>
      </w:pPr>
      <w:r w:rsidRPr="001352BD">
        <w:rPr>
          <w:rFonts w:ascii="仿宋_GB2312" w:eastAsia="仿宋_GB2312" w:hint="eastAsia"/>
          <w:sz w:val="32"/>
          <w:szCs w:val="32"/>
        </w:rPr>
        <w:t>选手依据分站赛成绩排名，获得相应积分。</w:t>
      </w:r>
    </w:p>
    <w:p w14:paraId="2355C15F" w14:textId="77777777" w:rsidR="00FC5354" w:rsidRPr="001352BD" w:rsidRDefault="00FC5354" w:rsidP="00FC5354">
      <w:pPr>
        <w:pStyle w:val="a3"/>
        <w:spacing w:before="0" w:beforeAutospacing="0" w:after="0" w:afterAutospacing="0" w:line="240" w:lineRule="atLeast"/>
        <w:rPr>
          <w:rFonts w:ascii="仿宋_GB2312" w:eastAsia="仿宋_GB2312"/>
          <w:b/>
          <w:sz w:val="32"/>
          <w:szCs w:val="32"/>
        </w:rPr>
      </w:pPr>
      <w:r w:rsidRPr="001352BD">
        <w:rPr>
          <w:rFonts w:ascii="仿宋_GB2312" w:eastAsia="仿宋_GB2312" w:hint="eastAsia"/>
          <w:b/>
          <w:sz w:val="32"/>
          <w:szCs w:val="32"/>
        </w:rPr>
        <w:t>积分总冠军成绩管理</w:t>
      </w:r>
    </w:p>
    <w:p w14:paraId="00BFD228" w14:textId="3DB19C52" w:rsidR="00FC5354" w:rsidRPr="001352BD" w:rsidRDefault="00FC5354" w:rsidP="00FC5354">
      <w:pPr>
        <w:pStyle w:val="a3"/>
        <w:spacing w:before="0" w:beforeAutospacing="0" w:after="0" w:afterAutospacing="0" w:line="240" w:lineRule="atLeast"/>
        <w:rPr>
          <w:rFonts w:ascii="仿宋_GB2312" w:eastAsia="仿宋_GB2312"/>
          <w:sz w:val="32"/>
          <w:szCs w:val="32"/>
        </w:rPr>
      </w:pPr>
      <w:r w:rsidRPr="001352BD">
        <w:rPr>
          <w:rFonts w:ascii="仿宋_GB2312" w:eastAsia="仿宋_GB2312" w:hint="eastAsia"/>
          <w:sz w:val="32"/>
          <w:szCs w:val="32"/>
        </w:rPr>
        <w:t>2019-2020中国青少年滑雪大奖赛积分总冠军（高山/单板滑雪大回转）由各分站赛所获成绩排名对应所得积分累计产生，男女组别分别计算，共计会产生男子单板滑雪大回转、女子单板滑雪大回转、男子高山滑雪大回转、女子高山滑雪大回转四位积分总冠军</w:t>
      </w:r>
      <w:r w:rsidR="00AE5514" w:rsidRPr="001352BD">
        <w:rPr>
          <w:rFonts w:ascii="仿宋_GB2312" w:eastAsia="仿宋_GB2312" w:hint="eastAsia"/>
          <w:sz w:val="32"/>
          <w:szCs w:val="32"/>
        </w:rPr>
        <w:t>。</w:t>
      </w:r>
    </w:p>
    <w:p w14:paraId="59EDE7ED" w14:textId="77777777" w:rsidR="00134D2F" w:rsidRPr="001352BD" w:rsidRDefault="00134D2F" w:rsidP="00134D2F">
      <w:pPr>
        <w:pStyle w:val="a3"/>
        <w:spacing w:before="0" w:beforeAutospacing="0" w:after="0" w:afterAutospacing="0"/>
        <w:rPr>
          <w:rFonts w:ascii="仿宋_GB2312" w:eastAsia="仿宋_GB2312"/>
          <w:sz w:val="32"/>
          <w:szCs w:val="32"/>
        </w:rPr>
      </w:pPr>
      <w:r w:rsidRPr="001352BD">
        <w:rPr>
          <w:rFonts w:ascii="仿宋_GB2312" w:eastAsia="仿宋_GB2312" w:hint="eastAsia"/>
          <w:sz w:val="32"/>
          <w:szCs w:val="32"/>
        </w:rPr>
        <w:t>（七）抗议与仲裁</w:t>
      </w:r>
    </w:p>
    <w:p w14:paraId="602E8D82" w14:textId="61C6D22D" w:rsidR="00134D2F" w:rsidRPr="001352BD" w:rsidRDefault="00134D2F" w:rsidP="00134D2F">
      <w:pPr>
        <w:pStyle w:val="a3"/>
        <w:spacing w:before="0" w:beforeAutospacing="0" w:after="0" w:afterAutospacing="0"/>
        <w:rPr>
          <w:rFonts w:ascii="仿宋_GB2312" w:eastAsia="仿宋_GB2312"/>
          <w:sz w:val="32"/>
          <w:szCs w:val="32"/>
        </w:rPr>
      </w:pPr>
      <w:r w:rsidRPr="001352BD">
        <w:rPr>
          <w:rFonts w:ascii="仿宋_GB2312" w:eastAsia="仿宋_GB2312" w:hint="eastAsia"/>
          <w:sz w:val="32"/>
          <w:szCs w:val="32"/>
        </w:rPr>
        <w:t>关于抗议的有关规定，如果对参赛者资格、成绩等有异议，请在比赛结束后十五分钟内以书面形式申请仲裁，并提交相关证据；申请仲裁需交纳200元仲裁费，否则仲裁委员会将不予受理；申诉成功后退还200元仲裁费，申诉不成功，仲裁费不予退还。</w:t>
      </w:r>
    </w:p>
    <w:p w14:paraId="74F7ACB5" w14:textId="77777777" w:rsidR="00134D2F" w:rsidRPr="001352BD" w:rsidRDefault="00134D2F" w:rsidP="00134D2F">
      <w:pPr>
        <w:pStyle w:val="a3"/>
        <w:spacing w:before="0" w:beforeAutospacing="0" w:after="0" w:afterAutospacing="0"/>
        <w:rPr>
          <w:rFonts w:ascii="仿宋_GB2312" w:eastAsia="仿宋_GB2312"/>
          <w:b/>
          <w:sz w:val="32"/>
          <w:szCs w:val="32"/>
        </w:rPr>
      </w:pPr>
      <w:r w:rsidRPr="001352BD">
        <w:rPr>
          <w:rFonts w:ascii="仿宋_GB2312" w:eastAsia="仿宋_GB2312" w:hint="eastAsia"/>
          <w:b/>
          <w:sz w:val="32"/>
          <w:szCs w:val="32"/>
        </w:rPr>
        <w:t>五、报到事项</w:t>
      </w:r>
    </w:p>
    <w:p w14:paraId="2EF24CBC" w14:textId="2379E0C4" w:rsidR="00134D2F" w:rsidRPr="001352BD" w:rsidRDefault="00134D2F" w:rsidP="00134D2F">
      <w:pPr>
        <w:pStyle w:val="a3"/>
        <w:spacing w:before="0" w:beforeAutospacing="0" w:after="0" w:afterAutospacing="0"/>
        <w:rPr>
          <w:rFonts w:ascii="仿宋_GB2312" w:eastAsia="仿宋_GB2312"/>
          <w:sz w:val="32"/>
          <w:szCs w:val="32"/>
        </w:rPr>
      </w:pPr>
      <w:r w:rsidRPr="001352BD">
        <w:rPr>
          <w:rFonts w:ascii="仿宋_GB2312" w:eastAsia="仿宋_GB2312" w:hint="eastAsia"/>
          <w:sz w:val="32"/>
          <w:szCs w:val="32"/>
        </w:rPr>
        <w:lastRenderedPageBreak/>
        <w:t>任意方式报名成功后，请参赛报名成功的参赛者在比赛日第一次滑行开始前一小时到现场报到，现场报到时，请参赛者本人携带本人身份证原件和复印件至主办方指定地点报到，并签署参赛者行为及安全承诺书，报到详细地点与时间将于比赛前2日发送通知。若错过报到时间或所带证件与递交报名信息不相符的将不予参赛，并不</w:t>
      </w:r>
      <w:proofErr w:type="gramStart"/>
      <w:r w:rsidRPr="001352BD">
        <w:rPr>
          <w:rFonts w:ascii="仿宋_GB2312" w:eastAsia="仿宋_GB2312" w:hint="eastAsia"/>
          <w:sz w:val="32"/>
          <w:szCs w:val="32"/>
        </w:rPr>
        <w:t>予退</w:t>
      </w:r>
      <w:proofErr w:type="gramEnd"/>
      <w:r w:rsidRPr="001352BD">
        <w:rPr>
          <w:rFonts w:ascii="仿宋_GB2312" w:eastAsia="仿宋_GB2312" w:hint="eastAsia"/>
          <w:sz w:val="32"/>
          <w:szCs w:val="32"/>
        </w:rPr>
        <w:t>还注册费。</w:t>
      </w:r>
    </w:p>
    <w:p w14:paraId="2076A18A" w14:textId="77777777" w:rsidR="00134D2F" w:rsidRPr="001352BD" w:rsidRDefault="00134D2F" w:rsidP="00134D2F">
      <w:pPr>
        <w:pStyle w:val="a3"/>
        <w:spacing w:before="0" w:beforeAutospacing="0" w:after="0" w:afterAutospacing="0"/>
        <w:rPr>
          <w:rFonts w:ascii="仿宋_GB2312" w:eastAsia="仿宋_GB2312"/>
          <w:b/>
          <w:sz w:val="32"/>
          <w:szCs w:val="32"/>
        </w:rPr>
      </w:pPr>
      <w:r w:rsidRPr="001352BD">
        <w:rPr>
          <w:rFonts w:ascii="仿宋_GB2312" w:eastAsia="仿宋_GB2312" w:hint="eastAsia"/>
          <w:b/>
          <w:sz w:val="32"/>
          <w:szCs w:val="32"/>
        </w:rPr>
        <w:t>六、参赛资格确认</w:t>
      </w:r>
    </w:p>
    <w:p w14:paraId="53A03CAA" w14:textId="15B07F92" w:rsidR="00134D2F" w:rsidRPr="001352BD" w:rsidRDefault="00134D2F" w:rsidP="00134D2F">
      <w:pPr>
        <w:pStyle w:val="a3"/>
        <w:spacing w:before="0" w:beforeAutospacing="0" w:after="0" w:afterAutospacing="0"/>
        <w:rPr>
          <w:rFonts w:ascii="仿宋_GB2312" w:eastAsia="仿宋_GB2312"/>
          <w:sz w:val="32"/>
          <w:szCs w:val="32"/>
        </w:rPr>
      </w:pPr>
      <w:r w:rsidRPr="001352BD">
        <w:rPr>
          <w:rFonts w:ascii="仿宋_GB2312" w:eastAsia="仿宋_GB2312" w:hint="eastAsia"/>
          <w:sz w:val="32"/>
          <w:szCs w:val="32"/>
        </w:rPr>
        <w:t>赛事组委会对参赛报名单进行初审，并给报名成功的参赛选手发送确认通知。</w:t>
      </w:r>
    </w:p>
    <w:p w14:paraId="45441E53" w14:textId="77777777" w:rsidR="00134D2F" w:rsidRPr="001352BD" w:rsidRDefault="00134D2F" w:rsidP="00134D2F">
      <w:pPr>
        <w:pStyle w:val="a3"/>
        <w:spacing w:before="0" w:beforeAutospacing="0" w:after="0" w:afterAutospacing="0"/>
        <w:rPr>
          <w:rFonts w:ascii="仿宋_GB2312" w:eastAsia="仿宋_GB2312"/>
          <w:b/>
          <w:sz w:val="32"/>
          <w:szCs w:val="32"/>
        </w:rPr>
      </w:pPr>
      <w:r w:rsidRPr="001352BD">
        <w:rPr>
          <w:rFonts w:ascii="仿宋_GB2312" w:eastAsia="仿宋_GB2312" w:hint="eastAsia"/>
          <w:b/>
          <w:sz w:val="32"/>
          <w:szCs w:val="32"/>
        </w:rPr>
        <w:t>七、技术官员和裁判员</w:t>
      </w:r>
    </w:p>
    <w:p w14:paraId="683B0E24" w14:textId="2F1AB8A4" w:rsidR="00134D2F" w:rsidRPr="001352BD" w:rsidRDefault="00134D2F" w:rsidP="00134D2F">
      <w:pPr>
        <w:pStyle w:val="a3"/>
        <w:spacing w:before="0" w:beforeAutospacing="0" w:after="0" w:afterAutospacing="0"/>
        <w:rPr>
          <w:rFonts w:ascii="仿宋_GB2312" w:eastAsia="仿宋_GB2312"/>
          <w:sz w:val="32"/>
          <w:szCs w:val="32"/>
        </w:rPr>
      </w:pPr>
      <w:r w:rsidRPr="001352BD">
        <w:rPr>
          <w:rFonts w:ascii="仿宋_GB2312" w:eastAsia="仿宋_GB2312" w:hint="eastAsia"/>
          <w:sz w:val="32"/>
          <w:szCs w:val="32"/>
        </w:rPr>
        <w:t>赛事技术官员和裁判员由中国滑雪协会选派。</w:t>
      </w:r>
    </w:p>
    <w:p w14:paraId="3C9A5C56" w14:textId="77777777" w:rsidR="00134D2F" w:rsidRPr="001352BD" w:rsidRDefault="00134D2F" w:rsidP="00134D2F">
      <w:pPr>
        <w:pStyle w:val="a3"/>
        <w:spacing w:before="0" w:beforeAutospacing="0" w:after="0" w:afterAutospacing="0"/>
        <w:rPr>
          <w:rFonts w:ascii="仿宋_GB2312" w:eastAsia="仿宋_GB2312"/>
          <w:b/>
          <w:sz w:val="32"/>
          <w:szCs w:val="32"/>
        </w:rPr>
      </w:pPr>
      <w:r w:rsidRPr="001352BD">
        <w:rPr>
          <w:rFonts w:ascii="仿宋_GB2312" w:eastAsia="仿宋_GB2312" w:hint="eastAsia"/>
          <w:b/>
          <w:sz w:val="32"/>
          <w:szCs w:val="32"/>
        </w:rPr>
        <w:t>八、仲裁委员会</w:t>
      </w:r>
    </w:p>
    <w:p w14:paraId="5FBC8043" w14:textId="2F2A32B0" w:rsidR="00134D2F" w:rsidRPr="001352BD" w:rsidRDefault="00134D2F" w:rsidP="00134D2F">
      <w:pPr>
        <w:pStyle w:val="a3"/>
        <w:spacing w:before="0" w:beforeAutospacing="0" w:after="0" w:afterAutospacing="0"/>
        <w:rPr>
          <w:rFonts w:ascii="仿宋_GB2312" w:eastAsia="仿宋_GB2312"/>
          <w:sz w:val="32"/>
          <w:szCs w:val="32"/>
        </w:rPr>
      </w:pPr>
      <w:r w:rsidRPr="001352BD">
        <w:rPr>
          <w:rFonts w:ascii="仿宋_GB2312" w:eastAsia="仿宋_GB2312" w:hint="eastAsia"/>
          <w:sz w:val="32"/>
          <w:szCs w:val="32"/>
        </w:rPr>
        <w:t>仲裁委员会由技术代表、竞赛长、裁判长组成。</w:t>
      </w:r>
    </w:p>
    <w:p w14:paraId="5D917928" w14:textId="77777777" w:rsidR="00134D2F" w:rsidRPr="001352BD" w:rsidRDefault="00134D2F" w:rsidP="00134D2F">
      <w:pPr>
        <w:pStyle w:val="a3"/>
        <w:spacing w:before="0" w:beforeAutospacing="0" w:after="0" w:afterAutospacing="0"/>
        <w:rPr>
          <w:rFonts w:ascii="仿宋_GB2312" w:eastAsia="仿宋_GB2312"/>
          <w:b/>
          <w:sz w:val="32"/>
          <w:szCs w:val="32"/>
        </w:rPr>
      </w:pPr>
      <w:r w:rsidRPr="001352BD">
        <w:rPr>
          <w:rFonts w:ascii="仿宋_GB2312" w:eastAsia="仿宋_GB2312" w:hint="eastAsia"/>
          <w:b/>
          <w:sz w:val="32"/>
          <w:szCs w:val="32"/>
        </w:rPr>
        <w:t>九、不可抗力</w:t>
      </w:r>
    </w:p>
    <w:p w14:paraId="30E1E62C" w14:textId="77777777" w:rsidR="00134D2F" w:rsidRPr="001352BD" w:rsidRDefault="00134D2F" w:rsidP="00134D2F">
      <w:pPr>
        <w:pStyle w:val="a3"/>
        <w:spacing w:before="0" w:beforeAutospacing="0" w:after="0" w:afterAutospacing="0"/>
        <w:rPr>
          <w:rFonts w:ascii="仿宋_GB2312" w:eastAsia="仿宋_GB2312"/>
          <w:sz w:val="32"/>
          <w:szCs w:val="32"/>
        </w:rPr>
      </w:pPr>
      <w:r w:rsidRPr="001352BD">
        <w:rPr>
          <w:rFonts w:ascii="仿宋_GB2312" w:eastAsia="仿宋_GB2312" w:hint="eastAsia"/>
          <w:sz w:val="32"/>
          <w:szCs w:val="32"/>
        </w:rPr>
        <w:t>若由于不可抗力因素，导致比赛不能正常进行，经赛事组委会可决定延迟或取消比赛。</w:t>
      </w:r>
    </w:p>
    <w:p w14:paraId="6547FC60" w14:textId="77777777" w:rsidR="00134D2F" w:rsidRPr="001352BD" w:rsidRDefault="00134D2F" w:rsidP="00134D2F">
      <w:pPr>
        <w:pStyle w:val="a3"/>
        <w:spacing w:before="0" w:beforeAutospacing="0" w:after="0" w:afterAutospacing="0"/>
        <w:rPr>
          <w:rFonts w:ascii="仿宋_GB2312" w:eastAsia="仿宋_GB2312"/>
          <w:sz w:val="32"/>
          <w:szCs w:val="32"/>
        </w:rPr>
      </w:pPr>
    </w:p>
    <w:p w14:paraId="15A9D947" w14:textId="77777777" w:rsidR="00134D2F" w:rsidRPr="001352BD" w:rsidRDefault="00134D2F" w:rsidP="00134D2F">
      <w:pPr>
        <w:pStyle w:val="a3"/>
        <w:spacing w:before="0" w:beforeAutospacing="0" w:after="0" w:afterAutospacing="0"/>
        <w:rPr>
          <w:rFonts w:ascii="仿宋_GB2312" w:eastAsia="仿宋_GB2312"/>
          <w:sz w:val="32"/>
          <w:szCs w:val="32"/>
        </w:rPr>
      </w:pPr>
      <w:r w:rsidRPr="001352BD">
        <w:rPr>
          <w:rFonts w:ascii="仿宋_GB2312" w:eastAsia="仿宋_GB2312" w:hint="eastAsia"/>
          <w:sz w:val="32"/>
          <w:szCs w:val="32"/>
        </w:rPr>
        <w:t>注：本赛事解释权属中国青少年滑雪大奖赛赛事组委会所有，未尽事宜，另行通知。</w:t>
      </w:r>
    </w:p>
    <w:p w14:paraId="30012993" w14:textId="77777777" w:rsidR="00D568FA" w:rsidRPr="001352BD" w:rsidRDefault="00D568FA">
      <w:pPr>
        <w:rPr>
          <w:rFonts w:ascii="仿宋_GB2312" w:eastAsia="仿宋_GB2312"/>
          <w:sz w:val="32"/>
          <w:szCs w:val="32"/>
        </w:rPr>
      </w:pPr>
    </w:p>
    <w:sectPr w:rsidR="00D568FA" w:rsidRPr="001352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B2286B" w14:textId="77777777" w:rsidR="00D15B63" w:rsidRDefault="00D15B63" w:rsidP="00127A07">
      <w:r>
        <w:separator/>
      </w:r>
    </w:p>
  </w:endnote>
  <w:endnote w:type="continuationSeparator" w:id="0">
    <w:p w14:paraId="583904A3" w14:textId="77777777" w:rsidR="00D15B63" w:rsidRDefault="00D15B63" w:rsidP="00127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2FC0BB" w14:textId="77777777" w:rsidR="00D15B63" w:rsidRDefault="00D15B63" w:rsidP="00127A07">
      <w:r>
        <w:separator/>
      </w:r>
    </w:p>
  </w:footnote>
  <w:footnote w:type="continuationSeparator" w:id="0">
    <w:p w14:paraId="5D5B6C1C" w14:textId="77777777" w:rsidR="00D15B63" w:rsidRDefault="00D15B63" w:rsidP="00127A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D2F"/>
    <w:rsid w:val="0002604C"/>
    <w:rsid w:val="00055843"/>
    <w:rsid w:val="00063231"/>
    <w:rsid w:val="00073AF6"/>
    <w:rsid w:val="00127A07"/>
    <w:rsid w:val="00134D2F"/>
    <w:rsid w:val="001352BD"/>
    <w:rsid w:val="001E4586"/>
    <w:rsid w:val="00220C29"/>
    <w:rsid w:val="002B0A19"/>
    <w:rsid w:val="003A0EE9"/>
    <w:rsid w:val="00403130"/>
    <w:rsid w:val="004926A9"/>
    <w:rsid w:val="00893DD8"/>
    <w:rsid w:val="008A70A8"/>
    <w:rsid w:val="00954E66"/>
    <w:rsid w:val="009D32E4"/>
    <w:rsid w:val="00AE5514"/>
    <w:rsid w:val="00C54985"/>
    <w:rsid w:val="00CF1319"/>
    <w:rsid w:val="00D15B63"/>
    <w:rsid w:val="00D568FA"/>
    <w:rsid w:val="00E2791F"/>
    <w:rsid w:val="00E703F9"/>
    <w:rsid w:val="00F77E30"/>
    <w:rsid w:val="00FB149E"/>
    <w:rsid w:val="00FC53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D8A74E"/>
  <w15:chartTrackingRefBased/>
  <w15:docId w15:val="{9AAE5B80-F6CE-4907-8DC8-ED65ABD79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34D2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34D2F"/>
    <w:rPr>
      <w:b/>
      <w:bCs/>
    </w:rPr>
  </w:style>
  <w:style w:type="paragraph" w:styleId="a5">
    <w:name w:val="header"/>
    <w:basedOn w:val="a"/>
    <w:link w:val="a6"/>
    <w:uiPriority w:val="99"/>
    <w:unhideWhenUsed/>
    <w:rsid w:val="00127A0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127A07"/>
    <w:rPr>
      <w:sz w:val="18"/>
      <w:szCs w:val="18"/>
    </w:rPr>
  </w:style>
  <w:style w:type="paragraph" w:styleId="a7">
    <w:name w:val="footer"/>
    <w:basedOn w:val="a"/>
    <w:link w:val="a8"/>
    <w:uiPriority w:val="99"/>
    <w:unhideWhenUsed/>
    <w:rsid w:val="00127A07"/>
    <w:pPr>
      <w:tabs>
        <w:tab w:val="center" w:pos="4153"/>
        <w:tab w:val="right" w:pos="8306"/>
      </w:tabs>
      <w:snapToGrid w:val="0"/>
      <w:jc w:val="left"/>
    </w:pPr>
    <w:rPr>
      <w:sz w:val="18"/>
      <w:szCs w:val="18"/>
    </w:rPr>
  </w:style>
  <w:style w:type="character" w:customStyle="1" w:styleId="a8">
    <w:name w:val="页脚 字符"/>
    <w:basedOn w:val="a0"/>
    <w:link w:val="a7"/>
    <w:uiPriority w:val="99"/>
    <w:rsid w:val="00127A07"/>
    <w:rPr>
      <w:sz w:val="18"/>
      <w:szCs w:val="18"/>
    </w:rPr>
  </w:style>
  <w:style w:type="paragraph" w:styleId="a9">
    <w:name w:val="Balloon Text"/>
    <w:basedOn w:val="a"/>
    <w:link w:val="aa"/>
    <w:uiPriority w:val="99"/>
    <w:semiHidden/>
    <w:unhideWhenUsed/>
    <w:rsid w:val="00C54985"/>
    <w:rPr>
      <w:sz w:val="18"/>
      <w:szCs w:val="18"/>
    </w:rPr>
  </w:style>
  <w:style w:type="character" w:customStyle="1" w:styleId="aa">
    <w:name w:val="批注框文本 字符"/>
    <w:basedOn w:val="a0"/>
    <w:link w:val="a9"/>
    <w:uiPriority w:val="99"/>
    <w:semiHidden/>
    <w:rsid w:val="00C5498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965304">
      <w:bodyDiv w:val="1"/>
      <w:marLeft w:val="0"/>
      <w:marRight w:val="0"/>
      <w:marTop w:val="0"/>
      <w:marBottom w:val="0"/>
      <w:divBdr>
        <w:top w:val="none" w:sz="0" w:space="0" w:color="auto"/>
        <w:left w:val="none" w:sz="0" w:space="0" w:color="auto"/>
        <w:bottom w:val="none" w:sz="0" w:space="0" w:color="auto"/>
        <w:right w:val="none" w:sz="0" w:space="0" w:color="auto"/>
      </w:divBdr>
    </w:div>
    <w:div w:id="148461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282</Words>
  <Characters>1614</Characters>
  <Application>Microsoft Office Word</Application>
  <DocSecurity>0</DocSecurity>
  <Lines>13</Lines>
  <Paragraphs>3</Paragraphs>
  <ScaleCrop>false</ScaleCrop>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Jingz</dc:creator>
  <cp:keywords/>
  <dc:description/>
  <cp:lastModifiedBy>cheng hongjun</cp:lastModifiedBy>
  <cp:revision>3</cp:revision>
  <cp:lastPrinted>2019-04-19T09:09:00Z</cp:lastPrinted>
  <dcterms:created xsi:type="dcterms:W3CDTF">2019-04-18T01:42:00Z</dcterms:created>
  <dcterms:modified xsi:type="dcterms:W3CDTF">2019-04-19T09:17:00Z</dcterms:modified>
</cp:coreProperties>
</file>