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EA" w:rsidRPr="00833765" w:rsidRDefault="00201FEA" w:rsidP="00201FEA">
      <w:pPr>
        <w:widowControl/>
        <w:adjustRightInd w:val="0"/>
        <w:snapToGrid w:val="0"/>
        <w:spacing w:line="360" w:lineRule="auto"/>
        <w:jc w:val="left"/>
        <w:rPr>
          <w:rFonts w:ascii="仿宋" w:eastAsia="仿宋" w:hAnsi="仿宋"/>
          <w:sz w:val="32"/>
          <w:szCs w:val="32"/>
        </w:rPr>
      </w:pPr>
      <w:r w:rsidRPr="00833765">
        <w:rPr>
          <w:rFonts w:ascii="仿宋" w:eastAsia="仿宋" w:hAnsi="仿宋"/>
          <w:sz w:val="32"/>
          <w:szCs w:val="32"/>
        </w:rPr>
        <w:t>附件</w:t>
      </w:r>
    </w:p>
    <w:p w:rsidR="00201FEA" w:rsidRPr="00833765" w:rsidRDefault="00201FEA" w:rsidP="00201FEA">
      <w:pPr>
        <w:widowControl/>
        <w:adjustRightInd w:val="0"/>
        <w:snapToGrid w:val="0"/>
        <w:spacing w:line="360" w:lineRule="auto"/>
        <w:ind w:firstLine="723"/>
        <w:jc w:val="center"/>
        <w:rPr>
          <w:rFonts w:asciiTheme="minorEastAsia" w:eastAsiaTheme="minorEastAsia" w:hAnsiTheme="minorEastAsia"/>
          <w:b/>
          <w:sz w:val="36"/>
          <w:szCs w:val="36"/>
        </w:rPr>
      </w:pPr>
      <w:r>
        <w:rPr>
          <w:rFonts w:asciiTheme="minorEastAsia" w:eastAsiaTheme="minorEastAsia" w:hAnsiTheme="minorEastAsia"/>
          <w:b/>
          <w:sz w:val="36"/>
          <w:szCs w:val="36"/>
        </w:rPr>
        <w:t>积分表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1"/>
        <w:gridCol w:w="2840"/>
      </w:tblGrid>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b/>
                <w:bCs/>
                <w:color w:val="000000"/>
                <w:kern w:val="0"/>
                <w:sz w:val="22"/>
              </w:rPr>
            </w:pPr>
            <w:r w:rsidRPr="00F07BC5">
              <w:rPr>
                <w:rFonts w:ascii="宋体" w:hAnsi="宋体" w:cs="宋体" w:hint="eastAsia"/>
                <w:b/>
                <w:bCs/>
                <w:color w:val="000000"/>
                <w:kern w:val="0"/>
                <w:sz w:val="22"/>
              </w:rPr>
              <w:t>名次</w:t>
            </w:r>
          </w:p>
        </w:tc>
        <w:tc>
          <w:tcPr>
            <w:tcW w:w="1667" w:type="pct"/>
            <w:shd w:val="clear" w:color="auto" w:fill="auto"/>
            <w:noWrap/>
            <w:vAlign w:val="center"/>
            <w:hideMark/>
          </w:tcPr>
          <w:p w:rsidR="00201FEA" w:rsidRPr="00F07BC5" w:rsidRDefault="00201FEA" w:rsidP="003F5752">
            <w:pPr>
              <w:widowControl/>
              <w:jc w:val="center"/>
              <w:rPr>
                <w:rFonts w:ascii="宋体" w:hAnsi="宋体" w:cs="宋体"/>
                <w:b/>
                <w:bCs/>
                <w:color w:val="000000"/>
                <w:kern w:val="0"/>
                <w:sz w:val="22"/>
              </w:rPr>
            </w:pPr>
            <w:r w:rsidRPr="00F07BC5">
              <w:rPr>
                <w:rFonts w:ascii="宋体" w:hAnsi="宋体" w:cs="宋体" w:hint="eastAsia"/>
                <w:b/>
                <w:bCs/>
                <w:color w:val="000000"/>
                <w:kern w:val="0"/>
                <w:sz w:val="22"/>
              </w:rPr>
              <w:t>个人赛积分</w:t>
            </w:r>
          </w:p>
        </w:tc>
        <w:tc>
          <w:tcPr>
            <w:tcW w:w="1667" w:type="pct"/>
            <w:shd w:val="clear" w:color="auto" w:fill="auto"/>
            <w:vAlign w:val="center"/>
            <w:hideMark/>
          </w:tcPr>
          <w:p w:rsidR="00201FEA" w:rsidRPr="00F07BC5" w:rsidRDefault="00201FEA" w:rsidP="003F5752">
            <w:pPr>
              <w:widowControl/>
              <w:jc w:val="center"/>
              <w:rPr>
                <w:rFonts w:ascii="宋体" w:hAnsi="宋体" w:cs="宋体"/>
                <w:b/>
                <w:bCs/>
                <w:color w:val="000000"/>
                <w:kern w:val="0"/>
                <w:sz w:val="22"/>
              </w:rPr>
            </w:pPr>
            <w:r w:rsidRPr="00F07BC5">
              <w:rPr>
                <w:rFonts w:ascii="宋体" w:hAnsi="宋体" w:cs="宋体" w:hint="eastAsia"/>
                <w:b/>
                <w:bCs/>
                <w:color w:val="000000"/>
                <w:kern w:val="0"/>
                <w:sz w:val="22"/>
              </w:rPr>
              <w:t>团体赛积分</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100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100</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98</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96</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93</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91</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89</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87</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85</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9</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82</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80</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11</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78</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76</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13</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74</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72</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15</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70</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68</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17</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65</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63</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19</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61</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59</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21</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57</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55</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23</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53</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51</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25</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49</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47</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27</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45</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43</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29</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41</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39</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31</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37</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35</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33</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35</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37</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38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lastRenderedPageBreak/>
              <w:t>39</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41</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10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43</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45</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6</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47</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48</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49</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r w:rsidR="00201FEA" w:rsidRPr="00F07BC5" w:rsidTr="003F5752">
        <w:trPr>
          <w:trHeight w:val="288"/>
        </w:trPr>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50</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2</w:t>
            </w:r>
          </w:p>
        </w:tc>
        <w:tc>
          <w:tcPr>
            <w:tcW w:w="1667" w:type="pct"/>
            <w:shd w:val="clear" w:color="auto" w:fill="auto"/>
            <w:noWrap/>
            <w:vAlign w:val="center"/>
            <w:hideMark/>
          </w:tcPr>
          <w:p w:rsidR="00201FEA" w:rsidRPr="00F07BC5" w:rsidRDefault="00201FEA" w:rsidP="003F5752">
            <w:pPr>
              <w:widowControl/>
              <w:jc w:val="center"/>
              <w:rPr>
                <w:rFonts w:ascii="宋体" w:hAnsi="宋体" w:cs="宋体"/>
                <w:color w:val="000000"/>
                <w:kern w:val="0"/>
                <w:sz w:val="22"/>
              </w:rPr>
            </w:pPr>
            <w:r w:rsidRPr="00F07BC5">
              <w:rPr>
                <w:rFonts w:ascii="宋体" w:hAnsi="宋体" w:cs="宋体" w:hint="eastAsia"/>
                <w:color w:val="000000"/>
                <w:kern w:val="0"/>
                <w:sz w:val="22"/>
              </w:rPr>
              <w:t xml:space="preserve">　</w:t>
            </w:r>
          </w:p>
        </w:tc>
      </w:tr>
    </w:tbl>
    <w:p w:rsidR="00201FEA" w:rsidRDefault="00201FEA" w:rsidP="00201FEA">
      <w:pPr>
        <w:widowControl/>
        <w:adjustRightInd w:val="0"/>
        <w:snapToGrid w:val="0"/>
        <w:spacing w:line="360" w:lineRule="auto"/>
        <w:ind w:firstLineChars="200" w:firstLine="640"/>
        <w:jc w:val="left"/>
        <w:rPr>
          <w:rFonts w:ascii="仿宋" w:eastAsia="仿宋" w:hAnsi="仿宋"/>
          <w:sz w:val="32"/>
          <w:szCs w:val="32"/>
        </w:rPr>
      </w:pPr>
    </w:p>
    <w:p w:rsidR="00201FEA" w:rsidRDefault="00201FEA" w:rsidP="00201FEA">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备注：</w:t>
      </w:r>
    </w:p>
    <w:p w:rsidR="00201FEA" w:rsidRPr="00833765" w:rsidRDefault="00201FEA" w:rsidP="00201FEA">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本积分表个人赛及团体赛各项内容适用；</w:t>
      </w:r>
    </w:p>
    <w:p w:rsidR="00201FEA" w:rsidRPr="00833765" w:rsidRDefault="00201FEA" w:rsidP="00201FEA">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个人赛</w:t>
      </w:r>
      <w:r>
        <w:rPr>
          <w:rFonts w:ascii="仿宋" w:eastAsia="仿宋" w:hAnsi="仿宋"/>
          <w:sz w:val="32"/>
          <w:szCs w:val="32"/>
        </w:rPr>
        <w:t>50名后积分为0；</w:t>
      </w:r>
    </w:p>
    <w:p w:rsidR="00201FEA" w:rsidRPr="00833765" w:rsidRDefault="00201FEA" w:rsidP="00201FEA">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3.各参赛队全部参赛选手复赛岗位知识竞答平均分排名按照团体赛积分规则积分。</w:t>
      </w:r>
    </w:p>
    <w:p w:rsidR="008C788E" w:rsidRPr="00201FEA" w:rsidRDefault="008C788E">
      <w:bookmarkStart w:id="0" w:name="_GoBack"/>
      <w:bookmarkEnd w:id="0"/>
    </w:p>
    <w:sectPr w:rsidR="008C788E" w:rsidRPr="0020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EA"/>
    <w:rsid w:val="00201FEA"/>
    <w:rsid w:val="008C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EA"/>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EA"/>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2019-06-27T06:19:00Z</dcterms:created>
  <dcterms:modified xsi:type="dcterms:W3CDTF">2019-06-27T06:19:00Z</dcterms:modified>
</cp:coreProperties>
</file>