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E3" w:rsidRDefault="006F76E3" w:rsidP="006F76E3">
      <w:pPr>
        <w:widowControl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附件1</w:t>
      </w:r>
    </w:p>
    <w:p w:rsidR="006F76E3" w:rsidRPr="000B41E7" w:rsidRDefault="006F76E3" w:rsidP="006F76E3">
      <w:pPr>
        <w:jc w:val="center"/>
        <w:rPr>
          <w:rFonts w:ascii="宋体" w:hAnsi="宋体"/>
          <w:b/>
          <w:sz w:val="36"/>
          <w:szCs w:val="36"/>
        </w:rPr>
      </w:pPr>
      <w:r w:rsidRPr="00FE2A01">
        <w:rPr>
          <w:rFonts w:ascii="宋体" w:hAnsi="宋体" w:hint="eastAsia"/>
          <w:b/>
          <w:sz w:val="36"/>
          <w:szCs w:val="36"/>
        </w:rPr>
        <w:t>日程安排</w:t>
      </w:r>
    </w:p>
    <w:p w:rsidR="006F76E3" w:rsidRDefault="006F76E3" w:rsidP="006F76E3">
      <w:pPr>
        <w:ind w:firstLineChars="196" w:firstLine="630"/>
        <w:jc w:val="left"/>
        <w:rPr>
          <w:rFonts w:ascii="仿宋_GB2312" w:eastAsia="仿宋_GB2312"/>
          <w:b/>
          <w:sz w:val="32"/>
          <w:szCs w:val="32"/>
        </w:rPr>
      </w:pPr>
    </w:p>
    <w:tbl>
      <w:tblPr>
        <w:tblW w:w="5096" w:type="pct"/>
        <w:tblLayout w:type="fixed"/>
        <w:tblLook w:val="04A0" w:firstRow="1" w:lastRow="0" w:firstColumn="1" w:lastColumn="0" w:noHBand="0" w:noVBand="1"/>
      </w:tblPr>
      <w:tblGrid>
        <w:gridCol w:w="1245"/>
        <w:gridCol w:w="2216"/>
        <w:gridCol w:w="3452"/>
        <w:gridCol w:w="2551"/>
      </w:tblGrid>
      <w:tr w:rsidR="006F76E3" w:rsidRPr="005A1B44" w:rsidTr="002C38C7">
        <w:trPr>
          <w:trHeight w:val="58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A1B4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A1B4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A1B4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A1B4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地点</w:t>
            </w:r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A1B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10月18日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9:00-14:00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报到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工大建国酒店一楼大堂</w:t>
            </w:r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0-17:00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羽毛球项目适应场地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工大奥林匹克体育馆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主馆</w:t>
            </w:r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16:30-18:30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组委会会议和技术会议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工大建国酒店三楼宴会厅</w:t>
            </w:r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19:30-21: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健身：岗位知识竞答（个人复赛）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北工大</w:t>
            </w:r>
            <w:proofErr w:type="gramStart"/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实训楼</w:t>
            </w:r>
            <w:proofErr w:type="gramEnd"/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19:30-2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:30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66F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羽毛球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：</w:t>
            </w:r>
            <w:r w:rsidRPr="003E66F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综合能力（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</w:t>
            </w:r>
            <w:r w:rsidRPr="003E66F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复赛）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北工大</w:t>
            </w:r>
            <w:proofErr w:type="gramStart"/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实训楼</w:t>
            </w:r>
            <w:proofErr w:type="gramEnd"/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3E66F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  <w:r w:rsidRPr="003E66F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:30-22: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  <w:r w:rsidRPr="003E66F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羽毛球：岗位知识竞答（个人复赛）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北工大</w:t>
            </w:r>
            <w:proofErr w:type="gramStart"/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实训楼</w:t>
            </w:r>
            <w:proofErr w:type="gramEnd"/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A1B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10月19日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09:00-10:00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健身：岗位知识竞答（团体赛）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工大建国酒店三楼宴会厅</w:t>
            </w:r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9:00-12:00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羽毛球：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专项技术竞赛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（个人复赛）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工大奥林匹克体育馆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主馆</w:t>
            </w:r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9:00-12:00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羽毛球：</w:t>
            </w:r>
            <w:r w:rsidRPr="008463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打</w:t>
            </w:r>
            <w:r w:rsidRPr="008463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3比赛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（个人复赛）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工大奥林匹克体育馆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主馆</w:t>
            </w:r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14:00-14:30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开幕式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工大奥林匹克体育馆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主馆</w:t>
            </w:r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14:30-16:00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健身：体能竞赛（团体赛）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工大奥林匹克体育馆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副馆</w:t>
            </w:r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14:30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E737C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18:00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37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专项技术竞赛（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</w:t>
            </w:r>
            <w:r w:rsidRPr="00E737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复赛）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工大奥林匹克体育馆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主馆</w:t>
            </w:r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14:30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E737C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18:00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37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接龙比赛（团体赛）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工大奥林匹克体育馆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主馆</w:t>
            </w:r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5A1B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10月20日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8:00-12:00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健身：体能竞赛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（个人复赛）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工大奥林匹克体育馆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副馆</w:t>
            </w:r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08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:00-12: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羽毛球：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全场综合技术竞赛、单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打杀球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技术竞赛和发多球技术竞赛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（个人总决赛）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工大奥林匹克体育馆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主馆</w:t>
            </w:r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13:30-18:00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健身：运动计划设计及课程演示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（个人总决赛）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工大建国酒店三楼宴会厅</w:t>
            </w:r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30796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13:00-19:00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羽毛球：</w:t>
            </w:r>
            <w:r w:rsidRPr="00A3079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训练方案设计及展示竞赛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（个人总决赛）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工大奥林匹克体育馆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主馆</w:t>
            </w:r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A1B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10月21日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8:00-12:00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健身：小团体课程演示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（团体赛）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工大建国酒店三楼宴会厅</w:t>
            </w:r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08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:00-12:00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羽毛球：团体指导能力竞赛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（团体赛）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工大奥林匹克体育馆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主馆</w:t>
            </w:r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14:00-15: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闭幕式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工大奥林匹克体育馆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主馆</w:t>
            </w:r>
          </w:p>
        </w:tc>
      </w:tr>
      <w:tr w:rsidR="006F76E3" w:rsidRPr="005A1B44" w:rsidTr="002C38C7">
        <w:trPr>
          <w:trHeight w:val="58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E3" w:rsidRPr="005A1B44" w:rsidRDefault="006F76E3" w:rsidP="002C38C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A1B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10月22日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全天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离会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E3" w:rsidRPr="005A1B44" w:rsidRDefault="006F76E3" w:rsidP="002C38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A1B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F76E3" w:rsidRPr="005F44A9" w:rsidRDefault="006F76E3" w:rsidP="006F76E3">
      <w:pPr>
        <w:widowControl/>
        <w:jc w:val="left"/>
        <w:rPr>
          <w:rFonts w:ascii="仿宋_GB2312" w:eastAsia="仿宋_GB2312" w:cs="仿宋_GB2312"/>
          <w:sz w:val="32"/>
          <w:szCs w:val="32"/>
        </w:rPr>
        <w:sectPr w:rsidR="006F76E3" w:rsidRPr="005F44A9" w:rsidSect="002F3086">
          <w:headerReference w:type="default" r:id="rId5"/>
          <w:footerReference w:type="even" r:id="rId6"/>
          <w:footerReference w:type="default" r:id="rId7"/>
          <w:pgSz w:w="11906" w:h="16838"/>
          <w:pgMar w:top="1134" w:right="1418" w:bottom="1191" w:left="1418" w:header="851" w:footer="992" w:gutter="0"/>
          <w:cols w:space="425"/>
          <w:docGrid w:type="lines" w:linePitch="312"/>
        </w:sectPr>
      </w:pPr>
      <w:r w:rsidRPr="00F61F56">
        <w:rPr>
          <w:rFonts w:ascii="仿宋_GB2312" w:eastAsia="仿宋_GB2312" w:hAnsi="宋体" w:cs="宋体" w:hint="eastAsia"/>
          <w:kern w:val="0"/>
          <w:sz w:val="20"/>
          <w:szCs w:val="20"/>
        </w:rPr>
        <w:t>注：日程如有调整，另行通知。</w:t>
      </w:r>
      <w:r>
        <w:rPr>
          <w:rFonts w:ascii="仿宋_GB2312" w:eastAsia="仿宋_GB2312" w:cs="仿宋_GB2312" w:hint="eastAsia"/>
          <w:sz w:val="32"/>
          <w:szCs w:val="32"/>
        </w:rPr>
        <w:t xml:space="preserve">      </w:t>
      </w:r>
      <w:bookmarkStart w:id="0" w:name="_GoBack"/>
      <w:bookmarkEnd w:id="0"/>
    </w:p>
    <w:p w:rsidR="00177107" w:rsidRPr="006F76E3" w:rsidRDefault="00177107"/>
    <w:sectPr w:rsidR="00177107" w:rsidRPr="006F7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38" w:rsidRDefault="006F76E3" w:rsidP="002F30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E38" w:rsidRDefault="006F76E3" w:rsidP="002F30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38" w:rsidRDefault="006F76E3" w:rsidP="002F3086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38" w:rsidRPr="00D31C7C" w:rsidRDefault="006F76E3" w:rsidP="002F3086">
    <w:pPr>
      <w:pStyle w:val="a5"/>
      <w:pBdr>
        <w:bottom w:val="none" w:sz="0" w:space="0" w:color="auto"/>
      </w:pBdr>
      <w:jc w:val="both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E3"/>
    <w:rsid w:val="00177107"/>
    <w:rsid w:val="006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76E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F76E3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6F76E3"/>
  </w:style>
  <w:style w:type="paragraph" w:styleId="a5">
    <w:name w:val="header"/>
    <w:basedOn w:val="a"/>
    <w:link w:val="Char0"/>
    <w:rsid w:val="006F7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6F76E3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76E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F76E3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6F76E3"/>
  </w:style>
  <w:style w:type="paragraph" w:styleId="a5">
    <w:name w:val="header"/>
    <w:basedOn w:val="a"/>
    <w:link w:val="Char0"/>
    <w:rsid w:val="006F7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6F76E3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JLB</dc:creator>
  <cp:lastModifiedBy>JLB</cp:lastModifiedBy>
  <cp:revision>1</cp:revision>
  <dcterms:created xsi:type="dcterms:W3CDTF">2019-09-19T02:40:00Z</dcterms:created>
  <dcterms:modified xsi:type="dcterms:W3CDTF">2019-09-19T02:44:00Z</dcterms:modified>
</cp:coreProperties>
</file>