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4C45E" w14:textId="77777777" w:rsidR="00D95D15" w:rsidRPr="001A78C9" w:rsidRDefault="00D95D15" w:rsidP="00D95D15">
      <w:pPr>
        <w:pStyle w:val="1"/>
        <w:spacing w:before="0" w:beforeAutospacing="0" w:after="0" w:afterAutospacing="0" w:line="336" w:lineRule="atLeast"/>
        <w:rPr>
          <w:rFonts w:ascii="黑体" w:eastAsia="黑体" w:hAnsi="黑体"/>
          <w:bCs w:val="0"/>
          <w:sz w:val="32"/>
          <w:szCs w:val="32"/>
        </w:rPr>
      </w:pPr>
      <w:r w:rsidRPr="001A78C9">
        <w:rPr>
          <w:rFonts w:ascii="黑体" w:eastAsia="黑体" w:hAnsi="黑体" w:cs="Times New Roman" w:hint="eastAsia"/>
          <w:b w:val="0"/>
          <w:sz w:val="32"/>
          <w:szCs w:val="32"/>
        </w:rPr>
        <w:t>附件</w:t>
      </w:r>
      <w:r w:rsidRPr="001A78C9">
        <w:rPr>
          <w:rFonts w:ascii="黑体" w:eastAsia="黑体" w:hAnsi="黑体" w:cs="Times New Roman"/>
          <w:b w:val="0"/>
          <w:sz w:val="32"/>
          <w:szCs w:val="32"/>
        </w:rPr>
        <w:t>1</w:t>
      </w:r>
    </w:p>
    <w:p w14:paraId="314E2257" w14:textId="77777777" w:rsidR="00D95D15" w:rsidRDefault="00D95D15" w:rsidP="00D95D15">
      <w:pPr>
        <w:jc w:val="center"/>
        <w:rPr>
          <w:bCs/>
          <w:sz w:val="36"/>
          <w:szCs w:val="36"/>
          <w:lang w:val="en-GB"/>
        </w:rPr>
      </w:pPr>
    </w:p>
    <w:p w14:paraId="1D88356E" w14:textId="77777777" w:rsidR="00D95D15" w:rsidRPr="00D5114F" w:rsidRDefault="00D95D15" w:rsidP="00D95D15">
      <w:pPr>
        <w:jc w:val="center"/>
        <w:rPr>
          <w:bCs/>
          <w:sz w:val="36"/>
          <w:szCs w:val="36"/>
          <w:lang w:val="en-GB"/>
        </w:rPr>
      </w:pPr>
      <w:r w:rsidRPr="00D5114F">
        <w:rPr>
          <w:rFonts w:hint="eastAsia"/>
          <w:bCs/>
          <w:sz w:val="36"/>
          <w:szCs w:val="36"/>
          <w:lang w:val="en-GB"/>
        </w:rPr>
        <w:t>兴奋剂检查站位置及布局要求</w:t>
      </w:r>
    </w:p>
    <w:p w14:paraId="0D767DED" w14:textId="77777777" w:rsidR="00D95D15" w:rsidRPr="00D5114F" w:rsidRDefault="00D95D15" w:rsidP="00D95D15">
      <w:pPr>
        <w:ind w:firstLine="630"/>
        <w:jc w:val="center"/>
        <w:rPr>
          <w:bCs/>
          <w:sz w:val="36"/>
          <w:szCs w:val="36"/>
          <w:lang w:val="en-GB"/>
        </w:rPr>
      </w:pPr>
    </w:p>
    <w:p w14:paraId="15C9B315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D5114F">
        <w:rPr>
          <w:rFonts w:ascii="仿宋" w:eastAsia="仿宋" w:hAnsi="仿宋" w:cs="仿宋" w:hint="eastAsia"/>
          <w:sz w:val="32"/>
          <w:szCs w:val="32"/>
        </w:rPr>
        <w:t>一、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兴奋剂检查站位置要求</w:t>
      </w:r>
    </w:p>
    <w:p w14:paraId="75E7F921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92640B">
        <w:rPr>
          <w:rFonts w:ascii="仿宋" w:eastAsia="仿宋" w:hAnsi="仿宋" w:cs="仿宋" w:hint="eastAsia"/>
          <w:bCs/>
          <w:sz w:val="32"/>
          <w:szCs w:val="32"/>
        </w:rPr>
        <w:t>（一）场馆兴奋剂检查站应靠近</w:t>
      </w:r>
      <w:r>
        <w:rPr>
          <w:rFonts w:ascii="仿宋" w:eastAsia="仿宋" w:hAnsi="仿宋" w:cs="仿宋" w:hint="eastAsia"/>
          <w:bCs/>
          <w:sz w:val="32"/>
          <w:szCs w:val="32"/>
        </w:rPr>
        <w:t>赛后控制区、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医疗区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运动员更衣区</w:t>
      </w:r>
      <w:r>
        <w:rPr>
          <w:rFonts w:ascii="仿宋" w:eastAsia="仿宋" w:hAnsi="仿宋" w:cs="仿宋" w:hint="eastAsia"/>
          <w:bCs/>
          <w:sz w:val="32"/>
          <w:szCs w:val="32"/>
        </w:rPr>
        <w:t>等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5F4D5249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0310BD">
        <w:rPr>
          <w:rFonts w:ascii="仿宋" w:eastAsia="仿宋" w:hAnsi="仿宋" w:cs="仿宋" w:hint="eastAsia"/>
          <w:bCs/>
          <w:sz w:val="32"/>
          <w:szCs w:val="32"/>
        </w:rPr>
        <w:t>（二）</w:t>
      </w:r>
      <w:r w:rsidRPr="0007287A">
        <w:rPr>
          <w:rFonts w:ascii="仿宋" w:eastAsia="仿宋" w:hAnsi="仿宋" w:cs="仿宋" w:hint="eastAsia"/>
          <w:bCs/>
          <w:sz w:val="32"/>
          <w:szCs w:val="32"/>
        </w:rPr>
        <w:t>兴奋剂检查站的位置应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准确标注于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竞赛场馆及运动员集中住宿区域</w:t>
      </w:r>
      <w:r>
        <w:rPr>
          <w:rFonts w:ascii="仿宋" w:eastAsia="仿宋" w:hAnsi="仿宋" w:cs="仿宋" w:hint="eastAsia"/>
          <w:bCs/>
          <w:sz w:val="32"/>
          <w:szCs w:val="32"/>
        </w:rPr>
        <w:t>的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平面图中，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竞赛场馆及运动员集中住宿区域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内应</w:t>
      </w:r>
      <w:r>
        <w:rPr>
          <w:rFonts w:ascii="仿宋" w:eastAsia="仿宋" w:hAnsi="仿宋" w:cs="仿宋" w:hint="eastAsia"/>
          <w:bCs/>
          <w:sz w:val="32"/>
          <w:szCs w:val="32"/>
        </w:rPr>
        <w:t>设置兴奋剂检查站位置指引</w:t>
      </w:r>
      <w:r w:rsidRPr="0007287A">
        <w:rPr>
          <w:rFonts w:ascii="仿宋" w:eastAsia="仿宋" w:hAnsi="仿宋" w:cs="仿宋" w:hint="eastAsia"/>
          <w:bCs/>
          <w:sz w:val="32"/>
          <w:szCs w:val="32"/>
        </w:rPr>
        <w:t>标识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345A988E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7C16">
        <w:rPr>
          <w:rFonts w:ascii="仿宋" w:eastAsia="仿宋" w:hAnsi="仿宋" w:cs="仿宋" w:hint="eastAsia"/>
          <w:bCs/>
          <w:sz w:val="32"/>
          <w:szCs w:val="32"/>
        </w:rPr>
        <w:t>二、兴奋剂检查站结构布局要求</w:t>
      </w:r>
    </w:p>
    <w:p w14:paraId="129B57DB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sz w:val="32"/>
          <w:szCs w:val="32"/>
        </w:rPr>
      </w:pPr>
      <w:r w:rsidRPr="007E45A4">
        <w:rPr>
          <w:rFonts w:ascii="仿宋" w:eastAsia="仿宋" w:hAnsi="仿宋" w:cs="仿宋" w:hint="eastAsia"/>
          <w:bCs/>
          <w:sz w:val="32"/>
          <w:szCs w:val="32"/>
        </w:rPr>
        <w:t>（一）</w:t>
      </w:r>
      <w:r w:rsidRPr="001F1420">
        <w:rPr>
          <w:rFonts w:ascii="仿宋" w:eastAsia="仿宋" w:hAnsi="仿宋" w:cs="仿宋" w:hint="eastAsia"/>
          <w:bCs/>
          <w:sz w:val="32"/>
          <w:szCs w:val="32"/>
        </w:rPr>
        <w:t>兴奋剂检查站由候检室、工作室（含操作间和卫生间）、办公室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 w:rsidRPr="001A78C9">
        <w:rPr>
          <w:rFonts w:ascii="仿宋" w:eastAsia="仿宋" w:hAnsi="仿宋" w:cs="仿宋" w:hint="eastAsia"/>
          <w:bCs/>
          <w:sz w:val="32"/>
          <w:szCs w:val="32"/>
        </w:rPr>
        <w:t>志愿者休息室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及储藏室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 w:rsidRPr="0092640B">
        <w:rPr>
          <w:rFonts w:ascii="仿宋" w:eastAsia="仿宋" w:hAnsi="仿宋" w:cs="仿宋"/>
          <w:bCs/>
          <w:sz w:val="32"/>
          <w:szCs w:val="32"/>
        </w:rPr>
        <w:t>部分组成。</w:t>
      </w:r>
      <w:r>
        <w:rPr>
          <w:rFonts w:ascii="仿宋" w:eastAsia="仿宋" w:hAnsi="仿宋" w:cs="仿宋" w:hint="eastAsia"/>
          <w:bCs/>
          <w:sz w:val="32"/>
          <w:szCs w:val="32"/>
        </w:rPr>
        <w:t>兴奋剂检查站及各房间中英文名称如下：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962"/>
      </w:tblGrid>
      <w:tr w:rsidR="00D95D15" w:rsidRPr="00D5114F" w14:paraId="1CA78E79" w14:textId="77777777" w:rsidTr="001349C0">
        <w:trPr>
          <w:trHeight w:val="567"/>
        </w:trPr>
        <w:tc>
          <w:tcPr>
            <w:tcW w:w="3402" w:type="dxa"/>
            <w:vAlign w:val="center"/>
          </w:tcPr>
          <w:p w14:paraId="6C861EFC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中文</w:t>
            </w:r>
            <w:r w:rsidRPr="00D5114F">
              <w:rPr>
                <w:rFonts w:ascii="仿宋" w:eastAsia="仿宋" w:hAnsi="仿宋" w:cs="仿宋" w:hint="eastAsia"/>
                <w:sz w:val="32"/>
                <w:szCs w:val="32"/>
              </w:rPr>
              <w:t>名称</w:t>
            </w:r>
          </w:p>
        </w:tc>
        <w:tc>
          <w:tcPr>
            <w:tcW w:w="4962" w:type="dxa"/>
            <w:vAlign w:val="center"/>
          </w:tcPr>
          <w:p w14:paraId="705F8CC0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5114F">
              <w:rPr>
                <w:rFonts w:ascii="仿宋" w:eastAsia="仿宋" w:hAnsi="仿宋" w:cs="仿宋" w:hint="eastAsia"/>
                <w:sz w:val="32"/>
                <w:szCs w:val="32"/>
              </w:rPr>
              <w:t>英文名称</w:t>
            </w:r>
          </w:p>
        </w:tc>
      </w:tr>
      <w:tr w:rsidR="00D95D15" w:rsidRPr="00D5114F" w14:paraId="5CDAFA89" w14:textId="77777777" w:rsidTr="001349C0">
        <w:trPr>
          <w:trHeight w:val="567"/>
        </w:trPr>
        <w:tc>
          <w:tcPr>
            <w:tcW w:w="3402" w:type="dxa"/>
            <w:vAlign w:val="center"/>
          </w:tcPr>
          <w:p w14:paraId="63118103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5114F">
              <w:rPr>
                <w:rFonts w:ascii="仿宋" w:eastAsia="仿宋" w:hAnsi="仿宋" w:cs="仿宋" w:hint="eastAsia"/>
                <w:sz w:val="32"/>
                <w:szCs w:val="32"/>
              </w:rPr>
              <w:t>兴奋剂检查站</w:t>
            </w:r>
          </w:p>
        </w:tc>
        <w:tc>
          <w:tcPr>
            <w:tcW w:w="4962" w:type="dxa"/>
            <w:vAlign w:val="center"/>
          </w:tcPr>
          <w:p w14:paraId="318F2DC0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D5114F"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Doping Control Station </w:t>
            </w:r>
          </w:p>
        </w:tc>
      </w:tr>
      <w:tr w:rsidR="00D95D15" w:rsidRPr="00D5114F" w14:paraId="06DF33D3" w14:textId="77777777" w:rsidTr="001349C0">
        <w:trPr>
          <w:trHeight w:val="567"/>
        </w:trPr>
        <w:tc>
          <w:tcPr>
            <w:tcW w:w="3402" w:type="dxa"/>
            <w:vAlign w:val="center"/>
          </w:tcPr>
          <w:p w14:paraId="57CA472A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5114F">
              <w:rPr>
                <w:rFonts w:ascii="仿宋" w:eastAsia="仿宋" w:hAnsi="仿宋" w:cs="仿宋" w:hint="eastAsia"/>
                <w:sz w:val="32"/>
                <w:szCs w:val="32"/>
              </w:rPr>
              <w:t>候检室</w:t>
            </w:r>
          </w:p>
        </w:tc>
        <w:tc>
          <w:tcPr>
            <w:tcW w:w="4962" w:type="dxa"/>
            <w:vAlign w:val="center"/>
          </w:tcPr>
          <w:p w14:paraId="0618F798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D5114F">
              <w:rPr>
                <w:rFonts w:ascii="仿宋" w:eastAsia="仿宋" w:hAnsi="仿宋" w:cs="仿宋"/>
                <w:bCs/>
                <w:sz w:val="32"/>
                <w:szCs w:val="32"/>
              </w:rPr>
              <w:t>Waiting Room</w:t>
            </w:r>
          </w:p>
        </w:tc>
      </w:tr>
      <w:tr w:rsidR="00D95D15" w:rsidRPr="00D5114F" w14:paraId="21BE8302" w14:textId="77777777" w:rsidTr="001349C0">
        <w:trPr>
          <w:trHeight w:val="567"/>
        </w:trPr>
        <w:tc>
          <w:tcPr>
            <w:tcW w:w="3402" w:type="dxa"/>
            <w:vAlign w:val="center"/>
          </w:tcPr>
          <w:p w14:paraId="3BD3E292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5114F">
              <w:rPr>
                <w:rFonts w:ascii="仿宋" w:eastAsia="仿宋" w:hAnsi="仿宋" w:cs="仿宋" w:hint="eastAsia"/>
                <w:sz w:val="32"/>
                <w:szCs w:val="32"/>
              </w:rPr>
              <w:t>工作室</w:t>
            </w:r>
            <w:r w:rsidRPr="00D5114F"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4962" w:type="dxa"/>
            <w:vAlign w:val="center"/>
          </w:tcPr>
          <w:p w14:paraId="4AA7C85D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D5114F">
              <w:rPr>
                <w:rFonts w:ascii="仿宋" w:eastAsia="仿宋" w:hAnsi="仿宋" w:cs="仿宋"/>
                <w:bCs/>
                <w:sz w:val="32"/>
                <w:szCs w:val="32"/>
              </w:rPr>
              <w:t>Processing Room 1</w:t>
            </w:r>
          </w:p>
        </w:tc>
      </w:tr>
      <w:tr w:rsidR="00D95D15" w:rsidRPr="00D5114F" w14:paraId="6BB322C4" w14:textId="77777777" w:rsidTr="001349C0">
        <w:trPr>
          <w:trHeight w:val="567"/>
        </w:trPr>
        <w:tc>
          <w:tcPr>
            <w:tcW w:w="3402" w:type="dxa"/>
            <w:vAlign w:val="center"/>
          </w:tcPr>
          <w:p w14:paraId="24B4BACC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5114F">
              <w:rPr>
                <w:rFonts w:ascii="仿宋" w:eastAsia="仿宋" w:hAnsi="仿宋" w:cs="仿宋" w:hint="eastAsia"/>
                <w:sz w:val="32"/>
                <w:szCs w:val="32"/>
              </w:rPr>
              <w:t>工作室</w:t>
            </w:r>
            <w:r w:rsidRPr="00D5114F"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  <w:tc>
          <w:tcPr>
            <w:tcW w:w="4962" w:type="dxa"/>
            <w:vAlign w:val="center"/>
          </w:tcPr>
          <w:p w14:paraId="446EDA22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D5114F">
              <w:rPr>
                <w:rFonts w:ascii="仿宋" w:eastAsia="仿宋" w:hAnsi="仿宋" w:cs="仿宋"/>
                <w:bCs/>
                <w:sz w:val="32"/>
                <w:szCs w:val="32"/>
              </w:rPr>
              <w:t>Processing Room 2</w:t>
            </w:r>
          </w:p>
        </w:tc>
      </w:tr>
      <w:tr w:rsidR="00D95D15" w:rsidRPr="00D5114F" w14:paraId="46AF2493" w14:textId="77777777" w:rsidTr="001349C0">
        <w:trPr>
          <w:trHeight w:val="567"/>
        </w:trPr>
        <w:tc>
          <w:tcPr>
            <w:tcW w:w="3402" w:type="dxa"/>
            <w:vAlign w:val="center"/>
          </w:tcPr>
          <w:p w14:paraId="52499FEE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5114F">
              <w:rPr>
                <w:rFonts w:ascii="仿宋" w:eastAsia="仿宋" w:hAnsi="仿宋" w:cs="仿宋" w:hint="eastAsia"/>
                <w:sz w:val="32"/>
                <w:szCs w:val="32"/>
              </w:rPr>
              <w:t>办公室</w:t>
            </w:r>
          </w:p>
        </w:tc>
        <w:tc>
          <w:tcPr>
            <w:tcW w:w="4962" w:type="dxa"/>
            <w:vAlign w:val="center"/>
          </w:tcPr>
          <w:p w14:paraId="6D89487F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D5114F">
              <w:rPr>
                <w:rFonts w:ascii="仿宋" w:eastAsia="仿宋" w:hAnsi="仿宋" w:cs="仿宋"/>
                <w:bCs/>
                <w:sz w:val="32"/>
                <w:szCs w:val="32"/>
              </w:rPr>
              <w:t>Office</w:t>
            </w:r>
          </w:p>
        </w:tc>
      </w:tr>
      <w:tr w:rsidR="00D95D15" w:rsidRPr="00D5114F" w14:paraId="57D1C93F" w14:textId="77777777" w:rsidTr="001349C0">
        <w:trPr>
          <w:trHeight w:val="567"/>
        </w:trPr>
        <w:tc>
          <w:tcPr>
            <w:tcW w:w="3402" w:type="dxa"/>
            <w:vAlign w:val="center"/>
          </w:tcPr>
          <w:p w14:paraId="481AFFBB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志愿者休息室</w:t>
            </w:r>
          </w:p>
        </w:tc>
        <w:tc>
          <w:tcPr>
            <w:tcW w:w="4962" w:type="dxa"/>
            <w:vAlign w:val="center"/>
          </w:tcPr>
          <w:p w14:paraId="4ED18B17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R</w:t>
            </w:r>
            <w:r w:rsidRPr="002E1584">
              <w:rPr>
                <w:rFonts w:ascii="仿宋" w:eastAsia="仿宋" w:hAnsi="仿宋" w:cs="仿宋"/>
                <w:bCs/>
                <w:sz w:val="32"/>
                <w:szCs w:val="32"/>
              </w:rPr>
              <w:t>oom for volunteers</w:t>
            </w:r>
          </w:p>
        </w:tc>
      </w:tr>
      <w:tr w:rsidR="00D95D15" w:rsidRPr="00D5114F" w14:paraId="707B1E4D" w14:textId="77777777" w:rsidTr="001349C0">
        <w:trPr>
          <w:trHeight w:val="567"/>
        </w:trPr>
        <w:tc>
          <w:tcPr>
            <w:tcW w:w="3402" w:type="dxa"/>
            <w:vAlign w:val="center"/>
          </w:tcPr>
          <w:p w14:paraId="26225233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5114F">
              <w:rPr>
                <w:rFonts w:ascii="仿宋" w:eastAsia="仿宋" w:hAnsi="仿宋" w:cs="仿宋" w:hint="eastAsia"/>
                <w:sz w:val="32"/>
                <w:szCs w:val="32"/>
              </w:rPr>
              <w:t>储藏室</w:t>
            </w:r>
          </w:p>
        </w:tc>
        <w:tc>
          <w:tcPr>
            <w:tcW w:w="4962" w:type="dxa"/>
            <w:vAlign w:val="center"/>
          </w:tcPr>
          <w:p w14:paraId="0DB83FFA" w14:textId="77777777" w:rsidR="00D95D15" w:rsidRPr="00D5114F" w:rsidRDefault="00D95D15" w:rsidP="001349C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D5114F"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Storage </w:t>
            </w:r>
          </w:p>
        </w:tc>
      </w:tr>
    </w:tbl>
    <w:p w14:paraId="3E4670ED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D5114F">
        <w:rPr>
          <w:rFonts w:ascii="仿宋" w:eastAsia="仿宋" w:hAnsi="仿宋" w:cs="仿宋" w:hint="eastAsia"/>
          <w:sz w:val="32"/>
          <w:szCs w:val="32"/>
        </w:rPr>
        <w:lastRenderedPageBreak/>
        <w:t>（二）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候检室、工作室（含操作间和卫生间）、办公室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 w:rsidRPr="001640BB">
        <w:rPr>
          <w:rFonts w:ascii="仿宋" w:eastAsia="仿宋" w:hAnsi="仿宋" w:cs="仿宋" w:hint="eastAsia"/>
          <w:bCs/>
          <w:sz w:val="32"/>
          <w:szCs w:val="32"/>
        </w:rPr>
        <w:t>志愿者休息室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及储藏室等房间相连，室内通风、照明良好。</w:t>
      </w:r>
    </w:p>
    <w:p w14:paraId="2F66FECD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92640B">
        <w:rPr>
          <w:rFonts w:ascii="仿宋" w:eastAsia="仿宋" w:hAnsi="仿宋" w:cs="仿宋" w:hint="eastAsia"/>
          <w:bCs/>
          <w:sz w:val="32"/>
          <w:szCs w:val="32"/>
        </w:rPr>
        <w:t>（三）房间要求</w:t>
      </w:r>
    </w:p>
    <w:p w14:paraId="1D49DBFC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D5114F">
        <w:rPr>
          <w:rFonts w:ascii="仿宋" w:eastAsia="仿宋" w:hAnsi="仿宋" w:cs="仿宋"/>
          <w:sz w:val="32"/>
          <w:szCs w:val="32"/>
        </w:rPr>
        <w:t>1.</w:t>
      </w:r>
      <w:r w:rsidRPr="0092640B">
        <w:rPr>
          <w:rFonts w:ascii="仿宋" w:eastAsia="仿宋" w:hAnsi="仿宋" w:cs="仿宋" w:hint="eastAsia"/>
          <w:bCs/>
          <w:sz w:val="32"/>
          <w:szCs w:val="32"/>
        </w:rPr>
        <w:t>候检室</w:t>
      </w:r>
    </w:p>
    <w:p w14:paraId="35892066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92640B">
        <w:rPr>
          <w:rFonts w:ascii="仿宋" w:eastAsia="仿宋" w:hAnsi="仿宋" w:cs="仿宋" w:hint="eastAsia"/>
          <w:bCs/>
          <w:sz w:val="32"/>
          <w:szCs w:val="32"/>
        </w:rPr>
        <w:t>运动员及其陪同进入兴奋剂检查站后</w:t>
      </w:r>
      <w:r w:rsidRPr="00F9652D">
        <w:rPr>
          <w:rFonts w:ascii="仿宋" w:eastAsia="仿宋" w:hAnsi="仿宋" w:cs="仿宋" w:hint="eastAsia"/>
          <w:bCs/>
          <w:sz w:val="32"/>
          <w:szCs w:val="32"/>
        </w:rPr>
        <w:t>休息、等候检查的房间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 w:rsidRPr="00F9652D">
        <w:rPr>
          <w:rFonts w:ascii="仿宋" w:eastAsia="仿宋" w:hAnsi="仿宋" w:cs="仿宋" w:hint="eastAsia"/>
          <w:bCs/>
          <w:sz w:val="32"/>
          <w:szCs w:val="32"/>
        </w:rPr>
        <w:t>依据进入</w:t>
      </w:r>
      <w:r>
        <w:rPr>
          <w:rFonts w:ascii="仿宋" w:eastAsia="仿宋" w:hAnsi="仿宋" w:cs="仿宋" w:hint="eastAsia"/>
          <w:bCs/>
          <w:sz w:val="32"/>
          <w:szCs w:val="32"/>
        </w:rPr>
        <w:t>兴奋剂</w:t>
      </w:r>
      <w:r w:rsidRPr="00F9652D">
        <w:rPr>
          <w:rFonts w:ascii="仿宋" w:eastAsia="仿宋" w:hAnsi="仿宋" w:cs="仿宋" w:hint="eastAsia"/>
          <w:bCs/>
          <w:sz w:val="32"/>
          <w:szCs w:val="32"/>
        </w:rPr>
        <w:t>检查站受检运动员及陪同</w:t>
      </w:r>
      <w:r w:rsidRPr="000310BD">
        <w:rPr>
          <w:rFonts w:ascii="仿宋" w:eastAsia="仿宋" w:hAnsi="仿宋" w:cs="仿宋" w:hint="eastAsia"/>
          <w:bCs/>
          <w:sz w:val="32"/>
          <w:szCs w:val="32"/>
        </w:rPr>
        <w:t>的</w:t>
      </w:r>
      <w:r w:rsidRPr="0007287A">
        <w:rPr>
          <w:rFonts w:ascii="仿宋" w:eastAsia="仿宋" w:hAnsi="仿宋" w:cs="仿宋" w:hint="eastAsia"/>
          <w:bCs/>
          <w:sz w:val="32"/>
          <w:szCs w:val="32"/>
        </w:rPr>
        <w:t>人数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确定面积，根据</w:t>
      </w:r>
      <w:r>
        <w:rPr>
          <w:rFonts w:ascii="仿宋" w:eastAsia="仿宋" w:hAnsi="仿宋" w:cs="仿宋" w:hint="eastAsia"/>
          <w:bCs/>
          <w:sz w:val="32"/>
          <w:szCs w:val="32"/>
        </w:rPr>
        <w:t>工作</w:t>
      </w:r>
      <w:r w:rsidRPr="0007287A">
        <w:rPr>
          <w:rFonts w:ascii="仿宋" w:eastAsia="仿宋" w:hAnsi="仿宋" w:cs="仿宋" w:hint="eastAsia"/>
          <w:bCs/>
          <w:sz w:val="32"/>
          <w:szCs w:val="32"/>
        </w:rPr>
        <w:t>需求</w:t>
      </w:r>
      <w:r>
        <w:rPr>
          <w:rFonts w:ascii="仿宋" w:eastAsia="仿宋" w:hAnsi="仿宋" w:cs="仿宋" w:hint="eastAsia"/>
          <w:bCs/>
          <w:sz w:val="32"/>
          <w:szCs w:val="32"/>
        </w:rPr>
        <w:t>面积</w:t>
      </w:r>
      <w:r w:rsidRPr="0007287A">
        <w:rPr>
          <w:rFonts w:ascii="仿宋" w:eastAsia="仿宋" w:hAnsi="仿宋" w:cs="仿宋" w:hint="eastAsia"/>
          <w:bCs/>
          <w:sz w:val="32"/>
          <w:szCs w:val="32"/>
        </w:rPr>
        <w:t>应</w:t>
      </w:r>
      <w:r>
        <w:rPr>
          <w:rFonts w:ascii="仿宋" w:eastAsia="仿宋" w:hAnsi="仿宋" w:cs="仿宋" w:hint="eastAsia"/>
          <w:bCs/>
          <w:sz w:val="32"/>
          <w:szCs w:val="32"/>
        </w:rPr>
        <w:t>为</w:t>
      </w:r>
      <w:r w:rsidRPr="00397C16">
        <w:rPr>
          <w:rFonts w:ascii="仿宋" w:eastAsia="仿宋" w:hAnsi="仿宋" w:cs="仿宋"/>
          <w:bCs/>
          <w:sz w:val="32"/>
          <w:szCs w:val="32"/>
        </w:rPr>
        <w:t>20</w:t>
      </w:r>
      <w:r w:rsidRPr="00207F18">
        <w:rPr>
          <w:rFonts w:ascii="仿宋" w:eastAsia="仿宋" w:hAnsi="仿宋" w:cs="仿宋"/>
          <w:bCs/>
          <w:sz w:val="32"/>
          <w:szCs w:val="32"/>
        </w:rPr>
        <w:t>-1</w:t>
      </w:r>
      <w:r w:rsidRPr="001A78C9">
        <w:rPr>
          <w:rFonts w:ascii="仿宋" w:eastAsia="仿宋" w:hAnsi="仿宋" w:cs="仿宋"/>
          <w:bCs/>
          <w:sz w:val="32"/>
          <w:szCs w:val="32"/>
        </w:rPr>
        <w:t>4</w:t>
      </w:r>
      <w:r w:rsidRPr="00207F18">
        <w:rPr>
          <w:rFonts w:ascii="仿宋" w:eastAsia="仿宋" w:hAnsi="仿宋" w:cs="仿宋"/>
          <w:bCs/>
          <w:sz w:val="32"/>
          <w:szCs w:val="32"/>
        </w:rPr>
        <w:t>0平</w:t>
      </w:r>
      <w:r>
        <w:rPr>
          <w:rFonts w:ascii="仿宋" w:eastAsia="仿宋" w:hAnsi="仿宋" w:cs="仿宋" w:hint="eastAsia"/>
          <w:bCs/>
          <w:sz w:val="32"/>
          <w:szCs w:val="32"/>
        </w:rPr>
        <w:t>方</w:t>
      </w:r>
      <w:r w:rsidRPr="0007287A">
        <w:rPr>
          <w:rFonts w:ascii="仿宋" w:eastAsia="仿宋" w:hAnsi="仿宋" w:cs="仿宋"/>
          <w:bCs/>
          <w:sz w:val="32"/>
          <w:szCs w:val="32"/>
        </w:rPr>
        <w:t>米，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由</w:t>
      </w:r>
      <w:r w:rsidRPr="00397C16">
        <w:rPr>
          <w:rFonts w:ascii="仿宋" w:eastAsia="仿宋" w:hAnsi="仿宋" w:cs="仿宋"/>
          <w:bCs/>
          <w:sz w:val="32"/>
          <w:szCs w:val="32"/>
        </w:rPr>
        <w:t>1-2</w:t>
      </w:r>
      <w:r>
        <w:rPr>
          <w:rFonts w:ascii="仿宋" w:eastAsia="仿宋" w:hAnsi="仿宋" w:cs="仿宋" w:hint="eastAsia"/>
          <w:bCs/>
          <w:sz w:val="32"/>
          <w:szCs w:val="32"/>
        </w:rPr>
        <w:t>个房间或区域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组成。</w:t>
      </w:r>
    </w:p>
    <w:p w14:paraId="68ACB854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7C16">
        <w:rPr>
          <w:rFonts w:ascii="仿宋" w:eastAsia="仿宋" w:hAnsi="仿宋" w:cs="仿宋"/>
          <w:bCs/>
          <w:sz w:val="32"/>
          <w:szCs w:val="32"/>
        </w:rPr>
        <w:t>2</w:t>
      </w:r>
      <w:r w:rsidRPr="007D468C">
        <w:rPr>
          <w:rFonts w:ascii="仿宋" w:eastAsia="仿宋" w:hAnsi="仿宋" w:cs="仿宋" w:hint="eastAsia"/>
          <w:bCs/>
          <w:sz w:val="32"/>
          <w:szCs w:val="32"/>
        </w:rPr>
        <w:t>．工作室</w:t>
      </w:r>
    </w:p>
    <w:p w14:paraId="45284F19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1F1420">
        <w:rPr>
          <w:rFonts w:ascii="仿宋" w:eastAsia="仿宋" w:hAnsi="仿宋" w:cs="仿宋" w:hint="eastAsia"/>
          <w:bCs/>
          <w:sz w:val="32"/>
          <w:szCs w:val="32"/>
        </w:rPr>
        <w:t>实施样本收集的房间，由操作间和卫生间组成</w:t>
      </w:r>
      <w:r>
        <w:rPr>
          <w:rFonts w:ascii="仿宋" w:eastAsia="仿宋" w:hAnsi="仿宋" w:cs="仿宋" w:hint="eastAsia"/>
          <w:bCs/>
          <w:sz w:val="32"/>
          <w:szCs w:val="32"/>
        </w:rPr>
        <w:t>。每间工作室面</w:t>
      </w:r>
      <w:r w:rsidRPr="00F40EED">
        <w:rPr>
          <w:rFonts w:ascii="仿宋" w:eastAsia="仿宋" w:hAnsi="仿宋" w:cs="仿宋"/>
          <w:bCs/>
          <w:sz w:val="32"/>
          <w:szCs w:val="32"/>
        </w:rPr>
        <w:t>积</w:t>
      </w:r>
      <w:r>
        <w:rPr>
          <w:rFonts w:ascii="仿宋" w:eastAsia="仿宋" w:hAnsi="仿宋" w:cs="仿宋" w:hint="eastAsia"/>
          <w:bCs/>
          <w:sz w:val="32"/>
          <w:szCs w:val="32"/>
        </w:rPr>
        <w:t>应为</w:t>
      </w:r>
      <w:r w:rsidRPr="001640BB">
        <w:rPr>
          <w:rFonts w:ascii="仿宋" w:eastAsia="仿宋" w:hAnsi="仿宋" w:cs="仿宋"/>
          <w:bCs/>
          <w:sz w:val="32"/>
          <w:szCs w:val="32"/>
        </w:rPr>
        <w:t>20平方米</w:t>
      </w:r>
      <w:r>
        <w:rPr>
          <w:rFonts w:ascii="仿宋" w:eastAsia="仿宋" w:hAnsi="仿宋" w:cs="仿宋" w:hint="eastAsia"/>
          <w:bCs/>
          <w:sz w:val="32"/>
          <w:szCs w:val="32"/>
        </w:rPr>
        <w:t>左右</w:t>
      </w:r>
      <w:r w:rsidRPr="0007287A">
        <w:rPr>
          <w:rFonts w:ascii="仿宋" w:eastAsia="仿宋" w:hAnsi="仿宋" w:cs="仿宋" w:hint="eastAsia"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sz w:val="32"/>
          <w:szCs w:val="32"/>
        </w:rPr>
        <w:t>其中，</w:t>
      </w:r>
      <w:r w:rsidRPr="0007287A">
        <w:rPr>
          <w:rFonts w:ascii="仿宋" w:eastAsia="仿宋" w:hAnsi="仿宋" w:cs="仿宋" w:hint="eastAsia"/>
          <w:bCs/>
          <w:sz w:val="32"/>
          <w:szCs w:val="32"/>
        </w:rPr>
        <w:t>操作间至少能容纳</w:t>
      </w:r>
      <w:r w:rsidRPr="00397C16">
        <w:rPr>
          <w:rFonts w:ascii="仿宋" w:eastAsia="仿宋" w:hAnsi="仿宋" w:cs="仿宋"/>
          <w:bCs/>
          <w:sz w:val="32"/>
          <w:szCs w:val="32"/>
        </w:rPr>
        <w:t>6人，卫生间</w:t>
      </w:r>
      <w:r>
        <w:rPr>
          <w:rFonts w:ascii="仿宋" w:eastAsia="仿宋" w:hAnsi="仿宋" w:cs="仿宋" w:hint="eastAsia"/>
          <w:bCs/>
          <w:sz w:val="32"/>
          <w:szCs w:val="32"/>
        </w:rPr>
        <w:t>面积不</w:t>
      </w:r>
      <w:r w:rsidRPr="0007287A">
        <w:rPr>
          <w:rFonts w:ascii="仿宋" w:eastAsia="仿宋" w:hAnsi="仿宋" w:cs="仿宋"/>
          <w:bCs/>
          <w:sz w:val="32"/>
          <w:szCs w:val="32"/>
        </w:rPr>
        <w:t>少</w:t>
      </w:r>
      <w:r>
        <w:rPr>
          <w:rFonts w:ascii="仿宋" w:eastAsia="仿宋" w:hAnsi="仿宋" w:cs="仿宋" w:hint="eastAsia"/>
          <w:bCs/>
          <w:sz w:val="32"/>
          <w:szCs w:val="32"/>
        </w:rPr>
        <w:t>于</w:t>
      </w:r>
      <w:r w:rsidRPr="0007287A">
        <w:rPr>
          <w:rFonts w:ascii="仿宋" w:eastAsia="仿宋" w:hAnsi="仿宋" w:cs="仿宋"/>
          <w:bCs/>
          <w:sz w:val="32"/>
          <w:szCs w:val="32"/>
        </w:rPr>
        <w:t>4</w:t>
      </w:r>
      <w:r w:rsidRPr="00397C16">
        <w:rPr>
          <w:rFonts w:ascii="仿宋" w:eastAsia="仿宋" w:hAnsi="仿宋" w:cs="仿宋"/>
          <w:bCs/>
          <w:sz w:val="32"/>
          <w:szCs w:val="32"/>
        </w:rPr>
        <w:t>平方米。</w:t>
      </w:r>
      <w:r>
        <w:rPr>
          <w:rFonts w:ascii="仿宋" w:eastAsia="仿宋" w:hAnsi="仿宋" w:cs="仿宋" w:hint="eastAsia"/>
          <w:bCs/>
          <w:sz w:val="32"/>
          <w:szCs w:val="32"/>
        </w:rPr>
        <w:t>一般</w:t>
      </w:r>
      <w:r w:rsidRPr="00397C16">
        <w:rPr>
          <w:rFonts w:ascii="仿宋" w:eastAsia="仿宋" w:hAnsi="仿宋" w:cs="仿宋"/>
          <w:bCs/>
          <w:sz w:val="32"/>
          <w:szCs w:val="32"/>
        </w:rPr>
        <w:t>根据检查</w:t>
      </w:r>
      <w:r w:rsidRPr="007D468C">
        <w:rPr>
          <w:rFonts w:ascii="仿宋" w:eastAsia="仿宋" w:hAnsi="仿宋" w:cs="仿宋" w:hint="eastAsia"/>
          <w:bCs/>
          <w:sz w:val="32"/>
          <w:szCs w:val="32"/>
        </w:rPr>
        <w:t>数量</w:t>
      </w:r>
      <w:r w:rsidRPr="007E45A4">
        <w:rPr>
          <w:rFonts w:ascii="仿宋" w:eastAsia="仿宋" w:hAnsi="仿宋" w:cs="仿宋" w:hint="eastAsia"/>
          <w:bCs/>
          <w:sz w:val="32"/>
          <w:szCs w:val="32"/>
        </w:rPr>
        <w:t>设置</w:t>
      </w:r>
      <w:r w:rsidRPr="001F1420">
        <w:rPr>
          <w:rFonts w:ascii="仿宋" w:eastAsia="仿宋" w:hAnsi="仿宋" w:cs="仿宋"/>
          <w:bCs/>
          <w:sz w:val="32"/>
          <w:szCs w:val="32"/>
        </w:rPr>
        <w:t>1-4</w:t>
      </w:r>
      <w:r w:rsidRPr="006845D0">
        <w:rPr>
          <w:rFonts w:ascii="仿宋" w:eastAsia="仿宋" w:hAnsi="仿宋" w:cs="仿宋"/>
          <w:bCs/>
          <w:sz w:val="32"/>
          <w:szCs w:val="32"/>
        </w:rPr>
        <w:t>个与候检室相通的工作室。</w:t>
      </w:r>
    </w:p>
    <w:p w14:paraId="366F5118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C339A1">
        <w:rPr>
          <w:rFonts w:ascii="仿宋" w:eastAsia="仿宋" w:hAnsi="仿宋" w:cs="仿宋"/>
          <w:bCs/>
          <w:sz w:val="32"/>
          <w:szCs w:val="32"/>
        </w:rPr>
        <w:t>3</w:t>
      </w:r>
      <w:r w:rsidRPr="00D75379">
        <w:rPr>
          <w:rFonts w:ascii="仿宋" w:eastAsia="仿宋" w:hAnsi="仿宋" w:cs="仿宋" w:hint="eastAsia"/>
          <w:bCs/>
          <w:sz w:val="32"/>
          <w:szCs w:val="32"/>
        </w:rPr>
        <w:t>．办公室</w:t>
      </w:r>
    </w:p>
    <w:p w14:paraId="6786C57B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1A78C9">
        <w:rPr>
          <w:rFonts w:ascii="仿宋" w:eastAsia="仿宋" w:hAnsi="仿宋" w:cs="仿宋" w:hint="eastAsia"/>
          <w:bCs/>
          <w:sz w:val="32"/>
          <w:szCs w:val="32"/>
        </w:rPr>
        <w:t>用于</w:t>
      </w:r>
      <w:r>
        <w:rPr>
          <w:rFonts w:ascii="仿宋" w:eastAsia="仿宋" w:hAnsi="仿宋" w:cs="仿宋" w:hint="eastAsia"/>
          <w:bCs/>
          <w:sz w:val="32"/>
          <w:szCs w:val="32"/>
        </w:rPr>
        <w:t>站长、陪护主管等检查工作人员日常办公、实施抽签并</w:t>
      </w:r>
      <w:r w:rsidRPr="0007287A">
        <w:rPr>
          <w:rFonts w:ascii="仿宋" w:eastAsia="仿宋" w:hAnsi="仿宋" w:cs="仿宋" w:hint="eastAsia"/>
          <w:bCs/>
          <w:sz w:val="32"/>
          <w:szCs w:val="32"/>
        </w:rPr>
        <w:t>存放检查任务书、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检查文件</w:t>
      </w:r>
      <w:r>
        <w:rPr>
          <w:rFonts w:ascii="仿宋" w:eastAsia="仿宋" w:hAnsi="仿宋" w:cs="仿宋" w:hint="eastAsia"/>
          <w:bCs/>
          <w:sz w:val="32"/>
          <w:szCs w:val="32"/>
        </w:rPr>
        <w:t>等。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面积</w:t>
      </w:r>
      <w:r>
        <w:rPr>
          <w:rFonts w:ascii="仿宋" w:eastAsia="仿宋" w:hAnsi="仿宋" w:cs="仿宋" w:hint="eastAsia"/>
          <w:bCs/>
          <w:sz w:val="32"/>
          <w:szCs w:val="32"/>
        </w:rPr>
        <w:t>应为</w:t>
      </w:r>
      <w:r>
        <w:rPr>
          <w:rFonts w:ascii="仿宋" w:eastAsia="仿宋" w:hAnsi="仿宋" w:cs="仿宋"/>
          <w:bCs/>
          <w:sz w:val="32"/>
          <w:szCs w:val="32"/>
        </w:rPr>
        <w:t>10</w:t>
      </w:r>
      <w:r w:rsidRPr="00397C16">
        <w:rPr>
          <w:rFonts w:ascii="仿宋" w:eastAsia="仿宋" w:hAnsi="仿宋" w:cs="仿宋"/>
          <w:bCs/>
          <w:sz w:val="32"/>
          <w:szCs w:val="32"/>
        </w:rPr>
        <w:t>-30平方米。</w:t>
      </w:r>
    </w:p>
    <w:p w14:paraId="3852EFA1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4．志愿者休息室</w:t>
      </w:r>
    </w:p>
    <w:p w14:paraId="60BFB533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用于</w:t>
      </w:r>
      <w:r w:rsidRPr="00DD008A">
        <w:rPr>
          <w:rFonts w:ascii="仿宋" w:eastAsia="仿宋" w:hAnsi="仿宋" w:cs="仿宋" w:hint="eastAsia"/>
          <w:bCs/>
          <w:sz w:val="32"/>
          <w:szCs w:val="32"/>
        </w:rPr>
        <w:t>志愿者</w:t>
      </w:r>
      <w:r>
        <w:rPr>
          <w:rFonts w:ascii="仿宋" w:eastAsia="仿宋" w:hAnsi="仿宋" w:cs="仿宋" w:hint="eastAsia"/>
          <w:bCs/>
          <w:sz w:val="32"/>
          <w:szCs w:val="32"/>
        </w:rPr>
        <w:t>工作期间开会、等候和</w:t>
      </w:r>
      <w:r w:rsidRPr="00DD008A">
        <w:rPr>
          <w:rFonts w:ascii="仿宋" w:eastAsia="仿宋" w:hAnsi="仿宋" w:cs="仿宋" w:hint="eastAsia"/>
          <w:bCs/>
          <w:sz w:val="32"/>
          <w:szCs w:val="32"/>
        </w:rPr>
        <w:t>休息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 w:rsidRPr="00DD008A">
        <w:rPr>
          <w:rFonts w:ascii="仿宋" w:eastAsia="仿宋" w:hAnsi="仿宋" w:cs="仿宋" w:hint="eastAsia"/>
          <w:bCs/>
          <w:sz w:val="32"/>
          <w:szCs w:val="32"/>
        </w:rPr>
        <w:t>面积</w:t>
      </w:r>
      <w:r>
        <w:rPr>
          <w:rFonts w:ascii="仿宋" w:eastAsia="仿宋" w:hAnsi="仿宋" w:cs="仿宋" w:hint="eastAsia"/>
          <w:bCs/>
          <w:sz w:val="32"/>
          <w:szCs w:val="32"/>
        </w:rPr>
        <w:t>应为</w:t>
      </w:r>
      <w:r w:rsidRPr="00DD008A">
        <w:rPr>
          <w:rFonts w:ascii="仿宋" w:eastAsia="仿宋" w:hAnsi="仿宋" w:cs="仿宋"/>
          <w:bCs/>
          <w:sz w:val="32"/>
          <w:szCs w:val="32"/>
        </w:rPr>
        <w:t>10-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 w:rsidRPr="00DD008A">
        <w:rPr>
          <w:rFonts w:ascii="仿宋" w:eastAsia="仿宋" w:hAnsi="仿宋" w:cs="仿宋"/>
          <w:bCs/>
          <w:sz w:val="32"/>
          <w:szCs w:val="32"/>
        </w:rPr>
        <w:t>0平方米。</w:t>
      </w:r>
      <w:r>
        <w:rPr>
          <w:rFonts w:ascii="仿宋" w:eastAsia="仿宋" w:hAnsi="仿宋" w:cs="仿宋" w:hint="eastAsia"/>
          <w:bCs/>
          <w:sz w:val="32"/>
          <w:szCs w:val="32"/>
        </w:rPr>
        <w:t>志愿者休息室可为与兴奋剂检查站相连或相近的房间。</w:t>
      </w:r>
    </w:p>
    <w:p w14:paraId="35974AD5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．储藏室</w:t>
      </w:r>
    </w:p>
    <w:p w14:paraId="081E970A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7C16">
        <w:rPr>
          <w:rFonts w:ascii="仿宋" w:eastAsia="仿宋" w:hAnsi="仿宋" w:cs="仿宋" w:hint="eastAsia"/>
          <w:bCs/>
          <w:sz w:val="32"/>
          <w:szCs w:val="32"/>
        </w:rPr>
        <w:t>用于储存检查专用器材</w:t>
      </w:r>
      <w:r w:rsidRPr="007D468C">
        <w:rPr>
          <w:rFonts w:ascii="仿宋" w:eastAsia="仿宋" w:hAnsi="仿宋" w:cs="仿宋" w:hint="eastAsia"/>
          <w:bCs/>
          <w:sz w:val="32"/>
          <w:szCs w:val="32"/>
        </w:rPr>
        <w:t>和饮料等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面积</w:t>
      </w:r>
      <w:r>
        <w:rPr>
          <w:rFonts w:ascii="仿宋" w:eastAsia="仿宋" w:hAnsi="仿宋" w:cs="仿宋" w:hint="eastAsia"/>
          <w:bCs/>
          <w:sz w:val="32"/>
          <w:szCs w:val="32"/>
        </w:rPr>
        <w:t>应为</w:t>
      </w:r>
      <w:r w:rsidRPr="0007287A">
        <w:rPr>
          <w:rFonts w:ascii="仿宋" w:eastAsia="仿宋" w:hAnsi="仿宋" w:cs="仿宋"/>
          <w:bCs/>
          <w:sz w:val="32"/>
          <w:szCs w:val="32"/>
        </w:rPr>
        <w:t>10-30</w:t>
      </w:r>
      <w:r w:rsidRPr="00397C16">
        <w:rPr>
          <w:rFonts w:ascii="仿宋" w:eastAsia="仿宋" w:hAnsi="仿宋" w:cs="仿宋"/>
          <w:bCs/>
          <w:sz w:val="32"/>
          <w:szCs w:val="32"/>
        </w:rPr>
        <w:t>平方</w:t>
      </w:r>
      <w:r w:rsidRPr="00397C16">
        <w:rPr>
          <w:rFonts w:ascii="仿宋" w:eastAsia="仿宋" w:hAnsi="仿宋" w:cs="仿宋"/>
          <w:bCs/>
          <w:sz w:val="32"/>
          <w:szCs w:val="32"/>
        </w:rPr>
        <w:lastRenderedPageBreak/>
        <w:t>米。</w:t>
      </w:r>
    </w:p>
    <w:p w14:paraId="1894FCF4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7C16">
        <w:rPr>
          <w:rFonts w:ascii="仿宋" w:eastAsia="仿宋" w:hAnsi="仿宋" w:cs="仿宋" w:hint="eastAsia"/>
          <w:bCs/>
          <w:sz w:val="32"/>
          <w:szCs w:val="32"/>
        </w:rPr>
        <w:t>三、</w:t>
      </w:r>
      <w:r w:rsidRPr="007D468C">
        <w:rPr>
          <w:rFonts w:ascii="仿宋" w:eastAsia="仿宋" w:hAnsi="仿宋" w:cs="仿宋" w:hint="eastAsia"/>
          <w:bCs/>
          <w:sz w:val="32"/>
          <w:szCs w:val="32"/>
        </w:rPr>
        <w:t>兴奋剂检查站类别</w:t>
      </w:r>
    </w:p>
    <w:p w14:paraId="26B8D776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1F1420">
        <w:rPr>
          <w:rFonts w:ascii="仿宋" w:eastAsia="仿宋" w:hAnsi="仿宋" w:cs="仿宋" w:hint="eastAsia"/>
          <w:bCs/>
          <w:sz w:val="32"/>
          <w:szCs w:val="32"/>
        </w:rPr>
        <w:t>根据赛事期间比赛项目受检运动员人数</w:t>
      </w:r>
      <w:r w:rsidRPr="00B30BB6">
        <w:rPr>
          <w:rFonts w:ascii="仿宋" w:eastAsia="仿宋" w:hAnsi="仿宋" w:cs="仿宋" w:hint="eastAsia"/>
          <w:bCs/>
          <w:sz w:val="32"/>
          <w:szCs w:val="32"/>
        </w:rPr>
        <w:t>，设定房间数量和面积，兴奋剂检查站</w:t>
      </w:r>
      <w:r>
        <w:rPr>
          <w:rFonts w:ascii="仿宋" w:eastAsia="仿宋" w:hAnsi="仿宋" w:cs="仿宋" w:hint="eastAsia"/>
          <w:bCs/>
          <w:sz w:val="32"/>
          <w:szCs w:val="32"/>
        </w:rPr>
        <w:t>一般</w:t>
      </w:r>
      <w:r w:rsidRPr="0007287A">
        <w:rPr>
          <w:rFonts w:ascii="仿宋" w:eastAsia="仿宋" w:hAnsi="仿宋" w:cs="仿宋" w:hint="eastAsia"/>
          <w:bCs/>
          <w:sz w:val="32"/>
          <w:szCs w:val="32"/>
        </w:rPr>
        <w:t>分为四种类</w:t>
      </w:r>
      <w:r w:rsidRPr="00397C16">
        <w:rPr>
          <w:rFonts w:ascii="仿宋" w:eastAsia="仿宋" w:hAnsi="仿宋" w:cs="仿宋" w:hint="eastAsia"/>
          <w:bCs/>
          <w:sz w:val="32"/>
          <w:szCs w:val="32"/>
        </w:rPr>
        <w:t>别：</w:t>
      </w:r>
    </w:p>
    <w:p w14:paraId="1C2E93E6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7C16">
        <w:rPr>
          <w:rFonts w:ascii="仿宋" w:eastAsia="仿宋" w:hAnsi="仿宋" w:cs="仿宋" w:hint="eastAsia"/>
          <w:bCs/>
          <w:sz w:val="32"/>
          <w:szCs w:val="32"/>
        </w:rPr>
        <w:t>（一）</w:t>
      </w:r>
      <w:r w:rsidRPr="007D468C">
        <w:rPr>
          <w:rFonts w:ascii="仿宋" w:eastAsia="仿宋" w:hAnsi="仿宋" w:cs="仿宋"/>
          <w:bCs/>
          <w:sz w:val="32"/>
          <w:szCs w:val="32"/>
        </w:rPr>
        <w:t>A类</w:t>
      </w:r>
      <w:r>
        <w:rPr>
          <w:rFonts w:ascii="仿宋" w:eastAsia="仿宋" w:hAnsi="仿宋" w:cs="仿宋" w:hint="eastAsia"/>
          <w:bCs/>
          <w:sz w:val="32"/>
          <w:szCs w:val="32"/>
        </w:rPr>
        <w:t>兴奋剂</w:t>
      </w:r>
      <w:r w:rsidRPr="0007287A">
        <w:rPr>
          <w:rFonts w:ascii="仿宋" w:eastAsia="仿宋" w:hAnsi="仿宋" w:cs="仿宋"/>
          <w:bCs/>
          <w:sz w:val="32"/>
          <w:szCs w:val="32"/>
        </w:rPr>
        <w:t>检查站：</w:t>
      </w:r>
    </w:p>
    <w:p w14:paraId="41ECA3B7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07287A">
        <w:rPr>
          <w:rFonts w:ascii="仿宋" w:eastAsia="仿宋" w:hAnsi="仿宋" w:cs="仿宋" w:hint="eastAsia"/>
          <w:bCs/>
          <w:sz w:val="32"/>
          <w:szCs w:val="32"/>
        </w:rPr>
        <w:t>总面积</w:t>
      </w:r>
      <w:r w:rsidRPr="00397C16">
        <w:rPr>
          <w:rFonts w:ascii="仿宋" w:eastAsia="仿宋" w:hAnsi="仿宋" w:cs="仿宋"/>
          <w:bCs/>
          <w:sz w:val="32"/>
          <w:szCs w:val="32"/>
        </w:rPr>
        <w:t>70-90平方米，内含：候检室1</w:t>
      </w:r>
      <w:r w:rsidRPr="007D468C">
        <w:rPr>
          <w:rFonts w:ascii="仿宋" w:eastAsia="仿宋" w:hAnsi="仿宋" w:cs="仿宋"/>
          <w:bCs/>
          <w:sz w:val="32"/>
          <w:szCs w:val="32"/>
        </w:rPr>
        <w:t>间（20-40</w:t>
      </w:r>
      <w:r w:rsidRPr="007E45A4">
        <w:rPr>
          <w:rFonts w:ascii="仿宋" w:eastAsia="仿宋" w:hAnsi="仿宋" w:cs="仿宋"/>
          <w:bCs/>
          <w:sz w:val="32"/>
          <w:szCs w:val="32"/>
        </w:rPr>
        <w:t>平米）、工作室</w:t>
      </w:r>
      <w:r w:rsidRPr="001F1420">
        <w:rPr>
          <w:rFonts w:ascii="仿宋" w:eastAsia="仿宋" w:hAnsi="仿宋" w:cs="仿宋"/>
          <w:bCs/>
          <w:sz w:val="32"/>
          <w:szCs w:val="32"/>
        </w:rPr>
        <w:t>1</w:t>
      </w:r>
      <w:r w:rsidRPr="006845D0">
        <w:rPr>
          <w:rFonts w:ascii="仿宋" w:eastAsia="仿宋" w:hAnsi="仿宋" w:cs="仿宋"/>
          <w:bCs/>
          <w:sz w:val="32"/>
          <w:szCs w:val="32"/>
        </w:rPr>
        <w:t>间（</w:t>
      </w:r>
      <w:r w:rsidRPr="00B30BB6">
        <w:rPr>
          <w:rFonts w:ascii="仿宋" w:eastAsia="仿宋" w:hAnsi="仿宋" w:cs="仿宋"/>
          <w:bCs/>
          <w:sz w:val="32"/>
          <w:szCs w:val="32"/>
        </w:rPr>
        <w:t>20</w:t>
      </w:r>
      <w:r w:rsidRPr="00C339A1">
        <w:rPr>
          <w:rFonts w:ascii="仿宋" w:eastAsia="仿宋" w:hAnsi="仿宋" w:cs="仿宋"/>
          <w:bCs/>
          <w:sz w:val="32"/>
          <w:szCs w:val="32"/>
        </w:rPr>
        <w:t>平米）、办公室</w:t>
      </w:r>
      <w:r w:rsidRPr="00D75379">
        <w:rPr>
          <w:rFonts w:ascii="仿宋" w:eastAsia="仿宋" w:hAnsi="仿宋" w:cs="仿宋"/>
          <w:bCs/>
          <w:sz w:val="32"/>
          <w:szCs w:val="32"/>
        </w:rPr>
        <w:t>1</w:t>
      </w:r>
      <w:r w:rsidRPr="00B57219">
        <w:rPr>
          <w:rFonts w:ascii="仿宋" w:eastAsia="仿宋" w:hAnsi="仿宋" w:cs="仿宋"/>
          <w:bCs/>
          <w:sz w:val="32"/>
          <w:szCs w:val="32"/>
        </w:rPr>
        <w:t>间（</w:t>
      </w:r>
      <w:r>
        <w:rPr>
          <w:rFonts w:ascii="仿宋" w:eastAsia="仿宋" w:hAnsi="仿宋" w:cs="仿宋"/>
          <w:bCs/>
          <w:sz w:val="32"/>
          <w:szCs w:val="32"/>
        </w:rPr>
        <w:t>10</w:t>
      </w:r>
      <w:r w:rsidRPr="0007287A">
        <w:rPr>
          <w:rFonts w:ascii="仿宋" w:eastAsia="仿宋" w:hAnsi="仿宋" w:cs="仿宋"/>
          <w:bCs/>
          <w:sz w:val="32"/>
          <w:szCs w:val="32"/>
        </w:rPr>
        <w:t>平米）、</w:t>
      </w:r>
      <w:r>
        <w:rPr>
          <w:rFonts w:ascii="仿宋" w:eastAsia="仿宋" w:hAnsi="仿宋" w:cs="仿宋" w:hint="eastAsia"/>
          <w:bCs/>
          <w:sz w:val="32"/>
          <w:szCs w:val="32"/>
        </w:rPr>
        <w:t>志愿者休息室</w:t>
      </w:r>
      <w:r w:rsidRPr="001640BB">
        <w:rPr>
          <w:rFonts w:ascii="仿宋" w:eastAsia="仿宋" w:hAnsi="仿宋" w:cs="仿宋"/>
          <w:bCs/>
          <w:sz w:val="32"/>
          <w:szCs w:val="32"/>
        </w:rPr>
        <w:t>1间</w:t>
      </w:r>
      <w:r>
        <w:rPr>
          <w:rFonts w:ascii="仿宋" w:eastAsia="仿宋" w:hAnsi="仿宋" w:cs="仿宋" w:hint="eastAsia"/>
          <w:bCs/>
          <w:sz w:val="32"/>
          <w:szCs w:val="32"/>
        </w:rPr>
        <w:t>（1</w:t>
      </w:r>
      <w:r>
        <w:rPr>
          <w:rFonts w:ascii="仿宋" w:eastAsia="仿宋" w:hAnsi="仿宋" w:cs="仿宋"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sz w:val="32"/>
          <w:szCs w:val="32"/>
        </w:rPr>
        <w:t>平米）、</w:t>
      </w:r>
      <w:r w:rsidRPr="0007287A">
        <w:rPr>
          <w:rFonts w:ascii="仿宋" w:eastAsia="仿宋" w:hAnsi="仿宋" w:cs="仿宋"/>
          <w:bCs/>
          <w:sz w:val="32"/>
          <w:szCs w:val="32"/>
        </w:rPr>
        <w:t>储藏室</w:t>
      </w:r>
      <w:r w:rsidRPr="00397C16">
        <w:rPr>
          <w:rFonts w:ascii="仿宋" w:eastAsia="仿宋" w:hAnsi="仿宋" w:cs="仿宋"/>
          <w:bCs/>
          <w:sz w:val="32"/>
          <w:szCs w:val="32"/>
        </w:rPr>
        <w:t>1间（10</w:t>
      </w:r>
      <w:r w:rsidRPr="007D468C">
        <w:rPr>
          <w:rFonts w:ascii="仿宋" w:eastAsia="仿宋" w:hAnsi="仿宋" w:cs="仿宋"/>
          <w:bCs/>
          <w:sz w:val="32"/>
          <w:szCs w:val="32"/>
        </w:rPr>
        <w:t>平米）。</w:t>
      </w:r>
    </w:p>
    <w:p w14:paraId="2E51700F" w14:textId="77777777" w:rsidR="00D95D15" w:rsidRPr="001A78C9" w:rsidRDefault="00D95D15" w:rsidP="00D95D15">
      <w:pPr>
        <w:pStyle w:val="a7"/>
        <w:ind w:firstLineChars="140" w:firstLine="448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noProof/>
          <w:sz w:val="32"/>
          <w:szCs w:val="32"/>
        </w:rPr>
        <w:drawing>
          <wp:inline distT="0" distB="0" distL="0" distR="0" wp14:anchorId="1667637C" wp14:editId="176038EF">
            <wp:extent cx="4761933" cy="2492829"/>
            <wp:effectExtent l="0" t="0" r="635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类站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78"/>
                    <a:stretch/>
                  </pic:blipFill>
                  <pic:spPr bwMode="auto">
                    <a:xfrm>
                      <a:off x="0" y="0"/>
                      <a:ext cx="4802929" cy="251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4BB5B" w14:textId="77777777" w:rsidR="00D95D15" w:rsidRDefault="00D95D15" w:rsidP="00D95D15">
      <w:pPr>
        <w:pStyle w:val="a7"/>
        <w:ind w:firstLine="640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图1.</w:t>
      </w:r>
      <w:r>
        <w:rPr>
          <w:rFonts w:ascii="仿宋" w:eastAsia="仿宋" w:hAnsi="仿宋" w:cs="仿宋"/>
          <w:bCs/>
          <w:sz w:val="32"/>
          <w:szCs w:val="32"/>
        </w:rPr>
        <w:t xml:space="preserve"> A </w:t>
      </w:r>
      <w:r>
        <w:rPr>
          <w:rFonts w:ascii="仿宋" w:eastAsia="仿宋" w:hAnsi="仿宋" w:cs="仿宋" w:hint="eastAsia"/>
          <w:bCs/>
          <w:sz w:val="32"/>
          <w:szCs w:val="32"/>
        </w:rPr>
        <w:t>类兴奋剂检查站布局示意图</w:t>
      </w:r>
    </w:p>
    <w:p w14:paraId="38D4459C" w14:textId="77777777" w:rsidR="00D95D15" w:rsidRDefault="00D95D15" w:rsidP="00D95D15">
      <w:pPr>
        <w:pStyle w:val="a7"/>
        <w:ind w:firstLine="640"/>
        <w:jc w:val="center"/>
        <w:rPr>
          <w:rFonts w:ascii="仿宋" w:eastAsia="仿宋" w:hAnsi="仿宋" w:cs="仿宋"/>
          <w:bCs/>
          <w:sz w:val="32"/>
          <w:szCs w:val="32"/>
        </w:rPr>
      </w:pPr>
    </w:p>
    <w:p w14:paraId="427F4A50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D5114F">
        <w:rPr>
          <w:rFonts w:ascii="仿宋" w:eastAsia="仿宋" w:hAnsi="仿宋" w:cs="仿宋" w:hint="eastAsia"/>
          <w:sz w:val="32"/>
          <w:szCs w:val="32"/>
        </w:rPr>
        <w:t>（二）</w:t>
      </w:r>
      <w:r w:rsidRPr="0092640B">
        <w:rPr>
          <w:rFonts w:ascii="仿宋" w:eastAsia="仿宋" w:hAnsi="仿宋" w:cs="仿宋"/>
          <w:bCs/>
          <w:sz w:val="32"/>
          <w:szCs w:val="32"/>
        </w:rPr>
        <w:t>B类</w:t>
      </w:r>
      <w:r>
        <w:rPr>
          <w:rFonts w:ascii="仿宋" w:eastAsia="仿宋" w:hAnsi="仿宋" w:cs="仿宋" w:hint="eastAsia"/>
          <w:bCs/>
          <w:sz w:val="32"/>
          <w:szCs w:val="32"/>
        </w:rPr>
        <w:t>兴奋剂</w:t>
      </w:r>
      <w:r w:rsidRPr="0092640B">
        <w:rPr>
          <w:rFonts w:ascii="仿宋" w:eastAsia="仿宋" w:hAnsi="仿宋" w:cs="仿宋"/>
          <w:bCs/>
          <w:sz w:val="32"/>
          <w:szCs w:val="32"/>
        </w:rPr>
        <w:t>检查站：</w:t>
      </w:r>
    </w:p>
    <w:p w14:paraId="2852B455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92640B">
        <w:rPr>
          <w:rFonts w:ascii="仿宋" w:eastAsia="仿宋" w:hAnsi="仿宋" w:cs="仿宋" w:hint="eastAsia"/>
          <w:bCs/>
          <w:sz w:val="32"/>
          <w:szCs w:val="32"/>
        </w:rPr>
        <w:t>总面积</w:t>
      </w:r>
      <w:r w:rsidRPr="0092640B">
        <w:rPr>
          <w:rFonts w:ascii="仿宋" w:eastAsia="仿宋" w:hAnsi="仿宋" w:cs="仿宋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 w:rsidRPr="0092640B">
        <w:rPr>
          <w:rFonts w:ascii="仿宋" w:eastAsia="仿宋" w:hAnsi="仿宋" w:cs="仿宋"/>
          <w:bCs/>
          <w:sz w:val="32"/>
          <w:szCs w:val="32"/>
        </w:rPr>
        <w:t>0-1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 w:rsidRPr="0092640B">
        <w:rPr>
          <w:rFonts w:ascii="仿宋" w:eastAsia="仿宋" w:hAnsi="仿宋" w:cs="仿宋"/>
          <w:bCs/>
          <w:sz w:val="32"/>
          <w:szCs w:val="32"/>
        </w:rPr>
        <w:t>0平方米，内含：候检室1间(40-60</w:t>
      </w:r>
      <w:r w:rsidRPr="00F9652D">
        <w:rPr>
          <w:rFonts w:ascii="仿宋" w:eastAsia="仿宋" w:hAnsi="仿宋" w:cs="仿宋"/>
          <w:bCs/>
          <w:sz w:val="32"/>
          <w:szCs w:val="32"/>
        </w:rPr>
        <w:t>平米</w:t>
      </w:r>
      <w:r w:rsidRPr="00C549A3">
        <w:rPr>
          <w:rFonts w:ascii="仿宋" w:eastAsia="仿宋" w:hAnsi="仿宋" w:cs="仿宋"/>
          <w:bCs/>
          <w:sz w:val="32"/>
          <w:szCs w:val="32"/>
        </w:rPr>
        <w:t>)、工作室</w:t>
      </w:r>
      <w:r w:rsidRPr="000310BD">
        <w:rPr>
          <w:rFonts w:ascii="仿宋" w:eastAsia="仿宋" w:hAnsi="仿宋" w:cs="仿宋"/>
          <w:bCs/>
          <w:sz w:val="32"/>
          <w:szCs w:val="32"/>
        </w:rPr>
        <w:t>2</w:t>
      </w:r>
      <w:r w:rsidRPr="0007287A">
        <w:rPr>
          <w:rFonts w:ascii="仿宋" w:eastAsia="仿宋" w:hAnsi="仿宋" w:cs="仿宋"/>
          <w:bCs/>
          <w:sz w:val="32"/>
          <w:szCs w:val="32"/>
        </w:rPr>
        <w:t>间（</w:t>
      </w:r>
      <w:r w:rsidRPr="00397C16">
        <w:rPr>
          <w:rFonts w:ascii="仿宋" w:eastAsia="仿宋" w:hAnsi="仿宋" w:cs="仿宋"/>
          <w:bCs/>
          <w:sz w:val="32"/>
          <w:szCs w:val="32"/>
        </w:rPr>
        <w:t>20平米/间）、办公室</w:t>
      </w:r>
      <w:r w:rsidRPr="007D468C">
        <w:rPr>
          <w:rFonts w:ascii="仿宋" w:eastAsia="仿宋" w:hAnsi="仿宋" w:cs="仿宋"/>
          <w:bCs/>
          <w:sz w:val="32"/>
          <w:szCs w:val="32"/>
        </w:rPr>
        <w:t>1间（</w:t>
      </w:r>
      <w:r w:rsidRPr="007E45A4">
        <w:rPr>
          <w:rFonts w:ascii="仿宋" w:eastAsia="仿宋" w:hAnsi="仿宋" w:cs="仿宋"/>
          <w:bCs/>
          <w:sz w:val="32"/>
          <w:szCs w:val="32"/>
        </w:rPr>
        <w:t>20</w:t>
      </w:r>
      <w:r w:rsidRPr="001F1420">
        <w:rPr>
          <w:rFonts w:ascii="仿宋" w:eastAsia="仿宋" w:hAnsi="仿宋" w:cs="仿宋"/>
          <w:bCs/>
          <w:sz w:val="32"/>
          <w:szCs w:val="32"/>
        </w:rPr>
        <w:t>平米）、</w:t>
      </w:r>
      <w:r>
        <w:rPr>
          <w:rFonts w:ascii="仿宋" w:eastAsia="仿宋" w:hAnsi="仿宋" w:cs="仿宋" w:hint="eastAsia"/>
          <w:bCs/>
          <w:sz w:val="32"/>
          <w:szCs w:val="32"/>
        </w:rPr>
        <w:t>志愿者休息室</w:t>
      </w:r>
      <w:r w:rsidRPr="001640BB">
        <w:rPr>
          <w:rFonts w:ascii="仿宋" w:eastAsia="仿宋" w:hAnsi="仿宋" w:cs="仿宋"/>
          <w:bCs/>
          <w:sz w:val="32"/>
          <w:szCs w:val="32"/>
        </w:rPr>
        <w:t>1间</w:t>
      </w:r>
      <w:r>
        <w:rPr>
          <w:rFonts w:ascii="仿宋" w:eastAsia="仿宋" w:hAnsi="仿宋" w:cs="仿宋" w:hint="eastAsia"/>
          <w:bCs/>
          <w:sz w:val="32"/>
          <w:szCs w:val="32"/>
        </w:rPr>
        <w:t>（2</w:t>
      </w:r>
      <w:r>
        <w:rPr>
          <w:rFonts w:ascii="仿宋" w:eastAsia="仿宋" w:hAnsi="仿宋" w:cs="仿宋"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sz w:val="32"/>
          <w:szCs w:val="32"/>
        </w:rPr>
        <w:t>平米）、</w:t>
      </w:r>
      <w:r w:rsidRPr="0007287A">
        <w:rPr>
          <w:rFonts w:ascii="仿宋" w:eastAsia="仿宋" w:hAnsi="仿宋" w:cs="仿宋"/>
          <w:bCs/>
          <w:sz w:val="32"/>
          <w:szCs w:val="32"/>
        </w:rPr>
        <w:t>储藏室</w:t>
      </w:r>
      <w:r w:rsidRPr="00397C16">
        <w:rPr>
          <w:rFonts w:ascii="仿宋" w:eastAsia="仿宋" w:hAnsi="仿宋" w:cs="仿宋"/>
          <w:bCs/>
          <w:sz w:val="32"/>
          <w:szCs w:val="32"/>
        </w:rPr>
        <w:t>1间（10平米）。</w:t>
      </w:r>
    </w:p>
    <w:p w14:paraId="07DCEF7C" w14:textId="77777777" w:rsidR="00D95D15" w:rsidRDefault="00D95D15" w:rsidP="00D95D1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1DC09EA" w14:textId="77777777" w:rsidR="00D95D15" w:rsidRDefault="00D95D15" w:rsidP="00D95D1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17533BF" w14:textId="77777777" w:rsidR="00D95D15" w:rsidRDefault="00D95D15" w:rsidP="00D95D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lastRenderedPageBreak/>
        <w:drawing>
          <wp:inline distT="0" distB="0" distL="0" distR="0" wp14:anchorId="6174D4BB" wp14:editId="5A11F4B5">
            <wp:extent cx="4685876" cy="2661557"/>
            <wp:effectExtent l="0" t="0" r="635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类站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5"/>
                    <a:stretch/>
                  </pic:blipFill>
                  <pic:spPr bwMode="auto">
                    <a:xfrm>
                      <a:off x="0" y="0"/>
                      <a:ext cx="4703926" cy="2671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EE2C7" w14:textId="77777777" w:rsidR="00D95D15" w:rsidRDefault="00D95D15" w:rsidP="00D95D15">
      <w:pPr>
        <w:pStyle w:val="a7"/>
        <w:ind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图2.</w:t>
      </w:r>
      <w:r>
        <w:rPr>
          <w:rFonts w:ascii="仿宋" w:eastAsia="仿宋" w:hAnsi="仿宋" w:cs="仿宋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B</w:t>
      </w:r>
      <w:r>
        <w:rPr>
          <w:rFonts w:ascii="仿宋" w:eastAsia="仿宋" w:hAnsi="仿宋" w:cs="仿宋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类兴奋剂检查站布局示意图</w:t>
      </w:r>
    </w:p>
    <w:p w14:paraId="055ED592" w14:textId="77777777" w:rsidR="00D95D15" w:rsidRDefault="00D95D15" w:rsidP="00D95D15">
      <w:pPr>
        <w:pStyle w:val="a7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2233FD76" w14:textId="77777777" w:rsidR="00D95D15" w:rsidRDefault="00D95D15" w:rsidP="00D95D15">
      <w:pPr>
        <w:pStyle w:val="a7"/>
        <w:ind w:firstLine="640"/>
        <w:jc w:val="left"/>
        <w:rPr>
          <w:rFonts w:ascii="仿宋" w:eastAsia="仿宋" w:hAnsi="仿宋" w:cs="仿宋"/>
          <w:bCs/>
          <w:sz w:val="32"/>
          <w:szCs w:val="32"/>
        </w:rPr>
      </w:pPr>
      <w:r w:rsidRPr="00D5114F">
        <w:rPr>
          <w:rFonts w:ascii="仿宋" w:eastAsia="仿宋" w:hAnsi="仿宋" w:cs="仿宋" w:hint="eastAsia"/>
          <w:sz w:val="32"/>
          <w:szCs w:val="32"/>
        </w:rPr>
        <w:t>（三）</w:t>
      </w:r>
      <w:r w:rsidRPr="0092640B">
        <w:rPr>
          <w:rFonts w:ascii="仿宋" w:eastAsia="仿宋" w:hAnsi="仿宋" w:cs="仿宋"/>
          <w:bCs/>
          <w:sz w:val="32"/>
          <w:szCs w:val="32"/>
        </w:rPr>
        <w:t>C类</w:t>
      </w:r>
      <w:r>
        <w:rPr>
          <w:rFonts w:ascii="仿宋" w:eastAsia="仿宋" w:hAnsi="仿宋" w:cs="仿宋" w:hint="eastAsia"/>
          <w:bCs/>
          <w:sz w:val="32"/>
          <w:szCs w:val="32"/>
        </w:rPr>
        <w:t>兴奋剂</w:t>
      </w:r>
      <w:r w:rsidRPr="0092640B">
        <w:rPr>
          <w:rFonts w:ascii="仿宋" w:eastAsia="仿宋" w:hAnsi="仿宋" w:cs="仿宋"/>
          <w:bCs/>
          <w:sz w:val="32"/>
          <w:szCs w:val="32"/>
        </w:rPr>
        <w:t>检查站：</w:t>
      </w:r>
    </w:p>
    <w:p w14:paraId="3F8F4CEB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92640B">
        <w:rPr>
          <w:rFonts w:ascii="仿宋" w:eastAsia="仿宋" w:hAnsi="仿宋" w:cs="仿宋" w:hint="eastAsia"/>
          <w:bCs/>
          <w:sz w:val="32"/>
          <w:szCs w:val="32"/>
        </w:rPr>
        <w:t>总面积</w:t>
      </w:r>
      <w:r w:rsidRPr="0092640B">
        <w:rPr>
          <w:rFonts w:ascii="仿宋" w:eastAsia="仿宋" w:hAnsi="仿宋" w:cs="仿宋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9</w:t>
      </w:r>
      <w:r w:rsidRPr="0092640B">
        <w:rPr>
          <w:rFonts w:ascii="仿宋" w:eastAsia="仿宋" w:hAnsi="仿宋" w:cs="仿宋"/>
          <w:bCs/>
          <w:sz w:val="32"/>
          <w:szCs w:val="32"/>
        </w:rPr>
        <w:t>0-</w:t>
      </w:r>
      <w:r>
        <w:rPr>
          <w:rFonts w:ascii="仿宋" w:eastAsia="仿宋" w:hAnsi="仿宋" w:cs="仿宋" w:hint="eastAsia"/>
          <w:bCs/>
          <w:sz w:val="32"/>
          <w:szCs w:val="32"/>
        </w:rPr>
        <w:t>23</w:t>
      </w:r>
      <w:r w:rsidRPr="0092640B">
        <w:rPr>
          <w:rFonts w:ascii="仿宋" w:eastAsia="仿宋" w:hAnsi="仿宋" w:cs="仿宋"/>
          <w:bCs/>
          <w:sz w:val="32"/>
          <w:szCs w:val="32"/>
        </w:rPr>
        <w:t>0平方米左右，内含：候检室(</w:t>
      </w:r>
      <w:r>
        <w:rPr>
          <w:rFonts w:ascii="仿宋" w:eastAsia="仿宋" w:hAnsi="仿宋" w:cs="仿宋" w:hint="eastAsia"/>
          <w:bCs/>
          <w:sz w:val="32"/>
          <w:szCs w:val="32"/>
        </w:rPr>
        <w:t>6</w:t>
      </w:r>
      <w:r w:rsidRPr="0092640B">
        <w:rPr>
          <w:rFonts w:ascii="仿宋" w:eastAsia="仿宋" w:hAnsi="仿宋" w:cs="仿宋"/>
          <w:bCs/>
          <w:sz w:val="32"/>
          <w:szCs w:val="32"/>
        </w:rPr>
        <w:t>0-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 w:rsidRPr="0092640B">
        <w:rPr>
          <w:rFonts w:ascii="仿宋" w:eastAsia="仿宋" w:hAnsi="仿宋" w:cs="仿宋"/>
          <w:bCs/>
          <w:sz w:val="32"/>
          <w:szCs w:val="32"/>
        </w:rPr>
        <w:t>0平米)、工作室</w:t>
      </w:r>
      <w:r w:rsidRPr="00F9652D">
        <w:rPr>
          <w:rFonts w:ascii="仿宋" w:eastAsia="仿宋" w:hAnsi="仿宋" w:cs="仿宋"/>
          <w:bCs/>
          <w:sz w:val="32"/>
          <w:szCs w:val="32"/>
        </w:rPr>
        <w:t>3间（20</w:t>
      </w:r>
      <w:r w:rsidRPr="0007287A">
        <w:rPr>
          <w:rFonts w:ascii="仿宋" w:eastAsia="仿宋" w:hAnsi="仿宋" w:cs="仿宋"/>
          <w:bCs/>
          <w:sz w:val="32"/>
          <w:szCs w:val="32"/>
        </w:rPr>
        <w:t>平米</w:t>
      </w:r>
      <w:r w:rsidRPr="00397C16">
        <w:rPr>
          <w:rFonts w:ascii="仿宋" w:eastAsia="仿宋" w:hAnsi="仿宋" w:cs="仿宋"/>
          <w:bCs/>
          <w:sz w:val="32"/>
          <w:szCs w:val="32"/>
        </w:rPr>
        <w:t>/间）、办公室1间（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397C16">
        <w:rPr>
          <w:rFonts w:ascii="仿宋" w:eastAsia="仿宋" w:hAnsi="仿宋" w:cs="仿宋"/>
          <w:bCs/>
          <w:sz w:val="32"/>
          <w:szCs w:val="32"/>
        </w:rPr>
        <w:t>0平米）、</w:t>
      </w:r>
      <w:r>
        <w:rPr>
          <w:rFonts w:ascii="仿宋" w:eastAsia="仿宋" w:hAnsi="仿宋" w:cs="仿宋" w:hint="eastAsia"/>
          <w:bCs/>
          <w:sz w:val="32"/>
          <w:szCs w:val="32"/>
        </w:rPr>
        <w:t>志愿者休息室</w:t>
      </w:r>
      <w:r w:rsidRPr="001640BB">
        <w:rPr>
          <w:rFonts w:ascii="仿宋" w:eastAsia="仿宋" w:hAnsi="仿宋" w:cs="仿宋"/>
          <w:bCs/>
          <w:sz w:val="32"/>
          <w:szCs w:val="32"/>
        </w:rPr>
        <w:t>1间</w:t>
      </w:r>
      <w:r>
        <w:rPr>
          <w:rFonts w:ascii="仿宋" w:eastAsia="仿宋" w:hAnsi="仿宋" w:cs="仿宋" w:hint="eastAsia"/>
          <w:bCs/>
          <w:sz w:val="32"/>
          <w:szCs w:val="32"/>
        </w:rPr>
        <w:t>（3</w:t>
      </w:r>
      <w:r>
        <w:rPr>
          <w:rFonts w:ascii="仿宋" w:eastAsia="仿宋" w:hAnsi="仿宋" w:cs="仿宋"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sz w:val="32"/>
          <w:szCs w:val="32"/>
        </w:rPr>
        <w:t>平米）、</w:t>
      </w:r>
      <w:r w:rsidRPr="0007287A">
        <w:rPr>
          <w:rFonts w:ascii="仿宋" w:eastAsia="仿宋" w:hAnsi="仿宋" w:cs="仿宋"/>
          <w:bCs/>
          <w:sz w:val="32"/>
          <w:szCs w:val="32"/>
        </w:rPr>
        <w:t>储藏室</w:t>
      </w:r>
      <w:r w:rsidRPr="00397C16">
        <w:rPr>
          <w:rFonts w:ascii="仿宋" w:eastAsia="仿宋" w:hAnsi="仿宋" w:cs="仿宋"/>
          <w:bCs/>
          <w:sz w:val="32"/>
          <w:szCs w:val="32"/>
        </w:rPr>
        <w:t>1间（20平米）。</w:t>
      </w:r>
    </w:p>
    <w:p w14:paraId="77869DEC" w14:textId="77777777" w:rsidR="00D95D15" w:rsidRDefault="00D95D15" w:rsidP="00D95D15">
      <w:pPr>
        <w:pStyle w:val="a7"/>
        <w:ind w:leftChars="200" w:left="740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 wp14:anchorId="7DE5975F" wp14:editId="6BED0C9F">
            <wp:extent cx="4688205" cy="2901043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类站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9"/>
                    <a:stretch/>
                  </pic:blipFill>
                  <pic:spPr bwMode="auto">
                    <a:xfrm>
                      <a:off x="0" y="0"/>
                      <a:ext cx="4693784" cy="290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55CAD" w14:textId="77777777" w:rsidR="00D95D15" w:rsidRDefault="00D95D15" w:rsidP="00D95D15">
      <w:pPr>
        <w:pStyle w:val="a7"/>
        <w:ind w:leftChars="200" w:left="740" w:hangingChars="100" w:hanging="3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图3.</w:t>
      </w:r>
      <w:r>
        <w:rPr>
          <w:rFonts w:ascii="仿宋" w:eastAsia="仿宋" w:hAnsi="仿宋" w:cs="仿宋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C</w:t>
      </w:r>
      <w:r>
        <w:rPr>
          <w:rFonts w:ascii="仿宋" w:eastAsia="仿宋" w:hAnsi="仿宋" w:cs="仿宋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类兴奋剂检查站布局示意图</w:t>
      </w:r>
    </w:p>
    <w:p w14:paraId="05A108BB" w14:textId="77777777" w:rsidR="00D95D15" w:rsidRDefault="00D95D15" w:rsidP="00D95D15">
      <w:pPr>
        <w:pStyle w:val="a7"/>
        <w:ind w:leftChars="200" w:left="740" w:hangingChars="100" w:hanging="320"/>
        <w:rPr>
          <w:rFonts w:ascii="仿宋" w:eastAsia="仿宋" w:hAnsi="仿宋" w:cs="仿宋"/>
          <w:sz w:val="32"/>
          <w:szCs w:val="32"/>
        </w:rPr>
      </w:pPr>
    </w:p>
    <w:p w14:paraId="0DD8A40A" w14:textId="77777777" w:rsidR="00D95D15" w:rsidRDefault="00D95D15" w:rsidP="00D95D15">
      <w:pPr>
        <w:pStyle w:val="a7"/>
        <w:ind w:leftChars="200" w:left="740" w:hangingChars="100" w:hanging="320"/>
        <w:rPr>
          <w:rFonts w:ascii="仿宋" w:eastAsia="仿宋" w:hAnsi="仿宋" w:cs="仿宋"/>
          <w:bCs/>
          <w:sz w:val="32"/>
          <w:szCs w:val="32"/>
        </w:rPr>
      </w:pPr>
      <w:r w:rsidRPr="00D5114F">
        <w:rPr>
          <w:rFonts w:ascii="仿宋" w:eastAsia="仿宋" w:hAnsi="仿宋" w:cs="仿宋" w:hint="eastAsia"/>
          <w:sz w:val="32"/>
          <w:szCs w:val="32"/>
        </w:rPr>
        <w:lastRenderedPageBreak/>
        <w:t>（四）</w:t>
      </w:r>
      <w:r w:rsidRPr="0092640B">
        <w:rPr>
          <w:rFonts w:ascii="仿宋" w:eastAsia="仿宋" w:hAnsi="仿宋" w:cs="仿宋"/>
          <w:bCs/>
          <w:sz w:val="32"/>
          <w:szCs w:val="32"/>
        </w:rPr>
        <w:t>D类</w:t>
      </w:r>
      <w:r>
        <w:rPr>
          <w:rFonts w:ascii="仿宋" w:eastAsia="仿宋" w:hAnsi="仿宋" w:cs="仿宋" w:hint="eastAsia"/>
          <w:bCs/>
          <w:sz w:val="32"/>
          <w:szCs w:val="32"/>
        </w:rPr>
        <w:t>兴奋剂</w:t>
      </w:r>
      <w:r w:rsidRPr="0092640B">
        <w:rPr>
          <w:rFonts w:ascii="仿宋" w:eastAsia="仿宋" w:hAnsi="仿宋" w:cs="仿宋"/>
          <w:bCs/>
          <w:sz w:val="32"/>
          <w:szCs w:val="32"/>
        </w:rPr>
        <w:t>检查站：</w:t>
      </w:r>
    </w:p>
    <w:p w14:paraId="4B19BD49" w14:textId="77777777" w:rsidR="00D95D15" w:rsidRDefault="00D95D15" w:rsidP="00D95D15">
      <w:pPr>
        <w:pStyle w:val="a7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92640B">
        <w:rPr>
          <w:rFonts w:ascii="仿宋" w:eastAsia="仿宋" w:hAnsi="仿宋" w:cs="仿宋" w:hint="eastAsia"/>
          <w:bCs/>
          <w:sz w:val="32"/>
          <w:szCs w:val="32"/>
        </w:rPr>
        <w:t>总面积</w:t>
      </w:r>
      <w:r w:rsidRPr="0092640B">
        <w:rPr>
          <w:rFonts w:ascii="仿宋" w:eastAsia="仿宋" w:hAnsi="仿宋" w:cs="仿宋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7</w:t>
      </w:r>
      <w:r w:rsidRPr="0092640B">
        <w:rPr>
          <w:rFonts w:ascii="仿宋" w:eastAsia="仿宋" w:hAnsi="仿宋" w:cs="仿宋"/>
          <w:bCs/>
          <w:sz w:val="32"/>
          <w:szCs w:val="32"/>
        </w:rPr>
        <w:t>0-</w:t>
      </w:r>
      <w:r>
        <w:rPr>
          <w:rFonts w:ascii="仿宋" w:eastAsia="仿宋" w:hAnsi="仿宋" w:cs="仿宋" w:hint="eastAsia"/>
          <w:bCs/>
          <w:sz w:val="32"/>
          <w:szCs w:val="32"/>
        </w:rPr>
        <w:t>31</w:t>
      </w:r>
      <w:r w:rsidRPr="0092640B">
        <w:rPr>
          <w:rFonts w:ascii="仿宋" w:eastAsia="仿宋" w:hAnsi="仿宋" w:cs="仿宋"/>
          <w:bCs/>
          <w:sz w:val="32"/>
          <w:szCs w:val="32"/>
        </w:rPr>
        <w:t>0平方米左右，内含：候检室(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 w:rsidRPr="0092640B">
        <w:rPr>
          <w:rFonts w:ascii="仿宋" w:eastAsia="仿宋" w:hAnsi="仿宋" w:cs="仿宋"/>
          <w:bCs/>
          <w:sz w:val="32"/>
          <w:szCs w:val="32"/>
        </w:rPr>
        <w:t>0-1</w:t>
      </w:r>
      <w:r>
        <w:rPr>
          <w:rFonts w:ascii="仿宋" w:eastAsia="仿宋" w:hAnsi="仿宋" w:cs="仿宋" w:hint="eastAsia"/>
          <w:bCs/>
          <w:sz w:val="32"/>
          <w:szCs w:val="32"/>
        </w:rPr>
        <w:t>4</w:t>
      </w:r>
      <w:r w:rsidRPr="0092640B">
        <w:rPr>
          <w:rFonts w:ascii="仿宋" w:eastAsia="仿宋" w:hAnsi="仿宋" w:cs="仿宋"/>
          <w:bCs/>
          <w:sz w:val="32"/>
          <w:szCs w:val="32"/>
        </w:rPr>
        <w:t>0平米)</w:t>
      </w:r>
      <w:r w:rsidRPr="00F9652D">
        <w:rPr>
          <w:rFonts w:ascii="仿宋" w:eastAsia="仿宋" w:hAnsi="仿宋" w:cs="仿宋"/>
          <w:bCs/>
          <w:sz w:val="32"/>
          <w:szCs w:val="32"/>
        </w:rPr>
        <w:t>、工作室</w:t>
      </w:r>
      <w:r w:rsidRPr="0007287A">
        <w:rPr>
          <w:rFonts w:ascii="仿宋" w:eastAsia="仿宋" w:hAnsi="仿宋" w:cs="仿宋"/>
          <w:bCs/>
          <w:sz w:val="32"/>
          <w:szCs w:val="32"/>
        </w:rPr>
        <w:t>4</w:t>
      </w:r>
      <w:r w:rsidRPr="00397C16">
        <w:rPr>
          <w:rFonts w:ascii="仿宋" w:eastAsia="仿宋" w:hAnsi="仿宋" w:cs="仿宋"/>
          <w:bCs/>
          <w:sz w:val="32"/>
          <w:szCs w:val="32"/>
        </w:rPr>
        <w:t>间</w:t>
      </w:r>
      <w:r>
        <w:rPr>
          <w:rFonts w:ascii="仿宋" w:eastAsia="仿宋" w:hAnsi="仿宋" w:cs="仿宋" w:hint="eastAsia"/>
          <w:bCs/>
          <w:sz w:val="32"/>
          <w:szCs w:val="32"/>
        </w:rPr>
        <w:t>或以上</w:t>
      </w:r>
      <w:r w:rsidRPr="00397C16">
        <w:rPr>
          <w:rFonts w:ascii="仿宋" w:eastAsia="仿宋" w:hAnsi="仿宋" w:cs="仿宋"/>
          <w:bCs/>
          <w:sz w:val="32"/>
          <w:szCs w:val="32"/>
        </w:rPr>
        <w:t>（20平米</w:t>
      </w:r>
      <w:r w:rsidRPr="007D468C">
        <w:rPr>
          <w:rFonts w:ascii="仿宋" w:eastAsia="仿宋" w:hAnsi="仿宋" w:cs="仿宋"/>
          <w:bCs/>
          <w:sz w:val="32"/>
          <w:szCs w:val="32"/>
        </w:rPr>
        <w:t>/间）、办公室</w:t>
      </w:r>
      <w:r w:rsidRPr="007E45A4">
        <w:rPr>
          <w:rFonts w:ascii="仿宋" w:eastAsia="仿宋" w:hAnsi="仿宋" w:cs="仿宋"/>
          <w:bCs/>
          <w:sz w:val="32"/>
          <w:szCs w:val="32"/>
        </w:rPr>
        <w:t>1</w:t>
      </w:r>
      <w:r w:rsidRPr="001F1420">
        <w:rPr>
          <w:rFonts w:ascii="仿宋" w:eastAsia="仿宋" w:hAnsi="仿宋" w:cs="仿宋"/>
          <w:bCs/>
          <w:sz w:val="32"/>
          <w:szCs w:val="32"/>
        </w:rPr>
        <w:t>间（</w:t>
      </w:r>
      <w:r w:rsidRPr="006845D0">
        <w:rPr>
          <w:rFonts w:ascii="仿宋" w:eastAsia="仿宋" w:hAnsi="仿宋" w:cs="仿宋"/>
          <w:bCs/>
          <w:sz w:val="32"/>
          <w:szCs w:val="32"/>
        </w:rPr>
        <w:t>30</w:t>
      </w:r>
      <w:r w:rsidRPr="00B30BB6">
        <w:rPr>
          <w:rFonts w:ascii="仿宋" w:eastAsia="仿宋" w:hAnsi="仿宋" w:cs="仿宋"/>
          <w:bCs/>
          <w:sz w:val="32"/>
          <w:szCs w:val="32"/>
        </w:rPr>
        <w:t>平米）、</w:t>
      </w:r>
      <w:r>
        <w:rPr>
          <w:rFonts w:ascii="仿宋" w:eastAsia="仿宋" w:hAnsi="仿宋" w:cs="仿宋" w:hint="eastAsia"/>
          <w:bCs/>
          <w:sz w:val="32"/>
          <w:szCs w:val="32"/>
        </w:rPr>
        <w:t>志愿者休息室</w:t>
      </w:r>
      <w:r w:rsidRPr="001640BB">
        <w:rPr>
          <w:rFonts w:ascii="仿宋" w:eastAsia="仿宋" w:hAnsi="仿宋" w:cs="仿宋"/>
          <w:bCs/>
          <w:sz w:val="32"/>
          <w:szCs w:val="32"/>
        </w:rPr>
        <w:t>1间</w:t>
      </w:r>
      <w:r>
        <w:rPr>
          <w:rFonts w:ascii="仿宋" w:eastAsia="仿宋" w:hAnsi="仿宋" w:cs="仿宋" w:hint="eastAsia"/>
          <w:bCs/>
          <w:sz w:val="32"/>
          <w:szCs w:val="32"/>
        </w:rPr>
        <w:t>（3</w:t>
      </w:r>
      <w:r>
        <w:rPr>
          <w:rFonts w:ascii="仿宋" w:eastAsia="仿宋" w:hAnsi="仿宋" w:cs="仿宋"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sz w:val="32"/>
          <w:szCs w:val="32"/>
        </w:rPr>
        <w:t>平米）、</w:t>
      </w:r>
      <w:r w:rsidRPr="0007287A">
        <w:rPr>
          <w:rFonts w:ascii="仿宋" w:eastAsia="仿宋" w:hAnsi="仿宋" w:cs="仿宋"/>
          <w:bCs/>
          <w:sz w:val="32"/>
          <w:szCs w:val="32"/>
        </w:rPr>
        <w:t>储藏室</w:t>
      </w:r>
      <w:r w:rsidRPr="00397C16">
        <w:rPr>
          <w:rFonts w:ascii="仿宋" w:eastAsia="仿宋" w:hAnsi="仿宋" w:cs="仿宋"/>
          <w:bCs/>
          <w:sz w:val="32"/>
          <w:szCs w:val="32"/>
        </w:rPr>
        <w:t>1间（30平米）。</w:t>
      </w:r>
    </w:p>
    <w:p w14:paraId="357F63D0" w14:textId="77777777" w:rsidR="00D95D15" w:rsidRDefault="00D95D15" w:rsidP="00D95D15">
      <w:pPr>
        <w:ind w:firstLineChars="93" w:firstLine="298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 wp14:anchorId="000A2C5F" wp14:editId="2154EEB0">
            <wp:extent cx="5015865" cy="33528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类站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9"/>
                    <a:stretch/>
                  </pic:blipFill>
                  <pic:spPr bwMode="auto">
                    <a:xfrm>
                      <a:off x="0" y="0"/>
                      <a:ext cx="5027036" cy="3360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4ECE3" w14:textId="77777777" w:rsidR="00D95D15" w:rsidRDefault="00D95D15" w:rsidP="00D95D15">
      <w:pPr>
        <w:jc w:val="center"/>
        <w:rPr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图4.</w:t>
      </w:r>
      <w:r>
        <w:rPr>
          <w:rFonts w:ascii="仿宋" w:eastAsia="仿宋" w:hAnsi="仿宋" w:cs="仿宋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D</w:t>
      </w:r>
      <w:r>
        <w:rPr>
          <w:rFonts w:ascii="仿宋" w:eastAsia="仿宋" w:hAnsi="仿宋" w:cs="仿宋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类兴奋剂检查站布局示意图</w:t>
      </w:r>
    </w:p>
    <w:p w14:paraId="6AA0C7DC" w14:textId="77777777" w:rsidR="00D95D15" w:rsidRDefault="00D95D15" w:rsidP="00D95D15">
      <w:pPr>
        <w:jc w:val="left"/>
        <w:rPr>
          <w:sz w:val="32"/>
          <w:szCs w:val="32"/>
        </w:rPr>
      </w:pPr>
    </w:p>
    <w:p w14:paraId="35202574" w14:textId="77777777" w:rsidR="00D95D15" w:rsidRDefault="00D95D15" w:rsidP="00D95D15">
      <w:pPr>
        <w:jc w:val="left"/>
        <w:rPr>
          <w:sz w:val="32"/>
          <w:szCs w:val="32"/>
        </w:rPr>
      </w:pPr>
    </w:p>
    <w:p w14:paraId="2D49A783" w14:textId="77777777" w:rsidR="00D95D15" w:rsidRDefault="00D95D15" w:rsidP="00D95D15">
      <w:pPr>
        <w:jc w:val="left"/>
        <w:rPr>
          <w:sz w:val="32"/>
          <w:szCs w:val="32"/>
        </w:rPr>
      </w:pPr>
    </w:p>
    <w:p w14:paraId="7DAC144B" w14:textId="77777777" w:rsidR="00D95D15" w:rsidRDefault="00D95D15" w:rsidP="00D95D15">
      <w:pPr>
        <w:jc w:val="left"/>
        <w:rPr>
          <w:sz w:val="32"/>
          <w:szCs w:val="32"/>
        </w:rPr>
      </w:pPr>
    </w:p>
    <w:p w14:paraId="4D937AEE" w14:textId="77777777" w:rsidR="00D95D15" w:rsidRDefault="00D95D15" w:rsidP="00D95D15">
      <w:pPr>
        <w:jc w:val="left"/>
        <w:rPr>
          <w:sz w:val="32"/>
          <w:szCs w:val="32"/>
        </w:rPr>
      </w:pPr>
    </w:p>
    <w:p w14:paraId="2DDFD5B4" w14:textId="77777777" w:rsidR="00D95D15" w:rsidRDefault="00D95D15" w:rsidP="00D95D15">
      <w:pPr>
        <w:jc w:val="left"/>
        <w:rPr>
          <w:sz w:val="32"/>
          <w:szCs w:val="32"/>
        </w:rPr>
      </w:pPr>
    </w:p>
    <w:p w14:paraId="7F161AAD" w14:textId="77777777" w:rsidR="00D95D15" w:rsidRDefault="00D95D15" w:rsidP="00D95D15">
      <w:pPr>
        <w:jc w:val="left"/>
        <w:rPr>
          <w:sz w:val="32"/>
          <w:szCs w:val="32"/>
        </w:rPr>
      </w:pPr>
    </w:p>
    <w:p w14:paraId="0E0A5935" w14:textId="77777777" w:rsidR="00D95D15" w:rsidRDefault="00D95D15" w:rsidP="00D95D15">
      <w:pPr>
        <w:jc w:val="left"/>
        <w:rPr>
          <w:sz w:val="32"/>
          <w:szCs w:val="32"/>
        </w:rPr>
      </w:pPr>
    </w:p>
    <w:p w14:paraId="5597DCBB" w14:textId="77777777" w:rsidR="00C83088" w:rsidRPr="00D95D15" w:rsidRDefault="00C83088">
      <w:bookmarkStart w:id="0" w:name="_GoBack"/>
      <w:bookmarkEnd w:id="0"/>
    </w:p>
    <w:sectPr w:rsidR="00C83088" w:rsidRPr="00D9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300ED" w14:textId="77777777" w:rsidR="00905521" w:rsidRDefault="00905521" w:rsidP="00D95D15">
      <w:r>
        <w:separator/>
      </w:r>
    </w:p>
  </w:endnote>
  <w:endnote w:type="continuationSeparator" w:id="0">
    <w:p w14:paraId="5CB36A60" w14:textId="77777777" w:rsidR="00905521" w:rsidRDefault="00905521" w:rsidP="00D9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935F" w14:textId="77777777" w:rsidR="00905521" w:rsidRDefault="00905521" w:rsidP="00D95D15">
      <w:r>
        <w:separator/>
      </w:r>
    </w:p>
  </w:footnote>
  <w:footnote w:type="continuationSeparator" w:id="0">
    <w:p w14:paraId="72F52007" w14:textId="77777777" w:rsidR="00905521" w:rsidRDefault="00905521" w:rsidP="00D9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F5"/>
    <w:rsid w:val="00905521"/>
    <w:rsid w:val="00C83088"/>
    <w:rsid w:val="00D95D15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595ED"/>
  <w15:chartTrackingRefBased/>
  <w15:docId w15:val="{A073B293-A4FF-44C7-8982-B0F3CC6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D1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95D1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D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D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D1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D95D15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99"/>
    <w:unhideWhenUsed/>
    <w:qFormat/>
    <w:rsid w:val="00D95D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祥彬</dc:creator>
  <cp:keywords/>
  <dc:description/>
  <cp:lastModifiedBy>刘 祥彬</cp:lastModifiedBy>
  <cp:revision>2</cp:revision>
  <dcterms:created xsi:type="dcterms:W3CDTF">2020-01-03T07:00:00Z</dcterms:created>
  <dcterms:modified xsi:type="dcterms:W3CDTF">2020-01-03T07:01:00Z</dcterms:modified>
</cp:coreProperties>
</file>