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15" w:rsidRDefault="007B7215" w:rsidP="007B7215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2.体育行业职业技能鉴定考评员见习评价表</w:t>
      </w:r>
    </w:p>
    <w:tbl>
      <w:tblPr>
        <w:tblpPr w:leftFromText="180" w:rightFromText="180" w:vertAnchor="text" w:horzAnchor="page" w:tblpX="1256" w:tblpY="2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3064"/>
        <w:gridCol w:w="1248"/>
        <w:gridCol w:w="4098"/>
      </w:tblGrid>
      <w:tr w:rsidR="007B7215" w:rsidTr="001D723E">
        <w:trPr>
          <w:cantSplit/>
          <w:trHeight w:val="448"/>
        </w:trPr>
        <w:tc>
          <w:tcPr>
            <w:tcW w:w="1196" w:type="dxa"/>
            <w:vAlign w:val="center"/>
          </w:tcPr>
          <w:p w:rsidR="007B7215" w:rsidRDefault="007B7215" w:rsidP="001D723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名  字</w:t>
            </w:r>
          </w:p>
        </w:tc>
        <w:tc>
          <w:tcPr>
            <w:tcW w:w="3064" w:type="dxa"/>
            <w:vAlign w:val="center"/>
          </w:tcPr>
          <w:p w:rsidR="007B7215" w:rsidRDefault="007B7215" w:rsidP="001D723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7B7215" w:rsidRDefault="007B7215" w:rsidP="001D723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>卡号</w:t>
            </w:r>
          </w:p>
        </w:tc>
        <w:tc>
          <w:tcPr>
            <w:tcW w:w="4098" w:type="dxa"/>
            <w:vAlign w:val="center"/>
          </w:tcPr>
          <w:p w:rsidR="007B7215" w:rsidRDefault="007B7215" w:rsidP="001D723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B7215" w:rsidTr="001D723E">
        <w:trPr>
          <w:cantSplit/>
          <w:trHeight w:val="467"/>
        </w:trPr>
        <w:tc>
          <w:tcPr>
            <w:tcW w:w="1196" w:type="dxa"/>
            <w:vAlign w:val="center"/>
          </w:tcPr>
          <w:p w:rsidR="007B7215" w:rsidRDefault="007B7215" w:rsidP="001D723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考评批次</w:t>
            </w:r>
          </w:p>
        </w:tc>
        <w:tc>
          <w:tcPr>
            <w:tcW w:w="3064" w:type="dxa"/>
            <w:vAlign w:val="center"/>
          </w:tcPr>
          <w:p w:rsidR="007B7215" w:rsidRDefault="007B7215" w:rsidP="001D723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7B7215" w:rsidRDefault="007B7215" w:rsidP="001D723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考评职业</w:t>
            </w:r>
          </w:p>
        </w:tc>
        <w:tc>
          <w:tcPr>
            <w:tcW w:w="4098" w:type="dxa"/>
            <w:vAlign w:val="center"/>
          </w:tcPr>
          <w:p w:rsidR="007B7215" w:rsidRDefault="007B7215" w:rsidP="001D723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B7215" w:rsidTr="001D723E">
        <w:trPr>
          <w:cantSplit/>
          <w:trHeight w:val="459"/>
        </w:trPr>
        <w:tc>
          <w:tcPr>
            <w:tcW w:w="1196" w:type="dxa"/>
            <w:vAlign w:val="center"/>
          </w:tcPr>
          <w:p w:rsidR="007B7215" w:rsidRDefault="007B7215" w:rsidP="001D723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所在单位</w:t>
            </w:r>
          </w:p>
        </w:tc>
        <w:tc>
          <w:tcPr>
            <w:tcW w:w="3064" w:type="dxa"/>
            <w:vAlign w:val="center"/>
          </w:tcPr>
          <w:p w:rsidR="007B7215" w:rsidRDefault="007B7215" w:rsidP="001D723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7B7215" w:rsidRDefault="007B7215" w:rsidP="001D723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4098" w:type="dxa"/>
            <w:vAlign w:val="center"/>
          </w:tcPr>
          <w:p w:rsidR="007B7215" w:rsidRDefault="007B7215" w:rsidP="001D723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B7215" w:rsidTr="001D723E">
        <w:trPr>
          <w:cantSplit/>
          <w:trHeight w:val="3786"/>
        </w:trPr>
        <w:tc>
          <w:tcPr>
            <w:tcW w:w="1196" w:type="dxa"/>
            <w:vMerge w:val="restart"/>
          </w:tcPr>
          <w:p w:rsidR="007B7215" w:rsidRDefault="007B7215" w:rsidP="001D723E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7B7215" w:rsidRDefault="007B7215" w:rsidP="001D723E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7B7215" w:rsidRDefault="007B7215" w:rsidP="001D723E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7B7215" w:rsidRDefault="007B7215" w:rsidP="001D723E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见习期 内 考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评小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结 及自我评价</w:t>
            </w:r>
          </w:p>
        </w:tc>
        <w:tc>
          <w:tcPr>
            <w:tcW w:w="8410" w:type="dxa"/>
            <w:gridSpan w:val="3"/>
          </w:tcPr>
          <w:p w:rsidR="007B7215" w:rsidRDefault="007B7215" w:rsidP="001D723E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考评小结</w:t>
            </w:r>
          </w:p>
        </w:tc>
      </w:tr>
      <w:tr w:rsidR="007B7215" w:rsidTr="001D723E">
        <w:trPr>
          <w:cantSplit/>
          <w:trHeight w:val="1923"/>
        </w:trPr>
        <w:tc>
          <w:tcPr>
            <w:tcW w:w="1196" w:type="dxa"/>
            <w:vMerge/>
          </w:tcPr>
          <w:p w:rsidR="007B7215" w:rsidRDefault="007B7215" w:rsidP="001D723E">
            <w:pPr>
              <w:ind w:firstLineChars="1950" w:firstLine="4680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10" w:type="dxa"/>
            <w:gridSpan w:val="3"/>
          </w:tcPr>
          <w:p w:rsidR="007B7215" w:rsidRDefault="007B7215" w:rsidP="001D723E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自我评价</w:t>
            </w:r>
          </w:p>
        </w:tc>
      </w:tr>
      <w:tr w:rsidR="007B7215" w:rsidTr="001D723E">
        <w:trPr>
          <w:cantSplit/>
          <w:trHeight w:val="2570"/>
        </w:trPr>
        <w:tc>
          <w:tcPr>
            <w:tcW w:w="1196" w:type="dxa"/>
            <w:vMerge w:val="restart"/>
          </w:tcPr>
          <w:p w:rsidR="007B7215" w:rsidRDefault="007B7215" w:rsidP="001D723E">
            <w:pPr>
              <w:ind w:leftChars="114" w:left="239" w:firstLineChars="1850" w:firstLine="444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:rsidR="007B7215" w:rsidRDefault="007B7215" w:rsidP="001D723E">
            <w:pPr>
              <w:ind w:leftChars="114" w:left="239" w:firstLineChars="1850" w:firstLine="4440"/>
              <w:rPr>
                <w:rFonts w:ascii="仿宋" w:eastAsia="仿宋" w:hAnsi="仿宋" w:cs="仿宋" w:hint="eastAsia"/>
                <w:sz w:val="24"/>
              </w:rPr>
            </w:pPr>
          </w:p>
          <w:p w:rsidR="007B7215" w:rsidRDefault="007B7215" w:rsidP="001D723E">
            <w:pPr>
              <w:ind w:leftChars="114" w:left="239" w:firstLineChars="1850" w:firstLine="4440"/>
              <w:rPr>
                <w:rFonts w:ascii="仿宋" w:eastAsia="仿宋" w:hAnsi="仿宋" w:cs="仿宋" w:hint="eastAsia"/>
                <w:sz w:val="24"/>
              </w:rPr>
            </w:pPr>
          </w:p>
          <w:p w:rsidR="007B7215" w:rsidRDefault="007B7215" w:rsidP="001D723E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7B7215" w:rsidRDefault="007B7215" w:rsidP="001D723E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7B7215" w:rsidRDefault="007B7215" w:rsidP="001D723E">
            <w:pPr>
              <w:ind w:left="240" w:hangingChars="100" w:hanging="24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鉴 定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站意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见</w:t>
            </w:r>
          </w:p>
        </w:tc>
        <w:tc>
          <w:tcPr>
            <w:tcW w:w="8410" w:type="dxa"/>
            <w:gridSpan w:val="3"/>
          </w:tcPr>
          <w:p w:rsidR="007B7215" w:rsidRDefault="007B7215" w:rsidP="001D723E">
            <w:pPr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考评员服装仪表。                      </w:t>
            </w:r>
            <w:r>
              <w:rPr>
                <w:rFonts w:ascii="仿宋" w:eastAsia="仿宋" w:hAnsi="仿宋" w:cs="仿宋" w:hint="eastAsia"/>
                <w:w w:val="95"/>
                <w:sz w:val="24"/>
              </w:rPr>
              <w:t>优秀 ○10 ○8 ○6 ○4 ○2 很差</w:t>
            </w:r>
          </w:p>
          <w:p w:rsidR="007B7215" w:rsidRDefault="007B7215" w:rsidP="001D723E">
            <w:pPr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考评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员行为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举止。                      </w:t>
            </w:r>
            <w:r>
              <w:rPr>
                <w:rFonts w:ascii="仿宋" w:eastAsia="仿宋" w:hAnsi="仿宋" w:cs="仿宋" w:hint="eastAsia"/>
                <w:w w:val="95"/>
                <w:sz w:val="24"/>
              </w:rPr>
              <w:t>优秀 ○10 ○8 ○6 ○4 ○2 很差</w:t>
            </w:r>
          </w:p>
          <w:p w:rsidR="007B7215" w:rsidRDefault="007B7215" w:rsidP="001D723E">
            <w:pPr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sz w:val="24"/>
              </w:rPr>
              <w:t xml:space="preserve">理论考核场地、设施、材料、设备等检查。    </w:t>
            </w:r>
            <w:r>
              <w:rPr>
                <w:rFonts w:ascii="仿宋" w:eastAsia="仿宋" w:hAnsi="仿宋" w:cs="仿宋" w:hint="eastAsia"/>
                <w:w w:val="95"/>
                <w:sz w:val="24"/>
              </w:rPr>
              <w:t>优秀 ○10 ○8 ○6 ○4 ○2 很差</w:t>
            </w:r>
          </w:p>
          <w:p w:rsidR="007B7215" w:rsidRDefault="007B7215" w:rsidP="001D723E">
            <w:pPr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ascii="仿宋" w:eastAsia="仿宋" w:hAnsi="仿宋" w:cs="仿宋" w:hint="eastAsia"/>
                <w:w w:val="95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sz w:val="24"/>
              </w:rPr>
              <w:t xml:space="preserve">实操考核场地、设施、材料、设备等检查。    </w:t>
            </w:r>
            <w:r>
              <w:rPr>
                <w:rFonts w:ascii="仿宋" w:eastAsia="仿宋" w:hAnsi="仿宋" w:cs="仿宋" w:hint="eastAsia"/>
                <w:w w:val="95"/>
                <w:sz w:val="24"/>
              </w:rPr>
              <w:t>优秀 ○10 ○8 ○6 ○4 ○2 很差</w:t>
            </w:r>
          </w:p>
          <w:p w:rsidR="007B7215" w:rsidRDefault="007B7215" w:rsidP="001D723E">
            <w:pPr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考评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员工作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规范性、严谨性。           </w:t>
            </w:r>
            <w:r>
              <w:rPr>
                <w:rFonts w:ascii="仿宋" w:eastAsia="仿宋" w:hAnsi="仿宋" w:cs="仿宋" w:hint="eastAsia"/>
                <w:w w:val="90"/>
                <w:sz w:val="24"/>
              </w:rPr>
              <w:t>优秀 ○20 ○16 ○12 ○8 ○4 很差</w:t>
            </w:r>
          </w:p>
          <w:p w:rsidR="007B7215" w:rsidRDefault="007B7215" w:rsidP="001D723E">
            <w:pPr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sz w:val="24"/>
              </w:rPr>
              <w:t>熟悉鉴定项目、内容、方法、要求和评分标准。优秀 ○20 ○16 ○12 ○8 ○4 很差</w:t>
            </w:r>
          </w:p>
          <w:p w:rsidR="007B7215" w:rsidRDefault="007B7215" w:rsidP="001D723E">
            <w:pPr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sz w:val="24"/>
              </w:rPr>
              <w:t>撰写考评工作总结。                       优秀 ○20 ○16 ○12 ○8 ○4 很差</w:t>
            </w:r>
          </w:p>
          <w:p w:rsidR="007B7215" w:rsidRDefault="007B7215" w:rsidP="001D723E">
            <w:pPr>
              <w:jc w:val="left"/>
              <w:rPr>
                <w:rFonts w:ascii="仿宋" w:eastAsia="仿宋" w:hAnsi="仿宋" w:cs="仿宋" w:hint="eastAsia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w w:val="90"/>
                <w:sz w:val="24"/>
              </w:rPr>
              <w:t xml:space="preserve">                                            总分：</w:t>
            </w:r>
            <w:r>
              <w:rPr>
                <w:rFonts w:ascii="仿宋" w:eastAsia="仿宋" w:hAnsi="仿宋" w:cs="仿宋" w:hint="eastAsia"/>
                <w:w w:val="90"/>
                <w:sz w:val="24"/>
                <w:u w:val="single"/>
              </w:rPr>
              <w:t xml:space="preserve">           </w:t>
            </w:r>
          </w:p>
        </w:tc>
      </w:tr>
      <w:tr w:rsidR="007B7215" w:rsidTr="001D723E">
        <w:trPr>
          <w:cantSplit/>
          <w:trHeight w:val="2928"/>
        </w:trPr>
        <w:tc>
          <w:tcPr>
            <w:tcW w:w="1196" w:type="dxa"/>
            <w:vMerge/>
          </w:tcPr>
          <w:p w:rsidR="007B7215" w:rsidRDefault="007B7215" w:rsidP="001D723E">
            <w:pPr>
              <w:ind w:left="240" w:hangingChars="100" w:hanging="240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10" w:type="dxa"/>
            <w:gridSpan w:val="3"/>
          </w:tcPr>
          <w:p w:rsidR="007B7215" w:rsidRDefault="007B7215" w:rsidP="001D723E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优点：</w:t>
            </w:r>
          </w:p>
          <w:p w:rsidR="007B7215" w:rsidRPr="007B7215" w:rsidRDefault="007B7215" w:rsidP="001D723E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7B7215" w:rsidRDefault="007B7215" w:rsidP="001D723E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7B7215" w:rsidRDefault="007B7215" w:rsidP="001D723E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7B7215" w:rsidRDefault="007B7215" w:rsidP="001D723E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需改进的地方：</w:t>
            </w:r>
          </w:p>
          <w:p w:rsidR="007B7215" w:rsidRDefault="007B7215" w:rsidP="001D723E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7B7215" w:rsidRDefault="007B7215" w:rsidP="001D723E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7B7215" w:rsidRDefault="007B7215" w:rsidP="001D723E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7B7215" w:rsidRDefault="007B7215" w:rsidP="001D723E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鉴定站签字      盖章</w:t>
            </w:r>
          </w:p>
        </w:tc>
      </w:tr>
    </w:tbl>
    <w:p w:rsidR="007B7215" w:rsidRDefault="007B7215" w:rsidP="007B7215">
      <w:pPr>
        <w:rPr>
          <w:rFonts w:ascii="仿宋" w:eastAsia="仿宋" w:hAnsi="仿宋" w:cs="仿宋" w:hint="eastAsia"/>
          <w:color w:val="444444"/>
          <w:spacing w:val="20"/>
          <w:kern w:val="0"/>
          <w:sz w:val="32"/>
          <w:szCs w:val="32"/>
        </w:rPr>
      </w:pPr>
      <w:r>
        <w:rPr>
          <w:rFonts w:hint="eastAsia"/>
          <w:sz w:val="24"/>
        </w:rPr>
        <w:t>本</w:t>
      </w:r>
      <w:r>
        <w:rPr>
          <w:rFonts w:hint="eastAsia"/>
          <w:bCs/>
          <w:sz w:val="24"/>
        </w:rPr>
        <w:t>表</w:t>
      </w:r>
      <w:r>
        <w:rPr>
          <w:rFonts w:hint="eastAsia"/>
          <w:sz w:val="24"/>
        </w:rPr>
        <w:t>一式二份、鉴定中心一份、见习考评员一份。</w:t>
      </w:r>
    </w:p>
    <w:p w:rsidR="0007625B" w:rsidRDefault="0007625B"/>
    <w:sectPr w:rsidR="0007625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8D58"/>
    <w:multiLevelType w:val="singleLevel"/>
    <w:tmpl w:val="026E8D5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15"/>
    <w:rsid w:val="0007625B"/>
    <w:rsid w:val="007B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2020-10-21T06:36:00Z</dcterms:created>
  <dcterms:modified xsi:type="dcterms:W3CDTF">2020-10-21T06:36:00Z</dcterms:modified>
</cp:coreProperties>
</file>