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0DCA8" w14:textId="77777777" w:rsidR="00164B22" w:rsidRPr="00A941CE" w:rsidRDefault="00164B22" w:rsidP="00A941CE">
      <w:pPr>
        <w:widowControl/>
        <w:spacing w:line="600" w:lineRule="exact"/>
        <w:jc w:val="left"/>
        <w:rPr>
          <w:rFonts w:ascii="仿宋_GB2312" w:eastAsia="仿宋_GB2312" w:hAnsi="仿宋" w:cs="Calibri"/>
          <w:color w:val="000000"/>
          <w:kern w:val="0"/>
          <w:sz w:val="32"/>
          <w:szCs w:val="32"/>
        </w:rPr>
      </w:pPr>
      <w:r w:rsidRPr="00A941CE">
        <w:rPr>
          <w:rFonts w:ascii="仿宋_GB2312" w:eastAsia="仿宋_GB2312" w:hAnsi="仿宋" w:cs="Calibri" w:hint="eastAsia"/>
          <w:color w:val="000000"/>
          <w:kern w:val="0"/>
          <w:sz w:val="32"/>
          <w:szCs w:val="32"/>
        </w:rPr>
        <w:t>附件1</w:t>
      </w:r>
    </w:p>
    <w:p w14:paraId="651DDE90" w14:textId="5C934530" w:rsidR="00312144" w:rsidRDefault="005B49D1" w:rsidP="00A941CE">
      <w:pPr>
        <w:spacing w:line="600" w:lineRule="exact"/>
        <w:jc w:val="center"/>
        <w:rPr>
          <w:rFonts w:asciiTheme="minorEastAsia" w:hAnsiTheme="minorEastAsia"/>
          <w:b/>
          <w:sz w:val="36"/>
          <w:szCs w:val="36"/>
        </w:rPr>
      </w:pPr>
      <w:r w:rsidRPr="00A941CE">
        <w:rPr>
          <w:rFonts w:asciiTheme="minorEastAsia" w:hAnsiTheme="minorEastAsia" w:hint="eastAsia"/>
          <w:b/>
          <w:sz w:val="36"/>
          <w:szCs w:val="36"/>
        </w:rPr>
        <w:t>20</w:t>
      </w:r>
      <w:r w:rsidR="007E51DA">
        <w:rPr>
          <w:rFonts w:asciiTheme="minorEastAsia" w:hAnsiTheme="minorEastAsia"/>
          <w:b/>
          <w:sz w:val="36"/>
          <w:szCs w:val="36"/>
        </w:rPr>
        <w:t>21</w:t>
      </w:r>
      <w:r w:rsidR="00A941CE" w:rsidRPr="00A941CE">
        <w:rPr>
          <w:rFonts w:asciiTheme="minorEastAsia" w:hAnsiTheme="minorEastAsia" w:hint="eastAsia"/>
          <w:b/>
          <w:sz w:val="36"/>
          <w:szCs w:val="36"/>
        </w:rPr>
        <w:t>年</w:t>
      </w:r>
      <w:r w:rsidR="00BB3A14" w:rsidRPr="00A941CE">
        <w:rPr>
          <w:rFonts w:asciiTheme="minorEastAsia" w:hAnsiTheme="minorEastAsia" w:hint="eastAsia"/>
          <w:b/>
          <w:sz w:val="36"/>
          <w:szCs w:val="36"/>
        </w:rPr>
        <w:t>全国青少年攀岩</w:t>
      </w:r>
      <w:r w:rsidR="001D165E">
        <w:rPr>
          <w:rFonts w:asciiTheme="minorEastAsia" w:hAnsiTheme="minorEastAsia" w:hint="eastAsia"/>
          <w:b/>
          <w:sz w:val="36"/>
          <w:szCs w:val="36"/>
        </w:rPr>
        <w:t>冬</w:t>
      </w:r>
      <w:r w:rsidR="00391DF0" w:rsidRPr="00A941CE">
        <w:rPr>
          <w:rFonts w:asciiTheme="minorEastAsia" w:hAnsiTheme="minorEastAsia" w:hint="eastAsia"/>
          <w:b/>
          <w:sz w:val="36"/>
          <w:szCs w:val="36"/>
        </w:rPr>
        <w:t>训营</w:t>
      </w:r>
      <w:r w:rsidR="00A97033" w:rsidRPr="00A941CE">
        <w:rPr>
          <w:rFonts w:asciiTheme="minorEastAsia" w:hAnsiTheme="minorEastAsia" w:hint="eastAsia"/>
          <w:b/>
          <w:sz w:val="36"/>
          <w:szCs w:val="36"/>
        </w:rPr>
        <w:t>方案</w:t>
      </w:r>
    </w:p>
    <w:p w14:paraId="45F029BB" w14:textId="77777777" w:rsidR="00A941CE" w:rsidRPr="00A941CE" w:rsidRDefault="00A941CE" w:rsidP="00A941CE">
      <w:pPr>
        <w:spacing w:line="600" w:lineRule="exact"/>
        <w:jc w:val="center"/>
        <w:rPr>
          <w:rFonts w:asciiTheme="minorEastAsia" w:hAnsiTheme="minorEastAsia"/>
          <w:b/>
          <w:sz w:val="36"/>
          <w:szCs w:val="36"/>
        </w:rPr>
      </w:pPr>
    </w:p>
    <w:p w14:paraId="297DC898" w14:textId="77777777" w:rsidR="00A941CE" w:rsidRPr="006D6DC3" w:rsidRDefault="00A941CE" w:rsidP="00A941CE">
      <w:pPr>
        <w:pStyle w:val="a3"/>
        <w:numPr>
          <w:ilvl w:val="0"/>
          <w:numId w:val="6"/>
        </w:numPr>
        <w:shd w:val="clear" w:color="auto" w:fill="FFFFFF"/>
        <w:spacing w:before="0" w:beforeAutospacing="0" w:after="0" w:afterAutospacing="0" w:line="600" w:lineRule="exact"/>
        <w:rPr>
          <w:rFonts w:ascii="仿宋" w:eastAsia="仿宋" w:hAnsi="仿宋"/>
          <w:b/>
          <w:color w:val="000000" w:themeColor="text1"/>
          <w:sz w:val="32"/>
          <w:szCs w:val="32"/>
        </w:rPr>
      </w:pPr>
      <w:r w:rsidRPr="006D6DC3">
        <w:rPr>
          <w:rFonts w:ascii="仿宋" w:eastAsia="仿宋" w:hAnsi="仿宋" w:hint="eastAsia"/>
          <w:b/>
          <w:color w:val="000000" w:themeColor="text1"/>
          <w:sz w:val="32"/>
          <w:szCs w:val="32"/>
        </w:rPr>
        <w:t>组织机构</w:t>
      </w:r>
    </w:p>
    <w:p w14:paraId="59854B01" w14:textId="77777777" w:rsidR="00A941CE" w:rsidRPr="006D6DC3" w:rsidRDefault="00A941CE" w:rsidP="00A941CE">
      <w:pPr>
        <w:pStyle w:val="10"/>
        <w:spacing w:line="600" w:lineRule="exact"/>
        <w:ind w:left="600"/>
        <w:jc w:val="left"/>
        <w:rPr>
          <w:rFonts w:ascii="仿宋" w:eastAsia="仿宋" w:hAnsi="仿宋" w:cs="仿宋_GB2312"/>
          <w:sz w:val="32"/>
          <w:szCs w:val="32"/>
        </w:rPr>
      </w:pPr>
      <w:r w:rsidRPr="006D6DC3">
        <w:rPr>
          <w:rFonts w:ascii="仿宋" w:eastAsia="仿宋" w:hAnsi="仿宋" w:cs="仿宋_GB2312" w:hint="eastAsia"/>
          <w:sz w:val="32"/>
          <w:szCs w:val="32"/>
        </w:rPr>
        <w:t>主办单位：中国登山协会</w:t>
      </w:r>
    </w:p>
    <w:p w14:paraId="699B52C2" w14:textId="1B195E8E" w:rsidR="00A941CE" w:rsidRPr="006D6DC3" w:rsidRDefault="00A941CE" w:rsidP="0079344A">
      <w:pPr>
        <w:pStyle w:val="10"/>
        <w:spacing w:line="600" w:lineRule="exact"/>
        <w:ind w:left="600"/>
        <w:jc w:val="left"/>
        <w:rPr>
          <w:rFonts w:ascii="仿宋" w:eastAsia="仿宋" w:hAnsi="仿宋" w:cs="仿宋_GB2312"/>
          <w:sz w:val="32"/>
          <w:szCs w:val="32"/>
        </w:rPr>
      </w:pPr>
      <w:r w:rsidRPr="006D6DC3">
        <w:rPr>
          <w:rFonts w:ascii="仿宋" w:eastAsia="仿宋" w:hAnsi="仿宋" w:cs="仿宋_GB2312" w:hint="eastAsia"/>
          <w:sz w:val="32"/>
          <w:szCs w:val="32"/>
        </w:rPr>
        <w:t>承办单位：</w:t>
      </w:r>
      <w:r w:rsidR="0087211B" w:rsidRPr="006D6DC3">
        <w:rPr>
          <w:rFonts w:ascii="仿宋" w:eastAsia="仿宋" w:hAnsi="仿宋" w:cs="仿宋_GB2312" w:hint="eastAsia"/>
          <w:sz w:val="32"/>
          <w:szCs w:val="32"/>
        </w:rPr>
        <w:t>集训营各点承办单位</w:t>
      </w:r>
    </w:p>
    <w:p w14:paraId="06C2BDD0" w14:textId="251A43C7" w:rsidR="00186517" w:rsidRPr="006D6DC3" w:rsidRDefault="00312144" w:rsidP="00A941CE">
      <w:pPr>
        <w:pStyle w:val="a3"/>
        <w:numPr>
          <w:ilvl w:val="0"/>
          <w:numId w:val="6"/>
        </w:numPr>
        <w:shd w:val="clear" w:color="auto" w:fill="FFFFFF"/>
        <w:spacing w:before="0" w:beforeAutospacing="0" w:after="0" w:afterAutospacing="0" w:line="600" w:lineRule="exact"/>
        <w:rPr>
          <w:rFonts w:ascii="仿宋" w:eastAsia="仿宋" w:hAnsi="仿宋"/>
          <w:b/>
          <w:color w:val="000000" w:themeColor="text1"/>
          <w:sz w:val="32"/>
          <w:szCs w:val="32"/>
        </w:rPr>
      </w:pPr>
      <w:r w:rsidRPr="006D6DC3">
        <w:rPr>
          <w:rFonts w:ascii="仿宋" w:eastAsia="仿宋" w:hAnsi="仿宋" w:hint="eastAsia"/>
          <w:b/>
          <w:color w:val="000000" w:themeColor="text1"/>
          <w:sz w:val="32"/>
          <w:szCs w:val="32"/>
        </w:rPr>
        <w:t>时间</w:t>
      </w:r>
      <w:r w:rsidR="0048438A" w:rsidRPr="006D6DC3">
        <w:rPr>
          <w:rFonts w:ascii="仿宋" w:eastAsia="仿宋" w:hAnsi="仿宋" w:hint="eastAsia"/>
          <w:b/>
          <w:color w:val="000000" w:themeColor="text1"/>
          <w:sz w:val="32"/>
          <w:szCs w:val="32"/>
        </w:rPr>
        <w:t>、地点</w:t>
      </w:r>
      <w:r w:rsidR="0087211B" w:rsidRPr="006D6DC3">
        <w:rPr>
          <w:rFonts w:ascii="仿宋" w:eastAsia="仿宋" w:hAnsi="仿宋" w:hint="eastAsia"/>
          <w:b/>
          <w:color w:val="000000" w:themeColor="text1"/>
          <w:sz w:val="32"/>
          <w:szCs w:val="32"/>
        </w:rPr>
        <w:t>与承办单位</w:t>
      </w:r>
    </w:p>
    <w:p w14:paraId="30137972" w14:textId="77777777" w:rsidR="0087211B" w:rsidRPr="000659FA" w:rsidRDefault="0087211B" w:rsidP="0087211B">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0659FA">
        <w:rPr>
          <w:rFonts w:ascii="仿宋" w:eastAsia="仿宋" w:hAnsi="仿宋" w:hint="eastAsia"/>
          <w:color w:val="000000"/>
          <w:sz w:val="32"/>
          <w:szCs w:val="32"/>
        </w:rPr>
        <w:t>冬训营分两阶段，第一阶段为全国攀岩希望之星冬训营，第二阶段为国家少年攀岩集训队冬训营，具体信息如下：</w:t>
      </w:r>
    </w:p>
    <w:p w14:paraId="7626D0C5" w14:textId="77777777" w:rsidR="0087211B" w:rsidRPr="000659FA" w:rsidRDefault="0087211B" w:rsidP="0087211B">
      <w:pPr>
        <w:pStyle w:val="a3"/>
        <w:shd w:val="clear" w:color="auto" w:fill="FFFFFF"/>
        <w:spacing w:before="0" w:beforeAutospacing="0" w:after="0" w:afterAutospacing="0" w:line="480" w:lineRule="exact"/>
        <w:jc w:val="center"/>
        <w:rPr>
          <w:rFonts w:ascii="仿宋" w:eastAsia="仿宋" w:hAnsi="仿宋"/>
          <w:b/>
          <w:bCs/>
          <w:color w:val="000000"/>
          <w:sz w:val="32"/>
          <w:szCs w:val="32"/>
        </w:rPr>
      </w:pPr>
      <w:r w:rsidRPr="000659FA">
        <w:rPr>
          <w:rFonts w:ascii="仿宋" w:eastAsia="仿宋" w:hAnsi="仿宋" w:hint="eastAsia"/>
          <w:b/>
          <w:bCs/>
          <w:color w:val="000000"/>
          <w:sz w:val="32"/>
          <w:szCs w:val="32"/>
        </w:rPr>
        <w:t>全国攀岩希望之星冬训营</w:t>
      </w:r>
    </w:p>
    <w:tbl>
      <w:tblPr>
        <w:tblW w:w="8889" w:type="dxa"/>
        <w:jc w:val="center"/>
        <w:tblLook w:val="04A0" w:firstRow="1" w:lastRow="0" w:firstColumn="1" w:lastColumn="0" w:noHBand="0" w:noVBand="1"/>
      </w:tblPr>
      <w:tblGrid>
        <w:gridCol w:w="846"/>
        <w:gridCol w:w="2681"/>
        <w:gridCol w:w="862"/>
        <w:gridCol w:w="4500"/>
      </w:tblGrid>
      <w:tr w:rsidR="0087211B" w:rsidRPr="006D6DC3" w14:paraId="72E7ADE9" w14:textId="77777777" w:rsidTr="006D6DC3">
        <w:trPr>
          <w:trHeight w:val="290"/>
          <w:jc w:val="center"/>
        </w:trPr>
        <w:tc>
          <w:tcPr>
            <w:tcW w:w="846" w:type="dxa"/>
            <w:tcBorders>
              <w:top w:val="single" w:sz="4" w:space="0" w:color="auto"/>
              <w:left w:val="single" w:sz="4" w:space="0" w:color="auto"/>
              <w:bottom w:val="single" w:sz="4" w:space="0" w:color="auto"/>
              <w:right w:val="single" w:sz="4" w:space="0" w:color="auto"/>
            </w:tcBorders>
          </w:tcPr>
          <w:p w14:paraId="4A2404E9" w14:textId="77777777" w:rsidR="0087211B" w:rsidRPr="006D6DC3" w:rsidRDefault="0087211B" w:rsidP="00C918DD">
            <w:pPr>
              <w:widowControl/>
              <w:spacing w:line="480" w:lineRule="exact"/>
              <w:jc w:val="center"/>
              <w:rPr>
                <w:rFonts w:ascii="仿宋" w:eastAsia="仿宋" w:hAnsi="仿宋" w:cs="Calibri"/>
                <w:b/>
                <w:color w:val="000000"/>
                <w:kern w:val="0"/>
                <w:sz w:val="28"/>
                <w:szCs w:val="28"/>
              </w:rPr>
            </w:pPr>
            <w:bookmarkStart w:id="0" w:name="_Hlk58246708"/>
            <w:r w:rsidRPr="006D6DC3">
              <w:rPr>
                <w:rFonts w:ascii="仿宋" w:eastAsia="仿宋" w:hAnsi="仿宋" w:cs="Calibri" w:hint="eastAsia"/>
                <w:b/>
                <w:color w:val="000000"/>
                <w:kern w:val="0"/>
                <w:sz w:val="28"/>
                <w:szCs w:val="28"/>
              </w:rPr>
              <w:t>序号</w:t>
            </w:r>
          </w:p>
        </w:tc>
        <w:tc>
          <w:tcPr>
            <w:tcW w:w="2681" w:type="dxa"/>
            <w:tcBorders>
              <w:top w:val="single" w:sz="4" w:space="0" w:color="auto"/>
              <w:left w:val="single" w:sz="4" w:space="0" w:color="auto"/>
              <w:bottom w:val="single" w:sz="4" w:space="0" w:color="auto"/>
              <w:right w:val="single" w:sz="4" w:space="0" w:color="auto"/>
            </w:tcBorders>
            <w:vAlign w:val="center"/>
          </w:tcPr>
          <w:p w14:paraId="62DD357C" w14:textId="77777777" w:rsidR="0087211B" w:rsidRPr="006D6DC3" w:rsidRDefault="0087211B" w:rsidP="00C918DD">
            <w:pPr>
              <w:widowControl/>
              <w:spacing w:line="480" w:lineRule="exact"/>
              <w:jc w:val="center"/>
              <w:rPr>
                <w:rFonts w:ascii="仿宋" w:eastAsia="仿宋" w:hAnsi="仿宋" w:cs="Calibri"/>
                <w:b/>
                <w:color w:val="000000"/>
                <w:kern w:val="0"/>
                <w:sz w:val="28"/>
                <w:szCs w:val="28"/>
              </w:rPr>
            </w:pPr>
            <w:r w:rsidRPr="006D6DC3">
              <w:rPr>
                <w:rFonts w:ascii="仿宋" w:eastAsia="仿宋" w:hAnsi="仿宋" w:cs="Calibri" w:hint="eastAsia"/>
                <w:b/>
                <w:color w:val="000000"/>
                <w:kern w:val="0"/>
                <w:sz w:val="28"/>
                <w:szCs w:val="28"/>
              </w:rPr>
              <w:t>时间</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5B59C3E4" w14:textId="77777777" w:rsidR="0087211B" w:rsidRPr="006D6DC3" w:rsidRDefault="0087211B" w:rsidP="00C918DD">
            <w:pPr>
              <w:widowControl/>
              <w:spacing w:line="480" w:lineRule="exact"/>
              <w:jc w:val="center"/>
              <w:rPr>
                <w:rFonts w:ascii="仿宋" w:eastAsia="仿宋" w:hAnsi="仿宋" w:cs="Calibri"/>
                <w:b/>
                <w:color w:val="000000"/>
                <w:kern w:val="0"/>
                <w:sz w:val="28"/>
                <w:szCs w:val="28"/>
              </w:rPr>
            </w:pPr>
            <w:r w:rsidRPr="006D6DC3">
              <w:rPr>
                <w:rFonts w:ascii="仿宋" w:eastAsia="仿宋" w:hAnsi="仿宋" w:cs="Calibri" w:hint="eastAsia"/>
                <w:b/>
                <w:color w:val="000000"/>
                <w:kern w:val="0"/>
                <w:sz w:val="28"/>
                <w:szCs w:val="28"/>
              </w:rPr>
              <w:t>地点</w:t>
            </w:r>
          </w:p>
        </w:tc>
        <w:tc>
          <w:tcPr>
            <w:tcW w:w="4500" w:type="dxa"/>
            <w:tcBorders>
              <w:top w:val="single" w:sz="4" w:space="0" w:color="auto"/>
              <w:left w:val="nil"/>
              <w:bottom w:val="single" w:sz="4" w:space="0" w:color="auto"/>
              <w:right w:val="single" w:sz="4" w:space="0" w:color="auto"/>
            </w:tcBorders>
          </w:tcPr>
          <w:p w14:paraId="1DBCE69C" w14:textId="77777777" w:rsidR="0087211B" w:rsidRPr="006D6DC3" w:rsidRDefault="0087211B" w:rsidP="00C918DD">
            <w:pPr>
              <w:widowControl/>
              <w:spacing w:line="480" w:lineRule="exact"/>
              <w:jc w:val="center"/>
              <w:rPr>
                <w:rFonts w:ascii="仿宋" w:eastAsia="仿宋" w:hAnsi="仿宋" w:cs="Calibri"/>
                <w:b/>
                <w:color w:val="000000"/>
                <w:kern w:val="0"/>
                <w:sz w:val="28"/>
                <w:szCs w:val="28"/>
              </w:rPr>
            </w:pPr>
            <w:r w:rsidRPr="006D6DC3">
              <w:rPr>
                <w:rFonts w:ascii="仿宋" w:eastAsia="仿宋" w:hAnsi="仿宋" w:cs="Calibri" w:hint="eastAsia"/>
                <w:b/>
                <w:color w:val="000000"/>
                <w:kern w:val="0"/>
                <w:sz w:val="28"/>
                <w:szCs w:val="28"/>
              </w:rPr>
              <w:t>承办单位</w:t>
            </w:r>
          </w:p>
        </w:tc>
      </w:tr>
      <w:tr w:rsidR="0087211B" w:rsidRPr="006D6DC3" w14:paraId="1EB852C7" w14:textId="77777777" w:rsidTr="006D6DC3">
        <w:trPr>
          <w:trHeight w:val="50"/>
          <w:jc w:val="center"/>
        </w:trPr>
        <w:tc>
          <w:tcPr>
            <w:tcW w:w="846" w:type="dxa"/>
            <w:tcBorders>
              <w:top w:val="single" w:sz="4" w:space="0" w:color="auto"/>
              <w:left w:val="single" w:sz="4" w:space="0" w:color="auto"/>
              <w:bottom w:val="single" w:sz="4" w:space="0" w:color="auto"/>
              <w:right w:val="single" w:sz="4" w:space="0" w:color="auto"/>
            </w:tcBorders>
            <w:vAlign w:val="center"/>
          </w:tcPr>
          <w:p w14:paraId="3D07A92C"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w:t>
            </w:r>
          </w:p>
        </w:tc>
        <w:tc>
          <w:tcPr>
            <w:tcW w:w="2681" w:type="dxa"/>
            <w:tcBorders>
              <w:top w:val="single" w:sz="4" w:space="0" w:color="auto"/>
              <w:left w:val="single" w:sz="4" w:space="0" w:color="auto"/>
              <w:bottom w:val="single" w:sz="4" w:space="0" w:color="auto"/>
              <w:right w:val="single" w:sz="4" w:space="0" w:color="auto"/>
            </w:tcBorders>
            <w:vAlign w:val="center"/>
          </w:tcPr>
          <w:p w14:paraId="69F1DB9E" w14:textId="77777777" w:rsidR="0087211B" w:rsidRPr="006D6DC3" w:rsidRDefault="0087211B" w:rsidP="0087211B">
            <w:pPr>
              <w:widowControl/>
              <w:spacing w:line="480" w:lineRule="exact"/>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1月1</w:t>
            </w:r>
            <w:r w:rsidRPr="006D6DC3">
              <w:rPr>
                <w:rFonts w:ascii="仿宋" w:eastAsia="仿宋" w:hAnsi="仿宋" w:cs="Calibri"/>
                <w:color w:val="000000"/>
                <w:kern w:val="0"/>
                <w:sz w:val="28"/>
                <w:szCs w:val="28"/>
              </w:rPr>
              <w:t>8</w:t>
            </w:r>
            <w:r w:rsidRPr="006D6DC3">
              <w:rPr>
                <w:rFonts w:ascii="仿宋" w:eastAsia="仿宋" w:hAnsi="仿宋" w:cs="Calibri" w:hint="eastAsia"/>
                <w:color w:val="000000"/>
                <w:kern w:val="0"/>
                <w:sz w:val="28"/>
                <w:szCs w:val="28"/>
              </w:rPr>
              <w:t>日-</w:t>
            </w:r>
            <w:r w:rsidRPr="006D6DC3">
              <w:rPr>
                <w:rFonts w:ascii="仿宋" w:eastAsia="仿宋" w:hAnsi="仿宋" w:cs="Calibri"/>
                <w:color w:val="000000"/>
                <w:kern w:val="0"/>
                <w:sz w:val="28"/>
                <w:szCs w:val="28"/>
              </w:rPr>
              <w:t>1</w:t>
            </w:r>
            <w:r w:rsidRPr="006D6DC3">
              <w:rPr>
                <w:rFonts w:ascii="仿宋" w:eastAsia="仿宋" w:hAnsi="仿宋" w:cs="Calibri" w:hint="eastAsia"/>
                <w:color w:val="000000"/>
                <w:kern w:val="0"/>
                <w:sz w:val="28"/>
                <w:szCs w:val="28"/>
              </w:rPr>
              <w:t>月2</w:t>
            </w:r>
            <w:r w:rsidRPr="006D6DC3">
              <w:rPr>
                <w:rFonts w:ascii="仿宋" w:eastAsia="仿宋" w:hAnsi="仿宋" w:cs="Calibri"/>
                <w:color w:val="000000"/>
                <w:kern w:val="0"/>
                <w:sz w:val="28"/>
                <w:szCs w:val="28"/>
              </w:rPr>
              <w:t>4</w:t>
            </w:r>
            <w:r w:rsidRPr="006D6DC3">
              <w:rPr>
                <w:rFonts w:ascii="仿宋" w:eastAsia="仿宋" w:hAnsi="仿宋" w:cs="Calibri" w:hint="eastAsia"/>
                <w:color w:val="000000"/>
                <w:kern w:val="0"/>
                <w:sz w:val="28"/>
                <w:szCs w:val="28"/>
              </w:rPr>
              <w:t>日</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7E83260B"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大连</w:t>
            </w:r>
          </w:p>
        </w:tc>
        <w:tc>
          <w:tcPr>
            <w:tcW w:w="4500" w:type="dxa"/>
            <w:tcBorders>
              <w:top w:val="single" w:sz="4" w:space="0" w:color="auto"/>
              <w:left w:val="nil"/>
              <w:bottom w:val="single" w:sz="4" w:space="0" w:color="auto"/>
              <w:right w:val="single" w:sz="4" w:space="0" w:color="auto"/>
            </w:tcBorders>
            <w:vAlign w:val="center"/>
          </w:tcPr>
          <w:p w14:paraId="0857788C"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博赢体育发展（大连）有限公司</w:t>
            </w:r>
          </w:p>
        </w:tc>
      </w:tr>
      <w:tr w:rsidR="0087211B" w:rsidRPr="006D6DC3" w14:paraId="385F9D17" w14:textId="77777777" w:rsidTr="006D6DC3">
        <w:trPr>
          <w:trHeight w:val="50"/>
          <w:jc w:val="center"/>
        </w:trPr>
        <w:tc>
          <w:tcPr>
            <w:tcW w:w="846" w:type="dxa"/>
            <w:tcBorders>
              <w:top w:val="single" w:sz="4" w:space="0" w:color="auto"/>
              <w:left w:val="single" w:sz="4" w:space="0" w:color="auto"/>
              <w:bottom w:val="single" w:sz="4" w:space="0" w:color="auto"/>
              <w:right w:val="single" w:sz="4" w:space="0" w:color="auto"/>
            </w:tcBorders>
            <w:vAlign w:val="center"/>
          </w:tcPr>
          <w:p w14:paraId="204C4D73"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2</w:t>
            </w:r>
          </w:p>
        </w:tc>
        <w:tc>
          <w:tcPr>
            <w:tcW w:w="2681" w:type="dxa"/>
            <w:tcBorders>
              <w:top w:val="single" w:sz="4" w:space="0" w:color="auto"/>
              <w:left w:val="single" w:sz="4" w:space="0" w:color="auto"/>
              <w:bottom w:val="single" w:sz="4" w:space="0" w:color="auto"/>
              <w:right w:val="single" w:sz="4" w:space="0" w:color="auto"/>
            </w:tcBorders>
            <w:vAlign w:val="center"/>
          </w:tcPr>
          <w:p w14:paraId="2A43EE40" w14:textId="77777777" w:rsidR="0087211B" w:rsidRPr="006D6DC3" w:rsidRDefault="0087211B" w:rsidP="0087211B">
            <w:pPr>
              <w:widowControl/>
              <w:spacing w:line="480" w:lineRule="exact"/>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1月2</w:t>
            </w:r>
            <w:r w:rsidRPr="006D6DC3">
              <w:rPr>
                <w:rFonts w:ascii="仿宋" w:eastAsia="仿宋" w:hAnsi="仿宋" w:cs="Calibri"/>
                <w:color w:val="000000"/>
                <w:kern w:val="0"/>
                <w:sz w:val="28"/>
                <w:szCs w:val="28"/>
              </w:rPr>
              <w:t>0</w:t>
            </w:r>
            <w:r w:rsidRPr="006D6DC3">
              <w:rPr>
                <w:rFonts w:ascii="仿宋" w:eastAsia="仿宋" w:hAnsi="仿宋" w:cs="Calibri" w:hint="eastAsia"/>
                <w:color w:val="000000"/>
                <w:kern w:val="0"/>
                <w:sz w:val="28"/>
                <w:szCs w:val="28"/>
              </w:rPr>
              <w:t>日-</w:t>
            </w:r>
            <w:r w:rsidRPr="006D6DC3">
              <w:rPr>
                <w:rFonts w:ascii="仿宋" w:eastAsia="仿宋" w:hAnsi="仿宋" w:cs="Calibri"/>
                <w:color w:val="000000"/>
                <w:kern w:val="0"/>
                <w:sz w:val="28"/>
                <w:szCs w:val="28"/>
              </w:rPr>
              <w:t>1</w:t>
            </w:r>
            <w:r w:rsidRPr="006D6DC3">
              <w:rPr>
                <w:rFonts w:ascii="仿宋" w:eastAsia="仿宋" w:hAnsi="仿宋" w:cs="Calibri" w:hint="eastAsia"/>
                <w:color w:val="000000"/>
                <w:kern w:val="0"/>
                <w:sz w:val="28"/>
                <w:szCs w:val="28"/>
              </w:rPr>
              <w:t>月2</w:t>
            </w:r>
            <w:r w:rsidRPr="006D6DC3">
              <w:rPr>
                <w:rFonts w:ascii="仿宋" w:eastAsia="仿宋" w:hAnsi="仿宋" w:cs="Calibri"/>
                <w:color w:val="000000"/>
                <w:kern w:val="0"/>
                <w:sz w:val="28"/>
                <w:szCs w:val="28"/>
              </w:rPr>
              <w:t>9</w:t>
            </w:r>
            <w:r w:rsidRPr="006D6DC3">
              <w:rPr>
                <w:rFonts w:ascii="仿宋" w:eastAsia="仿宋" w:hAnsi="仿宋" w:cs="Calibri" w:hint="eastAsia"/>
                <w:color w:val="000000"/>
                <w:kern w:val="0"/>
                <w:sz w:val="28"/>
                <w:szCs w:val="28"/>
              </w:rPr>
              <w:t>日</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0B17CCF1"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长沙</w:t>
            </w:r>
          </w:p>
        </w:tc>
        <w:tc>
          <w:tcPr>
            <w:tcW w:w="4500" w:type="dxa"/>
            <w:tcBorders>
              <w:top w:val="single" w:sz="4" w:space="0" w:color="auto"/>
              <w:left w:val="nil"/>
              <w:bottom w:val="single" w:sz="4" w:space="0" w:color="auto"/>
              <w:right w:val="single" w:sz="4" w:space="0" w:color="auto"/>
            </w:tcBorders>
            <w:vAlign w:val="center"/>
          </w:tcPr>
          <w:p w14:paraId="2B1DFC2A"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湖南</w:t>
            </w:r>
            <w:proofErr w:type="gramStart"/>
            <w:r w:rsidRPr="006D6DC3">
              <w:rPr>
                <w:rFonts w:ascii="仿宋" w:eastAsia="仿宋" w:hAnsi="仿宋" w:cs="Calibri" w:hint="eastAsia"/>
                <w:color w:val="000000"/>
                <w:kern w:val="0"/>
                <w:sz w:val="28"/>
                <w:szCs w:val="28"/>
              </w:rPr>
              <w:t>冠攀体育</w:t>
            </w:r>
            <w:proofErr w:type="gramEnd"/>
            <w:r w:rsidRPr="006D6DC3">
              <w:rPr>
                <w:rFonts w:ascii="仿宋" w:eastAsia="仿宋" w:hAnsi="仿宋" w:cs="Calibri" w:hint="eastAsia"/>
                <w:color w:val="000000"/>
                <w:kern w:val="0"/>
                <w:sz w:val="28"/>
                <w:szCs w:val="28"/>
              </w:rPr>
              <w:t>文化传播有限公司</w:t>
            </w:r>
          </w:p>
        </w:tc>
      </w:tr>
      <w:tr w:rsidR="0087211B" w:rsidRPr="006D6DC3" w14:paraId="09577D22" w14:textId="77777777" w:rsidTr="006D6DC3">
        <w:trPr>
          <w:trHeight w:val="50"/>
          <w:jc w:val="center"/>
        </w:trPr>
        <w:tc>
          <w:tcPr>
            <w:tcW w:w="846" w:type="dxa"/>
            <w:tcBorders>
              <w:top w:val="single" w:sz="4" w:space="0" w:color="auto"/>
              <w:left w:val="single" w:sz="4" w:space="0" w:color="auto"/>
              <w:bottom w:val="single" w:sz="4" w:space="0" w:color="auto"/>
              <w:right w:val="single" w:sz="4" w:space="0" w:color="auto"/>
            </w:tcBorders>
            <w:vAlign w:val="center"/>
          </w:tcPr>
          <w:p w14:paraId="471A6049"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3</w:t>
            </w:r>
          </w:p>
        </w:tc>
        <w:tc>
          <w:tcPr>
            <w:tcW w:w="2681" w:type="dxa"/>
            <w:tcBorders>
              <w:top w:val="single" w:sz="4" w:space="0" w:color="auto"/>
              <w:left w:val="single" w:sz="4" w:space="0" w:color="auto"/>
              <w:bottom w:val="single" w:sz="4" w:space="0" w:color="auto"/>
              <w:right w:val="single" w:sz="4" w:space="0" w:color="auto"/>
            </w:tcBorders>
            <w:vAlign w:val="center"/>
          </w:tcPr>
          <w:p w14:paraId="59EC9DB2"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1月</w:t>
            </w:r>
            <w:r w:rsidRPr="006D6DC3">
              <w:rPr>
                <w:rFonts w:ascii="仿宋" w:eastAsia="仿宋" w:hAnsi="仿宋" w:cs="Calibri"/>
                <w:color w:val="000000"/>
                <w:kern w:val="0"/>
                <w:sz w:val="28"/>
                <w:szCs w:val="28"/>
              </w:rPr>
              <w:t>20</w:t>
            </w:r>
            <w:r w:rsidRPr="006D6DC3">
              <w:rPr>
                <w:rFonts w:ascii="仿宋" w:eastAsia="仿宋" w:hAnsi="仿宋" w:cs="Calibri" w:hint="eastAsia"/>
                <w:color w:val="000000"/>
                <w:kern w:val="0"/>
                <w:sz w:val="28"/>
                <w:szCs w:val="28"/>
              </w:rPr>
              <w:t>日-</w:t>
            </w:r>
            <w:r w:rsidRPr="006D6DC3">
              <w:rPr>
                <w:rFonts w:ascii="仿宋" w:eastAsia="仿宋" w:hAnsi="仿宋" w:cs="Calibri"/>
                <w:color w:val="000000"/>
                <w:kern w:val="0"/>
                <w:sz w:val="28"/>
                <w:szCs w:val="28"/>
              </w:rPr>
              <w:t>2</w:t>
            </w:r>
            <w:r w:rsidRPr="006D6DC3">
              <w:rPr>
                <w:rFonts w:ascii="仿宋" w:eastAsia="仿宋" w:hAnsi="仿宋" w:cs="Calibri" w:hint="eastAsia"/>
                <w:color w:val="000000"/>
                <w:kern w:val="0"/>
                <w:sz w:val="28"/>
                <w:szCs w:val="28"/>
              </w:rPr>
              <w:t>月</w:t>
            </w:r>
            <w:r w:rsidRPr="006D6DC3">
              <w:rPr>
                <w:rFonts w:ascii="仿宋" w:eastAsia="仿宋" w:hAnsi="仿宋" w:cs="Calibri"/>
                <w:color w:val="000000"/>
                <w:kern w:val="0"/>
                <w:sz w:val="28"/>
                <w:szCs w:val="28"/>
              </w:rPr>
              <w:t>3</w:t>
            </w:r>
            <w:r w:rsidRPr="006D6DC3">
              <w:rPr>
                <w:rFonts w:ascii="仿宋" w:eastAsia="仿宋" w:hAnsi="仿宋" w:cs="Calibri" w:hint="eastAsia"/>
                <w:color w:val="000000"/>
                <w:kern w:val="0"/>
                <w:sz w:val="28"/>
                <w:szCs w:val="28"/>
              </w:rPr>
              <w:t>日</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656A92F3"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银川</w:t>
            </w:r>
          </w:p>
        </w:tc>
        <w:tc>
          <w:tcPr>
            <w:tcW w:w="4500" w:type="dxa"/>
            <w:tcBorders>
              <w:top w:val="single" w:sz="4" w:space="0" w:color="auto"/>
              <w:left w:val="nil"/>
              <w:bottom w:val="single" w:sz="4" w:space="0" w:color="auto"/>
              <w:right w:val="single" w:sz="4" w:space="0" w:color="auto"/>
            </w:tcBorders>
            <w:vAlign w:val="center"/>
          </w:tcPr>
          <w:p w14:paraId="44945396"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宁夏山地运动协会</w:t>
            </w:r>
          </w:p>
        </w:tc>
      </w:tr>
      <w:tr w:rsidR="0087211B" w:rsidRPr="006D6DC3" w14:paraId="628E3E57" w14:textId="77777777" w:rsidTr="006D6DC3">
        <w:trPr>
          <w:trHeight w:val="50"/>
          <w:jc w:val="center"/>
        </w:trPr>
        <w:tc>
          <w:tcPr>
            <w:tcW w:w="846" w:type="dxa"/>
            <w:tcBorders>
              <w:top w:val="single" w:sz="4" w:space="0" w:color="auto"/>
              <w:left w:val="single" w:sz="4" w:space="0" w:color="auto"/>
              <w:bottom w:val="single" w:sz="4" w:space="0" w:color="auto"/>
              <w:right w:val="single" w:sz="4" w:space="0" w:color="auto"/>
            </w:tcBorders>
            <w:vAlign w:val="center"/>
          </w:tcPr>
          <w:p w14:paraId="7C683A72"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4</w:t>
            </w:r>
          </w:p>
        </w:tc>
        <w:tc>
          <w:tcPr>
            <w:tcW w:w="2681" w:type="dxa"/>
            <w:tcBorders>
              <w:top w:val="single" w:sz="4" w:space="0" w:color="auto"/>
              <w:left w:val="single" w:sz="4" w:space="0" w:color="auto"/>
              <w:bottom w:val="single" w:sz="4" w:space="0" w:color="auto"/>
              <w:right w:val="single" w:sz="4" w:space="0" w:color="auto"/>
            </w:tcBorders>
            <w:vAlign w:val="center"/>
          </w:tcPr>
          <w:p w14:paraId="459710FD"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1月2</w:t>
            </w:r>
            <w:r w:rsidRPr="006D6DC3">
              <w:rPr>
                <w:rFonts w:ascii="仿宋" w:eastAsia="仿宋" w:hAnsi="仿宋" w:cs="Calibri"/>
                <w:color w:val="000000"/>
                <w:kern w:val="0"/>
                <w:sz w:val="28"/>
                <w:szCs w:val="28"/>
              </w:rPr>
              <w:t>3</w:t>
            </w:r>
            <w:r w:rsidRPr="006D6DC3">
              <w:rPr>
                <w:rFonts w:ascii="仿宋" w:eastAsia="仿宋" w:hAnsi="仿宋" w:cs="Calibri" w:hint="eastAsia"/>
                <w:color w:val="000000"/>
                <w:kern w:val="0"/>
                <w:sz w:val="28"/>
                <w:szCs w:val="28"/>
              </w:rPr>
              <w:t>日-</w:t>
            </w:r>
            <w:r w:rsidRPr="006D6DC3">
              <w:rPr>
                <w:rFonts w:ascii="仿宋" w:eastAsia="仿宋" w:hAnsi="仿宋" w:cs="Calibri"/>
                <w:color w:val="000000"/>
                <w:kern w:val="0"/>
                <w:sz w:val="28"/>
                <w:szCs w:val="28"/>
              </w:rPr>
              <w:t>2</w:t>
            </w:r>
            <w:r w:rsidRPr="006D6DC3">
              <w:rPr>
                <w:rFonts w:ascii="仿宋" w:eastAsia="仿宋" w:hAnsi="仿宋" w:cs="Calibri" w:hint="eastAsia"/>
                <w:color w:val="000000"/>
                <w:kern w:val="0"/>
                <w:sz w:val="28"/>
                <w:szCs w:val="28"/>
              </w:rPr>
              <w:t>月</w:t>
            </w:r>
            <w:r w:rsidRPr="006D6DC3">
              <w:rPr>
                <w:rFonts w:ascii="仿宋" w:eastAsia="仿宋" w:hAnsi="仿宋" w:cs="Calibri"/>
                <w:color w:val="000000"/>
                <w:kern w:val="0"/>
                <w:sz w:val="28"/>
                <w:szCs w:val="28"/>
              </w:rPr>
              <w:t>7</w:t>
            </w:r>
            <w:r w:rsidRPr="006D6DC3">
              <w:rPr>
                <w:rFonts w:ascii="仿宋" w:eastAsia="仿宋" w:hAnsi="仿宋" w:cs="Calibri" w:hint="eastAsia"/>
                <w:color w:val="000000"/>
                <w:kern w:val="0"/>
                <w:sz w:val="28"/>
                <w:szCs w:val="28"/>
              </w:rPr>
              <w:t>日</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4F739133"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上海</w:t>
            </w:r>
          </w:p>
        </w:tc>
        <w:tc>
          <w:tcPr>
            <w:tcW w:w="4500" w:type="dxa"/>
            <w:tcBorders>
              <w:top w:val="single" w:sz="4" w:space="0" w:color="auto"/>
              <w:left w:val="nil"/>
              <w:bottom w:val="single" w:sz="4" w:space="0" w:color="auto"/>
              <w:right w:val="single" w:sz="4" w:space="0" w:color="auto"/>
            </w:tcBorders>
            <w:vAlign w:val="center"/>
          </w:tcPr>
          <w:p w14:paraId="1F9642D2"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上海东冠体育文化发展有限公司</w:t>
            </w:r>
          </w:p>
        </w:tc>
      </w:tr>
      <w:tr w:rsidR="0087211B" w:rsidRPr="006D6DC3" w14:paraId="30EE94C6" w14:textId="77777777" w:rsidTr="006D6DC3">
        <w:trPr>
          <w:trHeight w:val="50"/>
          <w:jc w:val="center"/>
        </w:trPr>
        <w:tc>
          <w:tcPr>
            <w:tcW w:w="846" w:type="dxa"/>
            <w:tcBorders>
              <w:top w:val="single" w:sz="4" w:space="0" w:color="auto"/>
              <w:left w:val="single" w:sz="4" w:space="0" w:color="auto"/>
              <w:bottom w:val="single" w:sz="4" w:space="0" w:color="auto"/>
              <w:right w:val="single" w:sz="4" w:space="0" w:color="auto"/>
            </w:tcBorders>
            <w:vAlign w:val="center"/>
          </w:tcPr>
          <w:p w14:paraId="05FA7776"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5</w:t>
            </w:r>
          </w:p>
        </w:tc>
        <w:tc>
          <w:tcPr>
            <w:tcW w:w="2681" w:type="dxa"/>
            <w:tcBorders>
              <w:top w:val="single" w:sz="4" w:space="0" w:color="auto"/>
              <w:left w:val="single" w:sz="4" w:space="0" w:color="auto"/>
              <w:bottom w:val="single" w:sz="4" w:space="0" w:color="auto"/>
              <w:right w:val="single" w:sz="4" w:space="0" w:color="auto"/>
            </w:tcBorders>
            <w:vAlign w:val="center"/>
          </w:tcPr>
          <w:p w14:paraId="74C593E6"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1月24日-</w:t>
            </w:r>
            <w:r w:rsidRPr="006D6DC3">
              <w:rPr>
                <w:rFonts w:ascii="仿宋" w:eastAsia="仿宋" w:hAnsi="仿宋" w:cs="Calibri"/>
                <w:color w:val="000000"/>
                <w:kern w:val="0"/>
                <w:sz w:val="28"/>
                <w:szCs w:val="28"/>
              </w:rPr>
              <w:t>2</w:t>
            </w:r>
            <w:r w:rsidRPr="006D6DC3">
              <w:rPr>
                <w:rFonts w:ascii="仿宋" w:eastAsia="仿宋" w:hAnsi="仿宋" w:cs="Calibri" w:hint="eastAsia"/>
                <w:color w:val="000000"/>
                <w:kern w:val="0"/>
                <w:sz w:val="28"/>
                <w:szCs w:val="28"/>
              </w:rPr>
              <w:t>月</w:t>
            </w:r>
            <w:r w:rsidRPr="006D6DC3">
              <w:rPr>
                <w:rFonts w:ascii="仿宋" w:eastAsia="仿宋" w:hAnsi="仿宋" w:cs="Calibri"/>
                <w:color w:val="000000"/>
                <w:kern w:val="0"/>
                <w:sz w:val="28"/>
                <w:szCs w:val="28"/>
              </w:rPr>
              <w:t>5</w:t>
            </w:r>
            <w:r w:rsidRPr="006D6DC3">
              <w:rPr>
                <w:rFonts w:ascii="仿宋" w:eastAsia="仿宋" w:hAnsi="仿宋" w:cs="Calibri" w:hint="eastAsia"/>
                <w:color w:val="000000"/>
                <w:kern w:val="0"/>
                <w:sz w:val="28"/>
                <w:szCs w:val="28"/>
              </w:rPr>
              <w:t>日</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5AC7DAEF"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深圳</w:t>
            </w:r>
          </w:p>
        </w:tc>
        <w:tc>
          <w:tcPr>
            <w:tcW w:w="4500" w:type="dxa"/>
            <w:tcBorders>
              <w:top w:val="single" w:sz="4" w:space="0" w:color="auto"/>
              <w:left w:val="nil"/>
              <w:bottom w:val="single" w:sz="4" w:space="0" w:color="auto"/>
              <w:right w:val="single" w:sz="4" w:space="0" w:color="auto"/>
            </w:tcBorders>
            <w:vAlign w:val="center"/>
          </w:tcPr>
          <w:p w14:paraId="4026F0BF"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深圳市登山户外运动协会</w:t>
            </w:r>
          </w:p>
        </w:tc>
      </w:tr>
      <w:tr w:rsidR="00665E4D" w:rsidRPr="006D6DC3" w14:paraId="7C12C846" w14:textId="77777777" w:rsidTr="006D6DC3">
        <w:trPr>
          <w:trHeight w:val="50"/>
          <w:jc w:val="center"/>
        </w:trPr>
        <w:tc>
          <w:tcPr>
            <w:tcW w:w="846" w:type="dxa"/>
            <w:tcBorders>
              <w:top w:val="single" w:sz="4" w:space="0" w:color="auto"/>
              <w:left w:val="single" w:sz="4" w:space="0" w:color="auto"/>
              <w:bottom w:val="single" w:sz="4" w:space="0" w:color="auto"/>
              <w:right w:val="single" w:sz="4" w:space="0" w:color="auto"/>
            </w:tcBorders>
            <w:vAlign w:val="center"/>
          </w:tcPr>
          <w:p w14:paraId="4A8EC315" w14:textId="1ADB52E1" w:rsidR="00665E4D" w:rsidRPr="006D6DC3" w:rsidRDefault="00665E4D" w:rsidP="00665E4D">
            <w:pPr>
              <w:widowControl/>
              <w:spacing w:line="480" w:lineRule="exact"/>
              <w:jc w:val="center"/>
              <w:rPr>
                <w:rFonts w:ascii="仿宋" w:eastAsia="仿宋" w:hAnsi="仿宋" w:cs="Calibri" w:hint="eastAsia"/>
                <w:color w:val="000000"/>
                <w:kern w:val="0"/>
                <w:sz w:val="28"/>
                <w:szCs w:val="28"/>
              </w:rPr>
            </w:pPr>
            <w:r w:rsidRPr="006D6DC3">
              <w:rPr>
                <w:rFonts w:ascii="仿宋" w:eastAsia="仿宋" w:hAnsi="仿宋" w:cs="Calibri" w:hint="eastAsia"/>
                <w:color w:val="000000"/>
                <w:kern w:val="0"/>
                <w:sz w:val="28"/>
                <w:szCs w:val="28"/>
              </w:rPr>
              <w:t>6</w:t>
            </w:r>
          </w:p>
        </w:tc>
        <w:tc>
          <w:tcPr>
            <w:tcW w:w="2681" w:type="dxa"/>
            <w:tcBorders>
              <w:top w:val="single" w:sz="4" w:space="0" w:color="auto"/>
              <w:left w:val="single" w:sz="4" w:space="0" w:color="auto"/>
              <w:bottom w:val="single" w:sz="4" w:space="0" w:color="auto"/>
              <w:right w:val="single" w:sz="4" w:space="0" w:color="auto"/>
            </w:tcBorders>
            <w:vAlign w:val="center"/>
          </w:tcPr>
          <w:p w14:paraId="61DECF33" w14:textId="6BFD00C1" w:rsidR="00665E4D" w:rsidRPr="00665E4D" w:rsidRDefault="00665E4D" w:rsidP="00665E4D">
            <w:pPr>
              <w:widowControl/>
              <w:spacing w:line="480" w:lineRule="exact"/>
              <w:jc w:val="center"/>
              <w:rPr>
                <w:rFonts w:ascii="仿宋" w:eastAsia="仿宋" w:hAnsi="仿宋" w:cs="Calibri" w:hint="eastAsia"/>
                <w:color w:val="000000"/>
                <w:kern w:val="0"/>
                <w:sz w:val="28"/>
                <w:szCs w:val="28"/>
              </w:rPr>
            </w:pPr>
            <w:r w:rsidRPr="00665E4D">
              <w:rPr>
                <w:rFonts w:ascii="仿宋" w:eastAsia="仿宋" w:hAnsi="仿宋" w:cs="Calibri" w:hint="eastAsia"/>
                <w:color w:val="000000"/>
                <w:kern w:val="0"/>
                <w:sz w:val="28"/>
                <w:szCs w:val="28"/>
              </w:rPr>
              <w:t>1月</w:t>
            </w:r>
            <w:r w:rsidRPr="00665E4D">
              <w:rPr>
                <w:rFonts w:ascii="仿宋" w:eastAsia="仿宋" w:hAnsi="仿宋" w:cs="Calibri"/>
                <w:color w:val="000000"/>
                <w:kern w:val="0"/>
                <w:sz w:val="28"/>
                <w:szCs w:val="28"/>
              </w:rPr>
              <w:t>25</w:t>
            </w:r>
            <w:r w:rsidRPr="00665E4D">
              <w:rPr>
                <w:rFonts w:ascii="仿宋" w:eastAsia="仿宋" w:hAnsi="仿宋" w:cs="Calibri" w:hint="eastAsia"/>
                <w:color w:val="000000"/>
                <w:kern w:val="0"/>
                <w:sz w:val="28"/>
                <w:szCs w:val="28"/>
              </w:rPr>
              <w:t>日-</w:t>
            </w:r>
            <w:r w:rsidRPr="00665E4D">
              <w:rPr>
                <w:rFonts w:ascii="仿宋" w:eastAsia="仿宋" w:hAnsi="仿宋" w:cs="Calibri"/>
                <w:color w:val="000000"/>
                <w:kern w:val="0"/>
                <w:sz w:val="28"/>
                <w:szCs w:val="28"/>
              </w:rPr>
              <w:t>2</w:t>
            </w:r>
            <w:r w:rsidRPr="00665E4D">
              <w:rPr>
                <w:rFonts w:ascii="仿宋" w:eastAsia="仿宋" w:hAnsi="仿宋" w:cs="Calibri" w:hint="eastAsia"/>
                <w:color w:val="000000"/>
                <w:kern w:val="0"/>
                <w:sz w:val="28"/>
                <w:szCs w:val="28"/>
              </w:rPr>
              <w:t>月5日</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3BBFB7D0" w14:textId="16A9D668" w:rsidR="00665E4D" w:rsidRPr="00665E4D" w:rsidRDefault="00665E4D" w:rsidP="00665E4D">
            <w:pPr>
              <w:widowControl/>
              <w:spacing w:line="480" w:lineRule="exact"/>
              <w:jc w:val="center"/>
              <w:rPr>
                <w:rFonts w:ascii="仿宋" w:eastAsia="仿宋" w:hAnsi="仿宋" w:cs="Calibri" w:hint="eastAsia"/>
                <w:color w:val="000000"/>
                <w:kern w:val="0"/>
                <w:sz w:val="28"/>
                <w:szCs w:val="28"/>
              </w:rPr>
            </w:pPr>
            <w:r w:rsidRPr="00665E4D">
              <w:rPr>
                <w:rFonts w:ascii="仿宋" w:eastAsia="仿宋" w:hAnsi="仿宋" w:cs="Calibri" w:hint="eastAsia"/>
                <w:color w:val="000000"/>
                <w:kern w:val="0"/>
                <w:sz w:val="28"/>
                <w:szCs w:val="28"/>
              </w:rPr>
              <w:t>成都</w:t>
            </w:r>
          </w:p>
        </w:tc>
        <w:tc>
          <w:tcPr>
            <w:tcW w:w="4500" w:type="dxa"/>
            <w:tcBorders>
              <w:top w:val="single" w:sz="4" w:space="0" w:color="auto"/>
              <w:left w:val="nil"/>
              <w:bottom w:val="single" w:sz="4" w:space="0" w:color="auto"/>
              <w:right w:val="single" w:sz="4" w:space="0" w:color="auto"/>
            </w:tcBorders>
            <w:vAlign w:val="center"/>
          </w:tcPr>
          <w:p w14:paraId="44FB69B3" w14:textId="0C9313C6" w:rsidR="00665E4D" w:rsidRPr="006D6DC3" w:rsidRDefault="00665E4D" w:rsidP="00665E4D">
            <w:pPr>
              <w:widowControl/>
              <w:spacing w:line="480" w:lineRule="exact"/>
              <w:jc w:val="center"/>
              <w:rPr>
                <w:rFonts w:ascii="仿宋" w:eastAsia="仿宋" w:hAnsi="仿宋" w:cs="Calibri" w:hint="eastAsia"/>
                <w:color w:val="000000"/>
                <w:kern w:val="0"/>
                <w:sz w:val="28"/>
                <w:szCs w:val="28"/>
              </w:rPr>
            </w:pPr>
            <w:r w:rsidRPr="006D6DC3">
              <w:rPr>
                <w:rFonts w:ascii="仿宋" w:eastAsia="仿宋" w:hAnsi="仿宋" w:cs="Calibri" w:hint="eastAsia"/>
                <w:color w:val="000000"/>
                <w:kern w:val="0"/>
                <w:sz w:val="28"/>
                <w:szCs w:val="28"/>
              </w:rPr>
              <w:t>成都大松果体育文化传播有限责任公司</w:t>
            </w:r>
          </w:p>
        </w:tc>
      </w:tr>
      <w:tr w:rsidR="00665E4D" w:rsidRPr="006D6DC3" w14:paraId="78F3DE63" w14:textId="77777777" w:rsidTr="006D6DC3">
        <w:trPr>
          <w:trHeight w:val="50"/>
          <w:jc w:val="center"/>
        </w:trPr>
        <w:tc>
          <w:tcPr>
            <w:tcW w:w="846" w:type="dxa"/>
            <w:tcBorders>
              <w:top w:val="single" w:sz="4" w:space="0" w:color="auto"/>
              <w:left w:val="single" w:sz="4" w:space="0" w:color="auto"/>
              <w:bottom w:val="single" w:sz="4" w:space="0" w:color="auto"/>
              <w:right w:val="single" w:sz="4" w:space="0" w:color="auto"/>
            </w:tcBorders>
            <w:vAlign w:val="center"/>
          </w:tcPr>
          <w:p w14:paraId="4BCE2B0C" w14:textId="6B0738BC"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7</w:t>
            </w:r>
          </w:p>
        </w:tc>
        <w:tc>
          <w:tcPr>
            <w:tcW w:w="2681" w:type="dxa"/>
            <w:tcBorders>
              <w:top w:val="single" w:sz="4" w:space="0" w:color="auto"/>
              <w:left w:val="single" w:sz="4" w:space="0" w:color="auto"/>
              <w:bottom w:val="single" w:sz="4" w:space="0" w:color="auto"/>
              <w:right w:val="single" w:sz="4" w:space="0" w:color="auto"/>
            </w:tcBorders>
            <w:vAlign w:val="center"/>
          </w:tcPr>
          <w:p w14:paraId="3F565143" w14:textId="77777777"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1月2</w:t>
            </w:r>
            <w:r w:rsidRPr="006D6DC3">
              <w:rPr>
                <w:rFonts w:ascii="仿宋" w:eastAsia="仿宋" w:hAnsi="仿宋" w:cs="Calibri"/>
                <w:color w:val="000000"/>
                <w:kern w:val="0"/>
                <w:sz w:val="28"/>
                <w:szCs w:val="28"/>
              </w:rPr>
              <w:t>5</w:t>
            </w:r>
            <w:r w:rsidRPr="006D6DC3">
              <w:rPr>
                <w:rFonts w:ascii="仿宋" w:eastAsia="仿宋" w:hAnsi="仿宋" w:cs="Calibri" w:hint="eastAsia"/>
                <w:color w:val="000000"/>
                <w:kern w:val="0"/>
                <w:sz w:val="28"/>
                <w:szCs w:val="28"/>
              </w:rPr>
              <w:t>日-</w:t>
            </w:r>
            <w:r w:rsidRPr="006D6DC3">
              <w:rPr>
                <w:rFonts w:ascii="仿宋" w:eastAsia="仿宋" w:hAnsi="仿宋" w:cs="Calibri"/>
                <w:color w:val="000000"/>
                <w:kern w:val="0"/>
                <w:sz w:val="28"/>
                <w:szCs w:val="28"/>
              </w:rPr>
              <w:t>2</w:t>
            </w:r>
            <w:r w:rsidRPr="006D6DC3">
              <w:rPr>
                <w:rFonts w:ascii="仿宋" w:eastAsia="仿宋" w:hAnsi="仿宋" w:cs="Calibri" w:hint="eastAsia"/>
                <w:color w:val="000000"/>
                <w:kern w:val="0"/>
                <w:sz w:val="28"/>
                <w:szCs w:val="28"/>
              </w:rPr>
              <w:t>月8日</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6D785260" w14:textId="77777777"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南昌</w:t>
            </w:r>
          </w:p>
        </w:tc>
        <w:tc>
          <w:tcPr>
            <w:tcW w:w="4500" w:type="dxa"/>
            <w:tcBorders>
              <w:top w:val="single" w:sz="4" w:space="0" w:color="auto"/>
              <w:left w:val="nil"/>
              <w:bottom w:val="single" w:sz="4" w:space="0" w:color="auto"/>
              <w:right w:val="single" w:sz="4" w:space="0" w:color="auto"/>
            </w:tcBorders>
            <w:vAlign w:val="center"/>
          </w:tcPr>
          <w:p w14:paraId="3BFD2150" w14:textId="77777777"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江西乐易体育文化有限公司</w:t>
            </w:r>
          </w:p>
        </w:tc>
      </w:tr>
      <w:tr w:rsidR="00665E4D" w:rsidRPr="006D6DC3" w14:paraId="333BFD3E" w14:textId="77777777" w:rsidTr="006D6DC3">
        <w:trPr>
          <w:trHeight w:val="50"/>
          <w:jc w:val="center"/>
        </w:trPr>
        <w:tc>
          <w:tcPr>
            <w:tcW w:w="846" w:type="dxa"/>
            <w:tcBorders>
              <w:top w:val="single" w:sz="4" w:space="0" w:color="auto"/>
              <w:left w:val="single" w:sz="4" w:space="0" w:color="auto"/>
              <w:bottom w:val="single" w:sz="4" w:space="0" w:color="auto"/>
              <w:right w:val="single" w:sz="4" w:space="0" w:color="auto"/>
            </w:tcBorders>
            <w:vAlign w:val="center"/>
          </w:tcPr>
          <w:p w14:paraId="3EA7847C" w14:textId="0F186A94"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8</w:t>
            </w:r>
          </w:p>
        </w:tc>
        <w:tc>
          <w:tcPr>
            <w:tcW w:w="2681" w:type="dxa"/>
            <w:tcBorders>
              <w:top w:val="single" w:sz="4" w:space="0" w:color="auto"/>
              <w:left w:val="single" w:sz="4" w:space="0" w:color="auto"/>
              <w:bottom w:val="single" w:sz="4" w:space="0" w:color="auto"/>
              <w:right w:val="single" w:sz="4" w:space="0" w:color="auto"/>
            </w:tcBorders>
            <w:vAlign w:val="center"/>
          </w:tcPr>
          <w:p w14:paraId="3B926117" w14:textId="77777777"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1月2</w:t>
            </w:r>
            <w:r w:rsidRPr="006D6DC3">
              <w:rPr>
                <w:rFonts w:ascii="仿宋" w:eastAsia="仿宋" w:hAnsi="仿宋" w:cs="Calibri"/>
                <w:color w:val="000000"/>
                <w:kern w:val="0"/>
                <w:sz w:val="28"/>
                <w:szCs w:val="28"/>
              </w:rPr>
              <w:t>5</w:t>
            </w:r>
            <w:r w:rsidRPr="006D6DC3">
              <w:rPr>
                <w:rFonts w:ascii="仿宋" w:eastAsia="仿宋" w:hAnsi="仿宋" w:cs="Calibri" w:hint="eastAsia"/>
                <w:color w:val="000000"/>
                <w:kern w:val="0"/>
                <w:sz w:val="28"/>
                <w:szCs w:val="28"/>
              </w:rPr>
              <w:t>日-</w:t>
            </w:r>
            <w:r w:rsidRPr="006D6DC3">
              <w:rPr>
                <w:rFonts w:ascii="仿宋" w:eastAsia="仿宋" w:hAnsi="仿宋" w:cs="Calibri"/>
                <w:color w:val="000000"/>
                <w:kern w:val="0"/>
                <w:sz w:val="28"/>
                <w:szCs w:val="28"/>
              </w:rPr>
              <w:t>2</w:t>
            </w:r>
            <w:r w:rsidRPr="006D6DC3">
              <w:rPr>
                <w:rFonts w:ascii="仿宋" w:eastAsia="仿宋" w:hAnsi="仿宋" w:cs="Calibri" w:hint="eastAsia"/>
                <w:color w:val="000000"/>
                <w:kern w:val="0"/>
                <w:sz w:val="28"/>
                <w:szCs w:val="28"/>
              </w:rPr>
              <w:t>月8日</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79A3733D" w14:textId="77777777"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广州</w:t>
            </w:r>
          </w:p>
        </w:tc>
        <w:tc>
          <w:tcPr>
            <w:tcW w:w="4500" w:type="dxa"/>
            <w:tcBorders>
              <w:top w:val="single" w:sz="4" w:space="0" w:color="auto"/>
              <w:left w:val="nil"/>
              <w:bottom w:val="single" w:sz="4" w:space="0" w:color="auto"/>
              <w:right w:val="single" w:sz="4" w:space="0" w:color="auto"/>
            </w:tcBorders>
            <w:vAlign w:val="center"/>
          </w:tcPr>
          <w:p w14:paraId="0E88DABB" w14:textId="77777777"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广州擎天体育有限公司</w:t>
            </w:r>
          </w:p>
        </w:tc>
      </w:tr>
      <w:tr w:rsidR="00665E4D" w:rsidRPr="006D6DC3" w14:paraId="46264BF3" w14:textId="77777777" w:rsidTr="006D6DC3">
        <w:trPr>
          <w:trHeight w:val="50"/>
          <w:jc w:val="center"/>
        </w:trPr>
        <w:tc>
          <w:tcPr>
            <w:tcW w:w="846" w:type="dxa"/>
            <w:tcBorders>
              <w:top w:val="single" w:sz="4" w:space="0" w:color="auto"/>
              <w:left w:val="single" w:sz="4" w:space="0" w:color="auto"/>
              <w:bottom w:val="single" w:sz="4" w:space="0" w:color="auto"/>
              <w:right w:val="single" w:sz="4" w:space="0" w:color="auto"/>
            </w:tcBorders>
            <w:vAlign w:val="center"/>
          </w:tcPr>
          <w:p w14:paraId="1F6F0E0A" w14:textId="36BD60FF"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9</w:t>
            </w:r>
          </w:p>
        </w:tc>
        <w:tc>
          <w:tcPr>
            <w:tcW w:w="2681" w:type="dxa"/>
            <w:tcBorders>
              <w:top w:val="single" w:sz="4" w:space="0" w:color="auto"/>
              <w:left w:val="single" w:sz="4" w:space="0" w:color="auto"/>
              <w:bottom w:val="single" w:sz="4" w:space="0" w:color="auto"/>
              <w:right w:val="single" w:sz="4" w:space="0" w:color="auto"/>
            </w:tcBorders>
            <w:vAlign w:val="center"/>
          </w:tcPr>
          <w:p w14:paraId="027A594C" w14:textId="77777777"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1月2</w:t>
            </w:r>
            <w:r w:rsidRPr="006D6DC3">
              <w:rPr>
                <w:rFonts w:ascii="仿宋" w:eastAsia="仿宋" w:hAnsi="仿宋" w:cs="Calibri"/>
                <w:color w:val="000000"/>
                <w:kern w:val="0"/>
                <w:sz w:val="28"/>
                <w:szCs w:val="28"/>
              </w:rPr>
              <w:t>7</w:t>
            </w:r>
            <w:r w:rsidRPr="006D6DC3">
              <w:rPr>
                <w:rFonts w:ascii="仿宋" w:eastAsia="仿宋" w:hAnsi="仿宋" w:cs="Calibri" w:hint="eastAsia"/>
                <w:color w:val="000000"/>
                <w:kern w:val="0"/>
                <w:sz w:val="28"/>
                <w:szCs w:val="28"/>
              </w:rPr>
              <w:t>日-</w:t>
            </w:r>
            <w:r w:rsidRPr="006D6DC3">
              <w:rPr>
                <w:rFonts w:ascii="仿宋" w:eastAsia="仿宋" w:hAnsi="仿宋" w:cs="Calibri"/>
                <w:color w:val="000000"/>
                <w:kern w:val="0"/>
                <w:sz w:val="28"/>
                <w:szCs w:val="28"/>
              </w:rPr>
              <w:t>2</w:t>
            </w:r>
            <w:r w:rsidRPr="006D6DC3">
              <w:rPr>
                <w:rFonts w:ascii="仿宋" w:eastAsia="仿宋" w:hAnsi="仿宋" w:cs="Calibri" w:hint="eastAsia"/>
                <w:color w:val="000000"/>
                <w:kern w:val="0"/>
                <w:sz w:val="28"/>
                <w:szCs w:val="28"/>
              </w:rPr>
              <w:t>月5日</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2AC06CE9" w14:textId="77777777"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广州</w:t>
            </w:r>
          </w:p>
        </w:tc>
        <w:tc>
          <w:tcPr>
            <w:tcW w:w="4500" w:type="dxa"/>
            <w:tcBorders>
              <w:top w:val="single" w:sz="4" w:space="0" w:color="auto"/>
              <w:left w:val="nil"/>
              <w:bottom w:val="single" w:sz="4" w:space="0" w:color="auto"/>
              <w:right w:val="single" w:sz="4" w:space="0" w:color="auto"/>
            </w:tcBorders>
            <w:vAlign w:val="center"/>
          </w:tcPr>
          <w:p w14:paraId="331EF83F" w14:textId="77777777"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广州市黄埔区</w:t>
            </w:r>
            <w:proofErr w:type="gramStart"/>
            <w:r w:rsidRPr="006D6DC3">
              <w:rPr>
                <w:rFonts w:ascii="仿宋" w:eastAsia="仿宋" w:hAnsi="仿宋" w:cs="Calibri" w:hint="eastAsia"/>
                <w:color w:val="000000"/>
                <w:kern w:val="0"/>
                <w:sz w:val="28"/>
                <w:szCs w:val="28"/>
              </w:rPr>
              <w:t>超极</w:t>
            </w:r>
            <w:proofErr w:type="gramEnd"/>
            <w:r w:rsidRPr="006D6DC3">
              <w:rPr>
                <w:rFonts w:ascii="仿宋" w:eastAsia="仿宋" w:hAnsi="仿宋" w:cs="Calibri" w:hint="eastAsia"/>
                <w:color w:val="000000"/>
                <w:kern w:val="0"/>
                <w:sz w:val="28"/>
                <w:szCs w:val="28"/>
              </w:rPr>
              <w:t>限攀岩协会</w:t>
            </w:r>
          </w:p>
        </w:tc>
      </w:tr>
      <w:tr w:rsidR="00665E4D" w:rsidRPr="006D6DC3" w14:paraId="19918522" w14:textId="77777777" w:rsidTr="006D6DC3">
        <w:trPr>
          <w:trHeight w:val="50"/>
          <w:jc w:val="center"/>
        </w:trPr>
        <w:tc>
          <w:tcPr>
            <w:tcW w:w="846" w:type="dxa"/>
            <w:tcBorders>
              <w:top w:val="single" w:sz="4" w:space="0" w:color="auto"/>
              <w:left w:val="single" w:sz="4" w:space="0" w:color="auto"/>
              <w:bottom w:val="single" w:sz="4" w:space="0" w:color="auto"/>
              <w:right w:val="single" w:sz="4" w:space="0" w:color="auto"/>
            </w:tcBorders>
            <w:vAlign w:val="center"/>
          </w:tcPr>
          <w:p w14:paraId="0FC79D75" w14:textId="77777777"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w:t>
            </w:r>
            <w:r w:rsidRPr="006D6DC3">
              <w:rPr>
                <w:rFonts w:ascii="仿宋" w:eastAsia="仿宋" w:hAnsi="仿宋" w:cs="Calibri"/>
                <w:color w:val="000000"/>
                <w:kern w:val="0"/>
                <w:sz w:val="28"/>
                <w:szCs w:val="28"/>
              </w:rPr>
              <w:t>0</w:t>
            </w:r>
          </w:p>
        </w:tc>
        <w:tc>
          <w:tcPr>
            <w:tcW w:w="2681" w:type="dxa"/>
            <w:tcBorders>
              <w:top w:val="single" w:sz="4" w:space="0" w:color="auto"/>
              <w:left w:val="single" w:sz="4" w:space="0" w:color="auto"/>
              <w:bottom w:val="single" w:sz="4" w:space="0" w:color="auto"/>
              <w:right w:val="single" w:sz="4" w:space="0" w:color="auto"/>
            </w:tcBorders>
            <w:vAlign w:val="center"/>
          </w:tcPr>
          <w:p w14:paraId="77F0540A" w14:textId="77777777"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1月</w:t>
            </w:r>
            <w:r w:rsidRPr="006D6DC3">
              <w:rPr>
                <w:rFonts w:ascii="仿宋" w:eastAsia="仿宋" w:hAnsi="仿宋" w:cs="Calibri"/>
                <w:color w:val="000000"/>
                <w:kern w:val="0"/>
                <w:sz w:val="28"/>
                <w:szCs w:val="28"/>
              </w:rPr>
              <w:t>30</w:t>
            </w:r>
            <w:r w:rsidRPr="006D6DC3">
              <w:rPr>
                <w:rFonts w:ascii="仿宋" w:eastAsia="仿宋" w:hAnsi="仿宋" w:cs="Calibri" w:hint="eastAsia"/>
                <w:color w:val="000000"/>
                <w:kern w:val="0"/>
                <w:sz w:val="28"/>
                <w:szCs w:val="28"/>
              </w:rPr>
              <w:t>日-</w:t>
            </w:r>
            <w:r w:rsidRPr="006D6DC3">
              <w:rPr>
                <w:rFonts w:ascii="仿宋" w:eastAsia="仿宋" w:hAnsi="仿宋" w:cs="Calibri"/>
                <w:color w:val="000000"/>
                <w:kern w:val="0"/>
                <w:sz w:val="28"/>
                <w:szCs w:val="28"/>
              </w:rPr>
              <w:t>2</w:t>
            </w:r>
            <w:r w:rsidRPr="006D6DC3">
              <w:rPr>
                <w:rFonts w:ascii="仿宋" w:eastAsia="仿宋" w:hAnsi="仿宋" w:cs="Calibri" w:hint="eastAsia"/>
                <w:color w:val="000000"/>
                <w:kern w:val="0"/>
                <w:sz w:val="28"/>
                <w:szCs w:val="28"/>
              </w:rPr>
              <w:t>月</w:t>
            </w:r>
            <w:r w:rsidRPr="006D6DC3">
              <w:rPr>
                <w:rFonts w:ascii="仿宋" w:eastAsia="仿宋" w:hAnsi="仿宋" w:cs="Calibri"/>
                <w:color w:val="000000"/>
                <w:kern w:val="0"/>
                <w:sz w:val="28"/>
                <w:szCs w:val="28"/>
              </w:rPr>
              <w:t>9</w:t>
            </w:r>
            <w:r w:rsidRPr="006D6DC3">
              <w:rPr>
                <w:rFonts w:ascii="仿宋" w:eastAsia="仿宋" w:hAnsi="仿宋" w:cs="Calibri" w:hint="eastAsia"/>
                <w:color w:val="000000"/>
                <w:kern w:val="0"/>
                <w:sz w:val="28"/>
                <w:szCs w:val="28"/>
              </w:rPr>
              <w:t>日</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59D4E8DC" w14:textId="77777777"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北京</w:t>
            </w:r>
          </w:p>
        </w:tc>
        <w:tc>
          <w:tcPr>
            <w:tcW w:w="4500" w:type="dxa"/>
            <w:tcBorders>
              <w:top w:val="single" w:sz="4" w:space="0" w:color="auto"/>
              <w:left w:val="nil"/>
              <w:bottom w:val="single" w:sz="4" w:space="0" w:color="auto"/>
              <w:right w:val="single" w:sz="4" w:space="0" w:color="auto"/>
            </w:tcBorders>
            <w:vAlign w:val="center"/>
          </w:tcPr>
          <w:p w14:paraId="57F6290C" w14:textId="77777777" w:rsidR="00665E4D" w:rsidRPr="006D6DC3" w:rsidRDefault="00665E4D" w:rsidP="00665E4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北京奥攀体育科技有限公司</w:t>
            </w:r>
          </w:p>
        </w:tc>
      </w:tr>
      <w:bookmarkEnd w:id="0"/>
    </w:tbl>
    <w:p w14:paraId="7EAD1FAC" w14:textId="77777777" w:rsidR="0087211B" w:rsidRPr="006D6DC3" w:rsidRDefault="0087211B" w:rsidP="0087211B">
      <w:pPr>
        <w:pStyle w:val="a3"/>
        <w:shd w:val="clear" w:color="auto" w:fill="FFFFFF"/>
        <w:spacing w:before="0" w:beforeAutospacing="0" w:after="0" w:afterAutospacing="0" w:line="480" w:lineRule="exact"/>
        <w:ind w:left="1020"/>
        <w:rPr>
          <w:rFonts w:ascii="仿宋" w:eastAsia="仿宋" w:hAnsi="仿宋"/>
          <w:color w:val="000000"/>
          <w:sz w:val="30"/>
          <w:szCs w:val="30"/>
        </w:rPr>
      </w:pPr>
    </w:p>
    <w:p w14:paraId="52A4FDC6" w14:textId="77777777" w:rsidR="0087211B" w:rsidRPr="000659FA" w:rsidRDefault="0087211B" w:rsidP="0087211B">
      <w:pPr>
        <w:pStyle w:val="a3"/>
        <w:shd w:val="clear" w:color="auto" w:fill="FFFFFF"/>
        <w:spacing w:before="0" w:beforeAutospacing="0" w:after="0" w:afterAutospacing="0" w:line="480" w:lineRule="exact"/>
        <w:jc w:val="center"/>
        <w:rPr>
          <w:rFonts w:ascii="仿宋" w:eastAsia="仿宋" w:hAnsi="仿宋"/>
          <w:b/>
          <w:bCs/>
          <w:color w:val="000000"/>
          <w:sz w:val="32"/>
          <w:szCs w:val="32"/>
        </w:rPr>
      </w:pPr>
      <w:r w:rsidRPr="000659FA">
        <w:rPr>
          <w:rFonts w:ascii="仿宋" w:eastAsia="仿宋" w:hAnsi="仿宋" w:hint="eastAsia"/>
          <w:b/>
          <w:bCs/>
          <w:color w:val="000000"/>
          <w:sz w:val="32"/>
          <w:szCs w:val="32"/>
        </w:rPr>
        <w:t>国家少年攀岩集训队冬训营</w:t>
      </w:r>
    </w:p>
    <w:tbl>
      <w:tblPr>
        <w:tblW w:w="8889" w:type="dxa"/>
        <w:jc w:val="center"/>
        <w:tblLook w:val="04A0" w:firstRow="1" w:lastRow="0" w:firstColumn="1" w:lastColumn="0" w:noHBand="0" w:noVBand="1"/>
      </w:tblPr>
      <w:tblGrid>
        <w:gridCol w:w="851"/>
        <w:gridCol w:w="2676"/>
        <w:gridCol w:w="851"/>
        <w:gridCol w:w="4511"/>
      </w:tblGrid>
      <w:tr w:rsidR="0087211B" w:rsidRPr="006D6DC3" w14:paraId="615F9ED1" w14:textId="77777777" w:rsidTr="006D6DC3">
        <w:trPr>
          <w:trHeight w:val="290"/>
          <w:jc w:val="center"/>
        </w:trPr>
        <w:tc>
          <w:tcPr>
            <w:tcW w:w="851" w:type="dxa"/>
            <w:tcBorders>
              <w:top w:val="single" w:sz="4" w:space="0" w:color="auto"/>
              <w:left w:val="single" w:sz="4" w:space="0" w:color="auto"/>
              <w:bottom w:val="single" w:sz="4" w:space="0" w:color="auto"/>
              <w:right w:val="single" w:sz="4" w:space="0" w:color="auto"/>
            </w:tcBorders>
          </w:tcPr>
          <w:p w14:paraId="1EA86B2D" w14:textId="77777777" w:rsidR="0087211B" w:rsidRPr="006D6DC3" w:rsidRDefault="0087211B" w:rsidP="00C918DD">
            <w:pPr>
              <w:widowControl/>
              <w:spacing w:line="480" w:lineRule="exact"/>
              <w:jc w:val="center"/>
              <w:rPr>
                <w:rFonts w:ascii="仿宋" w:eastAsia="仿宋" w:hAnsi="仿宋" w:cs="Calibri"/>
                <w:b/>
                <w:color w:val="000000"/>
                <w:kern w:val="0"/>
                <w:sz w:val="28"/>
                <w:szCs w:val="28"/>
              </w:rPr>
            </w:pPr>
            <w:r w:rsidRPr="006D6DC3">
              <w:rPr>
                <w:rFonts w:ascii="仿宋" w:eastAsia="仿宋" w:hAnsi="仿宋" w:cs="Calibri" w:hint="eastAsia"/>
                <w:b/>
                <w:color w:val="000000"/>
                <w:kern w:val="0"/>
                <w:sz w:val="28"/>
                <w:szCs w:val="28"/>
              </w:rPr>
              <w:t>序号</w:t>
            </w:r>
          </w:p>
        </w:tc>
        <w:tc>
          <w:tcPr>
            <w:tcW w:w="2676" w:type="dxa"/>
            <w:tcBorders>
              <w:top w:val="single" w:sz="4" w:space="0" w:color="auto"/>
              <w:left w:val="single" w:sz="4" w:space="0" w:color="auto"/>
              <w:bottom w:val="single" w:sz="4" w:space="0" w:color="auto"/>
              <w:right w:val="single" w:sz="4" w:space="0" w:color="auto"/>
            </w:tcBorders>
            <w:vAlign w:val="center"/>
          </w:tcPr>
          <w:p w14:paraId="3E245372" w14:textId="77777777" w:rsidR="0087211B" w:rsidRPr="006D6DC3" w:rsidRDefault="0087211B" w:rsidP="00C918DD">
            <w:pPr>
              <w:widowControl/>
              <w:spacing w:line="480" w:lineRule="exact"/>
              <w:jc w:val="center"/>
              <w:rPr>
                <w:rFonts w:ascii="仿宋" w:eastAsia="仿宋" w:hAnsi="仿宋" w:cs="Calibri"/>
                <w:b/>
                <w:color w:val="000000"/>
                <w:kern w:val="0"/>
                <w:sz w:val="28"/>
                <w:szCs w:val="28"/>
              </w:rPr>
            </w:pPr>
            <w:r w:rsidRPr="006D6DC3">
              <w:rPr>
                <w:rFonts w:ascii="仿宋" w:eastAsia="仿宋" w:hAnsi="仿宋" w:cs="Calibri" w:hint="eastAsia"/>
                <w:b/>
                <w:color w:val="000000"/>
                <w:kern w:val="0"/>
                <w:sz w:val="28"/>
                <w:szCs w:val="28"/>
              </w:rPr>
              <w:t>时间</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A21BCD" w14:textId="77777777" w:rsidR="0087211B" w:rsidRPr="006D6DC3" w:rsidRDefault="0087211B" w:rsidP="00C918DD">
            <w:pPr>
              <w:widowControl/>
              <w:spacing w:line="480" w:lineRule="exact"/>
              <w:jc w:val="center"/>
              <w:rPr>
                <w:rFonts w:ascii="仿宋" w:eastAsia="仿宋" w:hAnsi="仿宋" w:cs="Calibri"/>
                <w:b/>
                <w:color w:val="000000"/>
                <w:kern w:val="0"/>
                <w:sz w:val="28"/>
                <w:szCs w:val="28"/>
              </w:rPr>
            </w:pPr>
            <w:r w:rsidRPr="006D6DC3">
              <w:rPr>
                <w:rFonts w:ascii="仿宋" w:eastAsia="仿宋" w:hAnsi="仿宋" w:cs="Calibri" w:hint="eastAsia"/>
                <w:b/>
                <w:color w:val="000000"/>
                <w:kern w:val="0"/>
                <w:sz w:val="28"/>
                <w:szCs w:val="28"/>
              </w:rPr>
              <w:t>地点</w:t>
            </w:r>
          </w:p>
        </w:tc>
        <w:tc>
          <w:tcPr>
            <w:tcW w:w="4511" w:type="dxa"/>
            <w:tcBorders>
              <w:top w:val="single" w:sz="4" w:space="0" w:color="auto"/>
              <w:left w:val="nil"/>
              <w:bottom w:val="single" w:sz="4" w:space="0" w:color="auto"/>
              <w:right w:val="single" w:sz="4" w:space="0" w:color="auto"/>
            </w:tcBorders>
          </w:tcPr>
          <w:p w14:paraId="701143B6" w14:textId="77777777" w:rsidR="0087211B" w:rsidRPr="006D6DC3" w:rsidRDefault="0087211B" w:rsidP="00C918DD">
            <w:pPr>
              <w:widowControl/>
              <w:spacing w:line="480" w:lineRule="exact"/>
              <w:jc w:val="center"/>
              <w:rPr>
                <w:rFonts w:ascii="仿宋" w:eastAsia="仿宋" w:hAnsi="仿宋" w:cs="Calibri"/>
                <w:b/>
                <w:color w:val="000000"/>
                <w:kern w:val="0"/>
                <w:sz w:val="28"/>
                <w:szCs w:val="28"/>
              </w:rPr>
            </w:pPr>
            <w:r w:rsidRPr="006D6DC3">
              <w:rPr>
                <w:rFonts w:ascii="仿宋" w:eastAsia="仿宋" w:hAnsi="仿宋" w:cs="Calibri" w:hint="eastAsia"/>
                <w:b/>
                <w:color w:val="000000"/>
                <w:kern w:val="0"/>
                <w:sz w:val="28"/>
                <w:szCs w:val="28"/>
              </w:rPr>
              <w:t>承办单位</w:t>
            </w:r>
          </w:p>
        </w:tc>
      </w:tr>
      <w:tr w:rsidR="0087211B" w:rsidRPr="006D6DC3" w14:paraId="45E1B524" w14:textId="77777777" w:rsidTr="006D6DC3">
        <w:trPr>
          <w:trHeight w:val="50"/>
          <w:jc w:val="center"/>
        </w:trPr>
        <w:tc>
          <w:tcPr>
            <w:tcW w:w="851" w:type="dxa"/>
            <w:tcBorders>
              <w:top w:val="single" w:sz="4" w:space="0" w:color="auto"/>
              <w:left w:val="single" w:sz="4" w:space="0" w:color="auto"/>
              <w:bottom w:val="single" w:sz="4" w:space="0" w:color="auto"/>
              <w:right w:val="single" w:sz="4" w:space="0" w:color="auto"/>
            </w:tcBorders>
            <w:vAlign w:val="center"/>
          </w:tcPr>
          <w:p w14:paraId="2C5CA1F3"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lastRenderedPageBreak/>
              <w:t>1</w:t>
            </w:r>
          </w:p>
        </w:tc>
        <w:tc>
          <w:tcPr>
            <w:tcW w:w="2676" w:type="dxa"/>
            <w:tcBorders>
              <w:top w:val="single" w:sz="4" w:space="0" w:color="auto"/>
              <w:left w:val="single" w:sz="4" w:space="0" w:color="auto"/>
              <w:bottom w:val="single" w:sz="4" w:space="0" w:color="auto"/>
              <w:right w:val="single" w:sz="4" w:space="0" w:color="auto"/>
            </w:tcBorders>
            <w:vAlign w:val="center"/>
          </w:tcPr>
          <w:p w14:paraId="78BDC1F0" w14:textId="77777777" w:rsidR="0087211B" w:rsidRPr="006D6DC3" w:rsidRDefault="0087211B" w:rsidP="0087211B">
            <w:pPr>
              <w:widowControl/>
              <w:spacing w:line="480" w:lineRule="exact"/>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2月1</w:t>
            </w:r>
            <w:r w:rsidRPr="006D6DC3">
              <w:rPr>
                <w:rFonts w:ascii="仿宋" w:eastAsia="仿宋" w:hAnsi="仿宋" w:cs="Calibri"/>
                <w:color w:val="000000"/>
                <w:kern w:val="0"/>
                <w:sz w:val="28"/>
                <w:szCs w:val="28"/>
              </w:rPr>
              <w:t>5</w:t>
            </w:r>
            <w:r w:rsidRPr="006D6DC3">
              <w:rPr>
                <w:rFonts w:ascii="仿宋" w:eastAsia="仿宋" w:hAnsi="仿宋" w:cs="Calibri" w:hint="eastAsia"/>
                <w:color w:val="000000"/>
                <w:kern w:val="0"/>
                <w:sz w:val="28"/>
                <w:szCs w:val="28"/>
              </w:rPr>
              <w:t>日-</w:t>
            </w:r>
            <w:r w:rsidRPr="006D6DC3">
              <w:rPr>
                <w:rFonts w:ascii="仿宋" w:eastAsia="仿宋" w:hAnsi="仿宋" w:cs="Calibri"/>
                <w:color w:val="000000"/>
                <w:kern w:val="0"/>
                <w:sz w:val="28"/>
                <w:szCs w:val="28"/>
              </w:rPr>
              <w:t>2</w:t>
            </w:r>
            <w:r w:rsidRPr="006D6DC3">
              <w:rPr>
                <w:rFonts w:ascii="仿宋" w:eastAsia="仿宋" w:hAnsi="仿宋" w:cs="Calibri" w:hint="eastAsia"/>
                <w:color w:val="000000"/>
                <w:kern w:val="0"/>
                <w:sz w:val="28"/>
                <w:szCs w:val="28"/>
              </w:rPr>
              <w:t>月2</w:t>
            </w:r>
            <w:r w:rsidRPr="006D6DC3">
              <w:rPr>
                <w:rFonts w:ascii="仿宋" w:eastAsia="仿宋" w:hAnsi="仿宋" w:cs="Calibri"/>
                <w:color w:val="000000"/>
                <w:kern w:val="0"/>
                <w:sz w:val="28"/>
                <w:szCs w:val="28"/>
              </w:rPr>
              <w:t>7</w:t>
            </w:r>
            <w:r w:rsidRPr="006D6DC3">
              <w:rPr>
                <w:rFonts w:ascii="仿宋" w:eastAsia="仿宋" w:hAnsi="仿宋" w:cs="Calibri" w:hint="eastAsia"/>
                <w:color w:val="000000"/>
                <w:kern w:val="0"/>
                <w:sz w:val="28"/>
                <w:szCs w:val="28"/>
              </w:rPr>
              <w:t>日</w:t>
            </w:r>
          </w:p>
          <w:p w14:paraId="22C60C26"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（2月1</w:t>
            </w:r>
            <w:r w:rsidRPr="006D6DC3">
              <w:rPr>
                <w:rFonts w:ascii="仿宋" w:eastAsia="仿宋" w:hAnsi="仿宋" w:cs="Calibri"/>
                <w:color w:val="000000"/>
                <w:kern w:val="0"/>
                <w:sz w:val="28"/>
                <w:szCs w:val="28"/>
              </w:rPr>
              <w:t>4</w:t>
            </w:r>
            <w:r w:rsidRPr="006D6DC3">
              <w:rPr>
                <w:rFonts w:ascii="仿宋" w:eastAsia="仿宋" w:hAnsi="仿宋" w:cs="Calibri" w:hint="eastAsia"/>
                <w:color w:val="000000"/>
                <w:kern w:val="0"/>
                <w:sz w:val="28"/>
                <w:szCs w:val="28"/>
              </w:rPr>
              <w:t>日报到）</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2CCE04E" w14:textId="77777777" w:rsidR="0087211B" w:rsidRPr="006D6DC3" w:rsidRDefault="0087211B"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重庆</w:t>
            </w:r>
          </w:p>
        </w:tc>
        <w:tc>
          <w:tcPr>
            <w:tcW w:w="4511" w:type="dxa"/>
            <w:tcBorders>
              <w:top w:val="single" w:sz="4" w:space="0" w:color="auto"/>
              <w:left w:val="nil"/>
              <w:bottom w:val="single" w:sz="4" w:space="0" w:color="auto"/>
              <w:right w:val="single" w:sz="4" w:space="0" w:color="auto"/>
            </w:tcBorders>
            <w:vAlign w:val="center"/>
          </w:tcPr>
          <w:p w14:paraId="28C5C34A" w14:textId="439D1498" w:rsidR="0087211B" w:rsidRPr="006D6DC3" w:rsidRDefault="00665E4D" w:rsidP="00C918DD">
            <w:pPr>
              <w:widowControl/>
              <w:spacing w:line="480" w:lineRule="exact"/>
              <w:jc w:val="center"/>
              <w:rPr>
                <w:rFonts w:ascii="仿宋" w:eastAsia="仿宋" w:hAnsi="仿宋" w:cs="Calibri"/>
                <w:color w:val="000000"/>
                <w:kern w:val="0"/>
                <w:sz w:val="28"/>
                <w:szCs w:val="28"/>
              </w:rPr>
            </w:pPr>
            <w:r>
              <w:rPr>
                <w:rFonts w:ascii="仿宋" w:eastAsia="仿宋" w:hAnsi="仿宋" w:cs="Calibri" w:hint="eastAsia"/>
                <w:color w:val="000000"/>
                <w:kern w:val="0"/>
                <w:sz w:val="28"/>
                <w:szCs w:val="28"/>
              </w:rPr>
              <w:t>重庆市九龙坡区体育局、</w:t>
            </w:r>
            <w:r w:rsidR="0087211B" w:rsidRPr="006D6DC3">
              <w:rPr>
                <w:rFonts w:ascii="仿宋" w:eastAsia="仿宋" w:hAnsi="仿宋" w:cs="Calibri" w:hint="eastAsia"/>
                <w:color w:val="000000"/>
                <w:kern w:val="0"/>
                <w:sz w:val="28"/>
                <w:szCs w:val="28"/>
              </w:rPr>
              <w:t>重庆市攀岩运动协会、重庆壁虎王攀岩俱乐部有限公司</w:t>
            </w:r>
          </w:p>
        </w:tc>
      </w:tr>
    </w:tbl>
    <w:p w14:paraId="70FC6788" w14:textId="16122EBE" w:rsidR="00186517" w:rsidRPr="006D6DC3" w:rsidRDefault="0087211B" w:rsidP="00A941CE">
      <w:pPr>
        <w:pStyle w:val="a3"/>
        <w:numPr>
          <w:ilvl w:val="0"/>
          <w:numId w:val="6"/>
        </w:numPr>
        <w:shd w:val="clear" w:color="auto" w:fill="FFFFFF"/>
        <w:spacing w:before="0" w:beforeAutospacing="0" w:after="0" w:afterAutospacing="0" w:line="600" w:lineRule="exact"/>
        <w:rPr>
          <w:rFonts w:ascii="仿宋" w:eastAsia="仿宋" w:hAnsi="仿宋"/>
          <w:b/>
          <w:color w:val="000000" w:themeColor="text1"/>
          <w:sz w:val="32"/>
          <w:szCs w:val="32"/>
        </w:rPr>
      </w:pPr>
      <w:r w:rsidRPr="006D6DC3">
        <w:rPr>
          <w:rFonts w:ascii="仿宋" w:eastAsia="仿宋" w:hAnsi="仿宋" w:hint="eastAsia"/>
          <w:b/>
          <w:color w:val="000000" w:themeColor="text1"/>
          <w:sz w:val="32"/>
          <w:szCs w:val="32"/>
        </w:rPr>
        <w:t>组织形式</w:t>
      </w:r>
    </w:p>
    <w:p w14:paraId="1E1CBE99" w14:textId="7E5F9E4C" w:rsidR="0079166E" w:rsidRPr="006D6DC3" w:rsidRDefault="0087211B" w:rsidP="00A941CE">
      <w:pPr>
        <w:pStyle w:val="a3"/>
        <w:shd w:val="clear" w:color="auto" w:fill="FFFFFF"/>
        <w:spacing w:before="0" w:beforeAutospacing="0" w:after="0" w:afterAutospacing="0" w:line="600" w:lineRule="exact"/>
        <w:ind w:firstLineChars="200" w:firstLine="640"/>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训练营分两个阶段，以“</w:t>
      </w:r>
      <w:r w:rsidRPr="006D6DC3">
        <w:rPr>
          <w:rFonts w:ascii="仿宋" w:eastAsia="仿宋" w:hAnsi="仿宋"/>
          <w:color w:val="000000" w:themeColor="text1"/>
          <w:sz w:val="32"/>
          <w:szCs w:val="32"/>
        </w:rPr>
        <w:t>10</w:t>
      </w:r>
      <w:r w:rsidRPr="006D6DC3">
        <w:rPr>
          <w:rFonts w:ascii="仿宋" w:eastAsia="仿宋" w:hAnsi="仿宋" w:hint="eastAsia"/>
          <w:color w:val="000000" w:themeColor="text1"/>
          <w:sz w:val="32"/>
          <w:szCs w:val="32"/>
        </w:rPr>
        <w:t>+</w:t>
      </w:r>
      <w:r w:rsidRPr="006D6DC3">
        <w:rPr>
          <w:rFonts w:ascii="仿宋" w:eastAsia="仿宋" w:hAnsi="仿宋"/>
          <w:color w:val="000000" w:themeColor="text1"/>
          <w:sz w:val="32"/>
          <w:szCs w:val="32"/>
        </w:rPr>
        <w:t>1</w:t>
      </w:r>
      <w:r w:rsidRPr="006D6DC3">
        <w:rPr>
          <w:rFonts w:ascii="仿宋" w:eastAsia="仿宋" w:hAnsi="仿宋" w:hint="eastAsia"/>
          <w:color w:val="000000" w:themeColor="text1"/>
          <w:sz w:val="32"/>
          <w:szCs w:val="32"/>
        </w:rPr>
        <w:t>”的形式开展，由中国登山协会青少年委员会（以下简称“青少委”）制定训练</w:t>
      </w:r>
      <w:proofErr w:type="gramStart"/>
      <w:r w:rsidRPr="006D6DC3">
        <w:rPr>
          <w:rFonts w:ascii="仿宋" w:eastAsia="仿宋" w:hAnsi="仿宋" w:hint="eastAsia"/>
          <w:color w:val="000000" w:themeColor="text1"/>
          <w:sz w:val="32"/>
          <w:szCs w:val="32"/>
        </w:rPr>
        <w:t>营整体</w:t>
      </w:r>
      <w:proofErr w:type="gramEnd"/>
      <w:r w:rsidRPr="006D6DC3">
        <w:rPr>
          <w:rFonts w:ascii="仿宋" w:eastAsia="仿宋" w:hAnsi="仿宋" w:hint="eastAsia"/>
          <w:color w:val="000000" w:themeColor="text1"/>
          <w:sz w:val="32"/>
          <w:szCs w:val="32"/>
        </w:rPr>
        <w:t>组织实施方案，选定总教练统筹负责训练</w:t>
      </w:r>
      <w:proofErr w:type="gramStart"/>
      <w:r w:rsidRPr="006D6DC3">
        <w:rPr>
          <w:rFonts w:ascii="仿宋" w:eastAsia="仿宋" w:hAnsi="仿宋" w:hint="eastAsia"/>
          <w:color w:val="000000" w:themeColor="text1"/>
          <w:sz w:val="32"/>
          <w:szCs w:val="32"/>
        </w:rPr>
        <w:t>营各项</w:t>
      </w:r>
      <w:proofErr w:type="gramEnd"/>
      <w:r w:rsidRPr="006D6DC3">
        <w:rPr>
          <w:rFonts w:ascii="仿宋" w:eastAsia="仿宋" w:hAnsi="仿宋" w:hint="eastAsia"/>
          <w:color w:val="000000" w:themeColor="text1"/>
          <w:sz w:val="32"/>
          <w:szCs w:val="32"/>
        </w:rPr>
        <w:t>工作。第一阶段作为运动员和教练员参与第二</w:t>
      </w:r>
      <w:proofErr w:type="gramStart"/>
      <w:r w:rsidRPr="006D6DC3">
        <w:rPr>
          <w:rFonts w:ascii="仿宋" w:eastAsia="仿宋" w:hAnsi="仿宋" w:hint="eastAsia"/>
          <w:color w:val="000000" w:themeColor="text1"/>
          <w:sz w:val="32"/>
          <w:szCs w:val="32"/>
        </w:rPr>
        <w:t>阶段国</w:t>
      </w:r>
      <w:proofErr w:type="gramEnd"/>
      <w:r w:rsidRPr="006D6DC3">
        <w:rPr>
          <w:rFonts w:ascii="仿宋" w:eastAsia="仿宋" w:hAnsi="仿宋" w:hint="eastAsia"/>
          <w:color w:val="000000" w:themeColor="text1"/>
          <w:sz w:val="32"/>
          <w:szCs w:val="32"/>
        </w:rPr>
        <w:t>少队冬训营的主要选拔依据，</w:t>
      </w:r>
      <w:proofErr w:type="gramStart"/>
      <w:r w:rsidRPr="006D6DC3">
        <w:rPr>
          <w:rFonts w:ascii="仿宋" w:eastAsia="仿宋" w:hAnsi="仿宋" w:hint="eastAsia"/>
          <w:color w:val="000000" w:themeColor="text1"/>
          <w:sz w:val="32"/>
          <w:szCs w:val="32"/>
        </w:rPr>
        <w:t>青少委根据</w:t>
      </w:r>
      <w:proofErr w:type="gramEnd"/>
      <w:r w:rsidRPr="006D6DC3">
        <w:rPr>
          <w:rFonts w:ascii="仿宋" w:eastAsia="仿宋" w:hAnsi="仿宋" w:hint="eastAsia"/>
          <w:color w:val="000000" w:themeColor="text1"/>
          <w:sz w:val="32"/>
          <w:szCs w:val="32"/>
        </w:rPr>
        <w:t>实际需要向各点委派技术指导教练，并指导各承办单位制定具体实施方案，各训练</w:t>
      </w:r>
      <w:proofErr w:type="gramStart"/>
      <w:r w:rsidRPr="006D6DC3">
        <w:rPr>
          <w:rFonts w:ascii="仿宋" w:eastAsia="仿宋" w:hAnsi="仿宋" w:hint="eastAsia"/>
          <w:color w:val="000000" w:themeColor="text1"/>
          <w:sz w:val="32"/>
          <w:szCs w:val="32"/>
        </w:rPr>
        <w:t>点教练</w:t>
      </w:r>
      <w:proofErr w:type="gramEnd"/>
      <w:r w:rsidRPr="006D6DC3">
        <w:rPr>
          <w:rFonts w:ascii="仿宋" w:eastAsia="仿宋" w:hAnsi="仿宋" w:hint="eastAsia"/>
          <w:color w:val="000000" w:themeColor="text1"/>
          <w:sz w:val="32"/>
          <w:szCs w:val="32"/>
        </w:rPr>
        <w:t>组其他成员由各点承办单位选定后</w:t>
      </w:r>
      <w:proofErr w:type="gramStart"/>
      <w:r w:rsidRPr="006D6DC3">
        <w:rPr>
          <w:rFonts w:ascii="仿宋" w:eastAsia="仿宋" w:hAnsi="仿宋" w:hint="eastAsia"/>
          <w:color w:val="000000" w:themeColor="text1"/>
          <w:sz w:val="32"/>
          <w:szCs w:val="32"/>
        </w:rPr>
        <w:t>报青少委</w:t>
      </w:r>
      <w:proofErr w:type="gramEnd"/>
      <w:r w:rsidRPr="006D6DC3">
        <w:rPr>
          <w:rFonts w:ascii="仿宋" w:eastAsia="仿宋" w:hAnsi="仿宋" w:hint="eastAsia"/>
          <w:color w:val="000000" w:themeColor="text1"/>
          <w:sz w:val="32"/>
          <w:szCs w:val="32"/>
        </w:rPr>
        <w:t>批准，各地承办单位在</w:t>
      </w:r>
      <w:proofErr w:type="gramStart"/>
      <w:r w:rsidRPr="006D6DC3">
        <w:rPr>
          <w:rFonts w:ascii="仿宋" w:eastAsia="仿宋" w:hAnsi="仿宋" w:hint="eastAsia"/>
          <w:color w:val="000000" w:themeColor="text1"/>
          <w:sz w:val="32"/>
          <w:szCs w:val="32"/>
        </w:rPr>
        <w:t>青少委的</w:t>
      </w:r>
      <w:proofErr w:type="gramEnd"/>
      <w:r w:rsidRPr="006D6DC3">
        <w:rPr>
          <w:rFonts w:ascii="仿宋" w:eastAsia="仿宋" w:hAnsi="仿宋" w:hint="eastAsia"/>
          <w:color w:val="000000" w:themeColor="text1"/>
          <w:sz w:val="32"/>
          <w:szCs w:val="32"/>
        </w:rPr>
        <w:t>指导下按照方案开展训练</w:t>
      </w:r>
      <w:proofErr w:type="gramStart"/>
      <w:r w:rsidRPr="006D6DC3">
        <w:rPr>
          <w:rFonts w:ascii="仿宋" w:eastAsia="仿宋" w:hAnsi="仿宋" w:hint="eastAsia"/>
          <w:color w:val="000000" w:themeColor="text1"/>
          <w:sz w:val="32"/>
          <w:szCs w:val="32"/>
        </w:rPr>
        <w:t>营各项</w:t>
      </w:r>
      <w:proofErr w:type="gramEnd"/>
      <w:r w:rsidRPr="006D6DC3">
        <w:rPr>
          <w:rFonts w:ascii="仿宋" w:eastAsia="仿宋" w:hAnsi="仿宋" w:hint="eastAsia"/>
          <w:color w:val="000000" w:themeColor="text1"/>
          <w:sz w:val="32"/>
          <w:szCs w:val="32"/>
        </w:rPr>
        <w:t>工作，包括疫情防控、后勤保障、安全保障、组织训练等；第二阶段由总教练直接组建教练团队开展各项工作，承办单位提供相应的配合和支持工作，包括疫情防控、后勤保障、安全保障等。各训练营教练组其他成员采用全国范围内选调、各承办单位推荐以及自愿报名的方式，最终由</w:t>
      </w:r>
      <w:proofErr w:type="gramStart"/>
      <w:r w:rsidRPr="006D6DC3">
        <w:rPr>
          <w:rFonts w:ascii="仿宋" w:eastAsia="仿宋" w:hAnsi="仿宋" w:hint="eastAsia"/>
          <w:color w:val="000000" w:themeColor="text1"/>
          <w:sz w:val="32"/>
          <w:szCs w:val="32"/>
        </w:rPr>
        <w:t>青少委根据</w:t>
      </w:r>
      <w:proofErr w:type="gramEnd"/>
      <w:r w:rsidRPr="006D6DC3">
        <w:rPr>
          <w:rFonts w:ascii="仿宋" w:eastAsia="仿宋" w:hAnsi="仿宋"/>
          <w:color w:val="000000" w:themeColor="text1"/>
          <w:sz w:val="32"/>
          <w:szCs w:val="32"/>
        </w:rPr>
        <w:t>以过往带队训练、比赛成绩</w:t>
      </w:r>
      <w:r w:rsidRPr="006D6DC3">
        <w:rPr>
          <w:rFonts w:ascii="仿宋" w:eastAsia="仿宋" w:hAnsi="仿宋" w:hint="eastAsia"/>
          <w:color w:val="000000" w:themeColor="text1"/>
          <w:sz w:val="32"/>
          <w:szCs w:val="32"/>
        </w:rPr>
        <w:t>等进行评估产生，报名参加第一阶段训练营执教工作的教练员由</w:t>
      </w:r>
      <w:proofErr w:type="gramStart"/>
      <w:r w:rsidRPr="006D6DC3">
        <w:rPr>
          <w:rFonts w:ascii="仿宋" w:eastAsia="仿宋" w:hAnsi="仿宋" w:hint="eastAsia"/>
          <w:color w:val="000000" w:themeColor="text1"/>
          <w:sz w:val="32"/>
          <w:szCs w:val="32"/>
        </w:rPr>
        <w:t>青少委向</w:t>
      </w:r>
      <w:proofErr w:type="gramEnd"/>
      <w:r w:rsidRPr="006D6DC3">
        <w:rPr>
          <w:rFonts w:ascii="仿宋" w:eastAsia="仿宋" w:hAnsi="仿宋" w:hint="eastAsia"/>
          <w:color w:val="000000" w:themeColor="text1"/>
          <w:sz w:val="32"/>
          <w:szCs w:val="32"/>
        </w:rPr>
        <w:t>相应点推荐，优先选派在第一阶段训练营执教过程中表现优异的教练员参加第二阶段训练营执教工作，具体教练人数根据训练营报名情况确定。</w:t>
      </w:r>
    </w:p>
    <w:p w14:paraId="38C0E7C0" w14:textId="77777777" w:rsidR="0087211B" w:rsidRPr="006D6DC3" w:rsidRDefault="0087211B" w:rsidP="0087211B">
      <w:pPr>
        <w:pStyle w:val="a3"/>
        <w:numPr>
          <w:ilvl w:val="0"/>
          <w:numId w:val="6"/>
        </w:numPr>
        <w:shd w:val="clear" w:color="auto" w:fill="FFFFFF"/>
        <w:spacing w:before="0" w:beforeAutospacing="0" w:after="0" w:afterAutospacing="0" w:line="600" w:lineRule="exact"/>
        <w:rPr>
          <w:rFonts w:ascii="仿宋" w:eastAsia="仿宋" w:hAnsi="仿宋"/>
          <w:b/>
          <w:color w:val="000000" w:themeColor="text1"/>
          <w:sz w:val="32"/>
          <w:szCs w:val="32"/>
        </w:rPr>
      </w:pPr>
      <w:r w:rsidRPr="006D6DC3">
        <w:rPr>
          <w:rFonts w:ascii="仿宋" w:eastAsia="仿宋" w:hAnsi="仿宋" w:hint="eastAsia"/>
          <w:b/>
          <w:color w:val="000000" w:themeColor="text1"/>
          <w:sz w:val="32"/>
          <w:szCs w:val="32"/>
        </w:rPr>
        <w:t>规模</w:t>
      </w:r>
    </w:p>
    <w:p w14:paraId="5B8780C6" w14:textId="6FFE4430" w:rsidR="0087211B" w:rsidRPr="006D6DC3" w:rsidRDefault="0087211B" w:rsidP="0087211B">
      <w:pPr>
        <w:pStyle w:val="a3"/>
        <w:shd w:val="clear" w:color="auto" w:fill="FFFFFF"/>
        <w:spacing w:before="0" w:beforeAutospacing="0" w:after="0" w:afterAutospacing="0" w:line="600" w:lineRule="exact"/>
        <w:ind w:firstLineChars="200" w:firstLine="640"/>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第一阶段：各点1</w:t>
      </w:r>
      <w:r w:rsidRPr="006D6DC3">
        <w:rPr>
          <w:rFonts w:ascii="仿宋" w:eastAsia="仿宋" w:hAnsi="仿宋"/>
          <w:color w:val="000000" w:themeColor="text1"/>
          <w:sz w:val="32"/>
          <w:szCs w:val="32"/>
        </w:rPr>
        <w:t>0</w:t>
      </w:r>
      <w:r w:rsidRPr="006D6DC3">
        <w:rPr>
          <w:rFonts w:ascii="仿宋" w:eastAsia="仿宋" w:hAnsi="仿宋" w:hint="eastAsia"/>
          <w:color w:val="000000" w:themeColor="text1"/>
          <w:sz w:val="32"/>
          <w:szCs w:val="32"/>
        </w:rPr>
        <w:t>-</w:t>
      </w:r>
      <w:r w:rsidRPr="006D6DC3">
        <w:rPr>
          <w:rFonts w:ascii="仿宋" w:eastAsia="仿宋" w:hAnsi="仿宋"/>
          <w:color w:val="000000" w:themeColor="text1"/>
          <w:sz w:val="32"/>
          <w:szCs w:val="32"/>
        </w:rPr>
        <w:t>4</w:t>
      </w:r>
      <w:r w:rsidRPr="006D6DC3">
        <w:rPr>
          <w:rFonts w:ascii="仿宋" w:eastAsia="仿宋" w:hAnsi="仿宋" w:hint="eastAsia"/>
          <w:color w:val="000000" w:themeColor="text1"/>
          <w:sz w:val="32"/>
          <w:szCs w:val="32"/>
        </w:rPr>
        <w:t>0人，教练和队员比例</w:t>
      </w:r>
      <w:r w:rsidR="00BA669A" w:rsidRPr="006D6DC3">
        <w:rPr>
          <w:rFonts w:ascii="仿宋" w:eastAsia="仿宋" w:hAnsi="仿宋" w:hint="eastAsia"/>
          <w:color w:val="000000" w:themeColor="text1"/>
          <w:sz w:val="32"/>
          <w:szCs w:val="32"/>
        </w:rPr>
        <w:t>约</w:t>
      </w:r>
      <w:r w:rsidRPr="006D6DC3">
        <w:rPr>
          <w:rFonts w:ascii="仿宋" w:eastAsia="仿宋" w:hAnsi="仿宋"/>
          <w:color w:val="000000" w:themeColor="text1"/>
          <w:sz w:val="32"/>
          <w:szCs w:val="32"/>
        </w:rPr>
        <w:t>1</w:t>
      </w:r>
      <w:r w:rsidRPr="006D6DC3">
        <w:rPr>
          <w:rFonts w:ascii="仿宋" w:eastAsia="仿宋" w:hAnsi="仿宋" w:hint="eastAsia"/>
          <w:color w:val="000000" w:themeColor="text1"/>
          <w:sz w:val="32"/>
          <w:szCs w:val="32"/>
        </w:rPr>
        <w:t>/</w:t>
      </w:r>
      <w:r w:rsidRPr="006D6DC3">
        <w:rPr>
          <w:rFonts w:ascii="仿宋" w:eastAsia="仿宋" w:hAnsi="仿宋"/>
          <w:color w:val="000000" w:themeColor="text1"/>
          <w:sz w:val="32"/>
          <w:szCs w:val="32"/>
        </w:rPr>
        <w:t>5</w:t>
      </w:r>
    </w:p>
    <w:p w14:paraId="78640577" w14:textId="4FFAFFF8" w:rsidR="0087211B" w:rsidRPr="006D6DC3" w:rsidRDefault="0087211B" w:rsidP="0087211B">
      <w:pPr>
        <w:pStyle w:val="a3"/>
        <w:shd w:val="clear" w:color="auto" w:fill="FFFFFF"/>
        <w:spacing w:before="0" w:beforeAutospacing="0" w:after="0" w:afterAutospacing="0" w:line="600" w:lineRule="exact"/>
        <w:ind w:firstLineChars="200" w:firstLine="640"/>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第二阶段：3</w:t>
      </w:r>
      <w:r w:rsidRPr="006D6DC3">
        <w:rPr>
          <w:rFonts w:ascii="仿宋" w:eastAsia="仿宋" w:hAnsi="仿宋"/>
          <w:color w:val="000000" w:themeColor="text1"/>
          <w:sz w:val="32"/>
          <w:szCs w:val="32"/>
        </w:rPr>
        <w:t>0</w:t>
      </w:r>
      <w:r w:rsidRPr="006D6DC3">
        <w:rPr>
          <w:rFonts w:ascii="仿宋" w:eastAsia="仿宋" w:hAnsi="仿宋" w:hint="eastAsia"/>
          <w:color w:val="000000" w:themeColor="text1"/>
          <w:sz w:val="32"/>
          <w:szCs w:val="32"/>
        </w:rPr>
        <w:t>人左右，教练和队员比例</w:t>
      </w:r>
      <w:r w:rsidR="00BA669A" w:rsidRPr="006D6DC3">
        <w:rPr>
          <w:rFonts w:ascii="仿宋" w:eastAsia="仿宋" w:hAnsi="仿宋" w:hint="eastAsia"/>
          <w:color w:val="000000" w:themeColor="text1"/>
          <w:sz w:val="32"/>
          <w:szCs w:val="32"/>
        </w:rPr>
        <w:t>约</w:t>
      </w:r>
      <w:r w:rsidRPr="006D6DC3">
        <w:rPr>
          <w:rFonts w:ascii="仿宋" w:eastAsia="仿宋" w:hAnsi="仿宋" w:hint="eastAsia"/>
          <w:color w:val="000000" w:themeColor="text1"/>
          <w:sz w:val="32"/>
          <w:szCs w:val="32"/>
        </w:rPr>
        <w:t>1</w:t>
      </w:r>
      <w:r w:rsidRPr="006D6DC3">
        <w:rPr>
          <w:rFonts w:ascii="仿宋" w:eastAsia="仿宋" w:hAnsi="仿宋"/>
          <w:color w:val="000000" w:themeColor="text1"/>
          <w:sz w:val="32"/>
          <w:szCs w:val="32"/>
        </w:rPr>
        <w:t>/4</w:t>
      </w:r>
    </w:p>
    <w:p w14:paraId="4FC8C687" w14:textId="77777777" w:rsidR="007F130C" w:rsidRPr="006D6DC3" w:rsidRDefault="00B75AE2" w:rsidP="00A941CE">
      <w:pPr>
        <w:pStyle w:val="a3"/>
        <w:numPr>
          <w:ilvl w:val="0"/>
          <w:numId w:val="6"/>
        </w:numPr>
        <w:shd w:val="clear" w:color="auto" w:fill="FFFFFF"/>
        <w:spacing w:before="0" w:beforeAutospacing="0" w:after="0" w:afterAutospacing="0" w:line="600" w:lineRule="exact"/>
        <w:rPr>
          <w:rFonts w:ascii="仿宋" w:eastAsia="仿宋" w:hAnsi="仿宋"/>
          <w:b/>
          <w:color w:val="000000" w:themeColor="text1"/>
          <w:sz w:val="32"/>
          <w:szCs w:val="32"/>
        </w:rPr>
      </w:pPr>
      <w:r w:rsidRPr="006D6DC3">
        <w:rPr>
          <w:rFonts w:ascii="仿宋" w:eastAsia="仿宋" w:hAnsi="仿宋" w:hint="eastAsia"/>
          <w:b/>
          <w:color w:val="000000" w:themeColor="text1"/>
          <w:sz w:val="32"/>
          <w:szCs w:val="32"/>
        </w:rPr>
        <w:t>运动员</w:t>
      </w:r>
      <w:r w:rsidR="007F130C" w:rsidRPr="006D6DC3">
        <w:rPr>
          <w:rFonts w:ascii="仿宋" w:eastAsia="仿宋" w:hAnsi="仿宋" w:hint="eastAsia"/>
          <w:b/>
          <w:color w:val="000000" w:themeColor="text1"/>
          <w:sz w:val="32"/>
          <w:szCs w:val="32"/>
        </w:rPr>
        <w:t>报名资格</w:t>
      </w:r>
    </w:p>
    <w:p w14:paraId="637E9E1C" w14:textId="77777777" w:rsidR="00BA669A" w:rsidRPr="006D6DC3" w:rsidRDefault="00BA669A" w:rsidP="00BA669A">
      <w:pPr>
        <w:pStyle w:val="a3"/>
        <w:shd w:val="clear" w:color="auto" w:fill="FFFFFF"/>
        <w:spacing w:before="0" w:beforeAutospacing="0" w:after="0" w:afterAutospacing="0" w:line="480" w:lineRule="exact"/>
        <w:ind w:left="600"/>
        <w:rPr>
          <w:rFonts w:ascii="仿宋" w:eastAsia="仿宋" w:hAnsi="仿宋"/>
          <w:b/>
          <w:bCs/>
          <w:color w:val="000000"/>
          <w:sz w:val="32"/>
          <w:szCs w:val="32"/>
        </w:rPr>
      </w:pPr>
      <w:bookmarkStart w:id="1" w:name="_Hlk58247276"/>
      <w:bookmarkStart w:id="2" w:name="_Hlk515968604"/>
      <w:r w:rsidRPr="006D6DC3">
        <w:rPr>
          <w:rFonts w:ascii="仿宋" w:eastAsia="仿宋" w:hAnsi="仿宋" w:hint="eastAsia"/>
          <w:b/>
          <w:bCs/>
          <w:color w:val="000000"/>
          <w:sz w:val="32"/>
          <w:szCs w:val="32"/>
        </w:rPr>
        <w:lastRenderedPageBreak/>
        <w:t>（一）第一阶段：攀岩希望之星冬训营</w:t>
      </w:r>
    </w:p>
    <w:p w14:paraId="0B849348" w14:textId="77777777" w:rsidR="00BA669A" w:rsidRPr="006D6DC3" w:rsidRDefault="00BA669A" w:rsidP="00BA669A">
      <w:pPr>
        <w:pStyle w:val="a3"/>
        <w:shd w:val="clear" w:color="auto" w:fill="FFFFFF"/>
        <w:spacing w:before="0" w:beforeAutospacing="0" w:after="0" w:afterAutospacing="0" w:line="480" w:lineRule="exact"/>
        <w:ind w:left="600"/>
        <w:rPr>
          <w:rFonts w:ascii="仿宋" w:eastAsia="仿宋" w:hAnsi="仿宋"/>
          <w:color w:val="000000"/>
          <w:sz w:val="32"/>
          <w:szCs w:val="32"/>
        </w:rPr>
      </w:pPr>
      <w:r w:rsidRPr="006D6DC3">
        <w:rPr>
          <w:rFonts w:ascii="仿宋" w:eastAsia="仿宋" w:hAnsi="仿宋" w:hint="eastAsia"/>
          <w:color w:val="000000"/>
          <w:sz w:val="32"/>
          <w:szCs w:val="32"/>
        </w:rPr>
        <w:t>（1）年龄</w:t>
      </w:r>
      <w:r w:rsidRPr="006D6DC3">
        <w:rPr>
          <w:rFonts w:ascii="仿宋" w:eastAsia="仿宋" w:hAnsi="仿宋"/>
          <w:color w:val="000000"/>
          <w:sz w:val="32"/>
          <w:szCs w:val="32"/>
        </w:rPr>
        <w:t>7</w:t>
      </w:r>
      <w:r w:rsidRPr="006D6DC3">
        <w:rPr>
          <w:rFonts w:ascii="仿宋" w:eastAsia="仿宋" w:hAnsi="仿宋" w:hint="eastAsia"/>
          <w:color w:val="000000"/>
          <w:sz w:val="32"/>
          <w:szCs w:val="32"/>
        </w:rPr>
        <w:t>至1</w:t>
      </w:r>
      <w:r w:rsidRPr="006D6DC3">
        <w:rPr>
          <w:rFonts w:ascii="仿宋" w:eastAsia="仿宋" w:hAnsi="仿宋"/>
          <w:color w:val="000000"/>
          <w:sz w:val="32"/>
          <w:szCs w:val="32"/>
        </w:rPr>
        <w:t>5</w:t>
      </w:r>
      <w:r w:rsidRPr="006D6DC3">
        <w:rPr>
          <w:rFonts w:ascii="仿宋" w:eastAsia="仿宋" w:hAnsi="仿宋" w:hint="eastAsia"/>
          <w:color w:val="000000"/>
          <w:sz w:val="32"/>
          <w:szCs w:val="32"/>
        </w:rPr>
        <w:t>岁。</w:t>
      </w:r>
    </w:p>
    <w:p w14:paraId="7812F557" w14:textId="77777777" w:rsidR="00BA669A" w:rsidRPr="006D6DC3" w:rsidRDefault="00BA669A" w:rsidP="00FB108B">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（2）获2</w:t>
      </w:r>
      <w:r w:rsidRPr="006D6DC3">
        <w:rPr>
          <w:rFonts w:ascii="仿宋" w:eastAsia="仿宋" w:hAnsi="仿宋"/>
          <w:color w:val="000000"/>
          <w:sz w:val="32"/>
          <w:szCs w:val="32"/>
        </w:rPr>
        <w:t>019</w:t>
      </w:r>
      <w:r w:rsidRPr="006D6DC3">
        <w:rPr>
          <w:rFonts w:ascii="仿宋" w:eastAsia="仿宋" w:hAnsi="仿宋" w:hint="eastAsia"/>
          <w:color w:val="000000"/>
          <w:sz w:val="32"/>
          <w:szCs w:val="32"/>
        </w:rPr>
        <w:t>国家级青少年攀岩比赛各组别单项前八名运动员。</w:t>
      </w:r>
    </w:p>
    <w:p w14:paraId="0A5AEFB0" w14:textId="77777777" w:rsidR="00BA669A" w:rsidRPr="006D6DC3" w:rsidRDefault="00BA669A" w:rsidP="00FB108B">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（3）获2</w:t>
      </w:r>
      <w:r w:rsidRPr="006D6DC3">
        <w:rPr>
          <w:rFonts w:ascii="仿宋" w:eastAsia="仿宋" w:hAnsi="仿宋"/>
          <w:color w:val="000000"/>
          <w:sz w:val="32"/>
          <w:szCs w:val="32"/>
        </w:rPr>
        <w:t>020</w:t>
      </w:r>
      <w:r w:rsidRPr="006D6DC3">
        <w:rPr>
          <w:rFonts w:ascii="仿宋" w:eastAsia="仿宋" w:hAnsi="仿宋" w:hint="eastAsia"/>
          <w:color w:val="000000"/>
          <w:sz w:val="32"/>
          <w:szCs w:val="32"/>
        </w:rPr>
        <w:t>国家级青少年攀岩比赛各组别单项前十名运动员。</w:t>
      </w:r>
    </w:p>
    <w:p w14:paraId="5DA9E7C3" w14:textId="77777777" w:rsidR="00BA669A" w:rsidRPr="006D6DC3" w:rsidRDefault="00BA669A" w:rsidP="00FB108B">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（4）获2</w:t>
      </w:r>
      <w:r w:rsidRPr="006D6DC3">
        <w:rPr>
          <w:rFonts w:ascii="仿宋" w:eastAsia="仿宋" w:hAnsi="仿宋"/>
          <w:color w:val="000000"/>
          <w:sz w:val="32"/>
          <w:szCs w:val="32"/>
        </w:rPr>
        <w:t>020</w:t>
      </w:r>
      <w:r w:rsidRPr="006D6DC3">
        <w:rPr>
          <w:rFonts w:ascii="仿宋" w:eastAsia="仿宋" w:hAnsi="仿宋" w:hint="eastAsia"/>
          <w:color w:val="000000"/>
          <w:sz w:val="32"/>
          <w:szCs w:val="32"/>
        </w:rPr>
        <w:t>省级青少年攀岩比赛各组别单项前八名运动员。</w:t>
      </w:r>
    </w:p>
    <w:p w14:paraId="5A2CFFDA" w14:textId="5DFB345F" w:rsidR="00BA669A" w:rsidRPr="006D6DC3" w:rsidRDefault="00BA669A" w:rsidP="00BA669A">
      <w:pPr>
        <w:pStyle w:val="a3"/>
        <w:shd w:val="clear" w:color="auto" w:fill="FFFFFF"/>
        <w:spacing w:before="0" w:beforeAutospacing="0" w:after="0" w:afterAutospacing="0" w:line="480" w:lineRule="exact"/>
        <w:ind w:left="600"/>
        <w:rPr>
          <w:rFonts w:ascii="仿宋" w:eastAsia="仿宋" w:hAnsi="仿宋"/>
          <w:color w:val="000000"/>
          <w:sz w:val="32"/>
          <w:szCs w:val="32"/>
        </w:rPr>
      </w:pPr>
      <w:r w:rsidRPr="006D6DC3">
        <w:rPr>
          <w:rFonts w:ascii="仿宋" w:eastAsia="仿宋" w:hAnsi="仿宋" w:hint="eastAsia"/>
          <w:color w:val="000000"/>
          <w:sz w:val="32"/>
          <w:szCs w:val="32"/>
        </w:rPr>
        <w:t>（5）</w:t>
      </w:r>
      <w:r w:rsidR="00A6457B" w:rsidRPr="006D6DC3">
        <w:rPr>
          <w:rFonts w:ascii="仿宋" w:eastAsia="仿宋" w:hAnsi="仿宋" w:hint="eastAsia"/>
          <w:color w:val="000000"/>
          <w:sz w:val="32"/>
          <w:szCs w:val="32"/>
        </w:rPr>
        <w:t>各</w:t>
      </w:r>
      <w:r w:rsidRPr="006D6DC3">
        <w:rPr>
          <w:rFonts w:ascii="仿宋" w:eastAsia="仿宋" w:hAnsi="仿宋" w:hint="eastAsia"/>
          <w:color w:val="000000"/>
          <w:sz w:val="32"/>
          <w:szCs w:val="32"/>
        </w:rPr>
        <w:t>该训练点</w:t>
      </w:r>
      <w:r w:rsidR="00A6457B" w:rsidRPr="006D6DC3">
        <w:rPr>
          <w:rFonts w:ascii="仿宋" w:eastAsia="仿宋" w:hAnsi="仿宋" w:hint="eastAsia"/>
          <w:color w:val="000000"/>
          <w:sz w:val="32"/>
          <w:szCs w:val="32"/>
        </w:rPr>
        <w:t>承办单位或</w:t>
      </w:r>
      <w:r w:rsidRPr="006D6DC3">
        <w:rPr>
          <w:rFonts w:ascii="仿宋" w:eastAsia="仿宋" w:hAnsi="仿宋" w:hint="eastAsia"/>
          <w:color w:val="000000"/>
          <w:sz w:val="32"/>
          <w:szCs w:val="32"/>
        </w:rPr>
        <w:t>教练组推荐的潜力运动员。</w:t>
      </w:r>
    </w:p>
    <w:p w14:paraId="0B602A23" w14:textId="77777777" w:rsidR="00BA669A" w:rsidRPr="006D6DC3" w:rsidRDefault="00BA669A" w:rsidP="00BA669A">
      <w:pPr>
        <w:pStyle w:val="a3"/>
        <w:shd w:val="clear" w:color="auto" w:fill="FFFFFF"/>
        <w:spacing w:before="0" w:beforeAutospacing="0" w:after="0" w:afterAutospacing="0" w:line="480" w:lineRule="exact"/>
        <w:ind w:left="600"/>
        <w:rPr>
          <w:rFonts w:ascii="仿宋" w:eastAsia="仿宋" w:hAnsi="仿宋"/>
          <w:b/>
          <w:bCs/>
          <w:color w:val="000000"/>
          <w:sz w:val="32"/>
          <w:szCs w:val="32"/>
        </w:rPr>
      </w:pPr>
      <w:bookmarkStart w:id="3" w:name="_Hlk58248471"/>
      <w:bookmarkEnd w:id="1"/>
      <w:r w:rsidRPr="006D6DC3">
        <w:rPr>
          <w:rFonts w:ascii="仿宋" w:eastAsia="仿宋" w:hAnsi="仿宋" w:hint="eastAsia"/>
          <w:b/>
          <w:bCs/>
          <w:color w:val="000000"/>
          <w:sz w:val="32"/>
          <w:szCs w:val="32"/>
        </w:rPr>
        <w:t>（二）第二阶段：国少队冬训营</w:t>
      </w:r>
    </w:p>
    <w:bookmarkEnd w:id="2"/>
    <w:p w14:paraId="033D2F53" w14:textId="77777777" w:rsidR="00BA669A" w:rsidRPr="006D6DC3" w:rsidRDefault="00BA669A" w:rsidP="00BA669A">
      <w:pPr>
        <w:pStyle w:val="a3"/>
        <w:shd w:val="clear" w:color="auto" w:fill="FFFFFF"/>
        <w:spacing w:before="0" w:beforeAutospacing="0" w:after="0" w:afterAutospacing="0" w:line="480" w:lineRule="exact"/>
        <w:ind w:left="600"/>
        <w:rPr>
          <w:rFonts w:ascii="仿宋" w:eastAsia="仿宋" w:hAnsi="仿宋"/>
          <w:color w:val="000000"/>
          <w:sz w:val="32"/>
          <w:szCs w:val="32"/>
        </w:rPr>
      </w:pPr>
      <w:r w:rsidRPr="006D6DC3">
        <w:rPr>
          <w:rFonts w:ascii="仿宋" w:eastAsia="仿宋" w:hAnsi="仿宋" w:hint="eastAsia"/>
          <w:color w:val="000000"/>
          <w:sz w:val="32"/>
          <w:szCs w:val="32"/>
        </w:rPr>
        <w:t>（1）年龄</w:t>
      </w:r>
      <w:r w:rsidRPr="006D6DC3">
        <w:rPr>
          <w:rFonts w:ascii="仿宋" w:eastAsia="仿宋" w:hAnsi="仿宋"/>
          <w:color w:val="000000"/>
          <w:sz w:val="32"/>
          <w:szCs w:val="32"/>
        </w:rPr>
        <w:t>7</w:t>
      </w:r>
      <w:r w:rsidRPr="006D6DC3">
        <w:rPr>
          <w:rFonts w:ascii="仿宋" w:eastAsia="仿宋" w:hAnsi="仿宋" w:hint="eastAsia"/>
          <w:color w:val="000000"/>
          <w:sz w:val="32"/>
          <w:szCs w:val="32"/>
        </w:rPr>
        <w:t>至1</w:t>
      </w:r>
      <w:r w:rsidRPr="006D6DC3">
        <w:rPr>
          <w:rFonts w:ascii="仿宋" w:eastAsia="仿宋" w:hAnsi="仿宋"/>
          <w:color w:val="000000"/>
          <w:sz w:val="32"/>
          <w:szCs w:val="32"/>
        </w:rPr>
        <w:t>5</w:t>
      </w:r>
      <w:r w:rsidRPr="006D6DC3">
        <w:rPr>
          <w:rFonts w:ascii="仿宋" w:eastAsia="仿宋" w:hAnsi="仿宋" w:hint="eastAsia"/>
          <w:color w:val="000000"/>
          <w:sz w:val="32"/>
          <w:szCs w:val="32"/>
        </w:rPr>
        <w:t>岁。</w:t>
      </w:r>
    </w:p>
    <w:p w14:paraId="5D4D35E1" w14:textId="77777777" w:rsidR="00BA669A" w:rsidRPr="006D6DC3" w:rsidRDefault="00BA669A" w:rsidP="00FB108B">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（2）获2</w:t>
      </w:r>
      <w:r w:rsidRPr="006D6DC3">
        <w:rPr>
          <w:rFonts w:ascii="仿宋" w:eastAsia="仿宋" w:hAnsi="仿宋"/>
          <w:color w:val="000000"/>
          <w:sz w:val="32"/>
          <w:szCs w:val="32"/>
        </w:rPr>
        <w:t>019</w:t>
      </w:r>
      <w:r w:rsidRPr="006D6DC3">
        <w:rPr>
          <w:rFonts w:ascii="仿宋" w:eastAsia="仿宋" w:hAnsi="仿宋" w:hint="eastAsia"/>
          <w:color w:val="000000"/>
          <w:sz w:val="32"/>
          <w:szCs w:val="32"/>
        </w:rPr>
        <w:t>国家级青少年攀岩比赛各组别单项前三名运动员。</w:t>
      </w:r>
    </w:p>
    <w:p w14:paraId="7618D174" w14:textId="77777777" w:rsidR="00BA669A" w:rsidRPr="006D6DC3" w:rsidRDefault="00BA669A" w:rsidP="00FB108B">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（3）获2</w:t>
      </w:r>
      <w:r w:rsidRPr="006D6DC3">
        <w:rPr>
          <w:rFonts w:ascii="仿宋" w:eastAsia="仿宋" w:hAnsi="仿宋"/>
          <w:color w:val="000000"/>
          <w:sz w:val="32"/>
          <w:szCs w:val="32"/>
        </w:rPr>
        <w:t>020</w:t>
      </w:r>
      <w:r w:rsidRPr="006D6DC3">
        <w:rPr>
          <w:rFonts w:ascii="仿宋" w:eastAsia="仿宋" w:hAnsi="仿宋" w:hint="eastAsia"/>
          <w:color w:val="000000"/>
          <w:sz w:val="32"/>
          <w:szCs w:val="32"/>
        </w:rPr>
        <w:t>国家级青少年攀岩比赛各组别全能前八名运动员。</w:t>
      </w:r>
    </w:p>
    <w:p w14:paraId="31284262" w14:textId="77777777" w:rsidR="00BA669A" w:rsidRPr="006D6DC3" w:rsidRDefault="00BA669A" w:rsidP="00FB108B">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（4）各训练</w:t>
      </w:r>
      <w:proofErr w:type="gramStart"/>
      <w:r w:rsidRPr="006D6DC3">
        <w:rPr>
          <w:rFonts w:ascii="仿宋" w:eastAsia="仿宋" w:hAnsi="仿宋" w:hint="eastAsia"/>
          <w:color w:val="000000"/>
          <w:sz w:val="32"/>
          <w:szCs w:val="32"/>
        </w:rPr>
        <w:t>点教练</w:t>
      </w:r>
      <w:proofErr w:type="gramEnd"/>
      <w:r w:rsidRPr="006D6DC3">
        <w:rPr>
          <w:rFonts w:ascii="仿宋" w:eastAsia="仿宋" w:hAnsi="仿宋" w:hint="eastAsia"/>
          <w:color w:val="000000"/>
          <w:sz w:val="32"/>
          <w:szCs w:val="32"/>
        </w:rPr>
        <w:t>组推荐的训练营第一阶段表现优异的运动员。</w:t>
      </w:r>
    </w:p>
    <w:p w14:paraId="291BF2FE" w14:textId="1198D589" w:rsidR="00FB108B" w:rsidRPr="006D6DC3" w:rsidRDefault="00BA669A" w:rsidP="00FB108B">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（5）当地承办单位或训练营教练组推荐的潜力运动员。</w:t>
      </w:r>
    </w:p>
    <w:p w14:paraId="2586D233" w14:textId="1BD6B833" w:rsidR="00A6457B" w:rsidRPr="006D6DC3" w:rsidRDefault="00A6457B" w:rsidP="00A6457B">
      <w:pPr>
        <w:pStyle w:val="a3"/>
        <w:shd w:val="clear" w:color="auto" w:fill="FFFFFF"/>
        <w:spacing w:before="0" w:beforeAutospacing="0" w:after="0" w:afterAutospacing="0" w:line="600" w:lineRule="exact"/>
        <w:ind w:firstLineChars="200" w:firstLine="643"/>
        <w:rPr>
          <w:rFonts w:ascii="仿宋" w:eastAsia="仿宋" w:hAnsi="仿宋"/>
          <w:b/>
          <w:bCs/>
          <w:color w:val="000000"/>
          <w:sz w:val="32"/>
          <w:szCs w:val="32"/>
        </w:rPr>
      </w:pPr>
      <w:r w:rsidRPr="006D6DC3">
        <w:rPr>
          <w:rFonts w:ascii="仿宋" w:eastAsia="仿宋" w:hAnsi="仿宋" w:hint="eastAsia"/>
          <w:b/>
          <w:bCs/>
          <w:color w:val="000000"/>
          <w:sz w:val="32"/>
          <w:szCs w:val="32"/>
        </w:rPr>
        <w:t>（三）</w:t>
      </w:r>
      <w:r w:rsidR="00BA669A" w:rsidRPr="006D6DC3">
        <w:rPr>
          <w:rFonts w:ascii="仿宋" w:eastAsia="仿宋" w:hAnsi="仿宋" w:hint="eastAsia"/>
          <w:b/>
          <w:bCs/>
          <w:color w:val="000000"/>
          <w:sz w:val="32"/>
          <w:szCs w:val="32"/>
        </w:rPr>
        <w:t>说明</w:t>
      </w:r>
    </w:p>
    <w:p w14:paraId="05C29358" w14:textId="084E9895" w:rsidR="00A6457B" w:rsidRPr="006D6DC3" w:rsidRDefault="00A6457B" w:rsidP="00A6457B">
      <w:pPr>
        <w:pStyle w:val="a3"/>
        <w:shd w:val="clear" w:color="auto" w:fill="FFFFFF"/>
        <w:spacing w:before="0" w:beforeAutospacing="0" w:after="0" w:afterAutospacing="0" w:line="60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（1）符合条件的运动员可自愿选择是否参加。</w:t>
      </w:r>
    </w:p>
    <w:p w14:paraId="44F13E6D" w14:textId="68782E19" w:rsidR="00A6457B" w:rsidRPr="006D6DC3" w:rsidRDefault="00A6457B" w:rsidP="00A6457B">
      <w:pPr>
        <w:pStyle w:val="a3"/>
        <w:shd w:val="clear" w:color="auto" w:fill="FFFFFF"/>
        <w:spacing w:before="0" w:beforeAutospacing="0" w:after="0" w:afterAutospacing="0" w:line="60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（2）</w:t>
      </w:r>
      <w:r w:rsidR="00FB108B" w:rsidRPr="006D6DC3">
        <w:rPr>
          <w:rFonts w:ascii="仿宋" w:eastAsia="仿宋" w:hAnsi="仿宋" w:hint="eastAsia"/>
          <w:color w:val="000000"/>
          <w:sz w:val="32"/>
          <w:szCs w:val="32"/>
        </w:rPr>
        <w:t>不符合</w:t>
      </w:r>
      <w:r w:rsidR="00F73950" w:rsidRPr="006D6DC3">
        <w:rPr>
          <w:rFonts w:ascii="仿宋" w:eastAsia="仿宋" w:hAnsi="仿宋" w:hint="eastAsia"/>
          <w:color w:val="000000"/>
          <w:sz w:val="32"/>
          <w:szCs w:val="32"/>
        </w:rPr>
        <w:t>第二阶段</w:t>
      </w:r>
      <w:r w:rsidR="00FB108B" w:rsidRPr="006D6DC3">
        <w:rPr>
          <w:rFonts w:ascii="仿宋" w:eastAsia="仿宋" w:hAnsi="仿宋" w:hint="eastAsia"/>
          <w:color w:val="000000"/>
          <w:sz w:val="32"/>
          <w:szCs w:val="32"/>
        </w:rPr>
        <w:t>第二条和第三条</w:t>
      </w:r>
      <w:r w:rsidR="00F73950" w:rsidRPr="006D6DC3">
        <w:rPr>
          <w:rFonts w:ascii="仿宋" w:eastAsia="仿宋" w:hAnsi="仿宋" w:hint="eastAsia"/>
          <w:color w:val="000000"/>
          <w:sz w:val="32"/>
          <w:szCs w:val="32"/>
        </w:rPr>
        <w:t>的运动员必须参加第一阶段集训</w:t>
      </w:r>
      <w:r w:rsidR="00FB108B" w:rsidRPr="006D6DC3">
        <w:rPr>
          <w:rFonts w:ascii="仿宋" w:eastAsia="仿宋" w:hAnsi="仿宋" w:hint="eastAsia"/>
          <w:color w:val="000000"/>
          <w:sz w:val="32"/>
          <w:szCs w:val="32"/>
        </w:rPr>
        <w:t>，且获得教练组推荐。</w:t>
      </w:r>
    </w:p>
    <w:p w14:paraId="1F4765DF" w14:textId="5533F230" w:rsidR="00F73950" w:rsidRPr="006D6DC3" w:rsidRDefault="00F73950" w:rsidP="00A6457B">
      <w:pPr>
        <w:pStyle w:val="a3"/>
        <w:shd w:val="clear" w:color="auto" w:fill="FFFFFF"/>
        <w:spacing w:before="0" w:beforeAutospacing="0" w:after="0" w:afterAutospacing="0" w:line="60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（3）</w:t>
      </w:r>
      <w:r w:rsidR="00FB108B" w:rsidRPr="006D6DC3">
        <w:rPr>
          <w:rFonts w:ascii="仿宋" w:eastAsia="仿宋" w:hAnsi="仿宋" w:hint="eastAsia"/>
          <w:color w:val="000000"/>
          <w:sz w:val="32"/>
          <w:szCs w:val="32"/>
        </w:rPr>
        <w:t>同等条件下，第二阶段训练营优先录取已参加第一阶段训练营的运动员，具体录取名额需根据报名实际情况确定。</w:t>
      </w:r>
    </w:p>
    <w:bookmarkEnd w:id="3"/>
    <w:p w14:paraId="5A754F13" w14:textId="77777777" w:rsidR="003C63FF" w:rsidRPr="006D6DC3" w:rsidRDefault="003C63FF" w:rsidP="00A941CE">
      <w:pPr>
        <w:pStyle w:val="a3"/>
        <w:numPr>
          <w:ilvl w:val="0"/>
          <w:numId w:val="6"/>
        </w:numPr>
        <w:shd w:val="clear" w:color="auto" w:fill="FFFFFF"/>
        <w:spacing w:before="0" w:beforeAutospacing="0" w:after="0" w:afterAutospacing="0" w:line="600" w:lineRule="exact"/>
        <w:rPr>
          <w:rFonts w:ascii="仿宋" w:eastAsia="仿宋" w:hAnsi="仿宋"/>
          <w:b/>
          <w:color w:val="000000" w:themeColor="text1"/>
          <w:sz w:val="32"/>
          <w:szCs w:val="32"/>
        </w:rPr>
      </w:pPr>
      <w:r w:rsidRPr="006D6DC3">
        <w:rPr>
          <w:rFonts w:ascii="仿宋" w:eastAsia="仿宋" w:hAnsi="仿宋" w:hint="eastAsia"/>
          <w:b/>
          <w:color w:val="000000" w:themeColor="text1"/>
          <w:sz w:val="32"/>
          <w:szCs w:val="32"/>
        </w:rPr>
        <w:t>教练员报名资格</w:t>
      </w:r>
    </w:p>
    <w:p w14:paraId="6167740D" w14:textId="77777777" w:rsidR="00BD4CEE" w:rsidRPr="006D6DC3" w:rsidRDefault="00A0344F" w:rsidP="00D75998">
      <w:pPr>
        <w:pStyle w:val="a3"/>
        <w:numPr>
          <w:ilvl w:val="0"/>
          <w:numId w:val="15"/>
        </w:numPr>
        <w:shd w:val="clear" w:color="auto" w:fill="FFFFFF"/>
        <w:spacing w:before="0" w:beforeAutospacing="0" w:after="0" w:afterAutospacing="0" w:line="600" w:lineRule="exact"/>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持有</w:t>
      </w:r>
      <w:r w:rsidR="00B75AE2" w:rsidRPr="006D6DC3">
        <w:rPr>
          <w:rFonts w:ascii="仿宋" w:eastAsia="仿宋" w:hAnsi="仿宋" w:hint="eastAsia"/>
          <w:color w:val="000000" w:themeColor="text1"/>
          <w:sz w:val="32"/>
          <w:szCs w:val="32"/>
        </w:rPr>
        <w:t>攀岩教练员、定线员、</w:t>
      </w:r>
      <w:proofErr w:type="gramStart"/>
      <w:r w:rsidR="00B75AE2" w:rsidRPr="006D6DC3">
        <w:rPr>
          <w:rFonts w:ascii="仿宋" w:eastAsia="仿宋" w:hAnsi="仿宋" w:hint="eastAsia"/>
          <w:color w:val="000000" w:themeColor="text1"/>
          <w:sz w:val="32"/>
          <w:szCs w:val="32"/>
        </w:rPr>
        <w:t>体适能</w:t>
      </w:r>
      <w:proofErr w:type="gramEnd"/>
      <w:r w:rsidR="00B75AE2" w:rsidRPr="006D6DC3">
        <w:rPr>
          <w:rFonts w:ascii="仿宋" w:eastAsia="仿宋" w:hAnsi="仿宋" w:hint="eastAsia"/>
          <w:color w:val="000000" w:themeColor="text1"/>
          <w:sz w:val="32"/>
          <w:szCs w:val="32"/>
        </w:rPr>
        <w:t>教练员等</w:t>
      </w:r>
      <w:r w:rsidRPr="006D6DC3">
        <w:rPr>
          <w:rFonts w:ascii="仿宋" w:eastAsia="仿宋" w:hAnsi="仿宋" w:hint="eastAsia"/>
          <w:color w:val="000000" w:themeColor="text1"/>
          <w:sz w:val="32"/>
          <w:szCs w:val="32"/>
        </w:rPr>
        <w:t>相关资质证书</w:t>
      </w:r>
      <w:r w:rsidR="00D75998" w:rsidRPr="006D6DC3">
        <w:rPr>
          <w:rFonts w:ascii="仿宋" w:eastAsia="仿宋" w:hAnsi="仿宋" w:hint="eastAsia"/>
          <w:color w:val="000000" w:themeColor="text1"/>
          <w:sz w:val="32"/>
          <w:szCs w:val="32"/>
        </w:rPr>
        <w:t>；</w:t>
      </w:r>
    </w:p>
    <w:p w14:paraId="786603D4" w14:textId="25AFBAB1" w:rsidR="00E914C0" w:rsidRPr="006D6DC3" w:rsidRDefault="00E914C0" w:rsidP="00D75998">
      <w:pPr>
        <w:pStyle w:val="a3"/>
        <w:numPr>
          <w:ilvl w:val="0"/>
          <w:numId w:val="15"/>
        </w:numPr>
        <w:shd w:val="clear" w:color="auto" w:fill="FFFFFF"/>
        <w:spacing w:before="0" w:beforeAutospacing="0" w:after="0" w:afterAutospacing="0" w:line="600" w:lineRule="exact"/>
        <w:rPr>
          <w:rFonts w:ascii="仿宋" w:eastAsia="仿宋" w:hAnsi="仿宋"/>
          <w:color w:val="000000" w:themeColor="text1"/>
          <w:sz w:val="32"/>
          <w:szCs w:val="32"/>
        </w:rPr>
      </w:pPr>
      <w:r w:rsidRPr="006D6DC3">
        <w:rPr>
          <w:rFonts w:ascii="仿宋" w:eastAsia="仿宋" w:hAnsi="仿宋" w:hint="eastAsia"/>
          <w:color w:val="000000" w:themeColor="text1"/>
          <w:sz w:val="32"/>
          <w:szCs w:val="32"/>
        </w:rPr>
        <w:lastRenderedPageBreak/>
        <w:t>曾获国家级比赛前八名；</w:t>
      </w:r>
    </w:p>
    <w:p w14:paraId="58DC02FE" w14:textId="75708332" w:rsidR="003C63FF" w:rsidRPr="006D6DC3" w:rsidRDefault="00A0344F" w:rsidP="00D75998">
      <w:pPr>
        <w:pStyle w:val="a3"/>
        <w:numPr>
          <w:ilvl w:val="0"/>
          <w:numId w:val="15"/>
        </w:numPr>
        <w:shd w:val="clear" w:color="auto" w:fill="FFFFFF"/>
        <w:spacing w:before="0" w:beforeAutospacing="0" w:after="0" w:afterAutospacing="0" w:line="600" w:lineRule="exact"/>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有</w:t>
      </w:r>
      <w:r w:rsidR="00E914C0" w:rsidRPr="006D6DC3">
        <w:rPr>
          <w:rFonts w:ascii="仿宋" w:eastAsia="仿宋" w:hAnsi="仿宋" w:hint="eastAsia"/>
          <w:color w:val="000000" w:themeColor="text1"/>
          <w:sz w:val="32"/>
          <w:szCs w:val="32"/>
        </w:rPr>
        <w:t>历年</w:t>
      </w:r>
      <w:r w:rsidR="00B75AE2" w:rsidRPr="006D6DC3">
        <w:rPr>
          <w:rFonts w:ascii="仿宋" w:eastAsia="仿宋" w:hAnsi="仿宋" w:hint="eastAsia"/>
          <w:color w:val="000000" w:themeColor="text1"/>
          <w:sz w:val="32"/>
          <w:szCs w:val="32"/>
        </w:rPr>
        <w:t>攀岩</w:t>
      </w:r>
      <w:r w:rsidR="00286530" w:rsidRPr="006D6DC3">
        <w:rPr>
          <w:rFonts w:ascii="仿宋" w:eastAsia="仿宋" w:hAnsi="仿宋" w:hint="eastAsia"/>
          <w:color w:val="000000" w:themeColor="text1"/>
          <w:sz w:val="32"/>
          <w:szCs w:val="32"/>
        </w:rPr>
        <w:t>训练营执教</w:t>
      </w:r>
      <w:r w:rsidRPr="006D6DC3">
        <w:rPr>
          <w:rFonts w:ascii="仿宋" w:eastAsia="仿宋" w:hAnsi="仿宋" w:hint="eastAsia"/>
          <w:color w:val="000000" w:themeColor="text1"/>
          <w:sz w:val="32"/>
          <w:szCs w:val="32"/>
        </w:rPr>
        <w:t>经历</w:t>
      </w:r>
      <w:r w:rsidR="00D75998" w:rsidRPr="006D6DC3">
        <w:rPr>
          <w:rFonts w:ascii="仿宋" w:eastAsia="仿宋" w:hAnsi="仿宋" w:hint="eastAsia"/>
          <w:color w:val="000000" w:themeColor="text1"/>
          <w:sz w:val="32"/>
          <w:szCs w:val="32"/>
        </w:rPr>
        <w:t>；</w:t>
      </w:r>
    </w:p>
    <w:p w14:paraId="0B6BB62C" w14:textId="0B003FE6" w:rsidR="003C63FF" w:rsidRPr="006D6DC3" w:rsidRDefault="00286530" w:rsidP="00D75998">
      <w:pPr>
        <w:pStyle w:val="a3"/>
        <w:numPr>
          <w:ilvl w:val="0"/>
          <w:numId w:val="15"/>
        </w:numPr>
        <w:shd w:val="clear" w:color="auto" w:fill="FFFFFF"/>
        <w:spacing w:before="0" w:beforeAutospacing="0" w:after="0" w:afterAutospacing="0" w:line="600" w:lineRule="exact"/>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有青少年攀岩</w:t>
      </w:r>
      <w:r w:rsidR="00B75AE2" w:rsidRPr="006D6DC3">
        <w:rPr>
          <w:rFonts w:ascii="仿宋" w:eastAsia="仿宋" w:hAnsi="仿宋" w:hint="eastAsia"/>
          <w:color w:val="000000" w:themeColor="text1"/>
          <w:sz w:val="32"/>
          <w:szCs w:val="32"/>
        </w:rPr>
        <w:t>运动员</w:t>
      </w:r>
      <w:r w:rsidRPr="006D6DC3">
        <w:rPr>
          <w:rFonts w:ascii="仿宋" w:eastAsia="仿宋" w:hAnsi="仿宋" w:hint="eastAsia"/>
          <w:color w:val="000000" w:themeColor="text1"/>
          <w:sz w:val="32"/>
          <w:szCs w:val="32"/>
        </w:rPr>
        <w:t>带训经历，所带运动员曾获国家级</w:t>
      </w:r>
      <w:r w:rsidR="007A2FD0" w:rsidRPr="006D6DC3">
        <w:rPr>
          <w:rFonts w:ascii="仿宋" w:eastAsia="仿宋" w:hAnsi="仿宋" w:hint="eastAsia"/>
          <w:color w:val="000000" w:themeColor="text1"/>
          <w:sz w:val="32"/>
          <w:szCs w:val="32"/>
        </w:rPr>
        <w:t>攀岩</w:t>
      </w:r>
      <w:r w:rsidRPr="006D6DC3">
        <w:rPr>
          <w:rFonts w:ascii="仿宋" w:eastAsia="仿宋" w:hAnsi="仿宋" w:hint="eastAsia"/>
          <w:color w:val="000000" w:themeColor="text1"/>
          <w:sz w:val="32"/>
          <w:szCs w:val="32"/>
        </w:rPr>
        <w:t>比赛前八名</w:t>
      </w:r>
      <w:r w:rsidR="00E914C0" w:rsidRPr="006D6DC3">
        <w:rPr>
          <w:rFonts w:ascii="仿宋" w:eastAsia="仿宋" w:hAnsi="仿宋" w:hint="eastAsia"/>
          <w:color w:val="000000" w:themeColor="text1"/>
          <w:sz w:val="32"/>
          <w:szCs w:val="32"/>
        </w:rPr>
        <w:t>；</w:t>
      </w:r>
    </w:p>
    <w:p w14:paraId="6855D2FC" w14:textId="6ECAB170" w:rsidR="00E914C0" w:rsidRPr="006D6DC3" w:rsidRDefault="00E914C0" w:rsidP="00D75998">
      <w:pPr>
        <w:pStyle w:val="a3"/>
        <w:numPr>
          <w:ilvl w:val="0"/>
          <w:numId w:val="15"/>
        </w:numPr>
        <w:shd w:val="clear" w:color="auto" w:fill="FFFFFF"/>
        <w:spacing w:before="0" w:beforeAutospacing="0" w:after="0" w:afterAutospacing="0" w:line="600" w:lineRule="exact"/>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由各承办单位推荐的潜力教练员。</w:t>
      </w:r>
    </w:p>
    <w:p w14:paraId="3E387F0A" w14:textId="77777777" w:rsidR="00916AFE" w:rsidRPr="006D6DC3" w:rsidRDefault="00916AFE" w:rsidP="00A941CE">
      <w:pPr>
        <w:pStyle w:val="a3"/>
        <w:numPr>
          <w:ilvl w:val="0"/>
          <w:numId w:val="6"/>
        </w:numPr>
        <w:shd w:val="clear" w:color="auto" w:fill="FFFFFF"/>
        <w:spacing w:before="0" w:beforeAutospacing="0" w:after="0" w:afterAutospacing="0" w:line="600" w:lineRule="exact"/>
        <w:rPr>
          <w:rFonts w:ascii="仿宋" w:eastAsia="仿宋" w:hAnsi="仿宋"/>
          <w:b/>
          <w:color w:val="000000" w:themeColor="text1"/>
          <w:sz w:val="32"/>
          <w:szCs w:val="32"/>
        </w:rPr>
      </w:pPr>
      <w:r w:rsidRPr="006D6DC3">
        <w:rPr>
          <w:rFonts w:ascii="仿宋" w:eastAsia="仿宋" w:hAnsi="仿宋" w:hint="eastAsia"/>
          <w:b/>
          <w:color w:val="000000" w:themeColor="text1"/>
          <w:sz w:val="32"/>
          <w:szCs w:val="32"/>
        </w:rPr>
        <w:t>训练营要求</w:t>
      </w:r>
    </w:p>
    <w:p w14:paraId="186E804C" w14:textId="77777777" w:rsidR="00916AFE" w:rsidRPr="006D6DC3" w:rsidRDefault="006F3081" w:rsidP="00D75998">
      <w:pPr>
        <w:pStyle w:val="a3"/>
        <w:numPr>
          <w:ilvl w:val="0"/>
          <w:numId w:val="16"/>
        </w:numPr>
        <w:shd w:val="clear" w:color="auto" w:fill="FFFFFF"/>
        <w:spacing w:before="0" w:beforeAutospacing="0" w:after="0" w:afterAutospacing="0" w:line="600" w:lineRule="exact"/>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各相关单位和教练切实重视本次训练营工作，</w:t>
      </w:r>
      <w:r w:rsidR="00D75998" w:rsidRPr="006D6DC3">
        <w:rPr>
          <w:rFonts w:ascii="仿宋" w:eastAsia="仿宋" w:hAnsi="仿宋" w:hint="eastAsia"/>
          <w:color w:val="000000" w:themeColor="text1"/>
          <w:sz w:val="32"/>
          <w:szCs w:val="32"/>
        </w:rPr>
        <w:t>按照要求做好教练员和运动员的选拔推荐工作；</w:t>
      </w:r>
    </w:p>
    <w:p w14:paraId="623C9908" w14:textId="030A59BF" w:rsidR="00BD4CEE" w:rsidRPr="006D6DC3" w:rsidRDefault="00BD4CEE" w:rsidP="00D75998">
      <w:pPr>
        <w:pStyle w:val="a3"/>
        <w:numPr>
          <w:ilvl w:val="0"/>
          <w:numId w:val="16"/>
        </w:numPr>
        <w:shd w:val="clear" w:color="auto" w:fill="FFFFFF"/>
        <w:spacing w:before="0" w:beforeAutospacing="0" w:after="0" w:afterAutospacing="0" w:line="600" w:lineRule="exact"/>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凡是参加训练营的人员要严格遵</w:t>
      </w:r>
      <w:r w:rsidR="00D75998" w:rsidRPr="006D6DC3">
        <w:rPr>
          <w:rFonts w:ascii="仿宋" w:eastAsia="仿宋" w:hAnsi="仿宋" w:hint="eastAsia"/>
          <w:color w:val="000000" w:themeColor="text1"/>
          <w:sz w:val="32"/>
          <w:szCs w:val="32"/>
        </w:rPr>
        <w:t>守各项规定，</w:t>
      </w:r>
      <w:r w:rsidR="00E914C0" w:rsidRPr="006D6DC3">
        <w:rPr>
          <w:rFonts w:ascii="仿宋" w:eastAsia="仿宋" w:hAnsi="仿宋" w:hint="eastAsia"/>
          <w:color w:val="000000" w:themeColor="text1"/>
          <w:sz w:val="32"/>
          <w:szCs w:val="32"/>
        </w:rPr>
        <w:t>尤其是疫情防控要求，</w:t>
      </w:r>
      <w:r w:rsidR="00D75998" w:rsidRPr="006D6DC3">
        <w:rPr>
          <w:rFonts w:ascii="仿宋" w:eastAsia="仿宋" w:hAnsi="仿宋" w:hint="eastAsia"/>
          <w:color w:val="000000" w:themeColor="text1"/>
          <w:sz w:val="32"/>
          <w:szCs w:val="32"/>
        </w:rPr>
        <w:t>对违反纪律人员将取消集训资格，并视情节做进一步处罚；</w:t>
      </w:r>
    </w:p>
    <w:p w14:paraId="49C7B54D" w14:textId="77777777" w:rsidR="00BD4CEE" w:rsidRPr="006D6DC3" w:rsidRDefault="00D75998" w:rsidP="00D75998">
      <w:pPr>
        <w:pStyle w:val="a3"/>
        <w:numPr>
          <w:ilvl w:val="0"/>
          <w:numId w:val="16"/>
        </w:numPr>
        <w:shd w:val="clear" w:color="auto" w:fill="FFFFFF"/>
        <w:spacing w:before="0" w:beforeAutospacing="0" w:after="0" w:afterAutospacing="0" w:line="600" w:lineRule="exact"/>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无特殊情况，参训人员在训练</w:t>
      </w:r>
      <w:proofErr w:type="gramStart"/>
      <w:r w:rsidRPr="006D6DC3">
        <w:rPr>
          <w:rFonts w:ascii="仿宋" w:eastAsia="仿宋" w:hAnsi="仿宋" w:hint="eastAsia"/>
          <w:color w:val="000000" w:themeColor="text1"/>
          <w:sz w:val="32"/>
          <w:szCs w:val="32"/>
        </w:rPr>
        <w:t>营</w:t>
      </w:r>
      <w:r w:rsidR="00BD4CEE" w:rsidRPr="006D6DC3">
        <w:rPr>
          <w:rFonts w:ascii="仿宋" w:eastAsia="仿宋" w:hAnsi="仿宋" w:hint="eastAsia"/>
          <w:color w:val="000000" w:themeColor="text1"/>
          <w:sz w:val="32"/>
          <w:szCs w:val="32"/>
        </w:rPr>
        <w:t>期间</w:t>
      </w:r>
      <w:proofErr w:type="gramEnd"/>
      <w:r w:rsidR="00BD4CEE" w:rsidRPr="006D6DC3">
        <w:rPr>
          <w:rFonts w:ascii="仿宋" w:eastAsia="仿宋" w:hAnsi="仿宋" w:hint="eastAsia"/>
          <w:color w:val="000000" w:themeColor="text1"/>
          <w:sz w:val="32"/>
          <w:szCs w:val="32"/>
        </w:rPr>
        <w:t>不得中途离队。</w:t>
      </w:r>
    </w:p>
    <w:p w14:paraId="0D832C4F" w14:textId="77777777" w:rsidR="00811368" w:rsidRPr="006D6DC3" w:rsidRDefault="00811368" w:rsidP="00A941CE">
      <w:pPr>
        <w:pStyle w:val="a3"/>
        <w:numPr>
          <w:ilvl w:val="0"/>
          <w:numId w:val="6"/>
        </w:numPr>
        <w:shd w:val="clear" w:color="auto" w:fill="FFFFFF"/>
        <w:spacing w:before="0" w:beforeAutospacing="0" w:after="0" w:afterAutospacing="0" w:line="600" w:lineRule="exact"/>
        <w:rPr>
          <w:rFonts w:ascii="仿宋" w:eastAsia="仿宋" w:hAnsi="仿宋"/>
          <w:b/>
          <w:color w:val="000000" w:themeColor="text1"/>
          <w:sz w:val="32"/>
          <w:szCs w:val="32"/>
        </w:rPr>
      </w:pPr>
      <w:r w:rsidRPr="006D6DC3">
        <w:rPr>
          <w:rFonts w:ascii="仿宋" w:eastAsia="仿宋" w:hAnsi="仿宋" w:hint="eastAsia"/>
          <w:b/>
          <w:color w:val="000000" w:themeColor="text1"/>
          <w:sz w:val="32"/>
          <w:szCs w:val="32"/>
        </w:rPr>
        <w:t>日程安排</w:t>
      </w:r>
    </w:p>
    <w:p w14:paraId="7C47844C" w14:textId="285D5086" w:rsidR="003C63FF" w:rsidRPr="006D6DC3" w:rsidRDefault="00094324" w:rsidP="00A941CE">
      <w:pPr>
        <w:pStyle w:val="a3"/>
        <w:shd w:val="clear" w:color="auto" w:fill="FFFFFF"/>
        <w:spacing w:before="0" w:beforeAutospacing="0" w:after="0" w:afterAutospacing="0" w:line="600" w:lineRule="exact"/>
        <w:ind w:firstLineChars="200" w:firstLine="640"/>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各期训练营报到</w:t>
      </w:r>
      <w:r w:rsidR="00E914C0" w:rsidRPr="006D6DC3">
        <w:rPr>
          <w:rFonts w:ascii="仿宋" w:eastAsia="仿宋" w:hAnsi="仿宋" w:hint="eastAsia"/>
          <w:color w:val="000000" w:themeColor="text1"/>
          <w:sz w:val="32"/>
          <w:szCs w:val="32"/>
        </w:rPr>
        <w:t>或开营</w:t>
      </w:r>
      <w:r w:rsidRPr="006D6DC3">
        <w:rPr>
          <w:rFonts w:ascii="仿宋" w:eastAsia="仿宋" w:hAnsi="仿宋" w:hint="eastAsia"/>
          <w:color w:val="000000" w:themeColor="text1"/>
          <w:sz w:val="32"/>
          <w:szCs w:val="32"/>
        </w:rPr>
        <w:t>当天举行测试</w:t>
      </w:r>
      <w:r w:rsidR="00567A28" w:rsidRPr="006D6DC3">
        <w:rPr>
          <w:rFonts w:ascii="仿宋" w:eastAsia="仿宋" w:hAnsi="仿宋" w:hint="eastAsia"/>
          <w:color w:val="000000" w:themeColor="text1"/>
          <w:sz w:val="32"/>
          <w:szCs w:val="32"/>
        </w:rPr>
        <w:t>，</w:t>
      </w:r>
      <w:r w:rsidR="00BD4CEE" w:rsidRPr="006D6DC3">
        <w:rPr>
          <w:rFonts w:ascii="仿宋" w:eastAsia="仿宋" w:hAnsi="仿宋" w:hint="eastAsia"/>
          <w:color w:val="000000" w:themeColor="text1"/>
          <w:sz w:val="32"/>
          <w:szCs w:val="32"/>
        </w:rPr>
        <w:t>包括</w:t>
      </w:r>
      <w:r w:rsidR="006F3081" w:rsidRPr="006D6DC3">
        <w:rPr>
          <w:rFonts w:ascii="仿宋" w:eastAsia="仿宋" w:hAnsi="仿宋" w:hint="eastAsia"/>
          <w:color w:val="000000" w:themeColor="text1"/>
          <w:sz w:val="32"/>
          <w:szCs w:val="32"/>
        </w:rPr>
        <w:t>身体素质、</w:t>
      </w:r>
      <w:r w:rsidR="00B75AE2" w:rsidRPr="006D6DC3">
        <w:rPr>
          <w:rFonts w:ascii="仿宋" w:eastAsia="仿宋" w:hAnsi="仿宋" w:hint="eastAsia"/>
          <w:color w:val="000000" w:themeColor="text1"/>
          <w:sz w:val="32"/>
          <w:szCs w:val="32"/>
        </w:rPr>
        <w:t>专项素质、</w:t>
      </w:r>
      <w:r w:rsidR="00E914C0" w:rsidRPr="006D6DC3">
        <w:rPr>
          <w:rFonts w:ascii="仿宋" w:eastAsia="仿宋" w:hAnsi="仿宋" w:hint="eastAsia"/>
          <w:color w:val="000000" w:themeColor="text1"/>
          <w:sz w:val="32"/>
          <w:szCs w:val="32"/>
        </w:rPr>
        <w:t>三个项目</w:t>
      </w:r>
      <w:r w:rsidR="006F3081" w:rsidRPr="006D6DC3">
        <w:rPr>
          <w:rFonts w:ascii="仿宋" w:eastAsia="仿宋" w:hAnsi="仿宋" w:hint="eastAsia"/>
          <w:color w:val="000000" w:themeColor="text1"/>
          <w:sz w:val="32"/>
          <w:szCs w:val="32"/>
        </w:rPr>
        <w:t>攀爬</w:t>
      </w:r>
      <w:r w:rsidR="00EE134C" w:rsidRPr="006D6DC3">
        <w:rPr>
          <w:rFonts w:ascii="仿宋" w:eastAsia="仿宋" w:hAnsi="仿宋" w:hint="eastAsia"/>
          <w:color w:val="000000" w:themeColor="text1"/>
          <w:sz w:val="32"/>
          <w:szCs w:val="32"/>
        </w:rPr>
        <w:t>测试</w:t>
      </w:r>
      <w:r w:rsidR="006F3081" w:rsidRPr="006D6DC3">
        <w:rPr>
          <w:rFonts w:ascii="仿宋" w:eastAsia="仿宋" w:hAnsi="仿宋" w:hint="eastAsia"/>
          <w:color w:val="000000" w:themeColor="text1"/>
          <w:sz w:val="32"/>
          <w:szCs w:val="32"/>
        </w:rPr>
        <w:t>等，</w:t>
      </w:r>
      <w:r w:rsidR="00567A28" w:rsidRPr="006D6DC3">
        <w:rPr>
          <w:rFonts w:ascii="仿宋" w:eastAsia="仿宋" w:hAnsi="仿宋" w:hint="eastAsia"/>
          <w:color w:val="000000" w:themeColor="text1"/>
          <w:sz w:val="32"/>
          <w:szCs w:val="32"/>
        </w:rPr>
        <w:t>具体安排另行通知。</w:t>
      </w:r>
    </w:p>
    <w:p w14:paraId="5EAB6140" w14:textId="0D490A73" w:rsidR="006F3081" w:rsidRPr="006D6DC3" w:rsidRDefault="00D75998" w:rsidP="00A941CE">
      <w:pPr>
        <w:pStyle w:val="a3"/>
        <w:shd w:val="clear" w:color="auto" w:fill="FFFFFF"/>
        <w:spacing w:before="0" w:beforeAutospacing="0" w:after="0" w:afterAutospacing="0" w:line="600" w:lineRule="exact"/>
        <w:ind w:firstLineChars="200" w:firstLine="640"/>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教练组在开营前需</w:t>
      </w:r>
      <w:r w:rsidR="006C62CB" w:rsidRPr="006D6DC3">
        <w:rPr>
          <w:rFonts w:ascii="仿宋" w:eastAsia="仿宋" w:hAnsi="仿宋" w:hint="eastAsia"/>
          <w:color w:val="000000" w:themeColor="text1"/>
          <w:sz w:val="32"/>
          <w:szCs w:val="32"/>
        </w:rPr>
        <w:t>提交整个</w:t>
      </w:r>
      <w:r w:rsidR="00F0654B" w:rsidRPr="006D6DC3">
        <w:rPr>
          <w:rFonts w:ascii="仿宋" w:eastAsia="仿宋" w:hAnsi="仿宋" w:hint="eastAsia"/>
          <w:color w:val="000000" w:themeColor="text1"/>
          <w:sz w:val="32"/>
          <w:szCs w:val="32"/>
        </w:rPr>
        <w:t>训练营</w:t>
      </w:r>
      <w:r w:rsidR="006C62CB" w:rsidRPr="006D6DC3">
        <w:rPr>
          <w:rFonts w:ascii="仿宋" w:eastAsia="仿宋" w:hAnsi="仿宋" w:hint="eastAsia"/>
          <w:color w:val="000000" w:themeColor="text1"/>
          <w:sz w:val="32"/>
          <w:szCs w:val="32"/>
        </w:rPr>
        <w:t>的活动计划，统一安排</w:t>
      </w:r>
      <w:r w:rsidR="006000E4" w:rsidRPr="006D6DC3">
        <w:rPr>
          <w:rFonts w:ascii="仿宋" w:eastAsia="仿宋" w:hAnsi="仿宋" w:hint="eastAsia"/>
          <w:color w:val="000000" w:themeColor="text1"/>
          <w:sz w:val="32"/>
          <w:szCs w:val="32"/>
        </w:rPr>
        <w:t>训练</w:t>
      </w:r>
      <w:r w:rsidR="00811368" w:rsidRPr="006D6DC3">
        <w:rPr>
          <w:rFonts w:ascii="仿宋" w:eastAsia="仿宋" w:hAnsi="仿宋" w:hint="eastAsia"/>
          <w:color w:val="000000" w:themeColor="text1"/>
          <w:sz w:val="32"/>
          <w:szCs w:val="32"/>
        </w:rPr>
        <w:t>营的</w:t>
      </w:r>
      <w:r w:rsidR="005749C0" w:rsidRPr="006D6DC3">
        <w:rPr>
          <w:rFonts w:ascii="仿宋" w:eastAsia="仿宋" w:hAnsi="仿宋" w:hint="eastAsia"/>
          <w:color w:val="000000" w:themeColor="text1"/>
          <w:sz w:val="32"/>
          <w:szCs w:val="32"/>
        </w:rPr>
        <w:t>训练</w:t>
      </w:r>
      <w:r w:rsidR="00811368" w:rsidRPr="006D6DC3">
        <w:rPr>
          <w:rFonts w:ascii="仿宋" w:eastAsia="仿宋" w:hAnsi="仿宋" w:hint="eastAsia"/>
          <w:color w:val="000000" w:themeColor="text1"/>
          <w:sz w:val="32"/>
          <w:szCs w:val="32"/>
        </w:rPr>
        <w:t>、学习和生活</w:t>
      </w:r>
      <w:r w:rsidR="00E914C0" w:rsidRPr="006D6DC3">
        <w:rPr>
          <w:rFonts w:ascii="仿宋" w:eastAsia="仿宋" w:hAnsi="仿宋" w:hint="eastAsia"/>
          <w:color w:val="000000" w:themeColor="text1"/>
          <w:sz w:val="32"/>
          <w:szCs w:val="32"/>
        </w:rPr>
        <w:t>，训练</w:t>
      </w:r>
      <w:proofErr w:type="gramStart"/>
      <w:r w:rsidR="00E914C0" w:rsidRPr="006D6DC3">
        <w:rPr>
          <w:rFonts w:ascii="仿宋" w:eastAsia="仿宋" w:hAnsi="仿宋" w:hint="eastAsia"/>
          <w:color w:val="000000" w:themeColor="text1"/>
          <w:sz w:val="32"/>
          <w:szCs w:val="32"/>
        </w:rPr>
        <w:t>营举办</w:t>
      </w:r>
      <w:proofErr w:type="gramEnd"/>
      <w:r w:rsidR="00E914C0" w:rsidRPr="006D6DC3">
        <w:rPr>
          <w:rFonts w:ascii="仿宋" w:eastAsia="仿宋" w:hAnsi="仿宋" w:hint="eastAsia"/>
          <w:color w:val="000000" w:themeColor="text1"/>
          <w:sz w:val="32"/>
          <w:szCs w:val="32"/>
        </w:rPr>
        <w:t>过程中视需要教练组可对安排做一定调整。</w:t>
      </w:r>
    </w:p>
    <w:p w14:paraId="6FBEC803" w14:textId="77777777" w:rsidR="00567A28" w:rsidRPr="006D6DC3" w:rsidRDefault="00F0654B" w:rsidP="00A941CE">
      <w:pPr>
        <w:pStyle w:val="a3"/>
        <w:numPr>
          <w:ilvl w:val="0"/>
          <w:numId w:val="6"/>
        </w:numPr>
        <w:shd w:val="clear" w:color="auto" w:fill="FFFFFF"/>
        <w:spacing w:before="0" w:beforeAutospacing="0" w:after="0" w:afterAutospacing="0" w:line="600" w:lineRule="exact"/>
        <w:rPr>
          <w:rFonts w:ascii="仿宋" w:eastAsia="仿宋" w:hAnsi="仿宋"/>
          <w:b/>
          <w:color w:val="000000" w:themeColor="text1"/>
          <w:sz w:val="32"/>
          <w:szCs w:val="32"/>
        </w:rPr>
      </w:pPr>
      <w:r w:rsidRPr="006D6DC3">
        <w:rPr>
          <w:rFonts w:ascii="仿宋" w:eastAsia="仿宋" w:hAnsi="仿宋" w:hint="eastAsia"/>
          <w:b/>
          <w:color w:val="000000" w:themeColor="text1"/>
          <w:sz w:val="32"/>
          <w:szCs w:val="32"/>
        </w:rPr>
        <w:t>费用</w:t>
      </w:r>
      <w:r w:rsidR="00312144" w:rsidRPr="006D6DC3">
        <w:rPr>
          <w:rFonts w:ascii="仿宋" w:eastAsia="仿宋" w:hAnsi="仿宋" w:hint="eastAsia"/>
          <w:b/>
          <w:color w:val="000000" w:themeColor="text1"/>
          <w:sz w:val="32"/>
          <w:szCs w:val="32"/>
        </w:rPr>
        <w:t>说明</w:t>
      </w:r>
    </w:p>
    <w:p w14:paraId="050C0D49" w14:textId="4F279C7C" w:rsidR="00050C20" w:rsidRPr="006D6DC3" w:rsidRDefault="006F1F6F" w:rsidP="006C246E">
      <w:pPr>
        <w:pStyle w:val="a3"/>
        <w:numPr>
          <w:ilvl w:val="0"/>
          <w:numId w:val="17"/>
        </w:numPr>
        <w:shd w:val="clear" w:color="auto" w:fill="FFFFFF"/>
        <w:spacing w:before="0" w:beforeAutospacing="0" w:after="0" w:afterAutospacing="0" w:line="600" w:lineRule="exact"/>
        <w:rPr>
          <w:rFonts w:ascii="仿宋" w:eastAsia="仿宋" w:hAnsi="仿宋"/>
          <w:color w:val="000000" w:themeColor="text1"/>
          <w:sz w:val="32"/>
          <w:szCs w:val="32"/>
        </w:rPr>
      </w:pPr>
      <w:bookmarkStart w:id="4" w:name="_Hlk58249134"/>
      <w:r w:rsidRPr="006D6DC3">
        <w:rPr>
          <w:rFonts w:ascii="仿宋" w:eastAsia="仿宋" w:hAnsi="仿宋" w:hint="eastAsia"/>
          <w:color w:val="000000" w:themeColor="text1"/>
          <w:sz w:val="32"/>
          <w:szCs w:val="32"/>
        </w:rPr>
        <w:t>训练</w:t>
      </w:r>
      <w:proofErr w:type="gramStart"/>
      <w:r w:rsidRPr="006D6DC3">
        <w:rPr>
          <w:rFonts w:ascii="仿宋" w:eastAsia="仿宋" w:hAnsi="仿宋" w:hint="eastAsia"/>
          <w:color w:val="000000" w:themeColor="text1"/>
          <w:sz w:val="32"/>
          <w:szCs w:val="32"/>
        </w:rPr>
        <w:t>营</w:t>
      </w:r>
      <w:r w:rsidR="00050C20" w:rsidRPr="006D6DC3">
        <w:rPr>
          <w:rFonts w:ascii="仿宋" w:eastAsia="仿宋" w:hAnsi="仿宋" w:hint="eastAsia"/>
          <w:color w:val="000000" w:themeColor="text1"/>
          <w:sz w:val="32"/>
          <w:szCs w:val="32"/>
        </w:rPr>
        <w:t>期间</w:t>
      </w:r>
      <w:proofErr w:type="gramEnd"/>
      <w:r w:rsidR="00050C20" w:rsidRPr="006D6DC3">
        <w:rPr>
          <w:rFonts w:ascii="仿宋" w:eastAsia="仿宋" w:hAnsi="仿宋" w:hint="eastAsia"/>
          <w:color w:val="000000" w:themeColor="text1"/>
          <w:sz w:val="32"/>
          <w:szCs w:val="32"/>
        </w:rPr>
        <w:t>的专家、教练员食宿费、往返交通费</w:t>
      </w:r>
      <w:r w:rsidRPr="006D6DC3">
        <w:rPr>
          <w:rFonts w:ascii="仿宋" w:eastAsia="仿宋" w:hAnsi="仿宋" w:hint="eastAsia"/>
          <w:color w:val="000000" w:themeColor="text1"/>
          <w:sz w:val="32"/>
          <w:szCs w:val="32"/>
        </w:rPr>
        <w:t>等差旅</w:t>
      </w:r>
      <w:r w:rsidR="00D75998" w:rsidRPr="006D6DC3">
        <w:rPr>
          <w:rFonts w:ascii="仿宋" w:eastAsia="仿宋" w:hAnsi="仿宋" w:hint="eastAsia"/>
          <w:color w:val="000000" w:themeColor="text1"/>
          <w:sz w:val="32"/>
          <w:szCs w:val="32"/>
        </w:rPr>
        <w:t>费用</w:t>
      </w:r>
      <w:r w:rsidR="006C246E" w:rsidRPr="006D6DC3">
        <w:rPr>
          <w:rFonts w:ascii="仿宋" w:eastAsia="仿宋" w:hAnsi="仿宋" w:hint="eastAsia"/>
          <w:color w:val="000000" w:themeColor="text1"/>
          <w:sz w:val="32"/>
          <w:szCs w:val="32"/>
        </w:rPr>
        <w:t>由</w:t>
      </w:r>
      <w:r w:rsidR="00646AAC" w:rsidRPr="006D6DC3">
        <w:rPr>
          <w:rFonts w:ascii="仿宋" w:eastAsia="仿宋" w:hAnsi="仿宋" w:hint="eastAsia"/>
          <w:color w:val="000000" w:themeColor="text1"/>
          <w:sz w:val="32"/>
          <w:szCs w:val="32"/>
        </w:rPr>
        <w:t>各承办单位</w:t>
      </w:r>
      <w:r w:rsidR="006C246E" w:rsidRPr="006D6DC3">
        <w:rPr>
          <w:rFonts w:ascii="仿宋" w:eastAsia="仿宋" w:hAnsi="仿宋" w:hint="eastAsia"/>
          <w:color w:val="000000" w:themeColor="text1"/>
          <w:sz w:val="32"/>
          <w:szCs w:val="32"/>
        </w:rPr>
        <w:t>承担。</w:t>
      </w:r>
    </w:p>
    <w:p w14:paraId="3A66561A" w14:textId="77777777" w:rsidR="00421BE5" w:rsidRPr="006D6DC3" w:rsidRDefault="00421BE5" w:rsidP="00D75998">
      <w:pPr>
        <w:pStyle w:val="a3"/>
        <w:numPr>
          <w:ilvl w:val="0"/>
          <w:numId w:val="17"/>
        </w:numPr>
        <w:shd w:val="clear" w:color="auto" w:fill="FFFFFF"/>
        <w:spacing w:before="0" w:beforeAutospacing="0" w:after="0" w:afterAutospacing="0" w:line="600" w:lineRule="exact"/>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运动员收费</w:t>
      </w:r>
    </w:p>
    <w:p w14:paraId="7BA2E1A1" w14:textId="7838DEF1" w:rsidR="00E914C0" w:rsidRPr="006D6DC3" w:rsidRDefault="00E914C0"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lastRenderedPageBreak/>
        <w:t>训练营对运动员采用绩效管理模式，为激励运动员，根据运动员以往成绩和训练</w:t>
      </w:r>
      <w:proofErr w:type="gramStart"/>
      <w:r w:rsidRPr="006D6DC3">
        <w:rPr>
          <w:rFonts w:ascii="仿宋" w:eastAsia="仿宋" w:hAnsi="仿宋" w:hint="eastAsia"/>
          <w:color w:val="000000"/>
          <w:sz w:val="32"/>
          <w:szCs w:val="32"/>
        </w:rPr>
        <w:t>营期间</w:t>
      </w:r>
      <w:proofErr w:type="gramEnd"/>
      <w:r w:rsidRPr="006D6DC3">
        <w:rPr>
          <w:rFonts w:ascii="仿宋" w:eastAsia="仿宋" w:hAnsi="仿宋" w:hint="eastAsia"/>
          <w:color w:val="000000"/>
          <w:sz w:val="32"/>
          <w:szCs w:val="32"/>
        </w:rPr>
        <w:t>表现等</w:t>
      </w:r>
      <w:r w:rsidR="00D96ACF" w:rsidRPr="006D6DC3">
        <w:rPr>
          <w:rFonts w:ascii="仿宋" w:eastAsia="仿宋" w:hAnsi="仿宋" w:hint="eastAsia"/>
          <w:color w:val="000000"/>
          <w:sz w:val="32"/>
          <w:szCs w:val="32"/>
        </w:rPr>
        <w:t>设置</w:t>
      </w:r>
      <w:r w:rsidR="00865B6E" w:rsidRPr="006D6DC3">
        <w:rPr>
          <w:rFonts w:ascii="仿宋" w:eastAsia="仿宋" w:hAnsi="仿宋" w:hint="eastAsia"/>
          <w:color w:val="000000"/>
          <w:sz w:val="32"/>
          <w:szCs w:val="32"/>
        </w:rPr>
        <w:t>不同</w:t>
      </w:r>
      <w:r w:rsidR="00D96ACF" w:rsidRPr="006D6DC3">
        <w:rPr>
          <w:rFonts w:ascii="仿宋" w:eastAsia="仿宋" w:hAnsi="仿宋" w:hint="eastAsia"/>
          <w:color w:val="000000"/>
          <w:sz w:val="32"/>
          <w:szCs w:val="32"/>
        </w:rPr>
        <w:t>收费标准</w:t>
      </w:r>
      <w:r w:rsidRPr="006D6DC3">
        <w:rPr>
          <w:rFonts w:ascii="仿宋" w:eastAsia="仿宋" w:hAnsi="仿宋" w:hint="eastAsia"/>
          <w:color w:val="000000"/>
          <w:sz w:val="32"/>
          <w:szCs w:val="32"/>
        </w:rPr>
        <w:t>，且设置奖励名额，</w:t>
      </w:r>
      <w:r w:rsidR="00D96ACF" w:rsidRPr="006D6DC3">
        <w:rPr>
          <w:rFonts w:ascii="仿宋" w:eastAsia="仿宋" w:hAnsi="仿宋" w:hint="eastAsia"/>
          <w:color w:val="000000"/>
          <w:sz w:val="32"/>
          <w:szCs w:val="32"/>
        </w:rPr>
        <w:t>按</w:t>
      </w:r>
      <w:r w:rsidRPr="006D6DC3">
        <w:rPr>
          <w:rFonts w:ascii="仿宋" w:eastAsia="仿宋" w:hAnsi="仿宋" w:hint="eastAsia"/>
          <w:color w:val="000000"/>
          <w:sz w:val="32"/>
          <w:szCs w:val="32"/>
        </w:rPr>
        <w:t>训练营两个阶段具体如下：</w:t>
      </w:r>
    </w:p>
    <w:p w14:paraId="32B6E722" w14:textId="77777777" w:rsidR="00E914C0" w:rsidRPr="006D6DC3" w:rsidRDefault="00E914C0"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（1）第一阶段：攀岩希望之星冬训营</w:t>
      </w:r>
    </w:p>
    <w:p w14:paraId="43AABB7F" w14:textId="43FF7292" w:rsidR="00E914C0" w:rsidRPr="006D6DC3" w:rsidRDefault="00AD64EE"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bookmarkStart w:id="5" w:name="_Hlk55221790"/>
      <w:r w:rsidRPr="006D6DC3">
        <w:rPr>
          <w:rFonts w:ascii="仿宋" w:eastAsia="仿宋" w:hAnsi="仿宋"/>
          <w:color w:val="000000"/>
          <w:sz w:val="32"/>
          <w:szCs w:val="32"/>
        </w:rPr>
        <w:t>1</w:t>
      </w:r>
      <w:r w:rsidR="00E914C0" w:rsidRPr="006D6DC3">
        <w:rPr>
          <w:rFonts w:ascii="仿宋" w:eastAsia="仿宋" w:hAnsi="仿宋"/>
          <w:color w:val="000000"/>
          <w:sz w:val="32"/>
          <w:szCs w:val="32"/>
        </w:rPr>
        <w:t>.</w:t>
      </w:r>
      <w:r w:rsidR="00E914C0" w:rsidRPr="006D6DC3">
        <w:rPr>
          <w:rFonts w:ascii="仿宋" w:eastAsia="仿宋" w:hAnsi="仿宋" w:hint="eastAsia"/>
          <w:color w:val="000000"/>
          <w:sz w:val="32"/>
          <w:szCs w:val="32"/>
        </w:rPr>
        <w:t>承担食宿费</w:t>
      </w:r>
    </w:p>
    <w:p w14:paraId="07E7D3E7" w14:textId="0116DFCB" w:rsidR="00E914C0" w:rsidRPr="006D6DC3" w:rsidRDefault="00E914C0"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获201</w:t>
      </w:r>
      <w:r w:rsidRPr="006D6DC3">
        <w:rPr>
          <w:rFonts w:ascii="仿宋" w:eastAsia="仿宋" w:hAnsi="仿宋"/>
          <w:color w:val="000000"/>
          <w:sz w:val="32"/>
          <w:szCs w:val="32"/>
        </w:rPr>
        <w:t>9</w:t>
      </w:r>
      <w:r w:rsidRPr="006D6DC3">
        <w:rPr>
          <w:rFonts w:ascii="仿宋" w:eastAsia="仿宋" w:hAnsi="仿宋" w:hint="eastAsia"/>
          <w:color w:val="000000"/>
          <w:sz w:val="32"/>
          <w:szCs w:val="32"/>
        </w:rPr>
        <w:t>年全国青少年攀岩比赛各组年度排名</w:t>
      </w:r>
      <w:r w:rsidR="00AD64EE" w:rsidRPr="006D6DC3">
        <w:rPr>
          <w:rFonts w:ascii="仿宋" w:eastAsia="仿宋" w:hAnsi="仿宋" w:hint="eastAsia"/>
          <w:color w:val="000000"/>
          <w:sz w:val="32"/>
          <w:szCs w:val="32"/>
        </w:rPr>
        <w:t>前三</w:t>
      </w:r>
      <w:r w:rsidRPr="006D6DC3">
        <w:rPr>
          <w:rFonts w:ascii="仿宋" w:eastAsia="仿宋" w:hAnsi="仿宋" w:hint="eastAsia"/>
          <w:color w:val="000000"/>
          <w:sz w:val="32"/>
          <w:szCs w:val="32"/>
        </w:rPr>
        <w:t>名、2</w:t>
      </w:r>
      <w:r w:rsidRPr="006D6DC3">
        <w:rPr>
          <w:rFonts w:ascii="仿宋" w:eastAsia="仿宋" w:hAnsi="仿宋"/>
          <w:color w:val="000000"/>
          <w:sz w:val="32"/>
          <w:szCs w:val="32"/>
        </w:rPr>
        <w:t>020</w:t>
      </w:r>
      <w:r w:rsidRPr="006D6DC3">
        <w:rPr>
          <w:rFonts w:ascii="仿宋" w:eastAsia="仿宋" w:hAnsi="仿宋" w:hint="eastAsia"/>
          <w:color w:val="000000"/>
          <w:sz w:val="32"/>
          <w:szCs w:val="32"/>
        </w:rPr>
        <w:t>中国（绍兴）青少年攀岩公开赛各组全能排名</w:t>
      </w:r>
      <w:r w:rsidR="00AD64EE" w:rsidRPr="006D6DC3">
        <w:rPr>
          <w:rFonts w:ascii="仿宋" w:eastAsia="仿宋" w:hAnsi="仿宋" w:hint="eastAsia"/>
          <w:color w:val="000000"/>
          <w:sz w:val="32"/>
          <w:szCs w:val="32"/>
        </w:rPr>
        <w:t>前三</w:t>
      </w:r>
      <w:r w:rsidRPr="006D6DC3">
        <w:rPr>
          <w:rFonts w:ascii="仿宋" w:eastAsia="仿宋" w:hAnsi="仿宋" w:hint="eastAsia"/>
          <w:color w:val="000000"/>
          <w:sz w:val="32"/>
          <w:szCs w:val="32"/>
        </w:rPr>
        <w:t>名的运动员，自行承担食宿费（以各地</w:t>
      </w:r>
      <w:r w:rsidR="007E51DA" w:rsidRPr="006D6DC3">
        <w:rPr>
          <w:rFonts w:ascii="仿宋" w:eastAsia="仿宋" w:hAnsi="仿宋" w:hint="eastAsia"/>
          <w:color w:val="000000"/>
          <w:sz w:val="32"/>
          <w:szCs w:val="32"/>
        </w:rPr>
        <w:t>公布的</w:t>
      </w:r>
      <w:r w:rsidRPr="006D6DC3">
        <w:rPr>
          <w:rFonts w:ascii="仿宋" w:eastAsia="仿宋" w:hAnsi="仿宋" w:hint="eastAsia"/>
          <w:color w:val="000000"/>
          <w:sz w:val="32"/>
          <w:szCs w:val="32"/>
        </w:rPr>
        <w:t>实际情况为准），训练费由各地承办单位承担，往返集训地交通费自理。</w:t>
      </w:r>
    </w:p>
    <w:p w14:paraId="63B8F372" w14:textId="7F3F5E62" w:rsidR="00E914C0" w:rsidRPr="006D6DC3" w:rsidRDefault="00AD64EE"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color w:val="000000"/>
          <w:sz w:val="32"/>
          <w:szCs w:val="32"/>
        </w:rPr>
        <w:t>2</w:t>
      </w:r>
      <w:r w:rsidR="00E914C0" w:rsidRPr="006D6DC3">
        <w:rPr>
          <w:rFonts w:ascii="仿宋" w:eastAsia="仿宋" w:hAnsi="仿宋"/>
          <w:color w:val="000000"/>
          <w:sz w:val="32"/>
          <w:szCs w:val="32"/>
        </w:rPr>
        <w:t>.</w:t>
      </w:r>
      <w:r w:rsidR="00E914C0" w:rsidRPr="006D6DC3">
        <w:rPr>
          <w:rFonts w:ascii="仿宋" w:eastAsia="仿宋" w:hAnsi="仿宋" w:hint="eastAsia"/>
          <w:color w:val="000000"/>
          <w:sz w:val="32"/>
          <w:szCs w:val="32"/>
        </w:rPr>
        <w:t>全自费</w:t>
      </w:r>
    </w:p>
    <w:p w14:paraId="496054E6" w14:textId="44021522" w:rsidR="00E914C0" w:rsidRPr="006D6DC3" w:rsidRDefault="00E914C0"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其他参训运动员自行承担食宿费、训练费等，按照当地食宿标准缴纳食宿费（以</w:t>
      </w:r>
      <w:r w:rsidR="007E51DA" w:rsidRPr="006D6DC3">
        <w:rPr>
          <w:rFonts w:ascii="仿宋" w:eastAsia="仿宋" w:hAnsi="仿宋" w:hint="eastAsia"/>
          <w:color w:val="000000"/>
          <w:sz w:val="32"/>
          <w:szCs w:val="32"/>
        </w:rPr>
        <w:t>各地公布的</w:t>
      </w:r>
      <w:r w:rsidRPr="006D6DC3">
        <w:rPr>
          <w:rFonts w:ascii="仿宋" w:eastAsia="仿宋" w:hAnsi="仿宋" w:hint="eastAsia"/>
          <w:color w:val="000000"/>
          <w:sz w:val="32"/>
          <w:szCs w:val="32"/>
        </w:rPr>
        <w:t>实际情况为准），训练费（参考标准</w:t>
      </w:r>
      <w:r w:rsidRPr="006D6DC3">
        <w:rPr>
          <w:rFonts w:ascii="仿宋" w:eastAsia="仿宋" w:hAnsi="仿宋"/>
          <w:color w:val="000000"/>
          <w:sz w:val="32"/>
          <w:szCs w:val="32"/>
        </w:rPr>
        <w:t>200</w:t>
      </w:r>
      <w:r w:rsidRPr="006D6DC3">
        <w:rPr>
          <w:rFonts w:ascii="仿宋" w:eastAsia="仿宋" w:hAnsi="仿宋" w:hint="eastAsia"/>
          <w:color w:val="000000"/>
          <w:sz w:val="32"/>
          <w:szCs w:val="32"/>
        </w:rPr>
        <w:t>元/天/人，由各承办单位根据当地实际情况制定后</w:t>
      </w:r>
      <w:proofErr w:type="gramStart"/>
      <w:r w:rsidRPr="006D6DC3">
        <w:rPr>
          <w:rFonts w:ascii="仿宋" w:eastAsia="仿宋" w:hAnsi="仿宋" w:hint="eastAsia"/>
          <w:color w:val="000000"/>
          <w:sz w:val="32"/>
          <w:szCs w:val="32"/>
        </w:rPr>
        <w:t>报青少委</w:t>
      </w:r>
      <w:proofErr w:type="gramEnd"/>
      <w:r w:rsidRPr="006D6DC3">
        <w:rPr>
          <w:rFonts w:ascii="仿宋" w:eastAsia="仿宋" w:hAnsi="仿宋" w:hint="eastAsia"/>
          <w:color w:val="000000"/>
          <w:sz w:val="32"/>
          <w:szCs w:val="32"/>
        </w:rPr>
        <w:t>批准）自行承担，由各地承办单位收取，往返集训地交通费自理。</w:t>
      </w:r>
    </w:p>
    <w:bookmarkEnd w:id="5"/>
    <w:p w14:paraId="0FA5D865" w14:textId="629D5A1E" w:rsidR="00E914C0" w:rsidRPr="006D6DC3" w:rsidRDefault="00AD64EE"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color w:val="000000"/>
          <w:sz w:val="32"/>
          <w:szCs w:val="32"/>
        </w:rPr>
        <w:t>3</w:t>
      </w:r>
      <w:r w:rsidR="00E914C0" w:rsidRPr="006D6DC3">
        <w:rPr>
          <w:rFonts w:ascii="仿宋" w:eastAsia="仿宋" w:hAnsi="仿宋"/>
          <w:color w:val="000000"/>
          <w:sz w:val="32"/>
          <w:szCs w:val="32"/>
        </w:rPr>
        <w:t>.</w:t>
      </w:r>
      <w:r w:rsidR="00E914C0" w:rsidRPr="006D6DC3">
        <w:rPr>
          <w:rFonts w:ascii="仿宋" w:eastAsia="仿宋" w:hAnsi="仿宋" w:hint="eastAsia"/>
          <w:color w:val="000000"/>
          <w:sz w:val="32"/>
          <w:szCs w:val="32"/>
        </w:rPr>
        <w:t>奖励名额</w:t>
      </w:r>
    </w:p>
    <w:p w14:paraId="686B5030" w14:textId="045ED3E1" w:rsidR="00E914C0" w:rsidRPr="006D6DC3" w:rsidRDefault="00E914C0"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本阶段结束后，由教练组评选出期间训练刻苦、遵守纪律、成绩提高显著等表现优异的运动员，给予一定奖励，包括推荐参加第二阶段训练营、减免</w:t>
      </w:r>
      <w:r w:rsidR="002367BD">
        <w:rPr>
          <w:rFonts w:ascii="仿宋" w:eastAsia="仿宋" w:hAnsi="仿宋" w:hint="eastAsia"/>
          <w:color w:val="000000"/>
          <w:sz w:val="32"/>
          <w:szCs w:val="32"/>
        </w:rPr>
        <w:t>部分</w:t>
      </w:r>
      <w:r w:rsidRPr="006D6DC3">
        <w:rPr>
          <w:rFonts w:ascii="仿宋" w:eastAsia="仿宋" w:hAnsi="仿宋" w:hint="eastAsia"/>
          <w:color w:val="000000"/>
          <w:sz w:val="32"/>
          <w:szCs w:val="32"/>
        </w:rPr>
        <w:t>食宿费用或训练费等，总奖励比例约为1</w:t>
      </w:r>
      <w:r w:rsidRPr="006D6DC3">
        <w:rPr>
          <w:rFonts w:ascii="仿宋" w:eastAsia="仿宋" w:hAnsi="仿宋"/>
          <w:color w:val="000000"/>
          <w:sz w:val="32"/>
          <w:szCs w:val="32"/>
        </w:rPr>
        <w:t>0</w:t>
      </w:r>
      <w:r w:rsidRPr="006D6DC3">
        <w:rPr>
          <w:rFonts w:ascii="仿宋" w:eastAsia="仿宋" w:hAnsi="仿宋" w:hint="eastAsia"/>
          <w:color w:val="000000"/>
          <w:sz w:val="32"/>
          <w:szCs w:val="32"/>
        </w:rPr>
        <w:t>%。</w:t>
      </w:r>
    </w:p>
    <w:p w14:paraId="77F035CC" w14:textId="70819923" w:rsidR="00E914C0" w:rsidRPr="006D6DC3" w:rsidRDefault="00E914C0"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说明：根据运动员在中国青少年</w:t>
      </w:r>
      <w:proofErr w:type="gramStart"/>
      <w:r w:rsidRPr="006D6DC3">
        <w:rPr>
          <w:rFonts w:ascii="仿宋" w:eastAsia="仿宋" w:hAnsi="仿宋" w:hint="eastAsia"/>
          <w:color w:val="000000"/>
          <w:sz w:val="32"/>
          <w:szCs w:val="32"/>
        </w:rPr>
        <w:t>攀岩赛事</w:t>
      </w:r>
      <w:proofErr w:type="gramEnd"/>
      <w:r w:rsidRPr="006D6DC3">
        <w:rPr>
          <w:rFonts w:ascii="仿宋" w:eastAsia="仿宋" w:hAnsi="仿宋" w:hint="eastAsia"/>
          <w:color w:val="000000"/>
          <w:sz w:val="32"/>
          <w:szCs w:val="32"/>
        </w:rPr>
        <w:t>平台上的注册单位或户籍所在地选定参训点，</w:t>
      </w:r>
      <w:r w:rsidR="00AD64EE" w:rsidRPr="006D6DC3">
        <w:rPr>
          <w:rFonts w:ascii="仿宋" w:eastAsia="仿宋" w:hAnsi="仿宋" w:hint="eastAsia"/>
          <w:color w:val="000000"/>
          <w:sz w:val="32"/>
          <w:szCs w:val="32"/>
        </w:rPr>
        <w:t>原则上</w:t>
      </w:r>
      <w:r w:rsidRPr="006D6DC3">
        <w:rPr>
          <w:rFonts w:ascii="仿宋" w:eastAsia="仿宋" w:hAnsi="仿宋" w:hint="eastAsia"/>
          <w:color w:val="000000"/>
          <w:sz w:val="32"/>
          <w:szCs w:val="32"/>
        </w:rPr>
        <w:t>跨区不享有相关优惠政策</w:t>
      </w:r>
      <w:r w:rsidR="00D96ACF" w:rsidRPr="006D6DC3">
        <w:rPr>
          <w:rFonts w:ascii="仿宋" w:eastAsia="仿宋" w:hAnsi="仿宋" w:hint="eastAsia"/>
          <w:color w:val="000000"/>
          <w:sz w:val="32"/>
          <w:szCs w:val="32"/>
        </w:rPr>
        <w:t>。各</w:t>
      </w:r>
      <w:r w:rsidR="00AD64EE" w:rsidRPr="006D6DC3">
        <w:rPr>
          <w:rFonts w:ascii="仿宋" w:eastAsia="仿宋" w:hAnsi="仿宋" w:hint="eastAsia"/>
          <w:color w:val="000000"/>
          <w:sz w:val="32"/>
          <w:szCs w:val="32"/>
        </w:rPr>
        <w:t>承办单位</w:t>
      </w:r>
      <w:r w:rsidR="00D96ACF" w:rsidRPr="006D6DC3">
        <w:rPr>
          <w:rFonts w:ascii="仿宋" w:eastAsia="仿宋" w:hAnsi="仿宋" w:hint="eastAsia"/>
          <w:color w:val="000000"/>
          <w:sz w:val="32"/>
          <w:szCs w:val="32"/>
        </w:rPr>
        <w:t>在以上标准基础上制定各站费用标准</w:t>
      </w:r>
      <w:r w:rsidR="00AD64EE" w:rsidRPr="006D6DC3">
        <w:rPr>
          <w:rFonts w:ascii="仿宋" w:eastAsia="仿宋" w:hAnsi="仿宋" w:hint="eastAsia"/>
          <w:color w:val="000000"/>
          <w:sz w:val="32"/>
          <w:szCs w:val="32"/>
        </w:rPr>
        <w:t>，</w:t>
      </w:r>
      <w:r w:rsidR="00D96ACF" w:rsidRPr="006D6DC3">
        <w:rPr>
          <w:rFonts w:ascii="仿宋" w:eastAsia="仿宋" w:hAnsi="仿宋" w:hint="eastAsia"/>
          <w:color w:val="000000"/>
          <w:sz w:val="32"/>
          <w:szCs w:val="32"/>
        </w:rPr>
        <w:t>鼓励制定优惠政策吸引优秀运动员报名参训，</w:t>
      </w:r>
      <w:r w:rsidRPr="006D6DC3">
        <w:rPr>
          <w:rFonts w:ascii="仿宋" w:eastAsia="仿宋" w:hAnsi="仿宋" w:hint="eastAsia"/>
          <w:color w:val="000000"/>
          <w:sz w:val="32"/>
          <w:szCs w:val="32"/>
        </w:rPr>
        <w:t>具体各部分运动员比例各承办单位可根据报名实际情况进行调整，经中国登山协会青少年委员会批准后执行。</w:t>
      </w:r>
    </w:p>
    <w:p w14:paraId="554CD6AF" w14:textId="77777777" w:rsidR="00E914C0" w:rsidRPr="006D6DC3" w:rsidRDefault="00E914C0"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w:t>
      </w:r>
      <w:r w:rsidRPr="006D6DC3">
        <w:rPr>
          <w:rFonts w:ascii="仿宋" w:eastAsia="仿宋" w:hAnsi="仿宋"/>
          <w:color w:val="000000"/>
          <w:sz w:val="32"/>
          <w:szCs w:val="32"/>
        </w:rPr>
        <w:t>2</w:t>
      </w:r>
      <w:r w:rsidRPr="006D6DC3">
        <w:rPr>
          <w:rFonts w:ascii="仿宋" w:eastAsia="仿宋" w:hAnsi="仿宋" w:hint="eastAsia"/>
          <w:color w:val="000000"/>
          <w:sz w:val="32"/>
          <w:szCs w:val="32"/>
        </w:rPr>
        <w:t>）第二阶段：国少队冬训营</w:t>
      </w:r>
    </w:p>
    <w:p w14:paraId="7FD4CFE9" w14:textId="77777777" w:rsidR="00E914C0" w:rsidRPr="006D6DC3" w:rsidRDefault="00E914C0"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1</w:t>
      </w:r>
      <w:r w:rsidRPr="006D6DC3">
        <w:rPr>
          <w:rFonts w:ascii="仿宋" w:eastAsia="仿宋" w:hAnsi="仿宋"/>
          <w:color w:val="000000"/>
          <w:sz w:val="32"/>
          <w:szCs w:val="32"/>
        </w:rPr>
        <w:t>.</w:t>
      </w:r>
      <w:r w:rsidRPr="006D6DC3">
        <w:rPr>
          <w:rFonts w:ascii="仿宋" w:eastAsia="仿宋" w:hAnsi="仿宋" w:hint="eastAsia"/>
          <w:color w:val="000000"/>
          <w:sz w:val="32"/>
          <w:szCs w:val="32"/>
        </w:rPr>
        <w:t>全免费</w:t>
      </w:r>
    </w:p>
    <w:p w14:paraId="223923C5" w14:textId="77777777" w:rsidR="00E914C0" w:rsidRPr="006D6DC3" w:rsidRDefault="00E914C0"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lastRenderedPageBreak/>
        <w:t>201</w:t>
      </w:r>
      <w:r w:rsidRPr="006D6DC3">
        <w:rPr>
          <w:rFonts w:ascii="仿宋" w:eastAsia="仿宋" w:hAnsi="仿宋"/>
          <w:color w:val="000000"/>
          <w:sz w:val="32"/>
          <w:szCs w:val="32"/>
        </w:rPr>
        <w:t>9</w:t>
      </w:r>
      <w:r w:rsidRPr="006D6DC3">
        <w:rPr>
          <w:rFonts w:ascii="仿宋" w:eastAsia="仿宋" w:hAnsi="仿宋" w:hint="eastAsia"/>
          <w:color w:val="000000"/>
          <w:sz w:val="32"/>
          <w:szCs w:val="32"/>
        </w:rPr>
        <w:t>年全国青少年攀岩比赛各组年度排名第一名、2</w:t>
      </w:r>
      <w:r w:rsidRPr="006D6DC3">
        <w:rPr>
          <w:rFonts w:ascii="仿宋" w:eastAsia="仿宋" w:hAnsi="仿宋"/>
          <w:color w:val="000000"/>
          <w:sz w:val="32"/>
          <w:szCs w:val="32"/>
        </w:rPr>
        <w:t>020</w:t>
      </w:r>
      <w:r w:rsidRPr="006D6DC3">
        <w:rPr>
          <w:rFonts w:ascii="仿宋" w:eastAsia="仿宋" w:hAnsi="仿宋" w:hint="eastAsia"/>
          <w:color w:val="000000"/>
          <w:sz w:val="32"/>
          <w:szCs w:val="32"/>
        </w:rPr>
        <w:t>中国（绍兴）青少年攀岩公开赛各组全能排名第一名的优秀运动员，食宿费、训练费由各地承办单位承担，往返集训地交通费自理。</w:t>
      </w:r>
    </w:p>
    <w:p w14:paraId="051DF571" w14:textId="77777777" w:rsidR="00E914C0" w:rsidRPr="006D6DC3" w:rsidRDefault="00E914C0"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2</w:t>
      </w:r>
      <w:r w:rsidRPr="006D6DC3">
        <w:rPr>
          <w:rFonts w:ascii="仿宋" w:eastAsia="仿宋" w:hAnsi="仿宋"/>
          <w:color w:val="000000"/>
          <w:sz w:val="32"/>
          <w:szCs w:val="32"/>
        </w:rPr>
        <w:t>.</w:t>
      </w:r>
      <w:r w:rsidRPr="006D6DC3">
        <w:rPr>
          <w:rFonts w:ascii="仿宋" w:eastAsia="仿宋" w:hAnsi="仿宋" w:hint="eastAsia"/>
          <w:color w:val="000000"/>
          <w:sz w:val="32"/>
          <w:szCs w:val="32"/>
        </w:rPr>
        <w:t>承担部分食宿费</w:t>
      </w:r>
    </w:p>
    <w:p w14:paraId="695D9E5B" w14:textId="77777777" w:rsidR="00E914C0" w:rsidRPr="006D6DC3" w:rsidRDefault="00E914C0"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获201</w:t>
      </w:r>
      <w:r w:rsidRPr="006D6DC3">
        <w:rPr>
          <w:rFonts w:ascii="仿宋" w:eastAsia="仿宋" w:hAnsi="仿宋"/>
          <w:color w:val="000000"/>
          <w:sz w:val="32"/>
          <w:szCs w:val="32"/>
        </w:rPr>
        <w:t>9</w:t>
      </w:r>
      <w:r w:rsidRPr="006D6DC3">
        <w:rPr>
          <w:rFonts w:ascii="仿宋" w:eastAsia="仿宋" w:hAnsi="仿宋" w:hint="eastAsia"/>
          <w:color w:val="000000"/>
          <w:sz w:val="32"/>
          <w:szCs w:val="32"/>
        </w:rPr>
        <w:t>年全国青少年攀岩比赛各组年度排名第二、三名以及2</w:t>
      </w:r>
      <w:r w:rsidRPr="006D6DC3">
        <w:rPr>
          <w:rFonts w:ascii="仿宋" w:eastAsia="仿宋" w:hAnsi="仿宋"/>
          <w:color w:val="000000"/>
          <w:sz w:val="32"/>
          <w:szCs w:val="32"/>
        </w:rPr>
        <w:t>020</w:t>
      </w:r>
      <w:r w:rsidRPr="006D6DC3">
        <w:rPr>
          <w:rFonts w:ascii="仿宋" w:eastAsia="仿宋" w:hAnsi="仿宋" w:hint="eastAsia"/>
          <w:color w:val="000000"/>
          <w:sz w:val="32"/>
          <w:szCs w:val="32"/>
        </w:rPr>
        <w:t>中国（绍兴）青少年攀岩公开赛各组全能排名第二、三名的优秀运动员，承担</w:t>
      </w:r>
      <w:r w:rsidRPr="006D6DC3">
        <w:rPr>
          <w:rFonts w:ascii="仿宋" w:eastAsia="仿宋" w:hAnsi="仿宋"/>
          <w:color w:val="000000"/>
          <w:sz w:val="32"/>
          <w:szCs w:val="32"/>
        </w:rPr>
        <w:t>100</w:t>
      </w:r>
      <w:r w:rsidRPr="006D6DC3">
        <w:rPr>
          <w:rFonts w:ascii="仿宋" w:eastAsia="仿宋" w:hAnsi="仿宋" w:hint="eastAsia"/>
          <w:color w:val="000000"/>
          <w:sz w:val="32"/>
          <w:szCs w:val="32"/>
        </w:rPr>
        <w:t>元/人/天的食宿费，不足部分由承办单位承担，训练费由承办单位承担，往返集训地交通费自理。</w:t>
      </w:r>
    </w:p>
    <w:p w14:paraId="4790ECA3" w14:textId="77777777" w:rsidR="00E914C0" w:rsidRPr="006D6DC3" w:rsidRDefault="00E914C0"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3</w:t>
      </w:r>
      <w:r w:rsidRPr="006D6DC3">
        <w:rPr>
          <w:rFonts w:ascii="仿宋" w:eastAsia="仿宋" w:hAnsi="仿宋"/>
          <w:color w:val="000000"/>
          <w:sz w:val="32"/>
          <w:szCs w:val="32"/>
        </w:rPr>
        <w:t>.</w:t>
      </w:r>
      <w:r w:rsidRPr="006D6DC3">
        <w:rPr>
          <w:rFonts w:ascii="仿宋" w:eastAsia="仿宋" w:hAnsi="仿宋" w:hint="eastAsia"/>
          <w:color w:val="000000"/>
          <w:sz w:val="32"/>
          <w:szCs w:val="32"/>
        </w:rPr>
        <w:t>全部自费</w:t>
      </w:r>
    </w:p>
    <w:p w14:paraId="1DD3126B" w14:textId="5E11B67D" w:rsidR="00E914C0" w:rsidRPr="006D6DC3" w:rsidRDefault="00E914C0"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其他参训运动员，自行承担食宿费、训练费等，按照当地食宿标准缴纳食宿费（参考标准</w:t>
      </w:r>
      <w:r w:rsidRPr="006D6DC3">
        <w:rPr>
          <w:rFonts w:ascii="仿宋" w:eastAsia="仿宋" w:hAnsi="仿宋"/>
          <w:color w:val="000000"/>
          <w:sz w:val="32"/>
          <w:szCs w:val="32"/>
        </w:rPr>
        <w:t>2</w:t>
      </w:r>
      <w:r w:rsidR="00D96ACF" w:rsidRPr="006D6DC3">
        <w:rPr>
          <w:rFonts w:ascii="仿宋" w:eastAsia="仿宋" w:hAnsi="仿宋"/>
          <w:color w:val="000000"/>
          <w:sz w:val="32"/>
          <w:szCs w:val="32"/>
        </w:rPr>
        <w:t>0</w:t>
      </w:r>
      <w:r w:rsidRPr="006D6DC3">
        <w:rPr>
          <w:rFonts w:ascii="仿宋" w:eastAsia="仿宋" w:hAnsi="仿宋"/>
          <w:color w:val="000000"/>
          <w:sz w:val="32"/>
          <w:szCs w:val="32"/>
        </w:rPr>
        <w:t>0</w:t>
      </w:r>
      <w:r w:rsidRPr="006D6DC3">
        <w:rPr>
          <w:rFonts w:ascii="仿宋" w:eastAsia="仿宋" w:hAnsi="仿宋" w:hint="eastAsia"/>
          <w:color w:val="000000"/>
          <w:sz w:val="32"/>
          <w:szCs w:val="32"/>
        </w:rPr>
        <w:t>元/天/人，以当地实际情况为准），训练费（参考标准</w:t>
      </w:r>
      <w:r w:rsidRPr="006D6DC3">
        <w:rPr>
          <w:rFonts w:ascii="仿宋" w:eastAsia="仿宋" w:hAnsi="仿宋"/>
          <w:color w:val="000000"/>
          <w:sz w:val="32"/>
          <w:szCs w:val="32"/>
        </w:rPr>
        <w:t>200</w:t>
      </w:r>
      <w:r w:rsidRPr="006D6DC3">
        <w:rPr>
          <w:rFonts w:ascii="仿宋" w:eastAsia="仿宋" w:hAnsi="仿宋" w:hint="eastAsia"/>
          <w:color w:val="000000"/>
          <w:sz w:val="32"/>
          <w:szCs w:val="32"/>
        </w:rPr>
        <w:t>元/天/人，由承办单位根据当地实际情况制定后</w:t>
      </w:r>
      <w:proofErr w:type="gramStart"/>
      <w:r w:rsidRPr="006D6DC3">
        <w:rPr>
          <w:rFonts w:ascii="仿宋" w:eastAsia="仿宋" w:hAnsi="仿宋" w:hint="eastAsia"/>
          <w:color w:val="000000"/>
          <w:sz w:val="32"/>
          <w:szCs w:val="32"/>
        </w:rPr>
        <w:t>报青少委</w:t>
      </w:r>
      <w:proofErr w:type="gramEnd"/>
      <w:r w:rsidRPr="006D6DC3">
        <w:rPr>
          <w:rFonts w:ascii="仿宋" w:eastAsia="仿宋" w:hAnsi="仿宋" w:hint="eastAsia"/>
          <w:color w:val="000000"/>
          <w:sz w:val="32"/>
          <w:szCs w:val="32"/>
        </w:rPr>
        <w:t>批准）自行承担，由</w:t>
      </w:r>
      <w:r w:rsidR="00D96ACF" w:rsidRPr="006D6DC3">
        <w:rPr>
          <w:rFonts w:ascii="仿宋" w:eastAsia="仿宋" w:hAnsi="仿宋" w:hint="eastAsia"/>
          <w:color w:val="000000"/>
          <w:sz w:val="32"/>
          <w:szCs w:val="32"/>
        </w:rPr>
        <w:t>当</w:t>
      </w:r>
      <w:r w:rsidRPr="006D6DC3">
        <w:rPr>
          <w:rFonts w:ascii="仿宋" w:eastAsia="仿宋" w:hAnsi="仿宋" w:hint="eastAsia"/>
          <w:color w:val="000000"/>
          <w:sz w:val="32"/>
          <w:szCs w:val="32"/>
        </w:rPr>
        <w:t>地承办单位收取，往返集训地交通费自理。</w:t>
      </w:r>
    </w:p>
    <w:p w14:paraId="4576473F" w14:textId="77777777" w:rsidR="00E914C0" w:rsidRPr="006D6DC3" w:rsidRDefault="00E914C0" w:rsidP="00E914C0">
      <w:pPr>
        <w:pStyle w:val="a3"/>
        <w:shd w:val="clear" w:color="auto" w:fill="FFFFFF"/>
        <w:spacing w:before="0" w:beforeAutospacing="0" w:after="0" w:afterAutospacing="0" w:line="480" w:lineRule="exact"/>
        <w:ind w:firstLineChars="200" w:firstLine="640"/>
        <w:rPr>
          <w:rFonts w:ascii="仿宋" w:eastAsia="仿宋" w:hAnsi="仿宋"/>
          <w:color w:val="000000"/>
          <w:sz w:val="32"/>
          <w:szCs w:val="32"/>
        </w:rPr>
      </w:pPr>
      <w:r w:rsidRPr="006D6DC3">
        <w:rPr>
          <w:rFonts w:ascii="仿宋" w:eastAsia="仿宋" w:hAnsi="仿宋" w:hint="eastAsia"/>
          <w:color w:val="000000"/>
          <w:sz w:val="32"/>
          <w:szCs w:val="32"/>
        </w:rPr>
        <w:t>4</w:t>
      </w:r>
      <w:r w:rsidRPr="006D6DC3">
        <w:rPr>
          <w:rFonts w:ascii="仿宋" w:eastAsia="仿宋" w:hAnsi="仿宋"/>
          <w:color w:val="000000"/>
          <w:sz w:val="32"/>
          <w:szCs w:val="32"/>
        </w:rPr>
        <w:t>.</w:t>
      </w:r>
      <w:r w:rsidRPr="006D6DC3">
        <w:rPr>
          <w:rFonts w:ascii="仿宋" w:eastAsia="仿宋" w:hAnsi="仿宋" w:hint="eastAsia"/>
          <w:color w:val="000000"/>
          <w:sz w:val="32"/>
          <w:szCs w:val="32"/>
        </w:rPr>
        <w:t>奖励名额</w:t>
      </w:r>
    </w:p>
    <w:p w14:paraId="36913423" w14:textId="65981473" w:rsidR="00DE0873" w:rsidRPr="006D6DC3" w:rsidRDefault="00E914C0" w:rsidP="00E914C0">
      <w:pPr>
        <w:pStyle w:val="a3"/>
        <w:shd w:val="clear" w:color="auto" w:fill="FFFFFF"/>
        <w:spacing w:before="0" w:beforeAutospacing="0" w:after="0" w:afterAutospacing="0" w:line="600" w:lineRule="exact"/>
        <w:ind w:firstLineChars="200" w:firstLine="640"/>
        <w:rPr>
          <w:rFonts w:ascii="仿宋" w:eastAsia="仿宋" w:hAnsi="仿宋"/>
          <w:color w:val="000000" w:themeColor="text1"/>
          <w:sz w:val="32"/>
          <w:szCs w:val="32"/>
        </w:rPr>
      </w:pPr>
      <w:r w:rsidRPr="006D6DC3">
        <w:rPr>
          <w:rFonts w:ascii="仿宋" w:eastAsia="仿宋" w:hAnsi="仿宋" w:hint="eastAsia"/>
          <w:color w:val="000000"/>
          <w:sz w:val="32"/>
          <w:szCs w:val="32"/>
        </w:rPr>
        <w:t>本阶段结束后，由教练组评选出期间训练刻苦、遵守纪律、成绩提高显著等表现优异的运动员，给予一定奖励，包括推荐参加本年度夏训营或减免食宿费用或训练费等，奖励比例约为1</w:t>
      </w:r>
      <w:r w:rsidRPr="006D6DC3">
        <w:rPr>
          <w:rFonts w:ascii="仿宋" w:eastAsia="仿宋" w:hAnsi="仿宋"/>
          <w:color w:val="000000"/>
          <w:sz w:val="32"/>
          <w:szCs w:val="32"/>
        </w:rPr>
        <w:t>0</w:t>
      </w:r>
      <w:r w:rsidRPr="006D6DC3">
        <w:rPr>
          <w:rFonts w:ascii="仿宋" w:eastAsia="仿宋" w:hAnsi="仿宋" w:hint="eastAsia"/>
          <w:color w:val="000000"/>
          <w:sz w:val="32"/>
          <w:szCs w:val="32"/>
        </w:rPr>
        <w:t>%。</w:t>
      </w:r>
      <w:bookmarkEnd w:id="4"/>
    </w:p>
    <w:p w14:paraId="7B89EB9E" w14:textId="77777777" w:rsidR="00AA4BE8" w:rsidRPr="006D6DC3" w:rsidRDefault="00AA4BE8" w:rsidP="00A941CE">
      <w:pPr>
        <w:pStyle w:val="a3"/>
        <w:numPr>
          <w:ilvl w:val="0"/>
          <w:numId w:val="6"/>
        </w:numPr>
        <w:shd w:val="clear" w:color="auto" w:fill="FFFFFF"/>
        <w:spacing w:before="0" w:beforeAutospacing="0" w:after="0" w:afterAutospacing="0" w:line="600" w:lineRule="exact"/>
        <w:rPr>
          <w:rFonts w:ascii="仿宋" w:eastAsia="仿宋" w:hAnsi="仿宋"/>
          <w:b/>
          <w:color w:val="000000" w:themeColor="text1"/>
          <w:sz w:val="32"/>
          <w:szCs w:val="32"/>
        </w:rPr>
      </w:pPr>
      <w:r w:rsidRPr="006D6DC3">
        <w:rPr>
          <w:rFonts w:ascii="仿宋" w:eastAsia="仿宋" w:hAnsi="仿宋" w:hint="eastAsia"/>
          <w:b/>
          <w:color w:val="000000" w:themeColor="text1"/>
          <w:sz w:val="32"/>
          <w:szCs w:val="32"/>
        </w:rPr>
        <w:t>装备说明</w:t>
      </w:r>
    </w:p>
    <w:p w14:paraId="7521027C" w14:textId="77777777" w:rsidR="00D77E73" w:rsidRPr="006D6DC3" w:rsidRDefault="00E53093" w:rsidP="00A941CE">
      <w:pPr>
        <w:pStyle w:val="a3"/>
        <w:shd w:val="clear" w:color="auto" w:fill="FFFFFF"/>
        <w:spacing w:before="0" w:beforeAutospacing="0" w:after="0" w:afterAutospacing="0" w:line="600" w:lineRule="exact"/>
        <w:ind w:firstLineChars="200" w:firstLine="640"/>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所有参营</w:t>
      </w:r>
      <w:r w:rsidR="00B75AE2" w:rsidRPr="006D6DC3">
        <w:rPr>
          <w:rFonts w:ascii="仿宋" w:eastAsia="仿宋" w:hAnsi="仿宋" w:hint="eastAsia"/>
          <w:color w:val="000000" w:themeColor="text1"/>
          <w:sz w:val="32"/>
          <w:szCs w:val="32"/>
        </w:rPr>
        <w:t>运动员</w:t>
      </w:r>
      <w:r w:rsidR="006B1AC7" w:rsidRPr="006D6DC3">
        <w:rPr>
          <w:rFonts w:ascii="仿宋" w:eastAsia="仿宋" w:hAnsi="仿宋" w:hint="eastAsia"/>
          <w:color w:val="000000" w:themeColor="text1"/>
          <w:sz w:val="32"/>
          <w:szCs w:val="32"/>
        </w:rPr>
        <w:t>和教练</w:t>
      </w:r>
      <w:r w:rsidR="00B75AE2" w:rsidRPr="006D6DC3">
        <w:rPr>
          <w:rFonts w:ascii="仿宋" w:eastAsia="仿宋" w:hAnsi="仿宋" w:hint="eastAsia"/>
          <w:color w:val="000000" w:themeColor="text1"/>
          <w:sz w:val="32"/>
          <w:szCs w:val="32"/>
        </w:rPr>
        <w:t>员</w:t>
      </w:r>
      <w:r w:rsidR="00D77E73" w:rsidRPr="006D6DC3">
        <w:rPr>
          <w:rFonts w:ascii="仿宋" w:eastAsia="仿宋" w:hAnsi="仿宋" w:hint="eastAsia"/>
          <w:color w:val="000000" w:themeColor="text1"/>
          <w:sz w:val="32"/>
          <w:szCs w:val="32"/>
        </w:rPr>
        <w:t>自行携带个人装备，包括攀岩鞋、安全带、保护器、主锁、镁粉袋、</w:t>
      </w:r>
      <w:r w:rsidR="00CC5219" w:rsidRPr="006D6DC3">
        <w:rPr>
          <w:rFonts w:ascii="仿宋" w:eastAsia="仿宋" w:hAnsi="仿宋" w:hint="eastAsia"/>
          <w:color w:val="000000" w:themeColor="text1"/>
          <w:sz w:val="32"/>
          <w:szCs w:val="32"/>
        </w:rPr>
        <w:t>水杯、洗漱用品、衣物等。</w:t>
      </w:r>
    </w:p>
    <w:p w14:paraId="0E693314" w14:textId="77777777" w:rsidR="00916AFE" w:rsidRPr="006D6DC3" w:rsidRDefault="00916AFE" w:rsidP="00A941CE">
      <w:pPr>
        <w:pStyle w:val="a3"/>
        <w:numPr>
          <w:ilvl w:val="0"/>
          <w:numId w:val="6"/>
        </w:numPr>
        <w:shd w:val="clear" w:color="auto" w:fill="FFFFFF"/>
        <w:spacing w:before="0" w:beforeAutospacing="0" w:after="0" w:afterAutospacing="0" w:line="600" w:lineRule="exact"/>
        <w:rPr>
          <w:rFonts w:ascii="仿宋" w:eastAsia="仿宋" w:hAnsi="仿宋"/>
          <w:b/>
          <w:color w:val="000000" w:themeColor="text1"/>
          <w:sz w:val="32"/>
          <w:szCs w:val="32"/>
        </w:rPr>
      </w:pPr>
      <w:r w:rsidRPr="006D6DC3">
        <w:rPr>
          <w:rFonts w:ascii="仿宋" w:eastAsia="仿宋" w:hAnsi="仿宋" w:hint="eastAsia"/>
          <w:b/>
          <w:color w:val="000000" w:themeColor="text1"/>
          <w:sz w:val="32"/>
          <w:szCs w:val="32"/>
        </w:rPr>
        <w:t>报名报到</w:t>
      </w:r>
    </w:p>
    <w:p w14:paraId="3A3A0FDB" w14:textId="5C850E30" w:rsidR="006D6DC3" w:rsidRPr="006D6DC3" w:rsidRDefault="00646AAC" w:rsidP="00646AAC">
      <w:pPr>
        <w:pStyle w:val="a3"/>
        <w:shd w:val="clear" w:color="auto" w:fill="FFFFFF"/>
        <w:spacing w:before="0" w:beforeAutospacing="0" w:after="0" w:afterAutospacing="0" w:line="600" w:lineRule="exact"/>
        <w:ind w:firstLineChars="200" w:firstLine="640"/>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报名参加第一阶段训练营</w:t>
      </w:r>
      <w:r w:rsidR="00BD4CEE" w:rsidRPr="006D6DC3">
        <w:rPr>
          <w:rFonts w:ascii="仿宋" w:eastAsia="仿宋" w:hAnsi="仿宋" w:hint="eastAsia"/>
          <w:color w:val="000000" w:themeColor="text1"/>
          <w:sz w:val="32"/>
          <w:szCs w:val="32"/>
        </w:rPr>
        <w:t>请</w:t>
      </w:r>
      <w:r w:rsidRPr="006D6DC3">
        <w:rPr>
          <w:rFonts w:ascii="仿宋" w:eastAsia="仿宋" w:hAnsi="仿宋" w:hint="eastAsia"/>
          <w:color w:val="000000" w:themeColor="text1"/>
          <w:sz w:val="32"/>
          <w:szCs w:val="32"/>
        </w:rPr>
        <w:t>联系各训练</w:t>
      </w:r>
      <w:r w:rsidR="006D6DC3" w:rsidRPr="006D6DC3">
        <w:rPr>
          <w:rFonts w:ascii="仿宋" w:eastAsia="仿宋" w:hAnsi="仿宋" w:hint="eastAsia"/>
          <w:color w:val="000000" w:themeColor="text1"/>
          <w:sz w:val="32"/>
          <w:szCs w:val="32"/>
        </w:rPr>
        <w:t>营承办单位</w:t>
      </w:r>
      <w:r w:rsidRPr="006D6DC3">
        <w:rPr>
          <w:rFonts w:ascii="仿宋" w:eastAsia="仿宋" w:hAnsi="仿宋" w:hint="eastAsia"/>
          <w:color w:val="000000" w:themeColor="text1"/>
          <w:sz w:val="32"/>
          <w:szCs w:val="32"/>
        </w:rPr>
        <w:t>联系人，</w:t>
      </w:r>
      <w:r w:rsidR="006D6DC3" w:rsidRPr="006D6DC3">
        <w:rPr>
          <w:rFonts w:ascii="仿宋" w:eastAsia="仿宋" w:hAnsi="仿宋" w:hint="eastAsia"/>
          <w:color w:val="000000" w:themeColor="text1"/>
          <w:sz w:val="32"/>
          <w:szCs w:val="32"/>
        </w:rPr>
        <w:t>具体信息见下表，</w:t>
      </w:r>
      <w:r w:rsidRPr="006D6DC3">
        <w:rPr>
          <w:rFonts w:ascii="仿宋" w:eastAsia="仿宋" w:hAnsi="仿宋" w:hint="eastAsia"/>
          <w:color w:val="000000" w:themeColor="text1"/>
          <w:sz w:val="32"/>
          <w:szCs w:val="32"/>
        </w:rPr>
        <w:t>并按照要求报名</w:t>
      </w:r>
      <w:r w:rsidR="006D6DC3" w:rsidRPr="006D6DC3">
        <w:rPr>
          <w:rFonts w:ascii="仿宋" w:eastAsia="仿宋" w:hAnsi="仿宋" w:hint="eastAsia"/>
          <w:color w:val="000000" w:themeColor="text1"/>
          <w:sz w:val="32"/>
          <w:szCs w:val="32"/>
        </w:rPr>
        <w:t>。</w:t>
      </w:r>
    </w:p>
    <w:tbl>
      <w:tblPr>
        <w:tblW w:w="8211" w:type="dxa"/>
        <w:jc w:val="center"/>
        <w:tblLook w:val="04A0" w:firstRow="1" w:lastRow="0" w:firstColumn="1" w:lastColumn="0" w:noHBand="0" w:noVBand="1"/>
      </w:tblPr>
      <w:tblGrid>
        <w:gridCol w:w="988"/>
        <w:gridCol w:w="2126"/>
        <w:gridCol w:w="1559"/>
        <w:gridCol w:w="2126"/>
        <w:gridCol w:w="1412"/>
      </w:tblGrid>
      <w:tr w:rsidR="006D6DC3" w:rsidRPr="006D6DC3" w14:paraId="01CEDC67" w14:textId="77777777" w:rsidTr="00964C05">
        <w:trPr>
          <w:trHeight w:val="290"/>
          <w:jc w:val="center"/>
        </w:trPr>
        <w:tc>
          <w:tcPr>
            <w:tcW w:w="988" w:type="dxa"/>
            <w:tcBorders>
              <w:top w:val="single" w:sz="4" w:space="0" w:color="auto"/>
              <w:left w:val="single" w:sz="4" w:space="0" w:color="auto"/>
              <w:bottom w:val="single" w:sz="4" w:space="0" w:color="auto"/>
              <w:right w:val="single" w:sz="4" w:space="0" w:color="auto"/>
            </w:tcBorders>
          </w:tcPr>
          <w:p w14:paraId="6D86CA3E" w14:textId="77777777" w:rsidR="006D6DC3" w:rsidRPr="006D6DC3" w:rsidRDefault="006D6DC3" w:rsidP="00C918DD">
            <w:pPr>
              <w:widowControl/>
              <w:spacing w:line="480" w:lineRule="exact"/>
              <w:jc w:val="center"/>
              <w:rPr>
                <w:rFonts w:ascii="仿宋" w:eastAsia="仿宋" w:hAnsi="仿宋" w:cs="Calibri"/>
                <w:b/>
                <w:color w:val="000000"/>
                <w:kern w:val="0"/>
                <w:sz w:val="28"/>
                <w:szCs w:val="28"/>
              </w:rPr>
            </w:pPr>
            <w:r w:rsidRPr="006D6DC3">
              <w:rPr>
                <w:rFonts w:ascii="仿宋" w:eastAsia="仿宋" w:hAnsi="仿宋" w:cs="Calibri" w:hint="eastAsia"/>
                <w:b/>
                <w:color w:val="000000"/>
                <w:kern w:val="0"/>
                <w:sz w:val="28"/>
                <w:szCs w:val="28"/>
              </w:rPr>
              <w:lastRenderedPageBreak/>
              <w:t>序号</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709B0FF" w14:textId="77777777" w:rsidR="006D6DC3" w:rsidRPr="006D6DC3" w:rsidRDefault="006D6DC3" w:rsidP="00C918DD">
            <w:pPr>
              <w:widowControl/>
              <w:spacing w:line="480" w:lineRule="exact"/>
              <w:jc w:val="center"/>
              <w:rPr>
                <w:rFonts w:ascii="仿宋" w:eastAsia="仿宋" w:hAnsi="仿宋" w:cs="Calibri"/>
                <w:b/>
                <w:color w:val="000000"/>
                <w:kern w:val="0"/>
                <w:sz w:val="28"/>
                <w:szCs w:val="28"/>
              </w:rPr>
            </w:pPr>
            <w:r w:rsidRPr="006D6DC3">
              <w:rPr>
                <w:rFonts w:ascii="仿宋" w:eastAsia="仿宋" w:hAnsi="仿宋" w:cs="Calibri" w:hint="eastAsia"/>
                <w:b/>
                <w:color w:val="000000"/>
                <w:kern w:val="0"/>
                <w:sz w:val="28"/>
                <w:szCs w:val="28"/>
              </w:rPr>
              <w:t>站次</w:t>
            </w:r>
          </w:p>
        </w:tc>
        <w:tc>
          <w:tcPr>
            <w:tcW w:w="1559" w:type="dxa"/>
            <w:tcBorders>
              <w:top w:val="single" w:sz="4" w:space="0" w:color="auto"/>
              <w:left w:val="nil"/>
              <w:bottom w:val="single" w:sz="4" w:space="0" w:color="auto"/>
              <w:right w:val="single" w:sz="4" w:space="0" w:color="auto"/>
            </w:tcBorders>
          </w:tcPr>
          <w:p w14:paraId="79D805DE" w14:textId="77777777" w:rsidR="006D6DC3" w:rsidRPr="006D6DC3" w:rsidRDefault="006D6DC3" w:rsidP="00C918DD">
            <w:pPr>
              <w:widowControl/>
              <w:spacing w:line="480" w:lineRule="exact"/>
              <w:jc w:val="center"/>
              <w:rPr>
                <w:rFonts w:ascii="仿宋" w:eastAsia="仿宋" w:hAnsi="仿宋" w:cs="Calibri"/>
                <w:b/>
                <w:color w:val="000000"/>
                <w:kern w:val="0"/>
                <w:sz w:val="28"/>
                <w:szCs w:val="28"/>
              </w:rPr>
            </w:pPr>
            <w:r w:rsidRPr="006D6DC3">
              <w:rPr>
                <w:rFonts w:ascii="仿宋" w:eastAsia="仿宋" w:hAnsi="仿宋" w:cs="Calibri" w:hint="eastAsia"/>
                <w:b/>
                <w:color w:val="000000"/>
                <w:kern w:val="0"/>
                <w:sz w:val="28"/>
                <w:szCs w:val="28"/>
              </w:rPr>
              <w:t>联系人</w:t>
            </w:r>
          </w:p>
        </w:tc>
        <w:tc>
          <w:tcPr>
            <w:tcW w:w="2126" w:type="dxa"/>
            <w:tcBorders>
              <w:top w:val="single" w:sz="4" w:space="0" w:color="auto"/>
              <w:left w:val="nil"/>
              <w:bottom w:val="single" w:sz="4" w:space="0" w:color="auto"/>
              <w:right w:val="single" w:sz="4" w:space="0" w:color="auto"/>
            </w:tcBorders>
          </w:tcPr>
          <w:p w14:paraId="6F6610AE" w14:textId="77777777" w:rsidR="006D6DC3" w:rsidRPr="006D6DC3" w:rsidRDefault="006D6DC3" w:rsidP="00C918DD">
            <w:pPr>
              <w:widowControl/>
              <w:spacing w:line="480" w:lineRule="exact"/>
              <w:jc w:val="center"/>
              <w:rPr>
                <w:rFonts w:ascii="仿宋" w:eastAsia="仿宋" w:hAnsi="仿宋" w:cs="Calibri"/>
                <w:b/>
                <w:color w:val="000000"/>
                <w:kern w:val="0"/>
                <w:sz w:val="28"/>
                <w:szCs w:val="28"/>
              </w:rPr>
            </w:pPr>
            <w:r w:rsidRPr="006D6DC3">
              <w:rPr>
                <w:rFonts w:ascii="仿宋" w:eastAsia="仿宋" w:hAnsi="仿宋" w:cs="Calibri" w:hint="eastAsia"/>
                <w:b/>
                <w:color w:val="000000"/>
                <w:kern w:val="0"/>
                <w:sz w:val="28"/>
                <w:szCs w:val="28"/>
              </w:rPr>
              <w:t>联系方式</w:t>
            </w:r>
          </w:p>
        </w:tc>
        <w:tc>
          <w:tcPr>
            <w:tcW w:w="1412" w:type="dxa"/>
            <w:tcBorders>
              <w:top w:val="single" w:sz="4" w:space="0" w:color="auto"/>
              <w:left w:val="nil"/>
              <w:bottom w:val="single" w:sz="4" w:space="0" w:color="auto"/>
              <w:right w:val="single" w:sz="4" w:space="0" w:color="auto"/>
            </w:tcBorders>
          </w:tcPr>
          <w:p w14:paraId="399AC6F1" w14:textId="77777777" w:rsidR="006D6DC3" w:rsidRPr="006D6DC3" w:rsidRDefault="006D6DC3" w:rsidP="00C918DD">
            <w:pPr>
              <w:widowControl/>
              <w:spacing w:line="480" w:lineRule="exact"/>
              <w:jc w:val="center"/>
              <w:rPr>
                <w:rFonts w:ascii="仿宋" w:eastAsia="仿宋" w:hAnsi="仿宋" w:cs="Calibri"/>
                <w:b/>
                <w:color w:val="000000"/>
                <w:kern w:val="0"/>
                <w:sz w:val="28"/>
                <w:szCs w:val="28"/>
              </w:rPr>
            </w:pPr>
            <w:r w:rsidRPr="006D6DC3">
              <w:rPr>
                <w:rFonts w:ascii="仿宋" w:eastAsia="仿宋" w:hAnsi="仿宋" w:cs="Calibri" w:hint="eastAsia"/>
                <w:b/>
                <w:color w:val="000000"/>
                <w:kern w:val="0"/>
                <w:sz w:val="28"/>
                <w:szCs w:val="28"/>
              </w:rPr>
              <w:t>备注</w:t>
            </w:r>
          </w:p>
        </w:tc>
      </w:tr>
      <w:tr w:rsidR="006D6DC3" w:rsidRPr="006D6DC3" w14:paraId="1326CACE" w14:textId="77777777" w:rsidTr="00964C05">
        <w:trPr>
          <w:trHeight w:val="50"/>
          <w:jc w:val="center"/>
        </w:trPr>
        <w:tc>
          <w:tcPr>
            <w:tcW w:w="988" w:type="dxa"/>
            <w:tcBorders>
              <w:top w:val="single" w:sz="4" w:space="0" w:color="auto"/>
              <w:left w:val="single" w:sz="4" w:space="0" w:color="auto"/>
              <w:bottom w:val="single" w:sz="4" w:space="0" w:color="auto"/>
              <w:right w:val="single" w:sz="4" w:space="0" w:color="auto"/>
            </w:tcBorders>
            <w:vAlign w:val="center"/>
          </w:tcPr>
          <w:p w14:paraId="77EA0E84"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93BD983"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大连站</w:t>
            </w:r>
          </w:p>
        </w:tc>
        <w:tc>
          <w:tcPr>
            <w:tcW w:w="1559" w:type="dxa"/>
            <w:tcBorders>
              <w:top w:val="single" w:sz="4" w:space="0" w:color="auto"/>
              <w:left w:val="nil"/>
              <w:bottom w:val="single" w:sz="4" w:space="0" w:color="auto"/>
              <w:right w:val="single" w:sz="4" w:space="0" w:color="auto"/>
            </w:tcBorders>
            <w:vAlign w:val="center"/>
          </w:tcPr>
          <w:p w14:paraId="3814553A"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姜博韬</w:t>
            </w:r>
          </w:p>
        </w:tc>
        <w:tc>
          <w:tcPr>
            <w:tcW w:w="2126" w:type="dxa"/>
            <w:tcBorders>
              <w:top w:val="single" w:sz="4" w:space="0" w:color="auto"/>
              <w:left w:val="nil"/>
              <w:bottom w:val="single" w:sz="4" w:space="0" w:color="auto"/>
              <w:right w:val="single" w:sz="4" w:space="0" w:color="auto"/>
            </w:tcBorders>
            <w:vAlign w:val="center"/>
          </w:tcPr>
          <w:p w14:paraId="7F16555A"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w:t>
            </w:r>
            <w:r w:rsidRPr="006D6DC3">
              <w:rPr>
                <w:rFonts w:ascii="仿宋" w:eastAsia="仿宋" w:hAnsi="仿宋" w:cs="Calibri"/>
                <w:color w:val="000000"/>
                <w:kern w:val="0"/>
                <w:sz w:val="28"/>
                <w:szCs w:val="28"/>
              </w:rPr>
              <w:t>8698698068</w:t>
            </w:r>
          </w:p>
        </w:tc>
        <w:tc>
          <w:tcPr>
            <w:tcW w:w="1412" w:type="dxa"/>
            <w:tcBorders>
              <w:top w:val="single" w:sz="4" w:space="0" w:color="auto"/>
              <w:left w:val="nil"/>
              <w:bottom w:val="single" w:sz="4" w:space="0" w:color="auto"/>
              <w:right w:val="single" w:sz="4" w:space="0" w:color="auto"/>
            </w:tcBorders>
          </w:tcPr>
          <w:p w14:paraId="16D5623F"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p>
        </w:tc>
      </w:tr>
      <w:tr w:rsidR="006D6DC3" w:rsidRPr="006D6DC3" w14:paraId="570CC8F7" w14:textId="77777777" w:rsidTr="00964C05">
        <w:trPr>
          <w:trHeight w:val="50"/>
          <w:jc w:val="center"/>
        </w:trPr>
        <w:tc>
          <w:tcPr>
            <w:tcW w:w="988" w:type="dxa"/>
            <w:tcBorders>
              <w:top w:val="single" w:sz="4" w:space="0" w:color="auto"/>
              <w:left w:val="single" w:sz="4" w:space="0" w:color="auto"/>
              <w:bottom w:val="single" w:sz="4" w:space="0" w:color="auto"/>
              <w:right w:val="single" w:sz="4" w:space="0" w:color="auto"/>
            </w:tcBorders>
            <w:vAlign w:val="center"/>
          </w:tcPr>
          <w:p w14:paraId="523EF1FD"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3D656BE"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长沙站</w:t>
            </w:r>
          </w:p>
        </w:tc>
        <w:tc>
          <w:tcPr>
            <w:tcW w:w="1559" w:type="dxa"/>
            <w:tcBorders>
              <w:top w:val="single" w:sz="4" w:space="0" w:color="auto"/>
              <w:left w:val="nil"/>
              <w:bottom w:val="single" w:sz="4" w:space="0" w:color="auto"/>
              <w:right w:val="single" w:sz="4" w:space="0" w:color="auto"/>
            </w:tcBorders>
            <w:vAlign w:val="center"/>
          </w:tcPr>
          <w:p w14:paraId="60CA9D13" w14:textId="18976944" w:rsidR="006D6DC3" w:rsidRPr="006D6DC3" w:rsidRDefault="003A426D" w:rsidP="00C918DD">
            <w:pPr>
              <w:widowControl/>
              <w:spacing w:line="480" w:lineRule="exact"/>
              <w:jc w:val="center"/>
              <w:rPr>
                <w:rFonts w:ascii="仿宋" w:eastAsia="仿宋" w:hAnsi="仿宋" w:cs="Calibri"/>
                <w:color w:val="000000"/>
                <w:kern w:val="0"/>
                <w:sz w:val="28"/>
                <w:szCs w:val="28"/>
              </w:rPr>
            </w:pPr>
            <w:r>
              <w:rPr>
                <w:rFonts w:ascii="仿宋" w:eastAsia="仿宋" w:hAnsi="仿宋" w:cs="Calibri" w:hint="eastAsia"/>
                <w:color w:val="000000"/>
                <w:kern w:val="0"/>
                <w:sz w:val="28"/>
                <w:szCs w:val="28"/>
              </w:rPr>
              <w:t>李海建</w:t>
            </w:r>
          </w:p>
        </w:tc>
        <w:tc>
          <w:tcPr>
            <w:tcW w:w="2126" w:type="dxa"/>
            <w:tcBorders>
              <w:top w:val="single" w:sz="4" w:space="0" w:color="auto"/>
              <w:left w:val="nil"/>
              <w:bottom w:val="single" w:sz="4" w:space="0" w:color="auto"/>
              <w:right w:val="single" w:sz="4" w:space="0" w:color="auto"/>
            </w:tcBorders>
          </w:tcPr>
          <w:p w14:paraId="57F8CAE0" w14:textId="336A8400" w:rsidR="006D6DC3" w:rsidRPr="006D6DC3" w:rsidRDefault="003A426D" w:rsidP="00C918DD">
            <w:pPr>
              <w:widowControl/>
              <w:spacing w:line="480" w:lineRule="exact"/>
              <w:jc w:val="center"/>
              <w:rPr>
                <w:rFonts w:ascii="仿宋" w:eastAsia="仿宋" w:hAnsi="仿宋" w:cs="Calibri"/>
                <w:color w:val="000000"/>
                <w:kern w:val="0"/>
                <w:sz w:val="28"/>
                <w:szCs w:val="28"/>
              </w:rPr>
            </w:pPr>
            <w:r w:rsidRPr="003A426D">
              <w:rPr>
                <w:rFonts w:ascii="仿宋" w:eastAsia="仿宋" w:hAnsi="仿宋" w:cs="Calibri"/>
                <w:color w:val="000000"/>
                <w:kern w:val="0"/>
                <w:sz w:val="28"/>
                <w:szCs w:val="28"/>
              </w:rPr>
              <w:t>18273018785</w:t>
            </w:r>
          </w:p>
        </w:tc>
        <w:tc>
          <w:tcPr>
            <w:tcW w:w="1412" w:type="dxa"/>
            <w:tcBorders>
              <w:top w:val="single" w:sz="4" w:space="0" w:color="auto"/>
              <w:left w:val="nil"/>
              <w:bottom w:val="single" w:sz="4" w:space="0" w:color="auto"/>
              <w:right w:val="single" w:sz="4" w:space="0" w:color="auto"/>
            </w:tcBorders>
          </w:tcPr>
          <w:p w14:paraId="7E8BDF91"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p>
        </w:tc>
      </w:tr>
      <w:tr w:rsidR="006D6DC3" w:rsidRPr="006D6DC3" w14:paraId="68A2BD0F" w14:textId="77777777" w:rsidTr="00964C05">
        <w:trPr>
          <w:trHeight w:val="50"/>
          <w:jc w:val="center"/>
        </w:trPr>
        <w:tc>
          <w:tcPr>
            <w:tcW w:w="988" w:type="dxa"/>
            <w:tcBorders>
              <w:top w:val="single" w:sz="4" w:space="0" w:color="auto"/>
              <w:left w:val="single" w:sz="4" w:space="0" w:color="auto"/>
              <w:bottom w:val="single" w:sz="4" w:space="0" w:color="auto"/>
              <w:right w:val="single" w:sz="4" w:space="0" w:color="auto"/>
            </w:tcBorders>
            <w:vAlign w:val="center"/>
          </w:tcPr>
          <w:p w14:paraId="20869F59"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3</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79BD739"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银川站</w:t>
            </w:r>
          </w:p>
        </w:tc>
        <w:tc>
          <w:tcPr>
            <w:tcW w:w="1559" w:type="dxa"/>
            <w:tcBorders>
              <w:top w:val="single" w:sz="4" w:space="0" w:color="auto"/>
              <w:left w:val="nil"/>
              <w:bottom w:val="single" w:sz="4" w:space="0" w:color="auto"/>
              <w:right w:val="single" w:sz="4" w:space="0" w:color="auto"/>
            </w:tcBorders>
            <w:vAlign w:val="center"/>
          </w:tcPr>
          <w:p w14:paraId="609C80E5" w14:textId="5D2D7F25"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陶</w:t>
            </w:r>
            <w:r w:rsidR="007E0064">
              <w:rPr>
                <w:rFonts w:ascii="仿宋" w:eastAsia="仿宋" w:hAnsi="仿宋" w:cs="Calibri" w:hint="eastAsia"/>
                <w:color w:val="000000"/>
                <w:kern w:val="0"/>
                <w:sz w:val="28"/>
                <w:szCs w:val="28"/>
              </w:rPr>
              <w:t xml:space="preserve"> </w:t>
            </w:r>
            <w:r w:rsidR="007E0064">
              <w:rPr>
                <w:rFonts w:ascii="仿宋" w:eastAsia="仿宋" w:hAnsi="仿宋" w:cs="Calibri"/>
                <w:color w:val="000000"/>
                <w:kern w:val="0"/>
                <w:sz w:val="28"/>
                <w:szCs w:val="28"/>
              </w:rPr>
              <w:t xml:space="preserve"> </w:t>
            </w:r>
            <w:r w:rsidRPr="006D6DC3">
              <w:rPr>
                <w:rFonts w:ascii="仿宋" w:eastAsia="仿宋" w:hAnsi="仿宋" w:cs="Calibri" w:hint="eastAsia"/>
                <w:color w:val="000000"/>
                <w:kern w:val="0"/>
                <w:sz w:val="28"/>
                <w:szCs w:val="28"/>
              </w:rPr>
              <w:t>然</w:t>
            </w:r>
          </w:p>
        </w:tc>
        <w:tc>
          <w:tcPr>
            <w:tcW w:w="2126" w:type="dxa"/>
            <w:tcBorders>
              <w:top w:val="single" w:sz="4" w:space="0" w:color="auto"/>
              <w:left w:val="nil"/>
              <w:bottom w:val="single" w:sz="4" w:space="0" w:color="auto"/>
              <w:right w:val="single" w:sz="4" w:space="0" w:color="auto"/>
            </w:tcBorders>
            <w:vAlign w:val="center"/>
          </w:tcPr>
          <w:p w14:paraId="6F09AD33"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w:t>
            </w:r>
            <w:r w:rsidRPr="006D6DC3">
              <w:rPr>
                <w:rFonts w:ascii="仿宋" w:eastAsia="仿宋" w:hAnsi="仿宋" w:cs="Calibri"/>
                <w:color w:val="000000"/>
                <w:kern w:val="0"/>
                <w:sz w:val="28"/>
                <w:szCs w:val="28"/>
              </w:rPr>
              <w:t>7682109098</w:t>
            </w:r>
          </w:p>
        </w:tc>
        <w:tc>
          <w:tcPr>
            <w:tcW w:w="1412" w:type="dxa"/>
            <w:tcBorders>
              <w:top w:val="single" w:sz="4" w:space="0" w:color="auto"/>
              <w:left w:val="nil"/>
              <w:bottom w:val="single" w:sz="4" w:space="0" w:color="auto"/>
              <w:right w:val="single" w:sz="4" w:space="0" w:color="auto"/>
            </w:tcBorders>
          </w:tcPr>
          <w:p w14:paraId="61467FD3"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p>
        </w:tc>
      </w:tr>
      <w:tr w:rsidR="006D6DC3" w:rsidRPr="006D6DC3" w14:paraId="16D0DCC0" w14:textId="77777777" w:rsidTr="00964C05">
        <w:trPr>
          <w:trHeight w:val="50"/>
          <w:jc w:val="center"/>
        </w:trPr>
        <w:tc>
          <w:tcPr>
            <w:tcW w:w="988" w:type="dxa"/>
            <w:tcBorders>
              <w:top w:val="single" w:sz="4" w:space="0" w:color="auto"/>
              <w:left w:val="single" w:sz="4" w:space="0" w:color="auto"/>
              <w:bottom w:val="single" w:sz="4" w:space="0" w:color="auto"/>
              <w:right w:val="single" w:sz="4" w:space="0" w:color="auto"/>
            </w:tcBorders>
            <w:vAlign w:val="center"/>
          </w:tcPr>
          <w:p w14:paraId="463BC882"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4</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E87F7D1"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上海站</w:t>
            </w:r>
          </w:p>
        </w:tc>
        <w:tc>
          <w:tcPr>
            <w:tcW w:w="1559" w:type="dxa"/>
            <w:tcBorders>
              <w:top w:val="single" w:sz="4" w:space="0" w:color="auto"/>
              <w:left w:val="nil"/>
              <w:bottom w:val="single" w:sz="4" w:space="0" w:color="auto"/>
              <w:right w:val="single" w:sz="4" w:space="0" w:color="auto"/>
            </w:tcBorders>
            <w:vAlign w:val="center"/>
          </w:tcPr>
          <w:p w14:paraId="413B0FE7" w14:textId="37B8F435"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毛</w:t>
            </w:r>
            <w:r w:rsidR="007E0064">
              <w:rPr>
                <w:rFonts w:ascii="仿宋" w:eastAsia="仿宋" w:hAnsi="仿宋" w:cs="Calibri" w:hint="eastAsia"/>
                <w:color w:val="000000"/>
                <w:kern w:val="0"/>
                <w:sz w:val="28"/>
                <w:szCs w:val="28"/>
              </w:rPr>
              <w:t xml:space="preserve"> </w:t>
            </w:r>
            <w:r w:rsidR="007E0064">
              <w:rPr>
                <w:rFonts w:ascii="仿宋" w:eastAsia="仿宋" w:hAnsi="仿宋" w:cs="Calibri"/>
                <w:color w:val="000000"/>
                <w:kern w:val="0"/>
                <w:sz w:val="28"/>
                <w:szCs w:val="28"/>
              </w:rPr>
              <w:t xml:space="preserve"> </w:t>
            </w:r>
            <w:r w:rsidRPr="006D6DC3">
              <w:rPr>
                <w:rFonts w:ascii="仿宋" w:eastAsia="仿宋" w:hAnsi="仿宋" w:cs="Calibri" w:hint="eastAsia"/>
                <w:color w:val="000000"/>
                <w:kern w:val="0"/>
                <w:sz w:val="28"/>
                <w:szCs w:val="28"/>
              </w:rPr>
              <w:t>慧</w:t>
            </w:r>
          </w:p>
        </w:tc>
        <w:tc>
          <w:tcPr>
            <w:tcW w:w="2126" w:type="dxa"/>
            <w:tcBorders>
              <w:top w:val="single" w:sz="4" w:space="0" w:color="auto"/>
              <w:left w:val="nil"/>
              <w:bottom w:val="single" w:sz="4" w:space="0" w:color="auto"/>
              <w:right w:val="single" w:sz="4" w:space="0" w:color="auto"/>
            </w:tcBorders>
          </w:tcPr>
          <w:p w14:paraId="11DDD7E1"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w:t>
            </w:r>
            <w:r w:rsidRPr="006D6DC3">
              <w:rPr>
                <w:rFonts w:ascii="仿宋" w:eastAsia="仿宋" w:hAnsi="仿宋" w:cs="Calibri"/>
                <w:color w:val="000000"/>
                <w:kern w:val="0"/>
                <w:sz w:val="28"/>
                <w:szCs w:val="28"/>
              </w:rPr>
              <w:t>3764805839</w:t>
            </w:r>
          </w:p>
        </w:tc>
        <w:tc>
          <w:tcPr>
            <w:tcW w:w="1412" w:type="dxa"/>
            <w:tcBorders>
              <w:top w:val="single" w:sz="4" w:space="0" w:color="auto"/>
              <w:left w:val="nil"/>
              <w:bottom w:val="single" w:sz="4" w:space="0" w:color="auto"/>
              <w:right w:val="single" w:sz="4" w:space="0" w:color="auto"/>
            </w:tcBorders>
          </w:tcPr>
          <w:p w14:paraId="06AF86BE"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p>
        </w:tc>
      </w:tr>
      <w:tr w:rsidR="006D6DC3" w:rsidRPr="006D6DC3" w14:paraId="08B1C341" w14:textId="77777777" w:rsidTr="00964C05">
        <w:trPr>
          <w:trHeight w:val="50"/>
          <w:jc w:val="center"/>
        </w:trPr>
        <w:tc>
          <w:tcPr>
            <w:tcW w:w="988" w:type="dxa"/>
            <w:tcBorders>
              <w:top w:val="single" w:sz="4" w:space="0" w:color="auto"/>
              <w:left w:val="single" w:sz="4" w:space="0" w:color="auto"/>
              <w:bottom w:val="single" w:sz="4" w:space="0" w:color="auto"/>
              <w:right w:val="single" w:sz="4" w:space="0" w:color="auto"/>
            </w:tcBorders>
            <w:vAlign w:val="center"/>
          </w:tcPr>
          <w:p w14:paraId="65B16E4A"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5</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2E10418"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深圳站</w:t>
            </w:r>
          </w:p>
        </w:tc>
        <w:tc>
          <w:tcPr>
            <w:tcW w:w="1559" w:type="dxa"/>
            <w:tcBorders>
              <w:top w:val="single" w:sz="4" w:space="0" w:color="auto"/>
              <w:left w:val="nil"/>
              <w:bottom w:val="single" w:sz="4" w:space="0" w:color="auto"/>
              <w:right w:val="single" w:sz="4" w:space="0" w:color="auto"/>
            </w:tcBorders>
            <w:vAlign w:val="center"/>
          </w:tcPr>
          <w:p w14:paraId="6D66E62E" w14:textId="5677C5FB" w:rsidR="006D6DC3" w:rsidRPr="006D6DC3" w:rsidRDefault="00AB0241" w:rsidP="00C918DD">
            <w:pPr>
              <w:widowControl/>
              <w:spacing w:line="480" w:lineRule="exact"/>
              <w:jc w:val="center"/>
              <w:rPr>
                <w:rFonts w:ascii="仿宋" w:eastAsia="仿宋" w:hAnsi="仿宋" w:cs="Calibri"/>
                <w:color w:val="000000"/>
                <w:kern w:val="0"/>
                <w:sz w:val="28"/>
                <w:szCs w:val="28"/>
              </w:rPr>
            </w:pPr>
            <w:r w:rsidRPr="00AB0241">
              <w:rPr>
                <w:rFonts w:ascii="仿宋" w:eastAsia="仿宋" w:hAnsi="仿宋" w:cs="Calibri" w:hint="eastAsia"/>
                <w:color w:val="000000"/>
                <w:kern w:val="0"/>
                <w:sz w:val="28"/>
                <w:szCs w:val="28"/>
              </w:rPr>
              <w:t>刘健炜</w:t>
            </w:r>
          </w:p>
        </w:tc>
        <w:tc>
          <w:tcPr>
            <w:tcW w:w="2126" w:type="dxa"/>
            <w:tcBorders>
              <w:top w:val="single" w:sz="4" w:space="0" w:color="auto"/>
              <w:left w:val="nil"/>
              <w:bottom w:val="single" w:sz="4" w:space="0" w:color="auto"/>
              <w:right w:val="single" w:sz="4" w:space="0" w:color="auto"/>
            </w:tcBorders>
          </w:tcPr>
          <w:p w14:paraId="1F996E45" w14:textId="62DEF01A" w:rsidR="006D6DC3" w:rsidRPr="006D6DC3" w:rsidRDefault="00AB0241" w:rsidP="00C918DD">
            <w:pPr>
              <w:widowControl/>
              <w:spacing w:line="480" w:lineRule="exact"/>
              <w:jc w:val="center"/>
              <w:rPr>
                <w:rFonts w:ascii="仿宋" w:eastAsia="仿宋" w:hAnsi="仿宋" w:cs="Calibri"/>
                <w:color w:val="000000"/>
                <w:kern w:val="0"/>
                <w:sz w:val="28"/>
                <w:szCs w:val="28"/>
              </w:rPr>
            </w:pPr>
            <w:r w:rsidRPr="00AB0241">
              <w:rPr>
                <w:rFonts w:ascii="仿宋" w:eastAsia="仿宋" w:hAnsi="仿宋" w:cs="Calibri"/>
                <w:color w:val="000000"/>
                <w:kern w:val="0"/>
                <w:sz w:val="28"/>
                <w:szCs w:val="28"/>
              </w:rPr>
              <w:t>13794370419</w:t>
            </w:r>
          </w:p>
        </w:tc>
        <w:tc>
          <w:tcPr>
            <w:tcW w:w="1412" w:type="dxa"/>
            <w:tcBorders>
              <w:top w:val="single" w:sz="4" w:space="0" w:color="auto"/>
              <w:left w:val="nil"/>
              <w:bottom w:val="single" w:sz="4" w:space="0" w:color="auto"/>
              <w:right w:val="single" w:sz="4" w:space="0" w:color="auto"/>
            </w:tcBorders>
          </w:tcPr>
          <w:p w14:paraId="5C2814C5"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p>
        </w:tc>
      </w:tr>
      <w:tr w:rsidR="006D6DC3" w:rsidRPr="006D6DC3" w14:paraId="746B7F0B" w14:textId="77777777" w:rsidTr="00964C05">
        <w:trPr>
          <w:trHeight w:val="50"/>
          <w:jc w:val="center"/>
        </w:trPr>
        <w:tc>
          <w:tcPr>
            <w:tcW w:w="988" w:type="dxa"/>
            <w:tcBorders>
              <w:top w:val="single" w:sz="4" w:space="0" w:color="auto"/>
              <w:left w:val="single" w:sz="4" w:space="0" w:color="auto"/>
              <w:bottom w:val="single" w:sz="4" w:space="0" w:color="auto"/>
              <w:right w:val="single" w:sz="4" w:space="0" w:color="auto"/>
            </w:tcBorders>
            <w:vAlign w:val="center"/>
          </w:tcPr>
          <w:p w14:paraId="269C477E"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6</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46F6D10"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南昌站</w:t>
            </w:r>
          </w:p>
        </w:tc>
        <w:tc>
          <w:tcPr>
            <w:tcW w:w="1559" w:type="dxa"/>
            <w:tcBorders>
              <w:top w:val="single" w:sz="4" w:space="0" w:color="auto"/>
              <w:left w:val="nil"/>
              <w:bottom w:val="single" w:sz="4" w:space="0" w:color="auto"/>
              <w:right w:val="single" w:sz="4" w:space="0" w:color="auto"/>
            </w:tcBorders>
            <w:vAlign w:val="center"/>
          </w:tcPr>
          <w:p w14:paraId="51B7D2CE" w14:textId="4CA0A038"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杨</w:t>
            </w:r>
            <w:r w:rsidR="007E0064">
              <w:rPr>
                <w:rFonts w:ascii="仿宋" w:eastAsia="仿宋" w:hAnsi="仿宋" w:cs="Calibri" w:hint="eastAsia"/>
                <w:color w:val="000000"/>
                <w:kern w:val="0"/>
                <w:sz w:val="28"/>
                <w:szCs w:val="28"/>
              </w:rPr>
              <w:t xml:space="preserve"> </w:t>
            </w:r>
            <w:r w:rsidR="007E0064">
              <w:rPr>
                <w:rFonts w:ascii="仿宋" w:eastAsia="仿宋" w:hAnsi="仿宋" w:cs="Calibri"/>
                <w:color w:val="000000"/>
                <w:kern w:val="0"/>
                <w:sz w:val="28"/>
                <w:szCs w:val="28"/>
              </w:rPr>
              <w:t xml:space="preserve"> </w:t>
            </w:r>
            <w:proofErr w:type="gramStart"/>
            <w:r w:rsidRPr="006D6DC3">
              <w:rPr>
                <w:rFonts w:ascii="仿宋" w:eastAsia="仿宋" w:hAnsi="仿宋" w:cs="Calibri" w:hint="eastAsia"/>
                <w:color w:val="000000"/>
                <w:kern w:val="0"/>
                <w:sz w:val="28"/>
                <w:szCs w:val="28"/>
              </w:rPr>
              <w:t>斌</w:t>
            </w:r>
            <w:proofErr w:type="gramEnd"/>
          </w:p>
        </w:tc>
        <w:tc>
          <w:tcPr>
            <w:tcW w:w="2126" w:type="dxa"/>
            <w:tcBorders>
              <w:top w:val="single" w:sz="4" w:space="0" w:color="auto"/>
              <w:left w:val="nil"/>
              <w:bottom w:val="single" w:sz="4" w:space="0" w:color="auto"/>
              <w:right w:val="single" w:sz="4" w:space="0" w:color="auto"/>
            </w:tcBorders>
            <w:vAlign w:val="center"/>
          </w:tcPr>
          <w:p w14:paraId="141F1A6E"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w:t>
            </w:r>
            <w:r w:rsidRPr="006D6DC3">
              <w:rPr>
                <w:rFonts w:ascii="仿宋" w:eastAsia="仿宋" w:hAnsi="仿宋" w:cs="Calibri"/>
                <w:color w:val="000000"/>
                <w:kern w:val="0"/>
                <w:sz w:val="28"/>
                <w:szCs w:val="28"/>
              </w:rPr>
              <w:t>8770096360</w:t>
            </w:r>
          </w:p>
        </w:tc>
        <w:tc>
          <w:tcPr>
            <w:tcW w:w="1412" w:type="dxa"/>
            <w:tcBorders>
              <w:top w:val="single" w:sz="4" w:space="0" w:color="auto"/>
              <w:left w:val="nil"/>
              <w:bottom w:val="single" w:sz="4" w:space="0" w:color="auto"/>
              <w:right w:val="single" w:sz="4" w:space="0" w:color="auto"/>
            </w:tcBorders>
          </w:tcPr>
          <w:p w14:paraId="0845AF87"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p>
        </w:tc>
      </w:tr>
      <w:tr w:rsidR="006D6DC3" w:rsidRPr="006D6DC3" w14:paraId="529BD0A8" w14:textId="77777777" w:rsidTr="00964C05">
        <w:trPr>
          <w:trHeight w:val="50"/>
          <w:jc w:val="center"/>
        </w:trPr>
        <w:tc>
          <w:tcPr>
            <w:tcW w:w="988" w:type="dxa"/>
            <w:tcBorders>
              <w:top w:val="single" w:sz="4" w:space="0" w:color="auto"/>
              <w:left w:val="single" w:sz="4" w:space="0" w:color="auto"/>
              <w:bottom w:val="single" w:sz="4" w:space="0" w:color="auto"/>
              <w:right w:val="single" w:sz="4" w:space="0" w:color="auto"/>
            </w:tcBorders>
            <w:vAlign w:val="center"/>
          </w:tcPr>
          <w:p w14:paraId="5AF5C141"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7</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103C8FC"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广州擎天站</w:t>
            </w:r>
          </w:p>
        </w:tc>
        <w:tc>
          <w:tcPr>
            <w:tcW w:w="1559" w:type="dxa"/>
            <w:tcBorders>
              <w:top w:val="single" w:sz="4" w:space="0" w:color="auto"/>
              <w:left w:val="nil"/>
              <w:bottom w:val="single" w:sz="4" w:space="0" w:color="auto"/>
              <w:right w:val="single" w:sz="4" w:space="0" w:color="auto"/>
            </w:tcBorders>
            <w:vAlign w:val="center"/>
          </w:tcPr>
          <w:p w14:paraId="29423461"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陈志文</w:t>
            </w:r>
          </w:p>
        </w:tc>
        <w:tc>
          <w:tcPr>
            <w:tcW w:w="2126" w:type="dxa"/>
            <w:tcBorders>
              <w:top w:val="single" w:sz="4" w:space="0" w:color="auto"/>
              <w:left w:val="nil"/>
              <w:bottom w:val="single" w:sz="4" w:space="0" w:color="auto"/>
              <w:right w:val="single" w:sz="4" w:space="0" w:color="auto"/>
            </w:tcBorders>
          </w:tcPr>
          <w:p w14:paraId="6BE035FE"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w:t>
            </w:r>
            <w:r w:rsidRPr="006D6DC3">
              <w:rPr>
                <w:rFonts w:ascii="仿宋" w:eastAsia="仿宋" w:hAnsi="仿宋" w:cs="Calibri"/>
                <w:color w:val="000000"/>
                <w:kern w:val="0"/>
                <w:sz w:val="28"/>
                <w:szCs w:val="28"/>
              </w:rPr>
              <w:t>3826454751</w:t>
            </w:r>
          </w:p>
        </w:tc>
        <w:tc>
          <w:tcPr>
            <w:tcW w:w="1412" w:type="dxa"/>
            <w:tcBorders>
              <w:top w:val="single" w:sz="4" w:space="0" w:color="auto"/>
              <w:left w:val="nil"/>
              <w:bottom w:val="single" w:sz="4" w:space="0" w:color="auto"/>
              <w:right w:val="single" w:sz="4" w:space="0" w:color="auto"/>
            </w:tcBorders>
          </w:tcPr>
          <w:p w14:paraId="1384396D"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p>
        </w:tc>
      </w:tr>
      <w:tr w:rsidR="006D6DC3" w:rsidRPr="006D6DC3" w14:paraId="67712E68" w14:textId="77777777" w:rsidTr="00964C05">
        <w:trPr>
          <w:trHeight w:val="50"/>
          <w:jc w:val="center"/>
        </w:trPr>
        <w:tc>
          <w:tcPr>
            <w:tcW w:w="988" w:type="dxa"/>
            <w:tcBorders>
              <w:top w:val="single" w:sz="4" w:space="0" w:color="auto"/>
              <w:left w:val="single" w:sz="4" w:space="0" w:color="auto"/>
              <w:bottom w:val="single" w:sz="4" w:space="0" w:color="auto"/>
              <w:right w:val="single" w:sz="4" w:space="0" w:color="auto"/>
            </w:tcBorders>
            <w:vAlign w:val="center"/>
          </w:tcPr>
          <w:p w14:paraId="3EA09080"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8</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0D465AD"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广州</w:t>
            </w:r>
            <w:proofErr w:type="gramStart"/>
            <w:r w:rsidRPr="006D6DC3">
              <w:rPr>
                <w:rFonts w:ascii="仿宋" w:eastAsia="仿宋" w:hAnsi="仿宋" w:cs="Calibri" w:hint="eastAsia"/>
                <w:color w:val="000000"/>
                <w:kern w:val="0"/>
                <w:sz w:val="28"/>
                <w:szCs w:val="28"/>
              </w:rPr>
              <w:t>超极限站</w:t>
            </w:r>
            <w:proofErr w:type="gramEnd"/>
          </w:p>
        </w:tc>
        <w:tc>
          <w:tcPr>
            <w:tcW w:w="1559" w:type="dxa"/>
            <w:tcBorders>
              <w:top w:val="single" w:sz="4" w:space="0" w:color="auto"/>
              <w:left w:val="nil"/>
              <w:bottom w:val="single" w:sz="4" w:space="0" w:color="auto"/>
              <w:right w:val="single" w:sz="4" w:space="0" w:color="auto"/>
            </w:tcBorders>
            <w:vAlign w:val="center"/>
          </w:tcPr>
          <w:p w14:paraId="5F4D7C41"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曾祥冀</w:t>
            </w:r>
          </w:p>
        </w:tc>
        <w:tc>
          <w:tcPr>
            <w:tcW w:w="2126" w:type="dxa"/>
            <w:tcBorders>
              <w:top w:val="single" w:sz="4" w:space="0" w:color="auto"/>
              <w:left w:val="nil"/>
              <w:bottom w:val="single" w:sz="4" w:space="0" w:color="auto"/>
              <w:right w:val="single" w:sz="4" w:space="0" w:color="auto"/>
            </w:tcBorders>
            <w:vAlign w:val="center"/>
          </w:tcPr>
          <w:p w14:paraId="3AA4C4B9"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w:t>
            </w:r>
            <w:r w:rsidRPr="006D6DC3">
              <w:rPr>
                <w:rFonts w:ascii="仿宋" w:eastAsia="仿宋" w:hAnsi="仿宋" w:cs="Calibri"/>
                <w:color w:val="000000"/>
                <w:kern w:val="0"/>
                <w:sz w:val="28"/>
                <w:szCs w:val="28"/>
              </w:rPr>
              <w:t>8620155204</w:t>
            </w:r>
          </w:p>
        </w:tc>
        <w:tc>
          <w:tcPr>
            <w:tcW w:w="1412" w:type="dxa"/>
            <w:tcBorders>
              <w:top w:val="single" w:sz="4" w:space="0" w:color="auto"/>
              <w:left w:val="nil"/>
              <w:bottom w:val="single" w:sz="4" w:space="0" w:color="auto"/>
              <w:right w:val="single" w:sz="4" w:space="0" w:color="auto"/>
            </w:tcBorders>
          </w:tcPr>
          <w:p w14:paraId="5E1BB164"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p>
        </w:tc>
      </w:tr>
      <w:tr w:rsidR="006D6DC3" w:rsidRPr="006D6DC3" w14:paraId="5D3E4EE4" w14:textId="77777777" w:rsidTr="00964C05">
        <w:trPr>
          <w:trHeight w:val="50"/>
          <w:jc w:val="center"/>
        </w:trPr>
        <w:tc>
          <w:tcPr>
            <w:tcW w:w="988" w:type="dxa"/>
            <w:tcBorders>
              <w:top w:val="single" w:sz="4" w:space="0" w:color="auto"/>
              <w:left w:val="single" w:sz="4" w:space="0" w:color="auto"/>
              <w:bottom w:val="single" w:sz="4" w:space="0" w:color="auto"/>
              <w:right w:val="single" w:sz="4" w:space="0" w:color="auto"/>
            </w:tcBorders>
            <w:vAlign w:val="center"/>
          </w:tcPr>
          <w:p w14:paraId="7C0E26E4"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9</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5F6F43C"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成都站</w:t>
            </w:r>
          </w:p>
        </w:tc>
        <w:tc>
          <w:tcPr>
            <w:tcW w:w="1559" w:type="dxa"/>
            <w:tcBorders>
              <w:top w:val="single" w:sz="4" w:space="0" w:color="auto"/>
              <w:left w:val="nil"/>
              <w:bottom w:val="single" w:sz="4" w:space="0" w:color="auto"/>
              <w:right w:val="single" w:sz="4" w:space="0" w:color="auto"/>
            </w:tcBorders>
            <w:vAlign w:val="center"/>
          </w:tcPr>
          <w:p w14:paraId="2E0481EE" w14:textId="0F0151D5"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黄</w:t>
            </w:r>
            <w:r w:rsidR="007E0064">
              <w:rPr>
                <w:rFonts w:ascii="仿宋" w:eastAsia="仿宋" w:hAnsi="仿宋" w:cs="Calibri" w:hint="eastAsia"/>
                <w:color w:val="000000"/>
                <w:kern w:val="0"/>
                <w:sz w:val="28"/>
                <w:szCs w:val="28"/>
              </w:rPr>
              <w:t xml:space="preserve"> </w:t>
            </w:r>
            <w:r w:rsidR="007E0064">
              <w:rPr>
                <w:rFonts w:ascii="仿宋" w:eastAsia="仿宋" w:hAnsi="仿宋" w:cs="Calibri"/>
                <w:color w:val="000000"/>
                <w:kern w:val="0"/>
                <w:sz w:val="28"/>
                <w:szCs w:val="28"/>
              </w:rPr>
              <w:t xml:space="preserve"> </w:t>
            </w:r>
            <w:r w:rsidRPr="006D6DC3">
              <w:rPr>
                <w:rFonts w:ascii="仿宋" w:eastAsia="仿宋" w:hAnsi="仿宋" w:cs="Calibri" w:hint="eastAsia"/>
                <w:color w:val="000000"/>
                <w:kern w:val="0"/>
                <w:sz w:val="28"/>
                <w:szCs w:val="28"/>
              </w:rPr>
              <w:t>慧</w:t>
            </w:r>
          </w:p>
        </w:tc>
        <w:tc>
          <w:tcPr>
            <w:tcW w:w="2126" w:type="dxa"/>
            <w:tcBorders>
              <w:top w:val="single" w:sz="4" w:space="0" w:color="auto"/>
              <w:left w:val="nil"/>
              <w:bottom w:val="single" w:sz="4" w:space="0" w:color="auto"/>
              <w:right w:val="single" w:sz="4" w:space="0" w:color="auto"/>
            </w:tcBorders>
            <w:vAlign w:val="center"/>
          </w:tcPr>
          <w:p w14:paraId="7DF96305"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w:t>
            </w:r>
            <w:r w:rsidRPr="006D6DC3">
              <w:rPr>
                <w:rFonts w:ascii="仿宋" w:eastAsia="仿宋" w:hAnsi="仿宋" w:cs="Calibri"/>
                <w:color w:val="000000"/>
                <w:kern w:val="0"/>
                <w:sz w:val="28"/>
                <w:szCs w:val="28"/>
              </w:rPr>
              <w:t>3628025352</w:t>
            </w:r>
          </w:p>
        </w:tc>
        <w:tc>
          <w:tcPr>
            <w:tcW w:w="1412" w:type="dxa"/>
            <w:tcBorders>
              <w:top w:val="single" w:sz="4" w:space="0" w:color="auto"/>
              <w:left w:val="nil"/>
              <w:bottom w:val="single" w:sz="4" w:space="0" w:color="auto"/>
              <w:right w:val="single" w:sz="4" w:space="0" w:color="auto"/>
            </w:tcBorders>
          </w:tcPr>
          <w:p w14:paraId="6358B5AB"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p>
        </w:tc>
      </w:tr>
      <w:tr w:rsidR="006D6DC3" w:rsidRPr="006D6DC3" w14:paraId="642C535A" w14:textId="77777777" w:rsidTr="00964C05">
        <w:trPr>
          <w:trHeight w:val="50"/>
          <w:jc w:val="center"/>
        </w:trPr>
        <w:tc>
          <w:tcPr>
            <w:tcW w:w="988" w:type="dxa"/>
            <w:tcBorders>
              <w:top w:val="single" w:sz="4" w:space="0" w:color="auto"/>
              <w:left w:val="single" w:sz="4" w:space="0" w:color="auto"/>
              <w:bottom w:val="single" w:sz="4" w:space="0" w:color="auto"/>
              <w:right w:val="single" w:sz="4" w:space="0" w:color="auto"/>
            </w:tcBorders>
            <w:vAlign w:val="center"/>
          </w:tcPr>
          <w:p w14:paraId="3A655EA4"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w:t>
            </w:r>
            <w:r w:rsidRPr="006D6DC3">
              <w:rPr>
                <w:rFonts w:ascii="仿宋" w:eastAsia="仿宋" w:hAnsi="仿宋" w:cs="Calibri"/>
                <w:color w:val="000000"/>
                <w:kern w:val="0"/>
                <w:sz w:val="28"/>
                <w:szCs w:val="28"/>
              </w:rPr>
              <w:t>0</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DEC7CF0"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北京站</w:t>
            </w:r>
          </w:p>
        </w:tc>
        <w:tc>
          <w:tcPr>
            <w:tcW w:w="1559" w:type="dxa"/>
            <w:tcBorders>
              <w:top w:val="single" w:sz="4" w:space="0" w:color="auto"/>
              <w:left w:val="nil"/>
              <w:bottom w:val="single" w:sz="4" w:space="0" w:color="auto"/>
              <w:right w:val="single" w:sz="4" w:space="0" w:color="auto"/>
            </w:tcBorders>
            <w:vAlign w:val="center"/>
          </w:tcPr>
          <w:p w14:paraId="5481E857"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费志林</w:t>
            </w:r>
          </w:p>
        </w:tc>
        <w:tc>
          <w:tcPr>
            <w:tcW w:w="2126" w:type="dxa"/>
            <w:tcBorders>
              <w:top w:val="single" w:sz="4" w:space="0" w:color="auto"/>
              <w:left w:val="nil"/>
              <w:bottom w:val="single" w:sz="4" w:space="0" w:color="auto"/>
              <w:right w:val="single" w:sz="4" w:space="0" w:color="auto"/>
            </w:tcBorders>
            <w:vAlign w:val="center"/>
          </w:tcPr>
          <w:p w14:paraId="16BB33B0"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r w:rsidRPr="006D6DC3">
              <w:rPr>
                <w:rFonts w:ascii="仿宋" w:eastAsia="仿宋" w:hAnsi="仿宋" w:cs="Calibri" w:hint="eastAsia"/>
                <w:color w:val="000000"/>
                <w:kern w:val="0"/>
                <w:sz w:val="28"/>
                <w:szCs w:val="28"/>
              </w:rPr>
              <w:t>18500066794</w:t>
            </w:r>
          </w:p>
        </w:tc>
        <w:tc>
          <w:tcPr>
            <w:tcW w:w="1412" w:type="dxa"/>
            <w:tcBorders>
              <w:top w:val="single" w:sz="4" w:space="0" w:color="auto"/>
              <w:left w:val="nil"/>
              <w:bottom w:val="single" w:sz="4" w:space="0" w:color="auto"/>
              <w:right w:val="single" w:sz="4" w:space="0" w:color="auto"/>
            </w:tcBorders>
          </w:tcPr>
          <w:p w14:paraId="26BAB7DD" w14:textId="77777777" w:rsidR="006D6DC3" w:rsidRPr="006D6DC3" w:rsidRDefault="006D6DC3" w:rsidP="00C918DD">
            <w:pPr>
              <w:widowControl/>
              <w:spacing w:line="480" w:lineRule="exact"/>
              <w:jc w:val="center"/>
              <w:rPr>
                <w:rFonts w:ascii="仿宋" w:eastAsia="仿宋" w:hAnsi="仿宋" w:cs="Calibri"/>
                <w:color w:val="000000"/>
                <w:kern w:val="0"/>
                <w:sz w:val="28"/>
                <w:szCs w:val="28"/>
              </w:rPr>
            </w:pPr>
          </w:p>
        </w:tc>
      </w:tr>
    </w:tbl>
    <w:p w14:paraId="74D94C9F" w14:textId="767D267A" w:rsidR="00916AFE" w:rsidRPr="006D6DC3" w:rsidRDefault="00646AAC" w:rsidP="00646AAC">
      <w:pPr>
        <w:pStyle w:val="a3"/>
        <w:shd w:val="clear" w:color="auto" w:fill="FFFFFF"/>
        <w:spacing w:before="0" w:beforeAutospacing="0" w:after="0" w:afterAutospacing="0" w:line="600" w:lineRule="exact"/>
        <w:ind w:firstLineChars="200" w:firstLine="640"/>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报名参加第二阶段</w:t>
      </w:r>
      <w:proofErr w:type="gramStart"/>
      <w:r w:rsidR="00916AFE" w:rsidRPr="006D6DC3">
        <w:rPr>
          <w:rFonts w:ascii="仿宋" w:eastAsia="仿宋" w:hAnsi="仿宋" w:hint="eastAsia"/>
          <w:color w:val="000000" w:themeColor="text1"/>
          <w:sz w:val="32"/>
          <w:szCs w:val="32"/>
        </w:rPr>
        <w:t>训练营</w:t>
      </w:r>
      <w:r w:rsidRPr="006D6DC3">
        <w:rPr>
          <w:rFonts w:ascii="仿宋" w:eastAsia="仿宋" w:hAnsi="仿宋" w:hint="eastAsia"/>
          <w:color w:val="000000" w:themeColor="text1"/>
          <w:sz w:val="32"/>
          <w:szCs w:val="32"/>
        </w:rPr>
        <w:t>须于</w:t>
      </w:r>
      <w:proofErr w:type="gramEnd"/>
      <w:r w:rsidR="007E51DA" w:rsidRPr="006D6DC3">
        <w:rPr>
          <w:rFonts w:ascii="仿宋" w:eastAsia="仿宋" w:hAnsi="仿宋" w:hint="eastAsia"/>
          <w:color w:val="000000" w:themeColor="text1"/>
          <w:sz w:val="32"/>
          <w:szCs w:val="32"/>
        </w:rPr>
        <w:t>2</w:t>
      </w:r>
      <w:r w:rsidR="007E51DA" w:rsidRPr="006D6DC3">
        <w:rPr>
          <w:rFonts w:ascii="仿宋" w:eastAsia="仿宋" w:hAnsi="仿宋"/>
          <w:color w:val="000000" w:themeColor="text1"/>
          <w:sz w:val="32"/>
          <w:szCs w:val="32"/>
        </w:rPr>
        <w:t>021</w:t>
      </w:r>
      <w:r w:rsidR="007E51DA" w:rsidRPr="006D6DC3">
        <w:rPr>
          <w:rFonts w:ascii="仿宋" w:eastAsia="仿宋" w:hAnsi="仿宋" w:hint="eastAsia"/>
          <w:color w:val="000000" w:themeColor="text1"/>
          <w:sz w:val="32"/>
          <w:szCs w:val="32"/>
        </w:rPr>
        <w:t>年</w:t>
      </w:r>
      <w:r w:rsidRPr="006D6DC3">
        <w:rPr>
          <w:rFonts w:ascii="仿宋" w:eastAsia="仿宋" w:hAnsi="仿宋" w:hint="eastAsia"/>
          <w:color w:val="000000" w:themeColor="text1"/>
          <w:sz w:val="32"/>
          <w:szCs w:val="32"/>
        </w:rPr>
        <w:t>1月</w:t>
      </w:r>
      <w:r w:rsidR="007E51DA" w:rsidRPr="006D6DC3">
        <w:rPr>
          <w:rFonts w:ascii="仿宋" w:eastAsia="仿宋" w:hAnsi="仿宋"/>
          <w:color w:val="000000" w:themeColor="text1"/>
          <w:sz w:val="32"/>
          <w:szCs w:val="32"/>
        </w:rPr>
        <w:t>15</w:t>
      </w:r>
      <w:r w:rsidR="00916AFE" w:rsidRPr="006D6DC3">
        <w:rPr>
          <w:rFonts w:ascii="仿宋" w:eastAsia="仿宋" w:hAnsi="仿宋" w:hint="eastAsia"/>
          <w:color w:val="000000" w:themeColor="text1"/>
          <w:sz w:val="32"/>
          <w:szCs w:val="32"/>
        </w:rPr>
        <w:t>日</w:t>
      </w:r>
      <w:r w:rsidR="007E51DA" w:rsidRPr="006D6DC3">
        <w:rPr>
          <w:rFonts w:ascii="仿宋" w:eastAsia="仿宋" w:hAnsi="仿宋" w:hint="eastAsia"/>
          <w:color w:val="000000" w:themeColor="text1"/>
          <w:sz w:val="32"/>
          <w:szCs w:val="32"/>
        </w:rPr>
        <w:t>前</w:t>
      </w:r>
      <w:r w:rsidR="00B83B0A" w:rsidRPr="006D6DC3">
        <w:rPr>
          <w:rFonts w:ascii="仿宋" w:eastAsia="仿宋" w:hAnsi="仿宋" w:hint="eastAsia"/>
          <w:color w:val="000000" w:themeColor="text1"/>
          <w:sz w:val="32"/>
          <w:szCs w:val="32"/>
        </w:rPr>
        <w:t>通过电子邮件</w:t>
      </w:r>
      <w:r w:rsidR="00916AFE" w:rsidRPr="006D6DC3">
        <w:rPr>
          <w:rFonts w:ascii="仿宋" w:eastAsia="仿宋" w:hAnsi="仿宋" w:hint="eastAsia"/>
          <w:color w:val="000000" w:themeColor="text1"/>
          <w:sz w:val="32"/>
          <w:szCs w:val="32"/>
        </w:rPr>
        <w:t>将报名表</w:t>
      </w:r>
      <w:r w:rsidR="00B83B0A" w:rsidRPr="006D6DC3">
        <w:rPr>
          <w:rFonts w:ascii="仿宋" w:eastAsia="仿宋" w:hAnsi="仿宋" w:hint="eastAsia"/>
          <w:color w:val="000000" w:themeColor="text1"/>
          <w:sz w:val="32"/>
          <w:szCs w:val="32"/>
        </w:rPr>
        <w:t>发送至</w:t>
      </w:r>
      <w:r w:rsidR="00916AFE" w:rsidRPr="006D6DC3">
        <w:rPr>
          <w:rFonts w:ascii="仿宋" w:eastAsia="仿宋" w:hAnsi="仿宋" w:hint="eastAsia"/>
          <w:color w:val="000000" w:themeColor="text1"/>
          <w:sz w:val="32"/>
          <w:szCs w:val="32"/>
        </w:rPr>
        <w:t>指定邮箱</w:t>
      </w:r>
      <w:r w:rsidRPr="006D6DC3">
        <w:rPr>
          <w:rFonts w:ascii="仿宋" w:eastAsia="仿宋" w:hAnsi="仿宋" w:hint="eastAsia"/>
          <w:color w:val="000000" w:themeColor="text1"/>
          <w:sz w:val="32"/>
          <w:szCs w:val="32"/>
        </w:rPr>
        <w:t>cma-youth@qq.com</w:t>
      </w:r>
      <w:r w:rsidR="00916AFE" w:rsidRPr="006D6DC3">
        <w:rPr>
          <w:rFonts w:ascii="仿宋" w:eastAsia="仿宋" w:hAnsi="仿宋" w:hint="eastAsia"/>
          <w:color w:val="000000" w:themeColor="text1"/>
          <w:sz w:val="32"/>
          <w:szCs w:val="32"/>
        </w:rPr>
        <w:t>。报名截止后收到</w:t>
      </w:r>
      <w:r w:rsidR="006F3081" w:rsidRPr="006D6DC3">
        <w:rPr>
          <w:rFonts w:ascii="仿宋" w:eastAsia="仿宋" w:hAnsi="仿宋" w:hint="eastAsia"/>
          <w:color w:val="000000" w:themeColor="text1"/>
          <w:sz w:val="32"/>
          <w:szCs w:val="32"/>
        </w:rPr>
        <w:t>确认</w:t>
      </w:r>
      <w:r w:rsidR="00916AFE" w:rsidRPr="006D6DC3">
        <w:rPr>
          <w:rFonts w:ascii="仿宋" w:eastAsia="仿宋" w:hAnsi="仿宋" w:hint="eastAsia"/>
          <w:color w:val="000000" w:themeColor="text1"/>
          <w:sz w:val="32"/>
          <w:szCs w:val="32"/>
        </w:rPr>
        <w:t>通知视为报名成功，</w:t>
      </w:r>
      <w:r w:rsidR="00B83B0A" w:rsidRPr="006D6DC3">
        <w:rPr>
          <w:rFonts w:ascii="仿宋" w:eastAsia="仿宋" w:hAnsi="仿宋" w:hint="eastAsia"/>
          <w:color w:val="000000" w:themeColor="text1"/>
          <w:sz w:val="32"/>
          <w:szCs w:val="32"/>
        </w:rPr>
        <w:t>报到地点另行</w:t>
      </w:r>
      <w:r w:rsidR="00916AFE" w:rsidRPr="006D6DC3">
        <w:rPr>
          <w:rFonts w:ascii="仿宋" w:eastAsia="仿宋" w:hAnsi="仿宋" w:hint="eastAsia"/>
          <w:color w:val="000000" w:themeColor="text1"/>
          <w:sz w:val="32"/>
          <w:szCs w:val="32"/>
        </w:rPr>
        <w:t>通知。</w:t>
      </w:r>
    </w:p>
    <w:p w14:paraId="4F5D5F1B" w14:textId="77777777" w:rsidR="00D75998" w:rsidRPr="006D6DC3" w:rsidRDefault="00B83B0A" w:rsidP="00B83B0A">
      <w:pPr>
        <w:pStyle w:val="a3"/>
        <w:numPr>
          <w:ilvl w:val="0"/>
          <w:numId w:val="6"/>
        </w:numPr>
        <w:shd w:val="clear" w:color="auto" w:fill="FFFFFF"/>
        <w:spacing w:before="0" w:beforeAutospacing="0" w:after="0" w:afterAutospacing="0" w:line="600" w:lineRule="exact"/>
        <w:rPr>
          <w:rFonts w:ascii="仿宋" w:eastAsia="仿宋" w:hAnsi="仿宋"/>
          <w:b/>
          <w:color w:val="000000" w:themeColor="text1"/>
          <w:sz w:val="32"/>
          <w:szCs w:val="32"/>
        </w:rPr>
      </w:pPr>
      <w:r w:rsidRPr="006D6DC3">
        <w:rPr>
          <w:rFonts w:ascii="仿宋" w:eastAsia="仿宋" w:hAnsi="仿宋" w:hint="eastAsia"/>
          <w:b/>
          <w:color w:val="000000" w:themeColor="text1"/>
          <w:sz w:val="32"/>
          <w:szCs w:val="32"/>
        </w:rPr>
        <w:t>联系方式</w:t>
      </w:r>
    </w:p>
    <w:p w14:paraId="4C1665A6" w14:textId="77777777" w:rsidR="00916AFE" w:rsidRPr="006D6DC3" w:rsidRDefault="00916AFE" w:rsidP="00A941CE">
      <w:pPr>
        <w:pStyle w:val="a3"/>
        <w:shd w:val="clear" w:color="auto" w:fill="FFFFFF"/>
        <w:spacing w:before="0" w:beforeAutospacing="0" w:after="0" w:afterAutospacing="0" w:line="600" w:lineRule="exact"/>
        <w:ind w:firstLineChars="200" w:firstLine="640"/>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联系人：余建新</w:t>
      </w:r>
    </w:p>
    <w:p w14:paraId="12467F27" w14:textId="77777777" w:rsidR="00312144" w:rsidRPr="006D6DC3" w:rsidRDefault="00312144" w:rsidP="00A941CE">
      <w:pPr>
        <w:pStyle w:val="a3"/>
        <w:shd w:val="clear" w:color="auto" w:fill="FFFFFF"/>
        <w:spacing w:before="0" w:beforeAutospacing="0" w:after="0" w:afterAutospacing="0" w:line="600" w:lineRule="exact"/>
        <w:ind w:firstLineChars="200" w:firstLine="640"/>
        <w:rPr>
          <w:rFonts w:ascii="仿宋" w:eastAsia="仿宋" w:hAnsi="仿宋"/>
          <w:color w:val="000000" w:themeColor="text1"/>
          <w:sz w:val="32"/>
          <w:szCs w:val="32"/>
        </w:rPr>
      </w:pPr>
      <w:r w:rsidRPr="006D6DC3">
        <w:rPr>
          <w:rFonts w:ascii="仿宋" w:eastAsia="仿宋" w:hAnsi="仿宋" w:hint="eastAsia"/>
          <w:color w:val="000000" w:themeColor="text1"/>
          <w:sz w:val="32"/>
          <w:szCs w:val="32"/>
        </w:rPr>
        <w:t xml:space="preserve">电 </w:t>
      </w:r>
      <w:r w:rsidR="00B83B0A" w:rsidRPr="006D6DC3">
        <w:rPr>
          <w:rFonts w:ascii="仿宋" w:eastAsia="仿宋" w:hAnsi="仿宋"/>
          <w:color w:val="000000" w:themeColor="text1"/>
          <w:sz w:val="32"/>
          <w:szCs w:val="32"/>
        </w:rPr>
        <w:t xml:space="preserve"> </w:t>
      </w:r>
      <w:r w:rsidRPr="006D6DC3">
        <w:rPr>
          <w:rFonts w:ascii="仿宋" w:eastAsia="仿宋" w:hAnsi="仿宋" w:hint="eastAsia"/>
          <w:color w:val="000000" w:themeColor="text1"/>
          <w:sz w:val="32"/>
          <w:szCs w:val="32"/>
        </w:rPr>
        <w:t>话：010-</w:t>
      </w:r>
      <w:r w:rsidR="000662DB" w:rsidRPr="006D6DC3">
        <w:rPr>
          <w:rFonts w:ascii="仿宋" w:eastAsia="仿宋" w:hAnsi="仿宋" w:hint="eastAsia"/>
          <w:color w:val="000000" w:themeColor="text1"/>
          <w:sz w:val="32"/>
          <w:szCs w:val="32"/>
        </w:rPr>
        <w:t>67124906</w:t>
      </w:r>
      <w:r w:rsidR="00B33C7F" w:rsidRPr="006D6DC3">
        <w:rPr>
          <w:rFonts w:ascii="仿宋" w:eastAsia="仿宋" w:hAnsi="仿宋" w:hint="eastAsia"/>
          <w:color w:val="000000" w:themeColor="text1"/>
          <w:sz w:val="32"/>
          <w:szCs w:val="32"/>
        </w:rPr>
        <w:t>、</w:t>
      </w:r>
      <w:r w:rsidR="001F3A65" w:rsidRPr="006D6DC3">
        <w:rPr>
          <w:rFonts w:ascii="仿宋" w:eastAsia="仿宋" w:hAnsi="仿宋" w:hint="eastAsia"/>
          <w:color w:val="000000" w:themeColor="text1"/>
          <w:sz w:val="32"/>
          <w:szCs w:val="32"/>
        </w:rPr>
        <w:t>1</w:t>
      </w:r>
      <w:r w:rsidR="00F56375" w:rsidRPr="006D6DC3">
        <w:rPr>
          <w:rFonts w:ascii="仿宋" w:eastAsia="仿宋" w:hAnsi="仿宋" w:hint="eastAsia"/>
          <w:color w:val="000000" w:themeColor="text1"/>
          <w:sz w:val="32"/>
          <w:szCs w:val="32"/>
        </w:rPr>
        <w:t>3</w:t>
      </w:r>
      <w:r w:rsidR="00F34745" w:rsidRPr="006D6DC3">
        <w:rPr>
          <w:rFonts w:ascii="仿宋" w:eastAsia="仿宋" w:hAnsi="仿宋"/>
          <w:color w:val="000000" w:themeColor="text1"/>
          <w:sz w:val="32"/>
          <w:szCs w:val="32"/>
        </w:rPr>
        <w:t>264328614</w:t>
      </w:r>
    </w:p>
    <w:p w14:paraId="39CE4A6D" w14:textId="77777777" w:rsidR="00B17DB2" w:rsidRPr="00A941CE" w:rsidRDefault="00B17DB2" w:rsidP="00A941CE">
      <w:pPr>
        <w:pStyle w:val="a3"/>
        <w:shd w:val="clear" w:color="auto" w:fill="FFFFFF"/>
        <w:spacing w:before="0" w:beforeAutospacing="0" w:after="0" w:afterAutospacing="0" w:line="600" w:lineRule="exact"/>
        <w:ind w:firstLineChars="200" w:firstLine="640"/>
        <w:jc w:val="right"/>
        <w:rPr>
          <w:rFonts w:ascii="仿宋_GB2312" w:eastAsia="仿宋_GB2312" w:hAnsi="仿宋"/>
          <w:color w:val="000000" w:themeColor="text1"/>
          <w:sz w:val="32"/>
          <w:szCs w:val="32"/>
        </w:rPr>
      </w:pPr>
    </w:p>
    <w:sectPr w:rsidR="00B17DB2" w:rsidRPr="00A941CE" w:rsidSect="009353D2">
      <w:pgSz w:w="11906" w:h="16838"/>
      <w:pgMar w:top="1531" w:right="1418"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370D2" w14:textId="77777777" w:rsidR="00A33E19" w:rsidRDefault="00A33E19" w:rsidP="001F3A65">
      <w:r>
        <w:separator/>
      </w:r>
    </w:p>
  </w:endnote>
  <w:endnote w:type="continuationSeparator" w:id="0">
    <w:p w14:paraId="78FBFD32" w14:textId="77777777" w:rsidR="00A33E19" w:rsidRDefault="00A33E19" w:rsidP="001F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2C73D" w14:textId="77777777" w:rsidR="00A33E19" w:rsidRDefault="00A33E19" w:rsidP="001F3A65">
      <w:r>
        <w:separator/>
      </w:r>
    </w:p>
  </w:footnote>
  <w:footnote w:type="continuationSeparator" w:id="0">
    <w:p w14:paraId="6B9E366E" w14:textId="77777777" w:rsidR="00A33E19" w:rsidRDefault="00A33E19" w:rsidP="001F3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33F8"/>
    <w:multiLevelType w:val="hybridMultilevel"/>
    <w:tmpl w:val="FADC71D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7F8665A"/>
    <w:multiLevelType w:val="hybridMultilevel"/>
    <w:tmpl w:val="2842B0FE"/>
    <w:lvl w:ilvl="0" w:tplc="41C46196">
      <w:start w:val="1"/>
      <w:numFmt w:val="decimal"/>
      <w:suff w:val="nothing"/>
      <w:lvlText w:val="%1."/>
      <w:lvlJc w:val="left"/>
      <w:pPr>
        <w:ind w:left="0" w:firstLine="60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8304FBB"/>
    <w:multiLevelType w:val="hybridMultilevel"/>
    <w:tmpl w:val="5B321B30"/>
    <w:lvl w:ilvl="0" w:tplc="16A2CBBA">
      <w:start w:val="1"/>
      <w:numFmt w:val="chineseCountingThousand"/>
      <w:suff w:val="nothing"/>
      <w:lvlText w:val="（%1）"/>
      <w:lvlJc w:val="left"/>
      <w:pPr>
        <w:ind w:left="102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2684820"/>
    <w:multiLevelType w:val="hybridMultilevel"/>
    <w:tmpl w:val="C9B49804"/>
    <w:lvl w:ilvl="0" w:tplc="04090013">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1AA71E7D"/>
    <w:multiLevelType w:val="hybridMultilevel"/>
    <w:tmpl w:val="A2C01660"/>
    <w:lvl w:ilvl="0" w:tplc="04090017">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1AE73909"/>
    <w:multiLevelType w:val="hybridMultilevel"/>
    <w:tmpl w:val="92A0853C"/>
    <w:lvl w:ilvl="0" w:tplc="A844CE50">
      <w:start w:val="1"/>
      <w:numFmt w:val="chineseCountingThousand"/>
      <w:suff w:val="nothing"/>
      <w:lvlText w:val="（%1）"/>
      <w:lvlJc w:val="left"/>
      <w:pPr>
        <w:ind w:left="0" w:firstLine="60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21F14572"/>
    <w:multiLevelType w:val="hybridMultilevel"/>
    <w:tmpl w:val="2312CEC4"/>
    <w:lvl w:ilvl="0" w:tplc="05CA5B5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22C228AD"/>
    <w:multiLevelType w:val="hybridMultilevel"/>
    <w:tmpl w:val="5B321B30"/>
    <w:lvl w:ilvl="0" w:tplc="16A2CBBA">
      <w:start w:val="1"/>
      <w:numFmt w:val="chineseCountingThousand"/>
      <w:suff w:val="nothing"/>
      <w:lvlText w:val="（%1）"/>
      <w:lvlJc w:val="left"/>
      <w:pPr>
        <w:ind w:left="102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2A3E36A4"/>
    <w:multiLevelType w:val="hybridMultilevel"/>
    <w:tmpl w:val="F7D2EFD8"/>
    <w:lvl w:ilvl="0" w:tplc="DFCC2000">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43A6182"/>
    <w:multiLevelType w:val="hybridMultilevel"/>
    <w:tmpl w:val="3B0EE7A0"/>
    <w:lvl w:ilvl="0" w:tplc="85BE3F5C">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3FB0146E"/>
    <w:multiLevelType w:val="hybridMultilevel"/>
    <w:tmpl w:val="7BA61D0E"/>
    <w:lvl w:ilvl="0" w:tplc="D070094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C092CEC"/>
    <w:multiLevelType w:val="hybridMultilevel"/>
    <w:tmpl w:val="2842B0FE"/>
    <w:lvl w:ilvl="0" w:tplc="41C46196">
      <w:start w:val="1"/>
      <w:numFmt w:val="decimal"/>
      <w:suff w:val="nothing"/>
      <w:lvlText w:val="%1."/>
      <w:lvlJc w:val="left"/>
      <w:pPr>
        <w:ind w:left="0" w:firstLine="60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4F0544D2"/>
    <w:multiLevelType w:val="hybridMultilevel"/>
    <w:tmpl w:val="9E42F7CA"/>
    <w:lvl w:ilvl="0" w:tplc="79B6C2C0">
      <w:start w:val="1"/>
      <w:numFmt w:val="japaneseCounting"/>
      <w:lvlText w:val="%1、"/>
      <w:lvlJc w:val="left"/>
      <w:pPr>
        <w:ind w:left="1920" w:hanging="720"/>
      </w:pPr>
      <w:rPr>
        <w:rFonts w:hint="default"/>
      </w:rPr>
    </w:lvl>
    <w:lvl w:ilvl="1" w:tplc="79B6C2C0">
      <w:start w:val="1"/>
      <w:numFmt w:val="japaneseCounting"/>
      <w:lvlText w:val="%2、"/>
      <w:lvlJc w:val="left"/>
      <w:pPr>
        <w:ind w:left="1440" w:hanging="4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15:restartNumberingAfterBreak="0">
    <w:nsid w:val="61860B76"/>
    <w:multiLevelType w:val="hybridMultilevel"/>
    <w:tmpl w:val="92A0853C"/>
    <w:lvl w:ilvl="0" w:tplc="A844CE50">
      <w:start w:val="1"/>
      <w:numFmt w:val="chineseCountingThousand"/>
      <w:suff w:val="nothing"/>
      <w:lvlText w:val="（%1）"/>
      <w:lvlJc w:val="left"/>
      <w:pPr>
        <w:ind w:left="0" w:firstLine="60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67FC00E7"/>
    <w:multiLevelType w:val="hybridMultilevel"/>
    <w:tmpl w:val="21CCE1C0"/>
    <w:lvl w:ilvl="0" w:tplc="3F4CBB3A">
      <w:start w:val="2"/>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68A82FC0"/>
    <w:multiLevelType w:val="hybridMultilevel"/>
    <w:tmpl w:val="D7FECE3E"/>
    <w:lvl w:ilvl="0" w:tplc="04090017">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7773410F"/>
    <w:multiLevelType w:val="hybridMultilevel"/>
    <w:tmpl w:val="DDF0EBFA"/>
    <w:lvl w:ilvl="0" w:tplc="79B6C2C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15:restartNumberingAfterBreak="0">
    <w:nsid w:val="7823359D"/>
    <w:multiLevelType w:val="hybridMultilevel"/>
    <w:tmpl w:val="2842B0FE"/>
    <w:lvl w:ilvl="0" w:tplc="41C46196">
      <w:start w:val="1"/>
      <w:numFmt w:val="decimal"/>
      <w:suff w:val="nothing"/>
      <w:lvlText w:val="%1."/>
      <w:lvlJc w:val="left"/>
      <w:pPr>
        <w:ind w:left="0" w:firstLine="60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78A47C15"/>
    <w:multiLevelType w:val="hybridMultilevel"/>
    <w:tmpl w:val="92A0853C"/>
    <w:lvl w:ilvl="0" w:tplc="A844CE50">
      <w:start w:val="1"/>
      <w:numFmt w:val="chineseCountingThousand"/>
      <w:suff w:val="nothing"/>
      <w:lvlText w:val="（%1）"/>
      <w:lvlJc w:val="left"/>
      <w:pPr>
        <w:ind w:left="0" w:firstLine="60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7C5A63D1"/>
    <w:multiLevelType w:val="hybridMultilevel"/>
    <w:tmpl w:val="92A0853C"/>
    <w:lvl w:ilvl="0" w:tplc="A844CE50">
      <w:start w:val="1"/>
      <w:numFmt w:val="chineseCountingThousand"/>
      <w:suff w:val="nothing"/>
      <w:lvlText w:val="（%1）"/>
      <w:lvlJc w:val="left"/>
      <w:pPr>
        <w:ind w:left="0" w:firstLine="60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0"/>
  </w:num>
  <w:num w:numId="2">
    <w:abstractNumId w:val="14"/>
  </w:num>
  <w:num w:numId="3">
    <w:abstractNumId w:val="4"/>
  </w:num>
  <w:num w:numId="4">
    <w:abstractNumId w:val="6"/>
  </w:num>
  <w:num w:numId="5">
    <w:abstractNumId w:val="15"/>
  </w:num>
  <w:num w:numId="6">
    <w:abstractNumId w:val="3"/>
  </w:num>
  <w:num w:numId="7">
    <w:abstractNumId w:val="16"/>
  </w:num>
  <w:num w:numId="8">
    <w:abstractNumId w:val="12"/>
  </w:num>
  <w:num w:numId="9">
    <w:abstractNumId w:val="9"/>
  </w:num>
  <w:num w:numId="10">
    <w:abstractNumId w:val="0"/>
  </w:num>
  <w:num w:numId="11">
    <w:abstractNumId w:val="7"/>
  </w:num>
  <w:num w:numId="12">
    <w:abstractNumId w:val="8"/>
  </w:num>
  <w:num w:numId="13">
    <w:abstractNumId w:val="13"/>
  </w:num>
  <w:num w:numId="14">
    <w:abstractNumId w:val="2"/>
  </w:num>
  <w:num w:numId="15">
    <w:abstractNumId w:val="18"/>
  </w:num>
  <w:num w:numId="16">
    <w:abstractNumId w:val="19"/>
  </w:num>
  <w:num w:numId="17">
    <w:abstractNumId w:val="5"/>
  </w:num>
  <w:num w:numId="18">
    <w:abstractNumId w:val="11"/>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BA9"/>
    <w:rsid w:val="00014A4E"/>
    <w:rsid w:val="00050C20"/>
    <w:rsid w:val="00057101"/>
    <w:rsid w:val="00057B92"/>
    <w:rsid w:val="000659FA"/>
    <w:rsid w:val="000662DB"/>
    <w:rsid w:val="000704F0"/>
    <w:rsid w:val="0008580C"/>
    <w:rsid w:val="00094324"/>
    <w:rsid w:val="000C781A"/>
    <w:rsid w:val="000D1D17"/>
    <w:rsid w:val="000D64BC"/>
    <w:rsid w:val="000D65D0"/>
    <w:rsid w:val="000E07E9"/>
    <w:rsid w:val="000E11F3"/>
    <w:rsid w:val="000E2383"/>
    <w:rsid w:val="0010177F"/>
    <w:rsid w:val="00110199"/>
    <w:rsid w:val="001229F0"/>
    <w:rsid w:val="00122BE5"/>
    <w:rsid w:val="0013088F"/>
    <w:rsid w:val="00137510"/>
    <w:rsid w:val="001570CD"/>
    <w:rsid w:val="001644ED"/>
    <w:rsid w:val="00164B22"/>
    <w:rsid w:val="0017794E"/>
    <w:rsid w:val="00186517"/>
    <w:rsid w:val="001A26B9"/>
    <w:rsid w:val="001C2F7C"/>
    <w:rsid w:val="001C70AD"/>
    <w:rsid w:val="001D165E"/>
    <w:rsid w:val="001F0FAF"/>
    <w:rsid w:val="001F3A65"/>
    <w:rsid w:val="001F514C"/>
    <w:rsid w:val="00206BD4"/>
    <w:rsid w:val="00220002"/>
    <w:rsid w:val="002367BD"/>
    <w:rsid w:val="0023712A"/>
    <w:rsid w:val="00241674"/>
    <w:rsid w:val="00263524"/>
    <w:rsid w:val="002733C9"/>
    <w:rsid w:val="00273D03"/>
    <w:rsid w:val="00282945"/>
    <w:rsid w:val="00286530"/>
    <w:rsid w:val="00305371"/>
    <w:rsid w:val="00307FFA"/>
    <w:rsid w:val="00312144"/>
    <w:rsid w:val="00316EFD"/>
    <w:rsid w:val="00334ABB"/>
    <w:rsid w:val="00334AFA"/>
    <w:rsid w:val="0033630F"/>
    <w:rsid w:val="003579C2"/>
    <w:rsid w:val="003614A2"/>
    <w:rsid w:val="00372273"/>
    <w:rsid w:val="003728F4"/>
    <w:rsid w:val="00391DF0"/>
    <w:rsid w:val="003A426D"/>
    <w:rsid w:val="003A6404"/>
    <w:rsid w:val="003C63FF"/>
    <w:rsid w:val="003E67B7"/>
    <w:rsid w:val="00400D82"/>
    <w:rsid w:val="00403004"/>
    <w:rsid w:val="00413A93"/>
    <w:rsid w:val="00415AE8"/>
    <w:rsid w:val="00421BE5"/>
    <w:rsid w:val="00456DD6"/>
    <w:rsid w:val="00461FA9"/>
    <w:rsid w:val="00466FC3"/>
    <w:rsid w:val="00483B1C"/>
    <w:rsid w:val="0048438A"/>
    <w:rsid w:val="004926D3"/>
    <w:rsid w:val="004B338E"/>
    <w:rsid w:val="004B6E8A"/>
    <w:rsid w:val="004C2D5A"/>
    <w:rsid w:val="004C487B"/>
    <w:rsid w:val="004C524D"/>
    <w:rsid w:val="00517ADC"/>
    <w:rsid w:val="0052054B"/>
    <w:rsid w:val="00534358"/>
    <w:rsid w:val="00542BF9"/>
    <w:rsid w:val="00551265"/>
    <w:rsid w:val="00567A28"/>
    <w:rsid w:val="005749C0"/>
    <w:rsid w:val="00584143"/>
    <w:rsid w:val="00591321"/>
    <w:rsid w:val="00595241"/>
    <w:rsid w:val="005A456C"/>
    <w:rsid w:val="005B49D1"/>
    <w:rsid w:val="005B6B90"/>
    <w:rsid w:val="005C25F5"/>
    <w:rsid w:val="005E4585"/>
    <w:rsid w:val="006000E4"/>
    <w:rsid w:val="006134BC"/>
    <w:rsid w:val="0064671A"/>
    <w:rsid w:val="00646AAC"/>
    <w:rsid w:val="006571BB"/>
    <w:rsid w:val="006604C0"/>
    <w:rsid w:val="00665E4D"/>
    <w:rsid w:val="0069036F"/>
    <w:rsid w:val="006A1F24"/>
    <w:rsid w:val="006B1AC7"/>
    <w:rsid w:val="006C246E"/>
    <w:rsid w:val="006C62CB"/>
    <w:rsid w:val="006D6DC3"/>
    <w:rsid w:val="006F1F6F"/>
    <w:rsid w:val="006F3081"/>
    <w:rsid w:val="006F315D"/>
    <w:rsid w:val="0070561C"/>
    <w:rsid w:val="0071496E"/>
    <w:rsid w:val="007258D7"/>
    <w:rsid w:val="0074131B"/>
    <w:rsid w:val="00744E3A"/>
    <w:rsid w:val="00765D6F"/>
    <w:rsid w:val="0079166E"/>
    <w:rsid w:val="0079344A"/>
    <w:rsid w:val="007A2FD0"/>
    <w:rsid w:val="007A5CA2"/>
    <w:rsid w:val="007B5582"/>
    <w:rsid w:val="007C35A5"/>
    <w:rsid w:val="007D75AD"/>
    <w:rsid w:val="007E0064"/>
    <w:rsid w:val="007E51DA"/>
    <w:rsid w:val="007E5934"/>
    <w:rsid w:val="007F130C"/>
    <w:rsid w:val="00811368"/>
    <w:rsid w:val="008434E8"/>
    <w:rsid w:val="008645A3"/>
    <w:rsid w:val="00865B6E"/>
    <w:rsid w:val="0087211B"/>
    <w:rsid w:val="00872BA0"/>
    <w:rsid w:val="0088403B"/>
    <w:rsid w:val="00891188"/>
    <w:rsid w:val="008A6E50"/>
    <w:rsid w:val="008B2582"/>
    <w:rsid w:val="008B5F81"/>
    <w:rsid w:val="008B7CD8"/>
    <w:rsid w:val="008E00FA"/>
    <w:rsid w:val="008E63CA"/>
    <w:rsid w:val="00906CA5"/>
    <w:rsid w:val="00916AFE"/>
    <w:rsid w:val="00934BA5"/>
    <w:rsid w:val="009353D2"/>
    <w:rsid w:val="00936D2F"/>
    <w:rsid w:val="00964C05"/>
    <w:rsid w:val="0097538A"/>
    <w:rsid w:val="00990BA9"/>
    <w:rsid w:val="00997D22"/>
    <w:rsid w:val="009A4D0D"/>
    <w:rsid w:val="009A5736"/>
    <w:rsid w:val="009C6564"/>
    <w:rsid w:val="009E388C"/>
    <w:rsid w:val="009F7CFD"/>
    <w:rsid w:val="00A0344F"/>
    <w:rsid w:val="00A11449"/>
    <w:rsid w:val="00A25871"/>
    <w:rsid w:val="00A339D3"/>
    <w:rsid w:val="00A33E19"/>
    <w:rsid w:val="00A43D79"/>
    <w:rsid w:val="00A6457B"/>
    <w:rsid w:val="00A75997"/>
    <w:rsid w:val="00A82B72"/>
    <w:rsid w:val="00A941CE"/>
    <w:rsid w:val="00A95FD4"/>
    <w:rsid w:val="00A97033"/>
    <w:rsid w:val="00AA4BE8"/>
    <w:rsid w:val="00AB0241"/>
    <w:rsid w:val="00AD64EE"/>
    <w:rsid w:val="00AF0D26"/>
    <w:rsid w:val="00B17DB2"/>
    <w:rsid w:val="00B20F02"/>
    <w:rsid w:val="00B2557B"/>
    <w:rsid w:val="00B326BB"/>
    <w:rsid w:val="00B33C7F"/>
    <w:rsid w:val="00B71940"/>
    <w:rsid w:val="00B75AE2"/>
    <w:rsid w:val="00B76762"/>
    <w:rsid w:val="00B83B0A"/>
    <w:rsid w:val="00BA5B42"/>
    <w:rsid w:val="00BA669A"/>
    <w:rsid w:val="00BB3A14"/>
    <w:rsid w:val="00BB61D7"/>
    <w:rsid w:val="00BC0B9F"/>
    <w:rsid w:val="00BD4CEE"/>
    <w:rsid w:val="00BE26F6"/>
    <w:rsid w:val="00C01D84"/>
    <w:rsid w:val="00C204F6"/>
    <w:rsid w:val="00C328A6"/>
    <w:rsid w:val="00C4012D"/>
    <w:rsid w:val="00C457DA"/>
    <w:rsid w:val="00C57D9B"/>
    <w:rsid w:val="00CB6596"/>
    <w:rsid w:val="00CC2B45"/>
    <w:rsid w:val="00CC5219"/>
    <w:rsid w:val="00CC5C0C"/>
    <w:rsid w:val="00CF5988"/>
    <w:rsid w:val="00D1334A"/>
    <w:rsid w:val="00D145B6"/>
    <w:rsid w:val="00D43953"/>
    <w:rsid w:val="00D4748E"/>
    <w:rsid w:val="00D62C29"/>
    <w:rsid w:val="00D62C73"/>
    <w:rsid w:val="00D75998"/>
    <w:rsid w:val="00D77E73"/>
    <w:rsid w:val="00D80488"/>
    <w:rsid w:val="00D96ACF"/>
    <w:rsid w:val="00DE0873"/>
    <w:rsid w:val="00E029D1"/>
    <w:rsid w:val="00E16773"/>
    <w:rsid w:val="00E241DE"/>
    <w:rsid w:val="00E30FFC"/>
    <w:rsid w:val="00E47E91"/>
    <w:rsid w:val="00E53093"/>
    <w:rsid w:val="00E64673"/>
    <w:rsid w:val="00E71FEE"/>
    <w:rsid w:val="00E763E0"/>
    <w:rsid w:val="00E87671"/>
    <w:rsid w:val="00E914C0"/>
    <w:rsid w:val="00ED7304"/>
    <w:rsid w:val="00EE134C"/>
    <w:rsid w:val="00EF40D9"/>
    <w:rsid w:val="00F0654B"/>
    <w:rsid w:val="00F06CB9"/>
    <w:rsid w:val="00F074E7"/>
    <w:rsid w:val="00F1288F"/>
    <w:rsid w:val="00F21CF4"/>
    <w:rsid w:val="00F34745"/>
    <w:rsid w:val="00F4220B"/>
    <w:rsid w:val="00F46799"/>
    <w:rsid w:val="00F54113"/>
    <w:rsid w:val="00F56375"/>
    <w:rsid w:val="00F63749"/>
    <w:rsid w:val="00F64AD7"/>
    <w:rsid w:val="00F73950"/>
    <w:rsid w:val="00F919BE"/>
    <w:rsid w:val="00FB108B"/>
    <w:rsid w:val="00FC4617"/>
    <w:rsid w:val="00FC5CA1"/>
    <w:rsid w:val="00FE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30B67"/>
  <w15:docId w15:val="{67291E8E-A478-4AA7-BDC0-114C53B2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14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1F3A6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F3A65"/>
    <w:rPr>
      <w:sz w:val="18"/>
      <w:szCs w:val="18"/>
    </w:rPr>
  </w:style>
  <w:style w:type="paragraph" w:styleId="a6">
    <w:name w:val="footer"/>
    <w:basedOn w:val="a"/>
    <w:link w:val="a7"/>
    <w:uiPriority w:val="99"/>
    <w:unhideWhenUsed/>
    <w:rsid w:val="001F3A65"/>
    <w:pPr>
      <w:tabs>
        <w:tab w:val="center" w:pos="4153"/>
        <w:tab w:val="right" w:pos="8306"/>
      </w:tabs>
      <w:snapToGrid w:val="0"/>
      <w:jc w:val="left"/>
    </w:pPr>
    <w:rPr>
      <w:sz w:val="18"/>
      <w:szCs w:val="18"/>
    </w:rPr>
  </w:style>
  <w:style w:type="character" w:customStyle="1" w:styleId="a7">
    <w:name w:val="页脚 字符"/>
    <w:basedOn w:val="a0"/>
    <w:link w:val="a6"/>
    <w:uiPriority w:val="99"/>
    <w:rsid w:val="001F3A65"/>
    <w:rPr>
      <w:sz w:val="18"/>
      <w:szCs w:val="18"/>
    </w:rPr>
  </w:style>
  <w:style w:type="paragraph" w:styleId="a8">
    <w:name w:val="List Paragraph"/>
    <w:basedOn w:val="a"/>
    <w:uiPriority w:val="34"/>
    <w:qFormat/>
    <w:rsid w:val="007F130C"/>
    <w:pPr>
      <w:ind w:firstLineChars="200" w:firstLine="420"/>
    </w:pPr>
  </w:style>
  <w:style w:type="character" w:styleId="a9">
    <w:name w:val="Hyperlink"/>
    <w:basedOn w:val="a0"/>
    <w:uiPriority w:val="99"/>
    <w:unhideWhenUsed/>
    <w:rsid w:val="00B326BB"/>
    <w:rPr>
      <w:color w:val="0000FF" w:themeColor="hyperlink"/>
      <w:u w:val="single"/>
    </w:rPr>
  </w:style>
  <w:style w:type="character" w:customStyle="1" w:styleId="1">
    <w:name w:val="未处理的提及1"/>
    <w:basedOn w:val="a0"/>
    <w:uiPriority w:val="99"/>
    <w:semiHidden/>
    <w:unhideWhenUsed/>
    <w:rsid w:val="00B326BB"/>
    <w:rPr>
      <w:color w:val="808080"/>
      <w:shd w:val="clear" w:color="auto" w:fill="E6E6E6"/>
    </w:rPr>
  </w:style>
  <w:style w:type="paragraph" w:customStyle="1" w:styleId="10">
    <w:name w:val="纯文本1"/>
    <w:basedOn w:val="a"/>
    <w:link w:val="Char"/>
    <w:qFormat/>
    <w:rsid w:val="00A941CE"/>
    <w:rPr>
      <w:rFonts w:ascii="宋体" w:eastAsia="宋体" w:hAnsi="Courier New" w:cs="宋体"/>
      <w:szCs w:val="21"/>
    </w:rPr>
  </w:style>
  <w:style w:type="character" w:customStyle="1" w:styleId="Char">
    <w:name w:val="纯文本 Char"/>
    <w:link w:val="10"/>
    <w:qFormat/>
    <w:rsid w:val="00A941CE"/>
    <w:rPr>
      <w:rFonts w:ascii="宋体" w:eastAsia="宋体" w:hAnsi="Courier New" w:cs="宋体"/>
      <w:szCs w:val="21"/>
    </w:rPr>
  </w:style>
  <w:style w:type="paragraph" w:styleId="aa">
    <w:name w:val="Balloon Text"/>
    <w:basedOn w:val="a"/>
    <w:link w:val="ab"/>
    <w:uiPriority w:val="99"/>
    <w:semiHidden/>
    <w:unhideWhenUsed/>
    <w:rsid w:val="00964C05"/>
    <w:rPr>
      <w:sz w:val="18"/>
      <w:szCs w:val="18"/>
    </w:rPr>
  </w:style>
  <w:style w:type="character" w:customStyle="1" w:styleId="ab">
    <w:name w:val="批注框文本 字符"/>
    <w:basedOn w:val="a0"/>
    <w:link w:val="aa"/>
    <w:uiPriority w:val="99"/>
    <w:semiHidden/>
    <w:rsid w:val="00964C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339170">
      <w:bodyDiv w:val="1"/>
      <w:marLeft w:val="0"/>
      <w:marRight w:val="0"/>
      <w:marTop w:val="0"/>
      <w:marBottom w:val="0"/>
      <w:divBdr>
        <w:top w:val="none" w:sz="0" w:space="0" w:color="auto"/>
        <w:left w:val="none" w:sz="0" w:space="0" w:color="auto"/>
        <w:bottom w:val="none" w:sz="0" w:space="0" w:color="auto"/>
        <w:right w:val="none" w:sz="0" w:space="0" w:color="auto"/>
      </w:divBdr>
    </w:div>
    <w:div w:id="1380126368">
      <w:bodyDiv w:val="1"/>
      <w:marLeft w:val="0"/>
      <w:marRight w:val="0"/>
      <w:marTop w:val="0"/>
      <w:marBottom w:val="0"/>
      <w:divBdr>
        <w:top w:val="none" w:sz="0" w:space="0" w:color="auto"/>
        <w:left w:val="none" w:sz="0" w:space="0" w:color="auto"/>
        <w:bottom w:val="none" w:sz="0" w:space="0" w:color="auto"/>
        <w:right w:val="none" w:sz="0" w:space="0" w:color="auto"/>
      </w:divBdr>
      <w:divsChild>
        <w:div w:id="201744913">
          <w:marLeft w:val="0"/>
          <w:marRight w:val="0"/>
          <w:marTop w:val="0"/>
          <w:marBottom w:val="0"/>
          <w:divBdr>
            <w:top w:val="none" w:sz="0" w:space="0" w:color="auto"/>
            <w:left w:val="none" w:sz="0" w:space="0" w:color="auto"/>
            <w:bottom w:val="none" w:sz="0" w:space="0" w:color="auto"/>
            <w:right w:val="none" w:sz="0" w:space="0" w:color="auto"/>
          </w:divBdr>
          <w:divsChild>
            <w:div w:id="56631165">
              <w:marLeft w:val="0"/>
              <w:marRight w:val="0"/>
              <w:marTop w:val="0"/>
              <w:marBottom w:val="0"/>
              <w:divBdr>
                <w:top w:val="none" w:sz="0" w:space="0" w:color="auto"/>
                <w:left w:val="none" w:sz="0" w:space="0" w:color="auto"/>
                <w:bottom w:val="none" w:sz="0" w:space="0" w:color="auto"/>
                <w:right w:val="none" w:sz="0" w:space="0" w:color="auto"/>
              </w:divBdr>
              <w:divsChild>
                <w:div w:id="1563054653">
                  <w:marLeft w:val="0"/>
                  <w:marRight w:val="0"/>
                  <w:marTop w:val="0"/>
                  <w:marBottom w:val="0"/>
                  <w:divBdr>
                    <w:top w:val="none" w:sz="0" w:space="0" w:color="auto"/>
                    <w:left w:val="none" w:sz="0" w:space="0" w:color="auto"/>
                    <w:bottom w:val="none" w:sz="0" w:space="0" w:color="auto"/>
                    <w:right w:val="single" w:sz="6" w:space="0" w:color="FFFFFF"/>
                  </w:divBdr>
                  <w:divsChild>
                    <w:div w:id="840268831">
                      <w:marLeft w:val="0"/>
                      <w:marRight w:val="0"/>
                      <w:marTop w:val="0"/>
                      <w:marBottom w:val="0"/>
                      <w:divBdr>
                        <w:top w:val="none" w:sz="0" w:space="0" w:color="auto"/>
                        <w:left w:val="none" w:sz="0" w:space="0" w:color="auto"/>
                        <w:bottom w:val="none" w:sz="0" w:space="0" w:color="auto"/>
                        <w:right w:val="none" w:sz="0" w:space="0" w:color="auto"/>
                      </w:divBdr>
                      <w:divsChild>
                        <w:div w:id="11043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Pages>
  <Words>506</Words>
  <Characters>2890</Characters>
  <Application>Microsoft Office Word</Application>
  <DocSecurity>0</DocSecurity>
  <Lines>24</Lines>
  <Paragraphs>6</Paragraphs>
  <ScaleCrop>false</ScaleCrop>
  <Company>微软中国</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余 建新</cp:lastModifiedBy>
  <cp:revision>19</cp:revision>
  <cp:lastPrinted>2020-12-08T06:35:00Z</cp:lastPrinted>
  <dcterms:created xsi:type="dcterms:W3CDTF">2018-06-14T05:32:00Z</dcterms:created>
  <dcterms:modified xsi:type="dcterms:W3CDTF">2020-12-10T05:30:00Z</dcterms:modified>
</cp:coreProperties>
</file>