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6C" w:rsidRPr="005368B6" w:rsidRDefault="00C43A6C" w:rsidP="00C43A6C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附件2：</w:t>
      </w:r>
    </w:p>
    <w:p w:rsidR="00C43A6C" w:rsidRPr="00461F4C" w:rsidRDefault="00C43A6C" w:rsidP="00C43A6C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461F4C">
        <w:rPr>
          <w:rFonts w:ascii="宋体" w:eastAsia="宋体" w:hAnsi="宋体" w:hint="eastAsia"/>
          <w:b/>
          <w:sz w:val="36"/>
          <w:szCs w:val="36"/>
        </w:rPr>
        <w:t>国家体育总局培训项目质量评估表</w:t>
      </w:r>
    </w:p>
    <w:bookmarkEnd w:id="0"/>
    <w:p w:rsidR="00C43A6C" w:rsidRPr="005368B6" w:rsidRDefault="00C43A6C" w:rsidP="00C43A6C">
      <w:pPr>
        <w:spacing w:line="360" w:lineRule="auto"/>
        <w:jc w:val="center"/>
        <w:rPr>
          <w:sz w:val="24"/>
        </w:rPr>
      </w:pPr>
      <w:r w:rsidRPr="005368B6">
        <w:rPr>
          <w:rFonts w:hint="eastAsia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 w:rsidR="00C43A6C" w:rsidRPr="005368B6" w:rsidTr="00DD58F6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5368B6">
              <w:rPr>
                <w:rFonts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pacing w:val="-18"/>
                <w:sz w:val="24"/>
              </w:rPr>
              <w:t>举办时间/地点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5368B6">
              <w:rPr>
                <w:rFonts w:ascii="宋体" w:hAnsi="宋体" w:hint="eastAsia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评估内容及评估指标</w:t>
            </w:r>
          </w:p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不满意</w:t>
            </w:r>
          </w:p>
        </w:tc>
      </w:tr>
      <w:tr w:rsidR="00C43A6C" w:rsidRPr="005368B6" w:rsidTr="00DD58F6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6分以下</w:t>
            </w: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培训</w:t>
            </w:r>
          </w:p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教学管理</w:t>
            </w:r>
          </w:p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食、</w:t>
            </w:r>
            <w:proofErr w:type="gramStart"/>
            <w:r w:rsidRPr="005368B6">
              <w:rPr>
                <w:rFonts w:hint="eastAsia"/>
                <w:sz w:val="24"/>
              </w:rPr>
              <w:t>宿安排</w:t>
            </w:r>
            <w:proofErr w:type="gramEnd"/>
            <w:r w:rsidRPr="005368B6">
              <w:rPr>
                <w:rFonts w:hint="eastAsia"/>
                <w:sz w:val="24"/>
              </w:rPr>
              <w:t>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6C" w:rsidRPr="005368B6" w:rsidRDefault="00C43A6C" w:rsidP="00DD58F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C43A6C" w:rsidRPr="005368B6" w:rsidTr="00DD58F6">
        <w:trPr>
          <w:trHeight w:val="1666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A6C" w:rsidRPr="005368B6" w:rsidRDefault="00C43A6C" w:rsidP="00DD58F6">
            <w:pPr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意见建议：</w:t>
            </w:r>
          </w:p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C43A6C" w:rsidRPr="002871B0" w:rsidRDefault="00C43A6C" w:rsidP="00DD58F6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C43A6C" w:rsidRPr="005368B6" w:rsidRDefault="00C43A6C" w:rsidP="00DD58F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</w:tbl>
    <w:p w:rsidR="00563395" w:rsidRDefault="00563395"/>
    <w:sectPr w:rsidR="0056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EC" w:rsidRDefault="00547EEC" w:rsidP="00C43A6C">
      <w:r>
        <w:separator/>
      </w:r>
    </w:p>
  </w:endnote>
  <w:endnote w:type="continuationSeparator" w:id="0">
    <w:p w:rsidR="00547EEC" w:rsidRDefault="00547EEC" w:rsidP="00C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EC" w:rsidRDefault="00547EEC" w:rsidP="00C43A6C">
      <w:r>
        <w:separator/>
      </w:r>
    </w:p>
  </w:footnote>
  <w:footnote w:type="continuationSeparator" w:id="0">
    <w:p w:rsidR="00547EEC" w:rsidRDefault="00547EEC" w:rsidP="00C4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48"/>
    <w:rsid w:val="00547EEC"/>
    <w:rsid w:val="00563395"/>
    <w:rsid w:val="008D3548"/>
    <w:rsid w:val="00BE29F9"/>
    <w:rsid w:val="00C4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2</cp:revision>
  <dcterms:created xsi:type="dcterms:W3CDTF">2021-03-19T08:01:00Z</dcterms:created>
  <dcterms:modified xsi:type="dcterms:W3CDTF">2021-03-19T08:01:00Z</dcterms:modified>
</cp:coreProperties>
</file>