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9B" w:rsidRDefault="00BE6B9B" w:rsidP="00BE6B9B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附件1：</w:t>
      </w:r>
    </w:p>
    <w:p w:rsidR="00BE6B9B" w:rsidRPr="00B0307D" w:rsidRDefault="00BE6B9B" w:rsidP="00BE6B9B">
      <w:pPr>
        <w:jc w:val="center"/>
        <w:rPr>
          <w:rFonts w:ascii="仿宋" w:eastAsia="仿宋" w:hAnsi="仿宋" w:hint="eastAsia"/>
          <w:sz w:val="44"/>
          <w:szCs w:val="44"/>
        </w:rPr>
      </w:pPr>
      <w:r>
        <w:rPr>
          <w:rFonts w:ascii="仿宋" w:eastAsia="仿宋" w:hAnsi="仿宋" w:hint="eastAsia"/>
          <w:sz w:val="44"/>
          <w:szCs w:val="44"/>
        </w:rPr>
        <w:t>参会</w:t>
      </w:r>
      <w:r w:rsidRPr="00B0307D">
        <w:rPr>
          <w:rFonts w:ascii="仿宋" w:eastAsia="仿宋" w:hAnsi="仿宋" w:hint="eastAsia"/>
          <w:sz w:val="44"/>
          <w:szCs w:val="44"/>
        </w:rPr>
        <w:t>路线说明</w:t>
      </w:r>
    </w:p>
    <w:p w:rsidR="00BE6B9B" w:rsidRDefault="00BE6B9B" w:rsidP="00BE6B9B">
      <w:pPr>
        <w:widowControl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8115300" cy="3810000"/>
            <wp:effectExtent l="0" t="0" r="0" b="0"/>
            <wp:docPr id="1" name="图片 1" descr="../Application%20Data/Tencent/Users/690820662/QQ/WinTemp/RichOle/%7d5TH81QS$YEMOMW(_8)JI$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Application%20Data/Tencent/Users/690820662/QQ/WinTemp/RichOle/%7d5TH81QS$YEMOMW(_8)JI$9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B9B" w:rsidRPr="007108FF" w:rsidRDefault="00BE6B9B" w:rsidP="00BE6B9B">
      <w:pPr>
        <w:widowControl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注：图中红色A位置代表酒店</w:t>
      </w:r>
    </w:p>
    <w:p w:rsidR="00BE6B9B" w:rsidRDefault="00BE6B9B" w:rsidP="00BE6B9B">
      <w:pPr>
        <w:rPr>
          <w:rFonts w:eastAsia="仿宋_GB2312" w:hint="eastAsia"/>
          <w:sz w:val="32"/>
          <w:szCs w:val="32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地址：</w:t>
      </w:r>
      <w:r w:rsidRPr="00F60546">
        <w:rPr>
          <w:rFonts w:eastAsia="仿宋_GB2312" w:hint="eastAsia"/>
          <w:sz w:val="32"/>
          <w:szCs w:val="32"/>
        </w:rPr>
        <w:t>渝中区大同路</w:t>
      </w:r>
      <w:r w:rsidRPr="00F60546">
        <w:rPr>
          <w:rFonts w:eastAsia="仿宋_GB2312" w:hint="eastAsia"/>
          <w:sz w:val="32"/>
          <w:szCs w:val="32"/>
        </w:rPr>
        <w:t>49</w:t>
      </w:r>
      <w:r w:rsidRPr="00F60546">
        <w:rPr>
          <w:rFonts w:eastAsia="仿宋_GB2312" w:hint="eastAsia"/>
          <w:sz w:val="32"/>
          <w:szCs w:val="32"/>
        </w:rPr>
        <w:t>号</w:t>
      </w:r>
      <w:r>
        <w:rPr>
          <w:rFonts w:eastAsia="仿宋_GB2312" w:hint="eastAsia"/>
          <w:sz w:val="32"/>
          <w:szCs w:val="32"/>
        </w:rPr>
        <w:t>（重庆市银河大酒店）</w:t>
      </w:r>
    </w:p>
    <w:p w:rsidR="00BE6B9B" w:rsidRDefault="00BE6B9B" w:rsidP="00BE6B9B">
      <w:pPr>
        <w:rPr>
          <w:rFonts w:ascii="仿宋" w:eastAsia="仿宋" w:hAnsi="仿宋" w:hint="eastAsia"/>
          <w:sz w:val="30"/>
          <w:szCs w:val="30"/>
        </w:rPr>
      </w:pPr>
      <w:r w:rsidRPr="00A33C8F">
        <w:rPr>
          <w:rFonts w:eastAsia="仿宋_GB2312" w:hint="eastAsia"/>
          <w:b/>
          <w:sz w:val="32"/>
          <w:szCs w:val="32"/>
        </w:rPr>
        <w:t>酒店电话：</w:t>
      </w:r>
      <w:r>
        <w:rPr>
          <w:rFonts w:eastAsia="仿宋_GB2312" w:hint="eastAsia"/>
          <w:sz w:val="32"/>
          <w:szCs w:val="32"/>
        </w:rPr>
        <w:t>023</w:t>
      </w:r>
      <w:r>
        <w:rPr>
          <w:rFonts w:eastAsia="仿宋_GB2312" w:hint="eastAsia"/>
          <w:sz w:val="32"/>
          <w:szCs w:val="32"/>
        </w:rPr>
        <w:t>—</w:t>
      </w:r>
      <w:r>
        <w:rPr>
          <w:rFonts w:eastAsia="仿宋_GB2312" w:hint="eastAsia"/>
          <w:sz w:val="32"/>
          <w:szCs w:val="32"/>
        </w:rPr>
        <w:t>63808585  15111926339</w:t>
      </w:r>
      <w:r>
        <w:rPr>
          <w:rFonts w:eastAsia="仿宋_GB2312" w:hint="eastAsia"/>
          <w:sz w:val="32"/>
          <w:szCs w:val="32"/>
        </w:rPr>
        <w:t>（</w:t>
      </w:r>
      <w:smartTag w:uri="urn:schemas-microsoft-com:office:smarttags" w:element="PersonName">
        <w:smartTagPr>
          <w:attr w:name="ProductID" w:val="李"/>
        </w:smartTagPr>
        <w:r>
          <w:rPr>
            <w:rFonts w:eastAsia="仿宋_GB2312" w:hint="eastAsia"/>
            <w:sz w:val="32"/>
            <w:szCs w:val="32"/>
          </w:rPr>
          <w:t>李</w:t>
        </w:r>
      </w:smartTag>
      <w:r>
        <w:rPr>
          <w:rFonts w:eastAsia="仿宋_GB2312" w:hint="eastAsia"/>
          <w:sz w:val="32"/>
          <w:szCs w:val="32"/>
        </w:rPr>
        <w:t>小姐）</w:t>
      </w:r>
    </w:p>
    <w:p w:rsidR="00BE6B9B" w:rsidRDefault="00BE6B9B" w:rsidP="00BE6B9B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A33C8F">
        <w:rPr>
          <w:rFonts w:ascii="仿宋" w:eastAsia="仿宋" w:hAnsi="仿宋" w:hint="eastAsia"/>
          <w:sz w:val="30"/>
          <w:szCs w:val="30"/>
        </w:rPr>
        <w:t>一、</w:t>
      </w:r>
      <w:r>
        <w:rPr>
          <w:rFonts w:ascii="仿宋" w:eastAsia="仿宋" w:hAnsi="仿宋"/>
          <w:sz w:val="30"/>
          <w:szCs w:val="30"/>
        </w:rPr>
        <w:t>机场到</w:t>
      </w:r>
      <w:proofErr w:type="gramStart"/>
      <w:r>
        <w:rPr>
          <w:rFonts w:ascii="仿宋" w:eastAsia="仿宋" w:hAnsi="仿宋"/>
          <w:sz w:val="30"/>
          <w:szCs w:val="30"/>
        </w:rPr>
        <w:t>洒店</w:t>
      </w:r>
      <w:proofErr w:type="gramEnd"/>
    </w:p>
    <w:p w:rsidR="00BE6B9B" w:rsidRPr="00B0307D" w:rsidRDefault="00BE6B9B" w:rsidP="00BE6B9B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B0307D">
        <w:rPr>
          <w:rFonts w:ascii="仿宋" w:eastAsia="仿宋" w:hAnsi="仿宋"/>
          <w:sz w:val="30"/>
          <w:szCs w:val="30"/>
        </w:rPr>
        <w:t>乘坐轻轨３号线至牛角</w:t>
      </w:r>
      <w:proofErr w:type="gramStart"/>
      <w:r w:rsidRPr="00B0307D">
        <w:rPr>
          <w:rFonts w:ascii="仿宋" w:eastAsia="仿宋" w:hAnsi="仿宋"/>
          <w:sz w:val="30"/>
          <w:szCs w:val="30"/>
        </w:rPr>
        <w:t>沱</w:t>
      </w:r>
      <w:proofErr w:type="gramEnd"/>
      <w:r w:rsidRPr="00B0307D">
        <w:rPr>
          <w:rFonts w:ascii="仿宋" w:eastAsia="仿宋" w:hAnsi="仿宋"/>
          <w:sz w:val="30"/>
          <w:szCs w:val="30"/>
        </w:rPr>
        <w:t>站</w:t>
      </w:r>
      <w:r w:rsidRPr="00B0307D">
        <w:rPr>
          <w:rFonts w:ascii="仿宋" w:eastAsia="仿宋" w:hAnsi="仿宋" w:hint="eastAsia"/>
          <w:sz w:val="30"/>
          <w:szCs w:val="30"/>
        </w:rPr>
        <w:t>，</w:t>
      </w:r>
      <w:r w:rsidRPr="00B0307D">
        <w:rPr>
          <w:rFonts w:ascii="仿宋" w:eastAsia="仿宋" w:hAnsi="仿宋"/>
          <w:sz w:val="30"/>
          <w:szCs w:val="30"/>
        </w:rPr>
        <w:t>再换乘２号线至临江门站下(从Ｂ出口出站，出站后过红绿灯右转，到和平药房路口上行约</w:t>
      </w:r>
      <w:smartTag w:uri="urn:schemas-microsoft-com:office:smarttags" w:element="chmetcnv">
        <w:smartTagPr>
          <w:attr w:name="UnitName" w:val="米"/>
          <w:attr w:name="SourceValue" w:val="0"/>
          <w:attr w:name="HasSpace" w:val="False"/>
          <w:attr w:name="Negative" w:val="False"/>
          <w:attr w:name="NumberType" w:val="1"/>
          <w:attr w:name="TCSC" w:val="0"/>
        </w:smartTagPr>
        <w:r w:rsidRPr="00B0307D">
          <w:rPr>
            <w:rFonts w:ascii="仿宋" w:eastAsia="仿宋" w:hAnsi="仿宋"/>
            <w:sz w:val="30"/>
            <w:szCs w:val="30"/>
          </w:rPr>
          <w:t>８</w:t>
        </w:r>
        <w:smartTag w:uri="urn:schemas-microsoft-com:office:smarttags" w:element="chmetcnv">
          <w:smartTagPr>
            <w:attr w:name="UnitName" w:val="米"/>
            <w:attr w:name="SourceValue" w:val="0"/>
            <w:attr w:name="HasSpace" w:val="False"/>
            <w:attr w:name="Negative" w:val="False"/>
            <w:attr w:name="NumberType" w:val="1"/>
            <w:attr w:name="TCSC" w:val="0"/>
          </w:smartTagPr>
          <w:r w:rsidRPr="00B0307D">
            <w:rPr>
              <w:rFonts w:ascii="仿宋" w:eastAsia="仿宋" w:hAnsi="仿宋"/>
              <w:sz w:val="30"/>
              <w:szCs w:val="30"/>
            </w:rPr>
            <w:t>０米</w:t>
          </w:r>
        </w:smartTag>
      </w:smartTag>
      <w:r w:rsidRPr="00B0307D">
        <w:rPr>
          <w:rFonts w:ascii="仿宋" w:eastAsia="仿宋" w:hAnsi="仿宋"/>
          <w:sz w:val="30"/>
          <w:szCs w:val="30"/>
        </w:rPr>
        <w:t>即到)</w:t>
      </w:r>
      <w:r w:rsidRPr="00B0307D">
        <w:rPr>
          <w:rFonts w:ascii="仿宋" w:eastAsia="仿宋" w:hAnsi="仿宋" w:hint="eastAsia"/>
          <w:sz w:val="30"/>
          <w:szCs w:val="30"/>
        </w:rPr>
        <w:t>。</w:t>
      </w:r>
    </w:p>
    <w:p w:rsidR="00BE6B9B" w:rsidRDefault="00BE6B9B" w:rsidP="00BE6B9B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二、</w:t>
      </w:r>
      <w:r>
        <w:rPr>
          <w:rFonts w:ascii="仿宋" w:eastAsia="仿宋" w:hAnsi="仿宋"/>
          <w:sz w:val="30"/>
          <w:szCs w:val="30"/>
        </w:rPr>
        <w:t>龙头寺火车北站到酒店</w:t>
      </w:r>
    </w:p>
    <w:p w:rsidR="00BE6B9B" w:rsidRDefault="00BE6B9B" w:rsidP="00BE6B9B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D81EB0">
        <w:rPr>
          <w:rFonts w:ascii="仿宋" w:eastAsia="仿宋" w:hAnsi="仿宋"/>
          <w:sz w:val="30"/>
          <w:szCs w:val="30"/>
        </w:rPr>
        <w:t>方案</w:t>
      </w:r>
      <w:proofErr w:type="gramStart"/>
      <w:r w:rsidRPr="00D81EB0">
        <w:rPr>
          <w:rFonts w:ascii="仿宋" w:eastAsia="仿宋" w:hAnsi="仿宋"/>
          <w:sz w:val="30"/>
          <w:szCs w:val="30"/>
        </w:rPr>
        <w:t>一</w:t>
      </w:r>
      <w:proofErr w:type="gramEnd"/>
      <w:r w:rsidRPr="00D81EB0">
        <w:rPr>
          <w:rFonts w:ascii="仿宋" w:eastAsia="仿宋" w:hAnsi="仿宋"/>
          <w:sz w:val="30"/>
          <w:szCs w:val="30"/>
        </w:rPr>
        <w:t>：乘坐轻轨(与机场到酒店路线相同</w:t>
      </w:r>
      <w:r>
        <w:rPr>
          <w:rFonts w:ascii="仿宋" w:eastAsia="仿宋" w:hAnsi="仿宋"/>
          <w:sz w:val="30"/>
          <w:szCs w:val="30"/>
        </w:rPr>
        <w:t>)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243F51" w:rsidRPr="00BE6B9B" w:rsidRDefault="00BE6B9B" w:rsidP="00BE6B9B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81EB0">
        <w:rPr>
          <w:rFonts w:ascii="仿宋" w:eastAsia="仿宋" w:hAnsi="仿宋"/>
          <w:sz w:val="30"/>
          <w:szCs w:val="30"/>
        </w:rPr>
        <w:t>方案二：乘坐公交车１０５路、６０１路中级车、４６１路中级车至临江门站下(其中１０５路线路最短更快捷</w:t>
      </w:r>
      <w:r>
        <w:rPr>
          <w:rFonts w:ascii="仿宋" w:eastAsia="仿宋" w:hAnsi="仿宋"/>
          <w:sz w:val="30"/>
          <w:szCs w:val="30"/>
        </w:rPr>
        <w:t>)</w:t>
      </w:r>
      <w:r>
        <w:rPr>
          <w:rFonts w:ascii="仿宋" w:eastAsia="仿宋" w:hAnsi="仿宋" w:hint="eastAsia"/>
          <w:sz w:val="30"/>
          <w:szCs w:val="30"/>
        </w:rPr>
        <w:t>。</w:t>
      </w:r>
      <w:r w:rsidRPr="00D81EB0">
        <w:rPr>
          <w:rFonts w:ascii="仿宋" w:eastAsia="仿宋" w:hAnsi="仿宋"/>
          <w:sz w:val="30"/>
          <w:szCs w:val="30"/>
        </w:rPr>
        <w:t> 注：公交车除上面提到的三路车外,凡到临江门的车都可乘坐</w:t>
      </w:r>
      <w:r>
        <w:rPr>
          <w:rFonts w:ascii="仿宋" w:eastAsia="仿宋" w:hAnsi="仿宋" w:hint="eastAsia"/>
          <w:sz w:val="30"/>
          <w:szCs w:val="30"/>
        </w:rPr>
        <w:t>。</w:t>
      </w:r>
      <w:bookmarkStart w:id="0" w:name="_GoBack"/>
      <w:bookmarkEnd w:id="0"/>
    </w:p>
    <w:sectPr w:rsidR="00243F51" w:rsidRPr="00BE6B9B" w:rsidSect="00BE6B9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3AD" w:rsidRDefault="00A943AD" w:rsidP="00BE6B9B">
      <w:r>
        <w:separator/>
      </w:r>
    </w:p>
  </w:endnote>
  <w:endnote w:type="continuationSeparator" w:id="0">
    <w:p w:rsidR="00A943AD" w:rsidRDefault="00A943AD" w:rsidP="00BE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3AD" w:rsidRDefault="00A943AD" w:rsidP="00BE6B9B">
      <w:r>
        <w:separator/>
      </w:r>
    </w:p>
  </w:footnote>
  <w:footnote w:type="continuationSeparator" w:id="0">
    <w:p w:rsidR="00A943AD" w:rsidRDefault="00A943AD" w:rsidP="00BE6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83"/>
    <w:rsid w:val="00243F51"/>
    <w:rsid w:val="005E0D83"/>
    <w:rsid w:val="00A943AD"/>
    <w:rsid w:val="00BE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6B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6B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6B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6B9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E6B9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E6B9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6B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6B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6B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6B9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E6B9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E6B9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dministrator\&#26700;&#38754;\Application%20Data\Tencent\Users\690820662\QQ\WinTemp\RichOle\%7d5TH81QS$YEMOMW(_8)JI$9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</cp:revision>
  <dcterms:created xsi:type="dcterms:W3CDTF">2013-12-11T03:22:00Z</dcterms:created>
  <dcterms:modified xsi:type="dcterms:W3CDTF">2013-12-11T03:22:00Z</dcterms:modified>
</cp:coreProperties>
</file>