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B0" w:rsidRDefault="00F74AB0">
      <w:pPr>
        <w:rPr>
          <w:color w:val="000000" w:themeColor="text1"/>
        </w:rPr>
      </w:pPr>
    </w:p>
    <w:p w:rsidR="00F74AB0" w:rsidRDefault="003A548C">
      <w:pPr>
        <w:jc w:val="center"/>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t>2021</w:t>
      </w:r>
      <w:r>
        <w:rPr>
          <w:rFonts w:ascii="仿宋" w:eastAsia="仿宋" w:hAnsi="仿宋" w:cs="仿宋" w:hint="eastAsia"/>
          <w:color w:val="000000" w:themeColor="text1"/>
          <w:sz w:val="36"/>
          <w:szCs w:val="36"/>
        </w:rPr>
        <w:t>年全国青少年航海模型锦标赛</w:t>
      </w:r>
      <w:r>
        <w:rPr>
          <w:rFonts w:ascii="仿宋" w:eastAsia="仿宋" w:hAnsi="仿宋" w:cs="仿宋" w:hint="eastAsia"/>
          <w:color w:val="000000" w:themeColor="text1"/>
          <w:sz w:val="36"/>
          <w:szCs w:val="36"/>
        </w:rPr>
        <w:t>规程</w:t>
      </w:r>
    </w:p>
    <w:p w:rsidR="00F74AB0" w:rsidRDefault="00F74AB0">
      <w:pPr>
        <w:jc w:val="left"/>
        <w:rPr>
          <w:rFonts w:ascii="仿宋" w:eastAsia="仿宋" w:hAnsi="仿宋" w:cs="仿宋"/>
          <w:color w:val="000000" w:themeColor="text1"/>
          <w:sz w:val="32"/>
          <w:szCs w:val="32"/>
        </w:rPr>
      </w:pP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一、组织机构</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（一）主办单位</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国家体育总局航空无线电模型运动管理中心</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中国航海模型运动协会</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（二）承办单位</w:t>
      </w:r>
      <w:r>
        <w:rPr>
          <w:rFonts w:ascii="仿宋" w:eastAsia="仿宋" w:hAnsi="仿宋" w:cs="仿宋" w:hint="eastAsia"/>
          <w:color w:val="000000" w:themeColor="text1"/>
          <w:sz w:val="32"/>
          <w:szCs w:val="32"/>
        </w:rPr>
        <w:t xml:space="preserve"> </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湖南省</w:t>
      </w:r>
      <w:r>
        <w:rPr>
          <w:rFonts w:ascii="仿宋" w:eastAsia="仿宋" w:hAnsi="仿宋" w:cs="仿宋" w:hint="eastAsia"/>
          <w:color w:val="000000" w:themeColor="text1"/>
          <w:sz w:val="32"/>
          <w:szCs w:val="32"/>
        </w:rPr>
        <w:t>体育</w:t>
      </w:r>
      <w:r>
        <w:rPr>
          <w:rFonts w:ascii="仿宋" w:eastAsia="仿宋" w:hAnsi="仿宋" w:cs="仿宋" w:hint="eastAsia"/>
          <w:color w:val="000000" w:themeColor="text1"/>
          <w:sz w:val="32"/>
          <w:szCs w:val="32"/>
        </w:rPr>
        <w:t>模型运动协会</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湖南省长沙市望城区</w:t>
      </w:r>
      <w:r>
        <w:rPr>
          <w:rFonts w:ascii="仿宋" w:eastAsia="仿宋" w:hAnsi="仿宋" w:cs="仿宋" w:hint="eastAsia"/>
          <w:color w:val="000000" w:themeColor="text1"/>
          <w:sz w:val="32"/>
          <w:szCs w:val="32"/>
        </w:rPr>
        <w:t>文化旅游广电体育</w:t>
      </w:r>
      <w:r>
        <w:rPr>
          <w:rFonts w:ascii="仿宋" w:eastAsia="仿宋" w:hAnsi="仿宋" w:cs="仿宋" w:hint="eastAsia"/>
          <w:color w:val="000000" w:themeColor="text1"/>
          <w:sz w:val="32"/>
          <w:szCs w:val="32"/>
        </w:rPr>
        <w:t>局</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二、竞赛时间、地点</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时间：</w:t>
      </w:r>
      <w:r>
        <w:rPr>
          <w:rFonts w:ascii="仿宋" w:eastAsia="仿宋" w:hAnsi="仿宋" w:cs="仿宋" w:hint="eastAsia"/>
          <w:color w:val="000000" w:themeColor="text1"/>
          <w:sz w:val="32"/>
          <w:szCs w:val="32"/>
        </w:rPr>
        <w:t>2021</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16</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日</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地点：</w:t>
      </w:r>
      <w:r>
        <w:rPr>
          <w:rFonts w:ascii="仿宋" w:eastAsia="仿宋" w:hAnsi="仿宋" w:cs="仿宋" w:hint="eastAsia"/>
          <w:color w:val="000000" w:themeColor="text1"/>
          <w:sz w:val="32"/>
          <w:szCs w:val="32"/>
        </w:rPr>
        <w:t>湖南省长沙市望城区</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三、参赛</w:t>
      </w:r>
      <w:r>
        <w:rPr>
          <w:rFonts w:ascii="仿宋" w:eastAsia="仿宋" w:hAnsi="仿宋" w:cs="仿宋" w:hint="eastAsia"/>
          <w:color w:val="000000" w:themeColor="text1"/>
          <w:sz w:val="32"/>
          <w:szCs w:val="32"/>
        </w:rPr>
        <w:t>范围</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一</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各省、自治区、直辖市、计划单列市、</w:t>
      </w:r>
      <w:bookmarkStart w:id="0" w:name="_Hlk71633527"/>
      <w:r>
        <w:rPr>
          <w:rFonts w:ascii="仿宋" w:eastAsia="仿宋" w:hAnsi="仿宋" w:cs="仿宋" w:hint="eastAsia"/>
          <w:color w:val="000000" w:themeColor="text1"/>
          <w:sz w:val="32"/>
          <w:szCs w:val="32"/>
        </w:rPr>
        <w:t>新疆生产建设兵团</w:t>
      </w:r>
      <w:bookmarkEnd w:id="0"/>
      <w:r>
        <w:rPr>
          <w:rFonts w:ascii="仿宋" w:eastAsia="仿宋" w:hAnsi="仿宋" w:cs="仿宋" w:hint="eastAsia"/>
          <w:color w:val="000000" w:themeColor="text1"/>
          <w:sz w:val="32"/>
          <w:szCs w:val="32"/>
        </w:rPr>
        <w:t>、地级市、行业体协、</w:t>
      </w:r>
      <w:r>
        <w:rPr>
          <w:rFonts w:ascii="仿宋" w:eastAsia="仿宋" w:hAnsi="仿宋" w:cs="仿宋" w:hint="eastAsia"/>
          <w:color w:val="000000" w:themeColor="text1"/>
          <w:sz w:val="32"/>
          <w:szCs w:val="32"/>
        </w:rPr>
        <w:t>职业</w:t>
      </w:r>
      <w:r>
        <w:rPr>
          <w:rFonts w:ascii="仿宋" w:eastAsia="仿宋" w:hAnsi="仿宋" w:cs="仿宋" w:hint="eastAsia"/>
          <w:color w:val="000000" w:themeColor="text1"/>
          <w:sz w:val="32"/>
          <w:szCs w:val="32"/>
        </w:rPr>
        <w:t>院校</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中国航海模型运动协会会员单位和全国科技体育活动组织单位</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均可组队参赛</w:t>
      </w:r>
      <w:r>
        <w:rPr>
          <w:rFonts w:ascii="仿宋" w:eastAsia="仿宋" w:hAnsi="仿宋" w:cs="仿宋" w:hint="eastAsia"/>
          <w:color w:val="000000" w:themeColor="text1"/>
          <w:sz w:val="32"/>
          <w:szCs w:val="32"/>
        </w:rPr>
        <w:t>。</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报名</w:t>
      </w:r>
      <w:r>
        <w:rPr>
          <w:rFonts w:ascii="仿宋" w:eastAsia="仿宋" w:hAnsi="仿宋" w:cs="仿宋" w:hint="eastAsia"/>
          <w:color w:val="000000" w:themeColor="text1"/>
          <w:sz w:val="32"/>
          <w:szCs w:val="32"/>
        </w:rPr>
        <w:t>需</w:t>
      </w:r>
      <w:r>
        <w:rPr>
          <w:rFonts w:ascii="仿宋" w:eastAsia="仿宋" w:hAnsi="仿宋" w:cs="仿宋" w:hint="eastAsia"/>
          <w:color w:val="000000" w:themeColor="text1"/>
          <w:sz w:val="32"/>
          <w:szCs w:val="32"/>
        </w:rPr>
        <w:t>经省级体育主管部门（或省级协会）同意并加盖公章</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各</w:t>
      </w:r>
      <w:r>
        <w:rPr>
          <w:rFonts w:ascii="仿宋" w:eastAsia="仿宋" w:hAnsi="仿宋" w:cs="仿宋" w:hint="eastAsia"/>
          <w:color w:val="000000" w:themeColor="text1"/>
          <w:sz w:val="32"/>
          <w:szCs w:val="32"/>
        </w:rPr>
        <w:t>单位组队</w:t>
      </w:r>
      <w:r>
        <w:rPr>
          <w:rFonts w:ascii="仿宋" w:eastAsia="仿宋" w:hAnsi="仿宋" w:cs="仿宋" w:hint="eastAsia"/>
          <w:color w:val="000000" w:themeColor="text1"/>
          <w:sz w:val="32"/>
          <w:szCs w:val="32"/>
        </w:rPr>
        <w:t>参赛</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至少需参加</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个项目、最少</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名运动员，队名限</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个汉字内。</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rPr>
        <w:t>）教练员和运动员必须是中国航海模型运动协会</w:t>
      </w:r>
      <w:r>
        <w:rPr>
          <w:rFonts w:ascii="仿宋" w:eastAsia="仿宋" w:hAnsi="仿宋" w:cs="仿宋" w:hint="eastAsia"/>
          <w:color w:val="000000" w:themeColor="text1"/>
          <w:sz w:val="32"/>
          <w:szCs w:val="32"/>
        </w:rPr>
        <w:t>2021</w:t>
      </w:r>
      <w:r>
        <w:rPr>
          <w:rFonts w:ascii="仿宋" w:eastAsia="仿宋" w:hAnsi="仿宋" w:cs="仿宋" w:hint="eastAsia"/>
          <w:color w:val="000000" w:themeColor="text1"/>
          <w:sz w:val="32"/>
          <w:szCs w:val="32"/>
        </w:rPr>
        <w:t>年注册个人会员</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不入会者不得参赛。</w:t>
      </w:r>
    </w:p>
    <w:p w:rsidR="00F74AB0" w:rsidRDefault="003A548C">
      <w:pPr>
        <w:numPr>
          <w:ilvl w:val="0"/>
          <w:numId w:val="1"/>
        </w:num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竞赛项目</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w:t>
      </w:r>
      <w:r>
        <w:rPr>
          <w:rFonts w:ascii="仿宋" w:eastAsia="仿宋" w:hAnsi="仿宋" w:cs="仿宋" w:hint="eastAsia"/>
          <w:color w:val="000000" w:themeColor="text1"/>
          <w:sz w:val="32"/>
          <w:szCs w:val="32"/>
        </w:rPr>
        <w:t>不分组项目：</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C1</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装</w:t>
      </w:r>
      <w:r>
        <w:rPr>
          <w:rFonts w:ascii="仿宋" w:eastAsia="仿宋" w:hAnsi="仿宋" w:cs="仿宋" w:hint="eastAsia"/>
          <w:color w:val="000000" w:themeColor="text1"/>
          <w:sz w:val="32"/>
          <w:szCs w:val="32"/>
        </w:rPr>
        <w:t>桨</w:t>
      </w:r>
      <w:r>
        <w:rPr>
          <w:rFonts w:ascii="仿宋" w:eastAsia="仿宋" w:hAnsi="仿宋" w:cs="仿宋" w:hint="eastAsia"/>
          <w:color w:val="000000" w:themeColor="text1"/>
          <w:sz w:val="32"/>
          <w:szCs w:val="32"/>
        </w:rPr>
        <w:t>或配</w:t>
      </w:r>
      <w:r>
        <w:rPr>
          <w:rFonts w:ascii="仿宋" w:eastAsia="仿宋" w:hAnsi="仿宋" w:cs="仿宋" w:hint="eastAsia"/>
          <w:color w:val="000000" w:themeColor="text1"/>
          <w:sz w:val="32"/>
          <w:szCs w:val="32"/>
        </w:rPr>
        <w:t>帆船</w:t>
      </w:r>
      <w:r>
        <w:rPr>
          <w:rFonts w:ascii="仿宋" w:eastAsia="仿宋" w:hAnsi="仿宋" w:cs="仿宋" w:hint="eastAsia"/>
          <w:color w:val="000000" w:themeColor="text1"/>
          <w:sz w:val="32"/>
          <w:szCs w:val="32"/>
        </w:rPr>
        <w:t>舶</w:t>
      </w:r>
      <w:r>
        <w:rPr>
          <w:rFonts w:ascii="仿宋" w:eastAsia="仿宋" w:hAnsi="仿宋" w:cs="仿宋" w:hint="eastAsia"/>
          <w:color w:val="000000" w:themeColor="text1"/>
          <w:sz w:val="32"/>
          <w:szCs w:val="32"/>
        </w:rPr>
        <w:t>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C4</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袖珍</w:t>
      </w:r>
      <w:r>
        <w:rPr>
          <w:rFonts w:ascii="仿宋" w:eastAsia="仿宋" w:hAnsi="仿宋" w:cs="仿宋" w:hint="eastAsia"/>
          <w:color w:val="000000" w:themeColor="text1"/>
          <w:sz w:val="32"/>
          <w:szCs w:val="32"/>
        </w:rPr>
        <w:t>航海</w:t>
      </w:r>
      <w:r>
        <w:rPr>
          <w:rFonts w:ascii="仿宋" w:eastAsia="仿宋" w:hAnsi="仿宋" w:cs="仿宋" w:hint="eastAsia"/>
          <w:color w:val="000000" w:themeColor="text1"/>
          <w:sz w:val="32"/>
          <w:szCs w:val="32"/>
        </w:rPr>
        <w:t>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3. C3-E          </w:t>
      </w:r>
      <w:r>
        <w:rPr>
          <w:rFonts w:ascii="仿宋" w:eastAsia="仿宋" w:hAnsi="仿宋" w:cs="仿宋" w:hint="eastAsia"/>
          <w:color w:val="000000" w:themeColor="text1"/>
          <w:sz w:val="32"/>
          <w:szCs w:val="32"/>
        </w:rPr>
        <w:t>商品套材场景模型</w:t>
      </w:r>
      <w:r>
        <w:rPr>
          <w:rFonts w:ascii="仿宋" w:eastAsia="仿宋" w:hAnsi="仿宋" w:cs="仿宋" w:hint="eastAsia"/>
          <w:color w:val="000000" w:themeColor="text1"/>
          <w:sz w:val="32"/>
          <w:szCs w:val="32"/>
        </w:rPr>
        <w:t xml:space="preserve">         </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C5</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瓶装</w:t>
      </w:r>
      <w:r>
        <w:rPr>
          <w:rFonts w:ascii="仿宋" w:eastAsia="仿宋" w:hAnsi="仿宋" w:cs="仿宋" w:hint="eastAsia"/>
          <w:color w:val="000000" w:themeColor="text1"/>
          <w:sz w:val="32"/>
          <w:szCs w:val="32"/>
        </w:rPr>
        <w:t>航海模型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5. </w:t>
      </w:r>
      <w:r>
        <w:rPr>
          <w:rFonts w:ascii="仿宋" w:eastAsia="仿宋" w:hAnsi="仿宋" w:cs="仿宋" w:hint="eastAsia"/>
          <w:color w:val="000000" w:themeColor="text1"/>
          <w:sz w:val="32"/>
          <w:szCs w:val="32"/>
        </w:rPr>
        <w:t xml:space="preserve">C6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塑料</w:t>
      </w:r>
      <w:r>
        <w:rPr>
          <w:rFonts w:ascii="仿宋" w:eastAsia="仿宋" w:hAnsi="仿宋" w:cs="仿宋" w:hint="eastAsia"/>
          <w:color w:val="000000" w:themeColor="text1"/>
          <w:sz w:val="32"/>
          <w:szCs w:val="32"/>
        </w:rPr>
        <w:t>商品套材航海</w:t>
      </w:r>
      <w:r>
        <w:rPr>
          <w:rFonts w:ascii="仿宋" w:eastAsia="仿宋" w:hAnsi="仿宋" w:cs="仿宋" w:hint="eastAsia"/>
          <w:color w:val="000000" w:themeColor="text1"/>
          <w:sz w:val="32"/>
          <w:szCs w:val="32"/>
        </w:rPr>
        <w:t>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6. </w:t>
      </w:r>
      <w:r>
        <w:rPr>
          <w:rFonts w:ascii="仿宋" w:eastAsia="仿宋" w:hAnsi="仿宋" w:cs="仿宋" w:hint="eastAsia"/>
          <w:color w:val="000000" w:themeColor="text1"/>
          <w:sz w:val="32"/>
          <w:szCs w:val="32"/>
        </w:rPr>
        <w:t xml:space="preserve">C7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纯</w:t>
      </w:r>
      <w:r>
        <w:rPr>
          <w:rFonts w:ascii="仿宋" w:eastAsia="仿宋" w:hAnsi="仿宋" w:cs="仿宋" w:hint="eastAsia"/>
          <w:color w:val="000000" w:themeColor="text1"/>
          <w:sz w:val="32"/>
          <w:szCs w:val="32"/>
        </w:rPr>
        <w:t>纸质</w:t>
      </w:r>
      <w:r>
        <w:rPr>
          <w:rFonts w:ascii="仿宋" w:eastAsia="仿宋" w:hAnsi="仿宋" w:cs="仿宋" w:hint="eastAsia"/>
          <w:color w:val="000000" w:themeColor="text1"/>
          <w:sz w:val="32"/>
          <w:szCs w:val="32"/>
        </w:rPr>
        <w:t>商品套材航海</w:t>
      </w:r>
      <w:r>
        <w:rPr>
          <w:rFonts w:ascii="仿宋" w:eastAsia="仿宋" w:hAnsi="仿宋" w:cs="仿宋" w:hint="eastAsia"/>
          <w:color w:val="000000" w:themeColor="text1"/>
          <w:sz w:val="32"/>
          <w:szCs w:val="32"/>
        </w:rPr>
        <w:t>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F2-A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机械动力仿真航行</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8. </w:t>
      </w:r>
      <w:r>
        <w:rPr>
          <w:rFonts w:ascii="仿宋" w:eastAsia="仿宋" w:hAnsi="仿宋" w:cs="仿宋" w:hint="eastAsia"/>
          <w:color w:val="000000" w:themeColor="text1"/>
          <w:sz w:val="32"/>
          <w:szCs w:val="32"/>
        </w:rPr>
        <w:t xml:space="preserve">F3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花样绕标</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V/E</w:t>
      </w:r>
      <w:r>
        <w:rPr>
          <w:rFonts w:ascii="仿宋" w:eastAsia="仿宋" w:hAnsi="仿宋" w:cs="仿宋" w:hint="eastAsia"/>
          <w:color w:val="000000" w:themeColor="text1"/>
          <w:sz w:val="32"/>
          <w:szCs w:val="32"/>
        </w:rPr>
        <w:t>混合</w:t>
      </w:r>
      <w:r>
        <w:rPr>
          <w:rFonts w:ascii="仿宋" w:eastAsia="仿宋" w:hAnsi="仿宋" w:cs="仿宋" w:hint="eastAsia"/>
          <w:color w:val="000000" w:themeColor="text1"/>
          <w:sz w:val="32"/>
          <w:szCs w:val="32"/>
        </w:rPr>
        <w:t>）</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9. </w:t>
      </w:r>
      <w:r>
        <w:rPr>
          <w:rFonts w:ascii="仿宋" w:eastAsia="仿宋" w:hAnsi="仿宋" w:cs="仿宋" w:hint="eastAsia"/>
          <w:color w:val="000000" w:themeColor="text1"/>
          <w:sz w:val="32"/>
          <w:szCs w:val="32"/>
        </w:rPr>
        <w:t xml:space="preserve">F5-E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一米级遥控帆船模型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F5-S</w:t>
      </w:r>
      <w:r>
        <w:rPr>
          <w:rFonts w:ascii="仿宋" w:eastAsia="仿宋" w:hAnsi="仿宋" w:cs="仿宋" w:hint="eastAsia"/>
          <w:color w:val="000000" w:themeColor="text1"/>
          <w:sz w:val="32"/>
          <w:szCs w:val="32"/>
        </w:rPr>
        <w:t>T 950</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S</w:t>
      </w:r>
      <w:r>
        <w:rPr>
          <w:rFonts w:ascii="仿宋" w:eastAsia="仿宋" w:hAnsi="仿宋" w:cs="仿宋" w:hint="eastAsia"/>
          <w:color w:val="000000" w:themeColor="text1"/>
          <w:sz w:val="32"/>
          <w:szCs w:val="32"/>
        </w:rPr>
        <w:t>T950</w:t>
      </w:r>
      <w:r>
        <w:rPr>
          <w:rFonts w:ascii="仿宋" w:eastAsia="仿宋" w:hAnsi="仿宋" w:cs="仿宋" w:hint="eastAsia"/>
          <w:color w:val="000000" w:themeColor="text1"/>
          <w:sz w:val="32"/>
          <w:szCs w:val="32"/>
        </w:rPr>
        <w:t>级</w:t>
      </w:r>
      <w:r>
        <w:rPr>
          <w:rFonts w:ascii="仿宋" w:eastAsia="仿宋" w:hAnsi="仿宋" w:cs="仿宋" w:hint="eastAsia"/>
          <w:color w:val="000000" w:themeColor="text1"/>
          <w:sz w:val="32"/>
          <w:szCs w:val="32"/>
        </w:rPr>
        <w:t>商品套材</w:t>
      </w:r>
      <w:r>
        <w:rPr>
          <w:rFonts w:ascii="仿宋" w:eastAsia="仿宋" w:hAnsi="仿宋" w:cs="仿宋" w:hint="eastAsia"/>
          <w:color w:val="000000" w:themeColor="text1"/>
          <w:sz w:val="32"/>
          <w:szCs w:val="32"/>
        </w:rPr>
        <w:t>遥控帆船模型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11.F5-S900</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S900</w:t>
      </w:r>
      <w:r>
        <w:rPr>
          <w:rFonts w:ascii="仿宋" w:eastAsia="仿宋" w:hAnsi="仿宋" w:cs="仿宋" w:hint="eastAsia"/>
          <w:color w:val="000000" w:themeColor="text1"/>
          <w:sz w:val="32"/>
          <w:szCs w:val="32"/>
        </w:rPr>
        <w:t>级遥控帆船模型</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 xml:space="preserve">FSR-V3.5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迷你级</w:t>
      </w:r>
      <w:r>
        <w:rPr>
          <w:rFonts w:ascii="仿宋" w:eastAsia="仿宋" w:hAnsi="仿宋" w:cs="仿宋" w:hint="eastAsia"/>
          <w:color w:val="000000" w:themeColor="text1"/>
          <w:sz w:val="32"/>
          <w:szCs w:val="32"/>
        </w:rPr>
        <w:t>内燃机</w:t>
      </w:r>
      <w:r>
        <w:rPr>
          <w:rFonts w:ascii="仿宋" w:eastAsia="仿宋" w:hAnsi="仿宋" w:cs="仿宋" w:hint="eastAsia"/>
          <w:color w:val="000000" w:themeColor="text1"/>
          <w:sz w:val="32"/>
          <w:szCs w:val="32"/>
        </w:rPr>
        <w:t>耐久拉力赛</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13.</w:t>
      </w:r>
      <w:r>
        <w:rPr>
          <w:rFonts w:ascii="仿宋" w:eastAsia="仿宋" w:hAnsi="仿宋" w:cs="仿宋" w:hint="eastAsia"/>
          <w:color w:val="000000" w:themeColor="text1"/>
          <w:sz w:val="32"/>
          <w:szCs w:val="32"/>
        </w:rPr>
        <w:t xml:space="preserve">FSR-O3.5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迷你级方程式</w:t>
      </w:r>
      <w:r>
        <w:rPr>
          <w:rFonts w:ascii="仿宋" w:eastAsia="仿宋" w:hAnsi="仿宋" w:cs="仿宋" w:hint="eastAsia"/>
          <w:color w:val="000000" w:themeColor="text1"/>
          <w:sz w:val="32"/>
          <w:szCs w:val="32"/>
        </w:rPr>
        <w:t>内燃机</w:t>
      </w:r>
      <w:r>
        <w:rPr>
          <w:rFonts w:ascii="仿宋" w:eastAsia="仿宋" w:hAnsi="仿宋" w:cs="仿宋" w:hint="eastAsia"/>
          <w:color w:val="000000" w:themeColor="text1"/>
          <w:sz w:val="32"/>
          <w:szCs w:val="32"/>
        </w:rPr>
        <w:t>追逐赛</w:t>
      </w:r>
    </w:p>
    <w:p w:rsidR="00F74AB0" w:rsidRDefault="003A548C">
      <w:pPr>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14</w:t>
      </w:r>
      <w:r>
        <w:rPr>
          <w:rFonts w:ascii="仿宋" w:eastAsia="仿宋" w:hAnsi="仿宋" w:cs="仿宋" w:hint="eastAsia"/>
          <w:color w:val="000000" w:themeColor="text1"/>
          <w:sz w:val="32"/>
          <w:szCs w:val="32"/>
        </w:rPr>
        <w:t>.FSR-V27</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重量级</w:t>
      </w:r>
      <w:r>
        <w:rPr>
          <w:rFonts w:ascii="仿宋" w:eastAsia="仿宋" w:hAnsi="仿宋" w:cs="仿宋" w:hint="eastAsia"/>
          <w:color w:val="000000" w:themeColor="text1"/>
          <w:sz w:val="32"/>
          <w:szCs w:val="32"/>
        </w:rPr>
        <w:t>内燃机</w:t>
      </w:r>
      <w:r>
        <w:rPr>
          <w:rFonts w:ascii="仿宋" w:eastAsia="仿宋" w:hAnsi="仿宋" w:cs="仿宋" w:hint="eastAsia"/>
          <w:color w:val="000000" w:themeColor="text1"/>
          <w:sz w:val="32"/>
          <w:szCs w:val="32"/>
        </w:rPr>
        <w:t>30</w:t>
      </w:r>
      <w:r>
        <w:rPr>
          <w:rFonts w:ascii="仿宋" w:eastAsia="仿宋" w:hAnsi="仿宋" w:cs="仿宋" w:hint="eastAsia"/>
          <w:color w:val="000000" w:themeColor="text1"/>
          <w:sz w:val="32"/>
          <w:szCs w:val="32"/>
        </w:rPr>
        <w:t>耐久拉力赛</w:t>
      </w:r>
    </w:p>
    <w:p w:rsidR="00F74AB0" w:rsidRDefault="003A548C">
      <w:pPr>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15.</w:t>
      </w:r>
      <w:r>
        <w:rPr>
          <w:rFonts w:ascii="仿宋" w:eastAsia="仿宋" w:hAnsi="仿宋" w:cs="仿宋" w:hint="eastAsia"/>
          <w:color w:val="000000" w:themeColor="text1"/>
          <w:sz w:val="32"/>
          <w:szCs w:val="32"/>
        </w:rPr>
        <w:t>ECO-EXP</w:t>
      </w:r>
      <w:r>
        <w:rPr>
          <w:rFonts w:ascii="仿宋" w:eastAsia="仿宋" w:hAnsi="仿宋" w:cs="仿宋" w:hint="eastAsia"/>
          <w:color w:val="000000" w:themeColor="text1"/>
          <w:sz w:val="32"/>
          <w:szCs w:val="32"/>
        </w:rPr>
        <w:t xml:space="preserve">ERT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无限制</w:t>
      </w:r>
      <w:r>
        <w:rPr>
          <w:rFonts w:ascii="仿宋" w:eastAsia="仿宋" w:hAnsi="仿宋" w:cs="仿宋" w:hint="eastAsia"/>
          <w:color w:val="000000" w:themeColor="text1"/>
          <w:sz w:val="32"/>
          <w:szCs w:val="32"/>
        </w:rPr>
        <w:t>级电动三角绕标追逐</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16.</w:t>
      </w:r>
      <w:r>
        <w:rPr>
          <w:rFonts w:ascii="仿宋" w:eastAsia="仿宋" w:hAnsi="仿宋" w:cs="仿宋" w:hint="eastAsia"/>
          <w:color w:val="000000" w:themeColor="text1"/>
          <w:sz w:val="32"/>
          <w:szCs w:val="32"/>
        </w:rPr>
        <w:t xml:space="preserve">MINI-ECO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迷你级电动三角绕标追逐</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MINI-HYDRO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迷你级电动多体艇竞速</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 xml:space="preserve">. MINI-MONO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迷你级电动方程式追逐</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19</w:t>
      </w:r>
      <w:r>
        <w:rPr>
          <w:rFonts w:ascii="仿宋" w:eastAsia="仿宋" w:hAnsi="仿宋" w:cs="仿宋" w:hint="eastAsia"/>
          <w:color w:val="000000" w:themeColor="text1"/>
          <w:sz w:val="32"/>
          <w:szCs w:val="32"/>
        </w:rPr>
        <w:t xml:space="preserve">. MINI-ECO-TEAM  </w:t>
      </w:r>
      <w:r>
        <w:rPr>
          <w:rFonts w:ascii="仿宋" w:eastAsia="仿宋" w:hAnsi="仿宋" w:cs="仿宋" w:hint="eastAsia"/>
          <w:color w:val="000000" w:themeColor="text1"/>
          <w:sz w:val="32"/>
          <w:szCs w:val="32"/>
        </w:rPr>
        <w:t>迷你级电动三角绕标追逐接力</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（二）分组项目</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（以下项目分设青年、少年组）</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F4-A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商品</w:t>
      </w:r>
      <w:r>
        <w:rPr>
          <w:rFonts w:ascii="仿宋" w:eastAsia="仿宋" w:hAnsi="仿宋" w:cs="仿宋" w:hint="eastAsia"/>
          <w:color w:val="000000" w:themeColor="text1"/>
          <w:sz w:val="32"/>
          <w:szCs w:val="32"/>
        </w:rPr>
        <w:t>套材机械动力仿真航行</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F4-B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非注塑</w:t>
      </w:r>
      <w:r>
        <w:rPr>
          <w:rFonts w:ascii="仿宋" w:eastAsia="仿宋" w:hAnsi="仿宋" w:cs="仿宋" w:hint="eastAsia"/>
          <w:color w:val="000000" w:themeColor="text1"/>
          <w:sz w:val="32"/>
          <w:szCs w:val="32"/>
        </w:rPr>
        <w:t>商品</w:t>
      </w:r>
      <w:r>
        <w:rPr>
          <w:rFonts w:ascii="仿宋" w:eastAsia="仿宋" w:hAnsi="仿宋" w:cs="仿宋" w:hint="eastAsia"/>
          <w:color w:val="000000" w:themeColor="text1"/>
          <w:sz w:val="32"/>
          <w:szCs w:val="32"/>
        </w:rPr>
        <w:t>套材机械动力仿真航行</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22.</w:t>
      </w:r>
      <w:r>
        <w:rPr>
          <w:rFonts w:ascii="仿宋" w:eastAsia="仿宋" w:hAnsi="仿宋" w:cs="仿宋" w:hint="eastAsia"/>
          <w:color w:val="000000" w:themeColor="text1"/>
          <w:sz w:val="32"/>
          <w:szCs w:val="32"/>
        </w:rPr>
        <w:t xml:space="preserve"> F4-C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注塑</w:t>
      </w:r>
      <w:r>
        <w:rPr>
          <w:rFonts w:ascii="仿宋" w:eastAsia="仿宋" w:hAnsi="仿宋" w:cs="仿宋" w:hint="eastAsia"/>
          <w:color w:val="000000" w:themeColor="text1"/>
          <w:sz w:val="32"/>
          <w:szCs w:val="32"/>
        </w:rPr>
        <w:t>商品</w:t>
      </w:r>
      <w:r>
        <w:rPr>
          <w:rFonts w:ascii="仿宋" w:eastAsia="仿宋" w:hAnsi="仿宋" w:cs="仿宋" w:hint="eastAsia"/>
          <w:color w:val="000000" w:themeColor="text1"/>
          <w:sz w:val="32"/>
          <w:szCs w:val="32"/>
        </w:rPr>
        <w:t>套材机械动力仿真航行</w:t>
      </w:r>
    </w:p>
    <w:p w:rsidR="00F74AB0" w:rsidRDefault="003A548C">
      <w:pPr>
        <w:ind w:left="2880" w:hangingChars="900" w:hanging="288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23</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F5-</w:t>
      </w:r>
      <w:r>
        <w:rPr>
          <w:rFonts w:ascii="仿宋" w:eastAsia="仿宋" w:hAnsi="仿宋" w:cs="仿宋" w:hint="eastAsia"/>
          <w:color w:val="000000" w:themeColor="text1"/>
          <w:sz w:val="32"/>
          <w:szCs w:val="32"/>
        </w:rPr>
        <w:t>PS</w:t>
      </w:r>
      <w:r>
        <w:rPr>
          <w:rFonts w:ascii="仿宋" w:eastAsia="仿宋" w:hAnsi="仿宋" w:cs="仿宋" w:hint="eastAsia"/>
          <w:color w:val="000000" w:themeColor="text1"/>
          <w:sz w:val="32"/>
          <w:szCs w:val="32"/>
        </w:rPr>
        <w:t xml:space="preserve">550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普及类</w:t>
      </w:r>
      <w:r>
        <w:rPr>
          <w:rFonts w:ascii="仿宋" w:eastAsia="仿宋" w:hAnsi="仿宋" w:cs="仿宋" w:hint="eastAsia"/>
          <w:color w:val="000000" w:themeColor="text1"/>
          <w:sz w:val="32"/>
          <w:szCs w:val="32"/>
        </w:rPr>
        <w:t>遥控帆船模型</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只设</w:t>
      </w:r>
      <w:r>
        <w:rPr>
          <w:rFonts w:ascii="仿宋" w:eastAsia="仿宋" w:hAnsi="仿宋" w:cs="仿宋" w:hint="eastAsia"/>
          <w:color w:val="000000" w:themeColor="text1"/>
          <w:sz w:val="32"/>
          <w:szCs w:val="32"/>
        </w:rPr>
        <w:t>少年男</w:t>
      </w:r>
      <w:r>
        <w:rPr>
          <w:rFonts w:ascii="仿宋" w:eastAsia="仿宋" w:hAnsi="仿宋" w:cs="仿宋" w:hint="eastAsia"/>
          <w:color w:val="000000" w:themeColor="text1"/>
          <w:sz w:val="32"/>
          <w:szCs w:val="32"/>
        </w:rPr>
        <w:t>子</w:t>
      </w:r>
      <w:r>
        <w:rPr>
          <w:rFonts w:ascii="仿宋" w:eastAsia="仿宋" w:hAnsi="仿宋" w:cs="仿宋" w:hint="eastAsia"/>
          <w:color w:val="000000" w:themeColor="text1"/>
          <w:sz w:val="32"/>
          <w:szCs w:val="32"/>
        </w:rPr>
        <w:t>组、少年女</w:t>
      </w:r>
      <w:r>
        <w:rPr>
          <w:rFonts w:ascii="仿宋" w:eastAsia="仿宋" w:hAnsi="仿宋" w:cs="仿宋" w:hint="eastAsia"/>
          <w:color w:val="000000" w:themeColor="text1"/>
          <w:sz w:val="32"/>
          <w:szCs w:val="32"/>
        </w:rPr>
        <w:t>子</w:t>
      </w:r>
      <w:r>
        <w:rPr>
          <w:rFonts w:ascii="仿宋" w:eastAsia="仿宋" w:hAnsi="仿宋" w:cs="仿宋" w:hint="eastAsia"/>
          <w:color w:val="000000" w:themeColor="text1"/>
          <w:sz w:val="32"/>
          <w:szCs w:val="32"/>
        </w:rPr>
        <w:t>组</w:t>
      </w:r>
      <w:r>
        <w:rPr>
          <w:rFonts w:ascii="仿宋" w:eastAsia="仿宋" w:hAnsi="仿宋" w:cs="仿宋" w:hint="eastAsia"/>
          <w:color w:val="000000" w:themeColor="text1"/>
          <w:sz w:val="32"/>
          <w:szCs w:val="32"/>
        </w:rPr>
        <w:t>）</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MINI</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ECO-Q</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商品套材</w:t>
      </w:r>
      <w:r>
        <w:rPr>
          <w:rFonts w:ascii="仿宋" w:eastAsia="仿宋" w:hAnsi="仿宋" w:cs="仿宋" w:hint="eastAsia"/>
          <w:color w:val="000000" w:themeColor="text1"/>
          <w:sz w:val="32"/>
          <w:szCs w:val="32"/>
        </w:rPr>
        <w:t>电动三角绕标追逐赛</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MINI</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MONO-Q</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商品套材</w:t>
      </w:r>
      <w:r>
        <w:rPr>
          <w:rFonts w:ascii="仿宋" w:eastAsia="仿宋" w:hAnsi="仿宋" w:cs="仿宋" w:hint="eastAsia"/>
          <w:color w:val="000000" w:themeColor="text1"/>
          <w:sz w:val="32"/>
          <w:szCs w:val="32"/>
        </w:rPr>
        <w:t>电动方程式追逐赛</w:t>
      </w:r>
    </w:p>
    <w:p w:rsidR="00F74AB0" w:rsidRDefault="003A548C">
      <w:pPr>
        <w:rPr>
          <w:rFonts w:ascii="仿宋" w:eastAsia="仿宋" w:hAnsi="仿宋" w:cs="仿宋"/>
          <w:color w:val="000000" w:themeColor="text1"/>
          <w:sz w:val="32"/>
          <w:szCs w:val="32"/>
          <w:highlight w:val="yellow"/>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FSR-E1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轻量级电动耐久竞速</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27. USV-EAI      </w:t>
      </w:r>
      <w:r>
        <w:rPr>
          <w:rFonts w:ascii="仿宋" w:eastAsia="仿宋" w:hAnsi="仿宋" w:cs="仿宋" w:hint="eastAsia"/>
          <w:color w:val="000000" w:themeColor="text1"/>
          <w:sz w:val="32"/>
          <w:szCs w:val="32"/>
        </w:rPr>
        <w:t>电动智能控制航行（任务）赛</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五、参赛</w:t>
      </w:r>
      <w:r>
        <w:rPr>
          <w:rFonts w:ascii="仿宋" w:eastAsia="仿宋" w:hAnsi="仿宋" w:cs="仿宋" w:hint="eastAsia"/>
          <w:color w:val="000000" w:themeColor="text1"/>
          <w:sz w:val="32"/>
          <w:szCs w:val="32"/>
        </w:rPr>
        <w:t>规定</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（一）竞赛执行《</w:t>
      </w:r>
      <w:r>
        <w:rPr>
          <w:rFonts w:ascii="仿宋" w:eastAsia="仿宋" w:hAnsi="仿宋" w:cs="仿宋" w:hint="eastAsia"/>
          <w:color w:val="000000" w:themeColor="text1"/>
          <w:sz w:val="32"/>
          <w:szCs w:val="32"/>
        </w:rPr>
        <w:t>中国</w:t>
      </w:r>
      <w:r>
        <w:rPr>
          <w:rFonts w:ascii="仿宋" w:eastAsia="仿宋" w:hAnsi="仿宋" w:cs="仿宋" w:hint="eastAsia"/>
          <w:color w:val="000000" w:themeColor="text1"/>
          <w:sz w:val="32"/>
          <w:szCs w:val="32"/>
        </w:rPr>
        <w:t>航海模型</w:t>
      </w:r>
      <w:r>
        <w:rPr>
          <w:rFonts w:ascii="仿宋" w:eastAsia="仿宋" w:hAnsi="仿宋" w:cs="仿宋" w:hint="eastAsia"/>
          <w:color w:val="000000" w:themeColor="text1"/>
          <w:sz w:val="32"/>
          <w:szCs w:val="32"/>
        </w:rPr>
        <w:t>运动协会</w:t>
      </w:r>
      <w:r>
        <w:rPr>
          <w:rFonts w:ascii="仿宋" w:eastAsia="仿宋" w:hAnsi="仿宋" w:cs="仿宋" w:hint="eastAsia"/>
          <w:color w:val="000000" w:themeColor="text1"/>
          <w:sz w:val="32"/>
          <w:szCs w:val="32"/>
        </w:rPr>
        <w:t>竞赛规则》</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试行版</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和竞赛规则补充规定及国家体育总局的有关规定。</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二</w:t>
      </w:r>
      <w:r>
        <w:rPr>
          <w:rFonts w:ascii="仿宋" w:eastAsia="仿宋" w:hAnsi="仿宋" w:cs="仿宋" w:hint="eastAsia"/>
          <w:color w:val="000000" w:themeColor="text1"/>
          <w:sz w:val="32"/>
          <w:szCs w:val="32"/>
        </w:rPr>
        <w:t>）青年组运动员年龄应在</w:t>
      </w:r>
      <w:r>
        <w:rPr>
          <w:rFonts w:ascii="仿宋" w:eastAsia="仿宋" w:hAnsi="仿宋" w:cs="仿宋" w:hint="eastAsia"/>
          <w:color w:val="000000" w:themeColor="text1"/>
          <w:sz w:val="32"/>
          <w:szCs w:val="32"/>
        </w:rPr>
        <w:t>18</w:t>
      </w:r>
      <w:r>
        <w:rPr>
          <w:rFonts w:ascii="仿宋" w:eastAsia="仿宋" w:hAnsi="仿宋" w:cs="仿宋" w:hint="eastAsia"/>
          <w:color w:val="000000" w:themeColor="text1"/>
          <w:sz w:val="32"/>
          <w:szCs w:val="32"/>
        </w:rPr>
        <w:t>周岁以下</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少年组运动员应在</w:t>
      </w:r>
      <w:r>
        <w:rPr>
          <w:rFonts w:ascii="仿宋" w:eastAsia="仿宋" w:hAnsi="仿宋" w:cs="仿宋" w:hint="eastAsia"/>
          <w:color w:val="000000" w:themeColor="text1"/>
          <w:sz w:val="32"/>
          <w:szCs w:val="32"/>
        </w:rPr>
        <w:t>14</w:t>
      </w:r>
      <w:r>
        <w:rPr>
          <w:rFonts w:ascii="仿宋" w:eastAsia="仿宋" w:hAnsi="仿宋" w:cs="仿宋" w:hint="eastAsia"/>
          <w:color w:val="000000" w:themeColor="text1"/>
          <w:sz w:val="32"/>
          <w:szCs w:val="32"/>
        </w:rPr>
        <w:t>岁以下（青年含</w:t>
      </w:r>
      <w:r>
        <w:rPr>
          <w:rFonts w:ascii="仿宋" w:eastAsia="仿宋" w:hAnsi="仿宋" w:cs="仿宋" w:hint="eastAsia"/>
          <w:color w:val="000000" w:themeColor="text1"/>
          <w:sz w:val="32"/>
          <w:szCs w:val="32"/>
        </w:rPr>
        <w:t>18</w:t>
      </w:r>
      <w:r>
        <w:rPr>
          <w:rFonts w:ascii="仿宋" w:eastAsia="仿宋" w:hAnsi="仿宋" w:cs="仿宋" w:hint="eastAsia"/>
          <w:color w:val="000000" w:themeColor="text1"/>
          <w:sz w:val="32"/>
          <w:szCs w:val="32"/>
        </w:rPr>
        <w:t>周岁，少年含</w:t>
      </w:r>
      <w:r>
        <w:rPr>
          <w:rFonts w:ascii="仿宋" w:eastAsia="仿宋" w:hAnsi="仿宋" w:cs="仿宋" w:hint="eastAsia"/>
          <w:color w:val="000000" w:themeColor="text1"/>
          <w:sz w:val="32"/>
          <w:szCs w:val="32"/>
        </w:rPr>
        <w:t>14</w:t>
      </w:r>
      <w:r>
        <w:rPr>
          <w:rFonts w:ascii="仿宋" w:eastAsia="仿宋" w:hAnsi="仿宋" w:cs="仿宋" w:hint="eastAsia"/>
          <w:color w:val="000000" w:themeColor="text1"/>
          <w:sz w:val="32"/>
          <w:szCs w:val="32"/>
        </w:rPr>
        <w:t>周岁</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以报名截止日为准）。</w:t>
      </w:r>
    </w:p>
    <w:p w:rsidR="00F74AB0" w:rsidRDefault="003A548C">
      <w:pPr>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rPr>
        <w:t>）参赛采取领队负责制。参赛路途和赛事期间运动员、领队、教练如发生疾病、意外伤害等事故由参赛单位承担一切责任。</w:t>
      </w:r>
    </w:p>
    <w:p w:rsidR="00F74AB0" w:rsidRDefault="003A548C">
      <w:pPr>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四</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报到时应出示身份证或户口本原件、县级以上医院体检合格报告（可</w:t>
      </w:r>
      <w:r>
        <w:rPr>
          <w:rFonts w:ascii="仿宋" w:eastAsia="仿宋" w:hAnsi="仿宋" w:cs="仿宋" w:hint="eastAsia"/>
          <w:color w:val="000000" w:themeColor="text1"/>
          <w:sz w:val="32"/>
          <w:szCs w:val="32"/>
        </w:rPr>
        <w:t>以是</w:t>
      </w:r>
      <w:r>
        <w:rPr>
          <w:rFonts w:ascii="仿宋" w:eastAsia="仿宋" w:hAnsi="仿宋" w:cs="仿宋" w:hint="eastAsia"/>
          <w:color w:val="000000" w:themeColor="text1"/>
          <w:sz w:val="32"/>
          <w:szCs w:val="32"/>
        </w:rPr>
        <w:t>复印件）</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人身意外伤害</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医疗</w:t>
      </w:r>
      <w:r>
        <w:rPr>
          <w:rFonts w:ascii="仿宋" w:eastAsia="仿宋" w:hAnsi="仿宋" w:cs="仿宋" w:hint="eastAsia"/>
          <w:color w:val="000000" w:themeColor="text1"/>
          <w:sz w:val="32"/>
          <w:szCs w:val="32"/>
        </w:rPr>
        <w:t>保险、安全责任豁免书。</w:t>
      </w:r>
      <w:r>
        <w:rPr>
          <w:rFonts w:ascii="仿宋" w:eastAsia="仿宋" w:hAnsi="仿宋" w:cs="仿宋" w:hint="eastAsia"/>
          <w:color w:val="000000" w:themeColor="text1"/>
          <w:kern w:val="0"/>
          <w:sz w:val="32"/>
          <w:szCs w:val="32"/>
        </w:rPr>
        <w:t>参赛的所有领队、教练员、运动员都必须</w:t>
      </w:r>
      <w:r>
        <w:rPr>
          <w:rFonts w:ascii="仿宋" w:eastAsia="仿宋" w:hAnsi="仿宋" w:cs="仿宋" w:hint="eastAsia"/>
          <w:color w:val="000000" w:themeColor="text1"/>
          <w:kern w:val="0"/>
          <w:sz w:val="32"/>
          <w:szCs w:val="32"/>
        </w:rPr>
        <w:lastRenderedPageBreak/>
        <w:t>办理竞赛</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含路途</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期间的“人身意外伤害保险”</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投保额度不低于人民币</w:t>
      </w:r>
      <w:r>
        <w:rPr>
          <w:rFonts w:ascii="仿宋" w:eastAsia="仿宋" w:hAnsi="仿宋" w:cs="仿宋" w:hint="eastAsia"/>
          <w:color w:val="000000" w:themeColor="text1"/>
          <w:kern w:val="0"/>
          <w:sz w:val="32"/>
          <w:szCs w:val="32"/>
        </w:rPr>
        <w:t>20</w:t>
      </w:r>
      <w:r>
        <w:rPr>
          <w:rFonts w:ascii="仿宋" w:eastAsia="仿宋" w:hAnsi="仿宋" w:cs="仿宋" w:hint="eastAsia"/>
          <w:color w:val="000000" w:themeColor="text1"/>
          <w:kern w:val="0"/>
          <w:sz w:val="32"/>
          <w:szCs w:val="32"/>
        </w:rPr>
        <w:t>万元</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和“意外伤害医疗保险”</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投保额度不低于人民币</w:t>
      </w: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万元</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，未办理保险者不得参赛。</w:t>
      </w:r>
    </w:p>
    <w:p w:rsidR="00F74AB0" w:rsidRDefault="003A548C">
      <w:pPr>
        <w:widowControl/>
        <w:ind w:left="960" w:hangingChars="300" w:hanging="96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五</w:t>
      </w:r>
      <w:r>
        <w:rPr>
          <w:rFonts w:ascii="仿宋" w:eastAsia="仿宋" w:hAnsi="仿宋" w:cs="仿宋" w:hint="eastAsia"/>
          <w:color w:val="000000" w:themeColor="text1"/>
          <w:kern w:val="0"/>
          <w:sz w:val="32"/>
          <w:szCs w:val="32"/>
        </w:rPr>
        <w:t>）参加</w:t>
      </w:r>
      <w:r>
        <w:rPr>
          <w:rFonts w:ascii="仿宋" w:eastAsia="仿宋" w:hAnsi="仿宋" w:cs="仿宋" w:hint="eastAsia"/>
          <w:color w:val="000000" w:themeColor="text1"/>
          <w:kern w:val="0"/>
          <w:sz w:val="32"/>
          <w:szCs w:val="32"/>
        </w:rPr>
        <w:t>C3-E</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F4-A</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F4-C</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F5-</w:t>
      </w:r>
      <w:r>
        <w:rPr>
          <w:rFonts w:ascii="仿宋" w:eastAsia="仿宋" w:hAnsi="仿宋" w:cs="仿宋" w:hint="eastAsia"/>
          <w:color w:val="000000" w:themeColor="text1"/>
          <w:kern w:val="0"/>
          <w:sz w:val="32"/>
          <w:szCs w:val="32"/>
        </w:rPr>
        <w:t>PS</w:t>
      </w:r>
      <w:r>
        <w:rPr>
          <w:rFonts w:ascii="仿宋" w:eastAsia="仿宋" w:hAnsi="仿宋" w:cs="仿宋" w:hint="eastAsia"/>
          <w:color w:val="000000" w:themeColor="text1"/>
          <w:kern w:val="0"/>
          <w:sz w:val="32"/>
          <w:szCs w:val="32"/>
        </w:rPr>
        <w:t>550</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F5-</w:t>
      </w:r>
      <w:r>
        <w:rPr>
          <w:rFonts w:ascii="仿宋" w:eastAsia="仿宋" w:hAnsi="仿宋" w:cs="仿宋" w:hint="eastAsia"/>
          <w:color w:val="000000" w:themeColor="text1"/>
          <w:kern w:val="0"/>
          <w:sz w:val="32"/>
          <w:szCs w:val="32"/>
        </w:rPr>
        <w:t>S900/ST950</w:t>
      </w:r>
      <w:r>
        <w:rPr>
          <w:rFonts w:ascii="仿宋" w:eastAsia="仿宋" w:hAnsi="仿宋" w:cs="仿宋" w:hint="eastAsia"/>
          <w:color w:val="000000" w:themeColor="text1"/>
          <w:kern w:val="0"/>
          <w:sz w:val="32"/>
          <w:szCs w:val="32"/>
        </w:rPr>
        <w:t>、</w:t>
      </w:r>
    </w:p>
    <w:p w:rsidR="00F74AB0" w:rsidRDefault="003A548C">
      <w:pPr>
        <w:widowControl/>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MINI-ECO-Q</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MINI-MONO-Q</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sz w:val="32"/>
          <w:szCs w:val="32"/>
        </w:rPr>
        <w:t>USV-EAI</w:t>
      </w:r>
      <w:r>
        <w:rPr>
          <w:rFonts w:ascii="仿宋" w:eastAsia="仿宋" w:hAnsi="仿宋" w:cs="仿宋" w:hint="eastAsia"/>
          <w:color w:val="000000" w:themeColor="text1"/>
          <w:kern w:val="0"/>
          <w:sz w:val="32"/>
          <w:szCs w:val="32"/>
        </w:rPr>
        <w:t>项目竞赛，限选用</w:t>
      </w:r>
      <w:r>
        <w:rPr>
          <w:rFonts w:ascii="仿宋" w:eastAsia="仿宋" w:hAnsi="仿宋" w:cs="仿宋" w:hint="eastAsia"/>
          <w:color w:val="000000" w:themeColor="text1"/>
          <w:kern w:val="0"/>
          <w:sz w:val="32"/>
          <w:szCs w:val="32"/>
        </w:rPr>
        <w:t>2021</w:t>
      </w:r>
      <w:r>
        <w:rPr>
          <w:rFonts w:ascii="仿宋" w:eastAsia="仿宋" w:hAnsi="仿宋" w:cs="仿宋" w:hint="eastAsia"/>
          <w:color w:val="000000" w:themeColor="text1"/>
          <w:kern w:val="0"/>
          <w:sz w:val="32"/>
          <w:szCs w:val="32"/>
        </w:rPr>
        <w:t>年经中国航海模型运动协会检测合格的全国青少年模型教育竞赛总决赛的器材及认定的器材及</w:t>
      </w:r>
      <w:r>
        <w:rPr>
          <w:rFonts w:ascii="仿宋" w:eastAsia="仿宋" w:hAnsi="仿宋" w:cs="仿宋" w:hint="eastAsia"/>
          <w:color w:val="000000" w:themeColor="text1"/>
          <w:kern w:val="0"/>
          <w:sz w:val="32"/>
          <w:szCs w:val="32"/>
        </w:rPr>
        <w:t>符合</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中国</w:t>
      </w:r>
      <w:r>
        <w:rPr>
          <w:rFonts w:ascii="仿宋" w:eastAsia="仿宋" w:hAnsi="仿宋" w:cs="仿宋" w:hint="eastAsia"/>
          <w:color w:val="000000" w:themeColor="text1"/>
          <w:sz w:val="32"/>
          <w:szCs w:val="32"/>
        </w:rPr>
        <w:t>航海模型</w:t>
      </w:r>
      <w:r>
        <w:rPr>
          <w:rFonts w:ascii="仿宋" w:eastAsia="仿宋" w:hAnsi="仿宋" w:cs="仿宋" w:hint="eastAsia"/>
          <w:color w:val="000000" w:themeColor="text1"/>
          <w:sz w:val="32"/>
          <w:szCs w:val="32"/>
        </w:rPr>
        <w:t>运动协会</w:t>
      </w:r>
      <w:r>
        <w:rPr>
          <w:rFonts w:ascii="仿宋" w:eastAsia="仿宋" w:hAnsi="仿宋" w:cs="仿宋" w:hint="eastAsia"/>
          <w:color w:val="000000" w:themeColor="text1"/>
          <w:sz w:val="32"/>
          <w:szCs w:val="32"/>
        </w:rPr>
        <w:t>竞赛规则》</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试行版</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技术参数规定的器材。</w:t>
      </w:r>
      <w:r>
        <w:rPr>
          <w:rFonts w:ascii="仿宋" w:eastAsia="仿宋" w:hAnsi="仿宋" w:cs="仿宋" w:hint="eastAsia"/>
          <w:color w:val="000000" w:themeColor="text1"/>
          <w:kern w:val="0"/>
          <w:sz w:val="32"/>
          <w:szCs w:val="32"/>
        </w:rPr>
        <w:t>（检测合格厂家产品器材名录</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可到体育总局航管中心网站</w:t>
      </w:r>
      <w:proofErr w:type="spellStart"/>
      <w:r>
        <w:rPr>
          <w:rFonts w:ascii="仿宋" w:eastAsia="仿宋" w:hAnsi="仿宋" w:cs="仿宋" w:hint="eastAsia"/>
          <w:color w:val="000000" w:themeColor="text1"/>
          <w:kern w:val="0"/>
          <w:sz w:val="32"/>
          <w:szCs w:val="32"/>
        </w:rPr>
        <w:t>www.sport.gov.cn</w:t>
      </w:r>
      <w:r>
        <w:rPr>
          <w:rFonts w:ascii="仿宋" w:eastAsia="仿宋" w:hAnsi="仿宋" w:cs="仿宋" w:hint="eastAsia"/>
          <w:color w:val="000000" w:themeColor="text1"/>
          <w:kern w:val="0"/>
          <w:sz w:val="32"/>
          <w:szCs w:val="32"/>
        </w:rPr>
        <w:t>/hgzx</w:t>
      </w:r>
      <w:proofErr w:type="spellEnd"/>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进行</w:t>
      </w:r>
      <w:r>
        <w:rPr>
          <w:rFonts w:ascii="仿宋" w:eastAsia="仿宋" w:hAnsi="仿宋" w:cs="仿宋" w:hint="eastAsia"/>
          <w:color w:val="000000" w:themeColor="text1"/>
          <w:kern w:val="0"/>
          <w:sz w:val="32"/>
          <w:szCs w:val="32"/>
        </w:rPr>
        <w:t>查询</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六、报名</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（一）每队限报</w:t>
      </w:r>
      <w:r>
        <w:rPr>
          <w:rFonts w:ascii="仿宋" w:eastAsia="仿宋" w:hAnsi="仿宋" w:cs="仿宋" w:hint="eastAsia"/>
          <w:color w:val="000000" w:themeColor="text1"/>
          <w:sz w:val="32"/>
          <w:szCs w:val="32"/>
        </w:rPr>
        <w:t>正副</w:t>
      </w:r>
      <w:r>
        <w:rPr>
          <w:rFonts w:ascii="仿宋" w:eastAsia="仿宋" w:hAnsi="仿宋" w:cs="仿宋" w:hint="eastAsia"/>
          <w:color w:val="000000" w:themeColor="text1"/>
          <w:sz w:val="32"/>
          <w:szCs w:val="32"/>
        </w:rPr>
        <w:t>领队</w:t>
      </w:r>
      <w:r>
        <w:rPr>
          <w:rFonts w:ascii="仿宋" w:eastAsia="仿宋" w:hAnsi="仿宋" w:cs="仿宋" w:hint="eastAsia"/>
          <w:color w:val="000000" w:themeColor="text1"/>
          <w:sz w:val="32"/>
          <w:szCs w:val="32"/>
        </w:rPr>
        <w:t>各</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人。</w:t>
      </w:r>
    </w:p>
    <w:p w:rsidR="00F74AB0" w:rsidRDefault="003A548C">
      <w:pPr>
        <w:widowControl/>
        <w:ind w:left="960" w:hangingChars="300" w:hanging="96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（二）每队每项限报</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名运动员；每名运动员限报</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项</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新</w:t>
      </w:r>
    </w:p>
    <w:p w:rsidR="00F74AB0" w:rsidRDefault="003A548C">
      <w:pPr>
        <w:widowControl/>
        <w:ind w:left="960" w:hangingChars="300" w:hanging="96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增项目</w:t>
      </w:r>
      <w:r>
        <w:rPr>
          <w:rFonts w:ascii="仿宋" w:eastAsia="仿宋" w:hAnsi="仿宋" w:cs="仿宋" w:hint="eastAsia"/>
          <w:color w:val="000000" w:themeColor="text1"/>
          <w:kern w:val="0"/>
          <w:sz w:val="32"/>
          <w:szCs w:val="32"/>
        </w:rPr>
        <w:t>F5-</w:t>
      </w:r>
      <w:r>
        <w:rPr>
          <w:rFonts w:ascii="仿宋" w:eastAsia="仿宋" w:hAnsi="仿宋" w:cs="仿宋" w:hint="eastAsia"/>
          <w:color w:val="000000" w:themeColor="text1"/>
          <w:kern w:val="0"/>
          <w:sz w:val="32"/>
          <w:szCs w:val="32"/>
        </w:rPr>
        <w:t>S900/ST950</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MINI-ECO-Q</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MINI-MONO-Q</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sz w:val="32"/>
          <w:szCs w:val="32"/>
        </w:rPr>
        <w:t>USV-EAI</w:t>
      </w:r>
    </w:p>
    <w:p w:rsidR="00F74AB0" w:rsidRDefault="003A548C">
      <w:pPr>
        <w:widowControl/>
        <w:ind w:left="960" w:hangingChars="300" w:hanging="96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不在限制范围内</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，并在报名表上填报清楚。如所报项目（兼</w:t>
      </w:r>
    </w:p>
    <w:p w:rsidR="00F74AB0" w:rsidRDefault="003A548C">
      <w:pPr>
        <w:widowControl/>
        <w:ind w:left="960" w:hangingChars="300" w:hanging="96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项）在竞赛时间上发生冲突时，由参赛者自行取舍。</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w:t>
      </w:r>
      <w:r>
        <w:rPr>
          <w:rFonts w:ascii="仿宋" w:eastAsia="仿宋" w:hAnsi="仿宋" w:cs="仿宋" w:hint="eastAsia"/>
          <w:color w:val="000000" w:themeColor="text1"/>
          <w:sz w:val="32"/>
          <w:szCs w:val="32"/>
        </w:rPr>
        <w:t>C</w:t>
      </w:r>
      <w:r>
        <w:rPr>
          <w:rFonts w:ascii="仿宋" w:eastAsia="仿宋" w:hAnsi="仿宋" w:cs="仿宋" w:hint="eastAsia"/>
          <w:color w:val="000000" w:themeColor="text1"/>
          <w:sz w:val="32"/>
          <w:szCs w:val="32"/>
        </w:rPr>
        <w:t>类项目之间不能兼项。</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七、录取名次和奖励</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（一）各项录取前</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名。</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（二）前</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名授予奖章，前</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名授予获奖证书。</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（三）单项参赛人数不足</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人，名次减</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录取。</w:t>
      </w:r>
      <w:r>
        <w:rPr>
          <w:rFonts w:ascii="仿宋" w:eastAsia="仿宋" w:hAnsi="仿宋" w:cs="仿宋" w:hint="eastAsia"/>
          <w:color w:val="000000" w:themeColor="text1"/>
          <w:sz w:val="32"/>
          <w:szCs w:val="32"/>
        </w:rPr>
        <w:t>报名参赛</w:t>
      </w:r>
      <w:r>
        <w:rPr>
          <w:rFonts w:ascii="仿宋" w:eastAsia="仿宋" w:hAnsi="仿宋" w:cs="仿宋" w:hint="eastAsia"/>
          <w:color w:val="000000" w:themeColor="text1"/>
          <w:sz w:val="32"/>
          <w:szCs w:val="32"/>
        </w:rPr>
        <w:t>不足</w:t>
      </w:r>
      <w:r>
        <w:rPr>
          <w:rFonts w:ascii="仿宋" w:eastAsia="仿宋" w:hAnsi="仿宋" w:cs="仿宋" w:hint="eastAsia"/>
          <w:color w:val="000000" w:themeColor="text1"/>
          <w:sz w:val="32"/>
          <w:szCs w:val="32"/>
        </w:rPr>
        <w:t>三个队和</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人（含</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人）的</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取消该项目竞赛。分组</w:t>
      </w:r>
      <w:r>
        <w:rPr>
          <w:rFonts w:ascii="仿宋" w:eastAsia="仿宋" w:hAnsi="仿宋" w:cs="仿宋" w:hint="eastAsia"/>
          <w:color w:val="000000" w:themeColor="text1"/>
          <w:sz w:val="32"/>
          <w:szCs w:val="32"/>
        </w:rPr>
        <w:t>项目</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lastRenderedPageBreak/>
        <w:t>遇上述情况，将并组进行（如：</w:t>
      </w:r>
      <w:r>
        <w:rPr>
          <w:rFonts w:ascii="仿宋" w:eastAsia="仿宋" w:hAnsi="仿宋" w:cs="仿宋" w:hint="eastAsia"/>
          <w:color w:val="000000" w:themeColor="text1"/>
          <w:sz w:val="32"/>
          <w:szCs w:val="32"/>
        </w:rPr>
        <w:t>青年</w:t>
      </w:r>
      <w:r>
        <w:rPr>
          <w:rFonts w:ascii="仿宋" w:eastAsia="仿宋" w:hAnsi="仿宋" w:cs="仿宋" w:hint="eastAsia"/>
          <w:color w:val="000000" w:themeColor="text1"/>
          <w:sz w:val="32"/>
          <w:szCs w:val="32"/>
        </w:rPr>
        <w:t>与</w:t>
      </w:r>
      <w:r>
        <w:rPr>
          <w:rFonts w:ascii="仿宋" w:eastAsia="仿宋" w:hAnsi="仿宋" w:cs="仿宋" w:hint="eastAsia"/>
          <w:color w:val="000000" w:themeColor="text1"/>
          <w:sz w:val="32"/>
          <w:szCs w:val="32"/>
        </w:rPr>
        <w:t>少年组</w:t>
      </w:r>
      <w:r>
        <w:rPr>
          <w:rFonts w:ascii="仿宋" w:eastAsia="仿宋" w:hAnsi="仿宋" w:cs="仿宋" w:hint="eastAsia"/>
          <w:color w:val="000000" w:themeColor="text1"/>
          <w:sz w:val="32"/>
          <w:szCs w:val="32"/>
        </w:rPr>
        <w:t>合并</w:t>
      </w:r>
      <w:bookmarkStart w:id="1" w:name="_GoBack"/>
      <w:bookmarkEnd w:id="1"/>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男</w:t>
      </w:r>
      <w:r>
        <w:rPr>
          <w:rFonts w:ascii="仿宋" w:eastAsia="仿宋" w:hAnsi="仿宋" w:cs="仿宋" w:hint="eastAsia"/>
          <w:color w:val="000000" w:themeColor="text1"/>
          <w:sz w:val="32"/>
          <w:szCs w:val="32"/>
        </w:rPr>
        <w:t>子</w:t>
      </w:r>
      <w:r>
        <w:rPr>
          <w:rFonts w:ascii="仿宋" w:eastAsia="仿宋" w:hAnsi="仿宋" w:cs="仿宋" w:hint="eastAsia"/>
          <w:color w:val="000000" w:themeColor="text1"/>
          <w:sz w:val="32"/>
          <w:szCs w:val="32"/>
        </w:rPr>
        <w:t>组</w:t>
      </w:r>
      <w:r>
        <w:rPr>
          <w:rFonts w:ascii="仿宋" w:eastAsia="仿宋" w:hAnsi="仿宋" w:cs="仿宋" w:hint="eastAsia"/>
          <w:color w:val="000000" w:themeColor="text1"/>
          <w:sz w:val="32"/>
          <w:szCs w:val="32"/>
        </w:rPr>
        <w:t>与</w:t>
      </w:r>
      <w:r>
        <w:rPr>
          <w:rFonts w:ascii="仿宋" w:eastAsia="仿宋" w:hAnsi="仿宋" w:cs="仿宋" w:hint="eastAsia"/>
          <w:color w:val="000000" w:themeColor="text1"/>
          <w:sz w:val="32"/>
          <w:szCs w:val="32"/>
        </w:rPr>
        <w:t>女</w:t>
      </w:r>
      <w:r>
        <w:rPr>
          <w:rFonts w:ascii="仿宋" w:eastAsia="仿宋" w:hAnsi="仿宋" w:cs="仿宋" w:hint="eastAsia"/>
          <w:color w:val="000000" w:themeColor="text1"/>
          <w:sz w:val="32"/>
          <w:szCs w:val="32"/>
        </w:rPr>
        <w:t>子</w:t>
      </w:r>
      <w:r>
        <w:rPr>
          <w:rFonts w:ascii="仿宋" w:eastAsia="仿宋" w:hAnsi="仿宋" w:cs="仿宋" w:hint="eastAsia"/>
          <w:color w:val="000000" w:themeColor="text1"/>
          <w:sz w:val="32"/>
          <w:szCs w:val="32"/>
        </w:rPr>
        <w:t>组</w:t>
      </w:r>
      <w:r>
        <w:rPr>
          <w:rFonts w:ascii="仿宋" w:eastAsia="仿宋" w:hAnsi="仿宋" w:cs="仿宋" w:hint="eastAsia"/>
          <w:color w:val="000000" w:themeColor="text1"/>
          <w:sz w:val="32"/>
          <w:szCs w:val="32"/>
        </w:rPr>
        <w:t>合并</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。并组后人数仍达不到规定，取消该项目竞赛。</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（四）当单项参赛人数超</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人时（含</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人）按参赛人数的</w:t>
      </w:r>
      <w:r>
        <w:rPr>
          <w:rFonts w:ascii="仿宋" w:eastAsia="仿宋" w:hAnsi="仿宋" w:cs="仿宋" w:hint="eastAsia"/>
          <w:color w:val="000000" w:themeColor="text1"/>
          <w:sz w:val="32"/>
          <w:szCs w:val="32"/>
        </w:rPr>
        <w:t>15%</w:t>
      </w:r>
      <w:r>
        <w:rPr>
          <w:rFonts w:ascii="仿宋" w:eastAsia="仿宋" w:hAnsi="仿宋" w:cs="仿宋" w:hint="eastAsia"/>
          <w:color w:val="000000" w:themeColor="text1"/>
          <w:sz w:val="32"/>
          <w:szCs w:val="32"/>
        </w:rPr>
        <w:t>颁发一等奖证书，</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颁发二等奖证书，</w:t>
      </w:r>
      <w:r>
        <w:rPr>
          <w:rFonts w:ascii="仿宋" w:eastAsia="仿宋" w:hAnsi="仿宋" w:cs="仿宋" w:hint="eastAsia"/>
          <w:color w:val="000000" w:themeColor="text1"/>
          <w:sz w:val="32"/>
          <w:szCs w:val="32"/>
        </w:rPr>
        <w:t>25%</w:t>
      </w:r>
      <w:r>
        <w:rPr>
          <w:rFonts w:ascii="仿宋" w:eastAsia="仿宋" w:hAnsi="仿宋" w:cs="仿宋" w:hint="eastAsia"/>
          <w:color w:val="000000" w:themeColor="text1"/>
          <w:sz w:val="32"/>
          <w:szCs w:val="32"/>
        </w:rPr>
        <w:t>颁发三等奖证书。</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（五）所获得名次作为下年度入选国家集训队条件之一。</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（六）按照国家体育总局最新印发的《运动员技术等级标准》申报运动员技术等级。</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八、其它</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（一）主要裁判员由主办单位按有关规定选派，辅助裁判员由承办单位选派。</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（二）竞赛用器材燃料自行解决，一切费用自理。</w:t>
      </w:r>
    </w:p>
    <w:p w:rsidR="00F74AB0" w:rsidRDefault="003A548C">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（三）各运动队必须统一着装。</w:t>
      </w:r>
    </w:p>
    <w:p w:rsidR="00F74AB0" w:rsidRDefault="003A548C">
      <w:pPr>
        <w:numPr>
          <w:ilvl w:val="0"/>
          <w:numId w:val="2"/>
        </w:num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未尽事宜另行通知。</w:t>
      </w:r>
    </w:p>
    <w:sectPr w:rsidR="00F74AB0" w:rsidSect="00F74A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935DE"/>
    <w:multiLevelType w:val="singleLevel"/>
    <w:tmpl w:val="731935DE"/>
    <w:lvl w:ilvl="0">
      <w:start w:val="4"/>
      <w:numFmt w:val="chineseCounting"/>
      <w:suff w:val="nothing"/>
      <w:lvlText w:val="（%1）"/>
      <w:lvlJc w:val="left"/>
      <w:rPr>
        <w:rFonts w:hint="eastAsia"/>
      </w:rPr>
    </w:lvl>
  </w:abstractNum>
  <w:abstractNum w:abstractNumId="1">
    <w:nsid w:val="79272B88"/>
    <w:multiLevelType w:val="singleLevel"/>
    <w:tmpl w:val="79272B88"/>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F92737"/>
    <w:rsid w:val="003A548C"/>
    <w:rsid w:val="00F74AB0"/>
    <w:rsid w:val="02F92737"/>
    <w:rsid w:val="05B4067C"/>
    <w:rsid w:val="131D3844"/>
    <w:rsid w:val="1F6A412C"/>
    <w:rsid w:val="231078C0"/>
    <w:rsid w:val="2594080E"/>
    <w:rsid w:val="25BE7B97"/>
    <w:rsid w:val="26074239"/>
    <w:rsid w:val="267B2614"/>
    <w:rsid w:val="287069D1"/>
    <w:rsid w:val="290F1ABF"/>
    <w:rsid w:val="36901271"/>
    <w:rsid w:val="3F485A87"/>
    <w:rsid w:val="3F5710F0"/>
    <w:rsid w:val="40127DB0"/>
    <w:rsid w:val="43705C4D"/>
    <w:rsid w:val="49103EC5"/>
    <w:rsid w:val="4D1B3FBD"/>
    <w:rsid w:val="57C845CD"/>
    <w:rsid w:val="5B6A3BE7"/>
    <w:rsid w:val="5B862FA8"/>
    <w:rsid w:val="5D661A73"/>
    <w:rsid w:val="64436755"/>
    <w:rsid w:val="70423427"/>
    <w:rsid w:val="72796139"/>
    <w:rsid w:val="797B2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4AB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74AB0"/>
    <w:pPr>
      <w:spacing w:beforeAutospacing="1" w:afterAutospacing="1"/>
      <w:jc w:val="left"/>
    </w:pPr>
    <w:rPr>
      <w:rFonts w:cs="Times New Roman"/>
      <w:kern w:val="0"/>
      <w:sz w:val="24"/>
    </w:rPr>
  </w:style>
  <w:style w:type="character" w:styleId="a4">
    <w:name w:val="Strong"/>
    <w:basedOn w:val="a0"/>
    <w:qFormat/>
    <w:rsid w:val="00F74AB0"/>
    <w:rPr>
      <w:b/>
    </w:rPr>
  </w:style>
  <w:style w:type="character" w:styleId="a5">
    <w:name w:val="Hyperlink"/>
    <w:basedOn w:val="a0"/>
    <w:qFormat/>
    <w:rsid w:val="00F74AB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水泠风清</dc:creator>
  <cp:lastModifiedBy>Administrator</cp:lastModifiedBy>
  <cp:revision>2</cp:revision>
  <cp:lastPrinted>2021-05-06T07:09:00Z</cp:lastPrinted>
  <dcterms:created xsi:type="dcterms:W3CDTF">2021-03-25T02:31:00Z</dcterms:created>
  <dcterms:modified xsi:type="dcterms:W3CDTF">2021-06-02T01:52:00Z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2925BE4B954B469F8EEACD8869B255AD</vt:lpwstr>
  </property>
</Properties>
</file>