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附件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Cs/>
          <w:sz w:val="32"/>
          <w:szCs w:val="32"/>
        </w:rPr>
        <w:t>2020-2021赛季全国自由式滑雪大跳台和坡面障碍技巧</w:t>
      </w:r>
    </w:p>
    <w:p>
      <w:pPr>
        <w:snapToGrid w:val="0"/>
        <w:spacing w:line="560" w:lineRule="exact"/>
        <w:ind w:firstLine="3200" w:firstLineChars="10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冠军赛报名表</w:t>
      </w:r>
    </w:p>
    <w:bookmarkEnd w:id="0"/>
    <w:p>
      <w:pPr>
        <w:spacing w:line="560" w:lineRule="exact"/>
        <w:ind w:firstLine="614" w:firstLineChars="192"/>
        <w:rPr>
          <w:rFonts w:ascii="华文仿宋" w:hAnsi="华文仿宋" w:eastAsia="华文仿宋"/>
          <w:sz w:val="32"/>
          <w:szCs w:val="32"/>
        </w:rPr>
      </w:pPr>
    </w:p>
    <w:p>
      <w:pPr>
        <w:pStyle w:val="4"/>
        <w:shd w:val="clear" w:color="auto" w:fill="auto"/>
        <w:tabs>
          <w:tab w:val="left" w:pos="1220"/>
        </w:tabs>
        <w:adjustRightInd w:val="0"/>
        <w:snapToGrid w:val="0"/>
        <w:spacing w:line="560" w:lineRule="exact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参赛单位：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联系人：    联系电话：</w:t>
      </w:r>
    </w:p>
    <w:tbl>
      <w:tblPr>
        <w:tblStyle w:val="2"/>
        <w:tblW w:w="0" w:type="auto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975"/>
        <w:gridCol w:w="1514"/>
        <w:gridCol w:w="975"/>
        <w:gridCol w:w="976"/>
        <w:gridCol w:w="1379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kern w:val="0"/>
                <w:sz w:val="28"/>
                <w:szCs w:val="28"/>
              </w:rPr>
              <w:t>参赛身份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kern w:val="0"/>
                <w:sz w:val="28"/>
                <w:szCs w:val="28"/>
              </w:rPr>
              <w:t>身份证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kern w:val="0"/>
                <w:sz w:val="28"/>
                <w:szCs w:val="28"/>
              </w:rPr>
              <w:t>参赛小项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widowControl/>
              <w:spacing w:after="150" w:line="560" w:lineRule="exact"/>
              <w:ind w:right="150"/>
              <w:outlineLvl w:val="4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after="150" w:line="560" w:lineRule="exact"/>
        <w:ind w:left="150" w:right="150"/>
        <w:outlineLvl w:val="4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ascii="仿宋" w:hAnsi="仿宋" w:eastAsia="仿宋"/>
          <w:bCs/>
          <w:kern w:val="0"/>
          <w:sz w:val="32"/>
          <w:szCs w:val="32"/>
        </w:rPr>
        <w:t>（参赛身份：领队、教练员、运动员、队医、工作人员）</w:t>
      </w:r>
    </w:p>
    <w:p>
      <w:pPr>
        <w:widowControl/>
        <w:spacing w:after="150" w:line="560" w:lineRule="exact"/>
        <w:ind w:right="150"/>
        <w:outlineLvl w:val="4"/>
        <w:rPr>
          <w:rFonts w:ascii="华文仿宋" w:hAnsi="华文仿宋" w:eastAsia="华文仿宋"/>
          <w:b/>
          <w:bCs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75AF2"/>
    <w:rsid w:val="0E97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 (2)"/>
    <w:basedOn w:val="1"/>
    <w:uiPriority w:val="99"/>
    <w:pPr>
      <w:shd w:val="clear" w:color="auto" w:fill="FFFFFF"/>
      <w:spacing w:line="465" w:lineRule="exact"/>
      <w:jc w:val="distribute"/>
    </w:pPr>
    <w:rPr>
      <w:rFonts w:ascii="微软雅黑" w:hAnsi="微软雅黑" w:eastAsia="微软雅黑" w:cs="微软雅黑"/>
      <w:spacing w:val="4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2021-03-30T00:21:00Z</dcterms:created>
  <dc:creator>飒飒</dc:creator>
  <cp:lastModifiedBy>飒飒</cp:lastModifiedBy>
  <dcterms:modified xsi:type="dcterms:W3CDTF">2021-03-30T00:21:33Z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