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CA" w:rsidRPr="00E66BCA" w:rsidRDefault="00E66BCA" w:rsidP="00E66BCA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66BC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E66BCA" w:rsidRPr="00E66BCA" w:rsidRDefault="00E66BCA" w:rsidP="00E66BCA">
      <w:pPr>
        <w:widowControl/>
        <w:spacing w:line="660" w:lineRule="exact"/>
        <w:jc w:val="center"/>
        <w:rPr>
          <w:rFonts w:ascii="Times New Roman" w:eastAsia="楷体" w:hAnsi="Times New Roman" w:cs="宋体" w:hint="eastAsia"/>
          <w:b/>
          <w:color w:val="000000"/>
          <w:kern w:val="0"/>
          <w:sz w:val="28"/>
          <w:szCs w:val="28"/>
        </w:rPr>
      </w:pPr>
      <w:r w:rsidRPr="00E66BCA">
        <w:rPr>
          <w:rFonts w:ascii="Times New Roman" w:eastAsia="楷体" w:hAnsi="Times New Roman" w:cs="宋体" w:hint="eastAsia"/>
          <w:b/>
          <w:color w:val="000000"/>
          <w:kern w:val="0"/>
          <w:sz w:val="28"/>
          <w:szCs w:val="28"/>
        </w:rPr>
        <w:t>培训班</w:t>
      </w:r>
      <w:r w:rsidRPr="00E66BCA">
        <w:rPr>
          <w:rFonts w:ascii="Times New Roman" w:eastAsia="楷体" w:hAnsi="Times New Roman" w:cs="宋体"/>
          <w:b/>
          <w:color w:val="000000"/>
          <w:kern w:val="0"/>
          <w:sz w:val="28"/>
          <w:szCs w:val="28"/>
        </w:rPr>
        <w:t>周边推荐住宿</w:t>
      </w:r>
      <w:r w:rsidRPr="00E66BCA">
        <w:rPr>
          <w:rFonts w:ascii="Times New Roman" w:eastAsia="楷体" w:hAnsi="Times New Roman" w:cs="宋体" w:hint="eastAsia"/>
          <w:b/>
          <w:color w:val="000000"/>
          <w:kern w:val="0"/>
          <w:sz w:val="28"/>
          <w:szCs w:val="28"/>
        </w:rPr>
        <w:t>酒店一览表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6"/>
        <w:gridCol w:w="1658"/>
        <w:gridCol w:w="1379"/>
        <w:gridCol w:w="1243"/>
        <w:gridCol w:w="825"/>
        <w:gridCol w:w="1591"/>
        <w:gridCol w:w="944"/>
      </w:tblGrid>
      <w:tr w:rsidR="00E66BCA" w:rsidRPr="00E66BCA" w:rsidTr="007C46B2">
        <w:trPr>
          <w:trHeight w:val="49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/>
                <w:bCs/>
                <w:kern w:val="0"/>
                <w:szCs w:val="21"/>
              </w:rPr>
              <w:t>酒店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/>
                <w:bCs/>
                <w:kern w:val="0"/>
                <w:szCs w:val="21"/>
              </w:rPr>
              <w:t>距离培训班授课点路程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/>
                <w:bCs/>
                <w:kern w:val="0"/>
                <w:szCs w:val="21"/>
              </w:rPr>
              <w:t>房型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/>
                <w:bCs/>
                <w:kern w:val="0"/>
                <w:szCs w:val="21"/>
              </w:rPr>
              <w:t>协议价格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66BCA" w:rsidRPr="00E66BCA" w:rsidTr="007C46B2">
        <w:trPr>
          <w:trHeight w:val="600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全季常州</w:t>
            </w:r>
          </w:p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恐龙园酒店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楷体" w:eastAsia="楷体" w:hAnsi="楷体" w:cs="宋体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常州市太湖</w:t>
            </w:r>
            <w:r w:rsidRPr="00E66BCA">
              <w:rPr>
                <w:rFonts w:ascii="楷体" w:eastAsia="楷体" w:hAnsi="楷体" w:cs="宋体" w:hint="eastAsia"/>
                <w:bCs/>
                <w:kern w:val="0"/>
                <w:szCs w:val="21"/>
              </w:rPr>
              <w:t>东路9号</w:t>
            </w:r>
          </w:p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楷体" w:eastAsia="楷体" w:hAnsi="楷体" w:cs="宋体" w:hint="eastAsia"/>
                <w:bCs/>
                <w:kern w:val="0"/>
                <w:szCs w:val="21"/>
              </w:rPr>
              <w:t>世茂广场5号楼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Times New Roman"/>
                <w:bCs/>
                <w:kern w:val="0"/>
                <w:szCs w:val="21"/>
              </w:rPr>
              <w:t>2.2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km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高级大床房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/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双床房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平日高级大床房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220(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含早）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常价</w:t>
            </w:r>
          </w:p>
        </w:tc>
      </w:tr>
      <w:tr w:rsidR="00E66BCA" w:rsidRPr="00E66BCA" w:rsidTr="007C46B2">
        <w:trPr>
          <w:trHeight w:val="60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平日双床房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240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（含早）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</w:tr>
      <w:tr w:rsidR="00E66BCA" w:rsidRPr="00E66BCA" w:rsidTr="007C46B2">
        <w:trPr>
          <w:trHeight w:val="60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周末高级大床房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240(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含早）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</w:tr>
      <w:tr w:rsidR="00E66BCA" w:rsidRPr="00E66BCA" w:rsidTr="007C46B2">
        <w:trPr>
          <w:trHeight w:val="60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周末双床房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260(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含早）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</w:tr>
      <w:tr w:rsidR="00E66BCA" w:rsidRPr="00E66BCA" w:rsidTr="007C46B2">
        <w:trPr>
          <w:trHeight w:val="60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平日高级大床房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260(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含早）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寒暑假以及国家法定假日</w:t>
            </w:r>
          </w:p>
        </w:tc>
      </w:tr>
      <w:tr w:rsidR="00E66BCA" w:rsidRPr="00E66BCA" w:rsidTr="007C46B2">
        <w:trPr>
          <w:trHeight w:val="60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平日双床房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280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（含早）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</w:tr>
      <w:tr w:rsidR="00E66BCA" w:rsidRPr="00E66BCA" w:rsidTr="007C46B2">
        <w:trPr>
          <w:trHeight w:val="60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周末高级大床房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350(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含早）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</w:tr>
      <w:tr w:rsidR="00E66BCA" w:rsidRPr="00E66BCA" w:rsidTr="007C46B2">
        <w:trPr>
          <w:trHeight w:val="6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周末双床房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380(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含早）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</w:tr>
      <w:tr w:rsidR="00E66BCA" w:rsidRPr="00E66BCA" w:rsidTr="007C46B2">
        <w:trPr>
          <w:trHeight w:val="6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翼天程商务酒店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常州新北区太湖东路世茂广场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10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栋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106-107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2.4km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商务大床房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159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（含早餐）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66BCA" w:rsidRPr="00E66BCA" w:rsidTr="007C46B2">
        <w:trPr>
          <w:trHeight w:val="569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商务标准间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159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（含早餐）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</w:tr>
      <w:tr w:rsidR="00E66BCA" w:rsidRPr="00E66BCA" w:rsidTr="007C46B2">
        <w:trPr>
          <w:trHeight w:val="351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商务套房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299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（含早餐）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</w:tr>
      <w:tr w:rsidR="00E66BCA" w:rsidRPr="00E66BCA" w:rsidTr="007C46B2">
        <w:trPr>
          <w:trHeight w:val="558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常州维景大酒店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常州市新北区河海东路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56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号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1.1km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标间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438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（单早）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双早需加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60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元</w:t>
            </w:r>
          </w:p>
        </w:tc>
      </w:tr>
      <w:tr w:rsidR="00E66BCA" w:rsidRPr="00E66BCA" w:rsidTr="007C46B2">
        <w:trPr>
          <w:trHeight w:val="566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大床房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438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（单早）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</w:p>
        </w:tc>
      </w:tr>
      <w:tr w:rsidR="00E66BCA" w:rsidRPr="00E66BCA" w:rsidTr="007C46B2">
        <w:trPr>
          <w:trHeight w:val="1269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常州马可孛罗</w:t>
            </w:r>
          </w:p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酒店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常州市新北区河海东路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88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号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1.9km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大床房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/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标间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400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（单早）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CA" w:rsidRPr="00E66BCA" w:rsidRDefault="00E66BCA" w:rsidP="00E66BCA">
            <w:pPr>
              <w:widowControl/>
              <w:jc w:val="center"/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</w:pP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双早需加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60</w:t>
            </w:r>
            <w:r w:rsidRPr="00E66BCA">
              <w:rPr>
                <w:rFonts w:ascii="Times New Roman" w:eastAsia="楷体" w:hAnsi="Times New Roman" w:cs="宋体" w:hint="eastAsia"/>
                <w:bCs/>
                <w:kern w:val="0"/>
                <w:szCs w:val="21"/>
              </w:rPr>
              <w:t>元</w:t>
            </w:r>
          </w:p>
        </w:tc>
      </w:tr>
    </w:tbl>
    <w:p w:rsidR="00E66BCA" w:rsidRPr="00E66BCA" w:rsidRDefault="00E66BCA" w:rsidP="00E66BCA">
      <w:pPr>
        <w:widowControl/>
        <w:spacing w:line="560" w:lineRule="exact"/>
        <w:jc w:val="center"/>
        <w:rPr>
          <w:rFonts w:ascii="Times New Roman" w:eastAsia="楷体" w:hAnsi="Times New Roman" w:cs="宋体" w:hint="eastAsia"/>
          <w:color w:val="000000"/>
          <w:kern w:val="0"/>
          <w:sz w:val="32"/>
          <w:szCs w:val="28"/>
        </w:rPr>
      </w:pPr>
      <w:r w:rsidRPr="00E66BCA">
        <w:rPr>
          <w:rFonts w:ascii="Times New Roman" w:eastAsia="楷体" w:hAnsi="Times New Roman" w:cs="宋体" w:hint="eastAsia"/>
          <w:color w:val="000000"/>
          <w:kern w:val="0"/>
          <w:sz w:val="32"/>
          <w:szCs w:val="28"/>
        </w:rPr>
        <w:t>（培训班</w:t>
      </w:r>
      <w:r w:rsidRPr="00E66BCA">
        <w:rPr>
          <w:rFonts w:ascii="Times New Roman" w:eastAsia="楷体" w:hAnsi="Times New Roman" w:cs="宋体"/>
          <w:color w:val="000000"/>
          <w:kern w:val="0"/>
          <w:sz w:val="32"/>
          <w:szCs w:val="28"/>
        </w:rPr>
        <w:t>学员可</w:t>
      </w:r>
      <w:r w:rsidRPr="00E66BCA">
        <w:rPr>
          <w:rFonts w:ascii="Times New Roman" w:eastAsia="楷体" w:hAnsi="Times New Roman" w:cs="宋体" w:hint="eastAsia"/>
          <w:color w:val="000000"/>
          <w:kern w:val="0"/>
          <w:sz w:val="32"/>
          <w:szCs w:val="28"/>
        </w:rPr>
        <w:t>持</w:t>
      </w:r>
      <w:r w:rsidRPr="00E66BCA">
        <w:rPr>
          <w:rFonts w:ascii="Times New Roman" w:eastAsia="楷体" w:hAnsi="Times New Roman" w:cs="宋体"/>
          <w:color w:val="000000"/>
          <w:kern w:val="0"/>
          <w:sz w:val="32"/>
          <w:szCs w:val="28"/>
        </w:rPr>
        <w:t>培训通知到以上酒店享受协议价格</w:t>
      </w:r>
      <w:r w:rsidRPr="00E66BCA">
        <w:rPr>
          <w:rFonts w:ascii="Times New Roman" w:eastAsia="楷体" w:hAnsi="Times New Roman" w:cs="宋体" w:hint="eastAsia"/>
          <w:color w:val="000000"/>
          <w:kern w:val="0"/>
          <w:sz w:val="32"/>
          <w:szCs w:val="28"/>
        </w:rPr>
        <w:t>）</w:t>
      </w:r>
    </w:p>
    <w:p w:rsidR="00D26507" w:rsidRPr="00E66BCA" w:rsidRDefault="00D26507">
      <w:bookmarkStart w:id="0" w:name="_GoBack"/>
      <w:bookmarkEnd w:id="0"/>
    </w:p>
    <w:sectPr w:rsidR="00D26507" w:rsidRPr="00E6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2C" w:rsidRDefault="00053C2C" w:rsidP="00E66BCA">
      <w:r>
        <w:separator/>
      </w:r>
    </w:p>
  </w:endnote>
  <w:endnote w:type="continuationSeparator" w:id="0">
    <w:p w:rsidR="00053C2C" w:rsidRDefault="00053C2C" w:rsidP="00E6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2C" w:rsidRDefault="00053C2C" w:rsidP="00E66BCA">
      <w:r>
        <w:separator/>
      </w:r>
    </w:p>
  </w:footnote>
  <w:footnote w:type="continuationSeparator" w:id="0">
    <w:p w:rsidR="00053C2C" w:rsidRDefault="00053C2C" w:rsidP="00E66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F"/>
    <w:rsid w:val="00053C2C"/>
    <w:rsid w:val="004B24EF"/>
    <w:rsid w:val="00D26507"/>
    <w:rsid w:val="00E6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BB2407-F65B-4FD9-9135-8A88C7F4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韩天然</dc:creator>
  <cp:keywords/>
  <dc:description/>
  <cp:lastModifiedBy>韩天然</cp:lastModifiedBy>
  <cp:revision>2</cp:revision>
  <dcterms:created xsi:type="dcterms:W3CDTF">2018-09-18T08:45:00Z</dcterms:created>
  <dcterms:modified xsi:type="dcterms:W3CDTF">2018-09-18T08:46:00Z</dcterms:modified>
</cp:coreProperties>
</file>