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_GB2312" w:cs="Times New Roman"/>
          <w:sz w:val="32"/>
          <w:szCs w:val="24"/>
          <w:lang w:val="en"/>
        </w:rPr>
      </w:pPr>
      <w:r>
        <w:rPr>
          <w:rFonts w:hint="eastAsia" w:ascii="仿宋" w:hAnsi="仿宋" w:eastAsia="仿宋_GB2312" w:cs="Times New Roman"/>
          <w:sz w:val="32"/>
          <w:szCs w:val="24"/>
        </w:rPr>
        <w:t>附件1</w:t>
      </w:r>
    </w:p>
    <w:p>
      <w:pPr>
        <w:snapToGrid w:val="0"/>
        <w:spacing w:line="288" w:lineRule="auto"/>
        <w:rPr>
          <w:rFonts w:ascii="宋体" w:hAnsi="宋体" w:eastAsia="宋体" w:cs="Times New Roman"/>
          <w:sz w:val="28"/>
          <w:szCs w:val="28"/>
        </w:rPr>
      </w:pPr>
    </w:p>
    <w:p>
      <w:pPr>
        <w:pBdr>
          <w:top w:val="none" w:color="auto" w:sz="0" w:space="1"/>
          <w:left w:val="none" w:color="auto" w:sz="0" w:space="4"/>
          <w:bottom w:val="none" w:color="auto" w:sz="0" w:space="1"/>
          <w:right w:val="none" w:color="auto" w:sz="0" w:space="4"/>
        </w:pBdr>
        <w:snapToGrid w:val="0"/>
        <w:spacing w:line="288" w:lineRule="auto"/>
        <w:rPr>
          <w:rFonts w:ascii="宋体" w:hAnsi="宋体" w:eastAsia="宋体" w:cs="Times New Roman"/>
          <w:sz w:val="28"/>
          <w:szCs w:val="28"/>
        </w:rPr>
      </w:pPr>
    </w:p>
    <w:p>
      <w:pPr>
        <w:snapToGrid w:val="0"/>
        <w:spacing w:line="288" w:lineRule="auto"/>
        <w:rPr>
          <w:rFonts w:ascii="宋体" w:hAnsi="宋体" w:eastAsia="宋体" w:cs="Times New Roman"/>
          <w:sz w:val="28"/>
          <w:szCs w:val="28"/>
        </w:rPr>
      </w:pPr>
    </w:p>
    <w:p>
      <w:pPr>
        <w:snapToGrid w:val="0"/>
        <w:spacing w:line="360" w:lineRule="auto"/>
        <w:jc w:val="center"/>
        <w:rPr>
          <w:rFonts w:ascii="黑体" w:hAnsi="Calibri" w:eastAsia="黑体" w:cs="Times New Roman"/>
          <w:sz w:val="72"/>
          <w:szCs w:val="72"/>
        </w:rPr>
      </w:pPr>
      <w:r>
        <w:rPr>
          <w:rFonts w:hint="eastAsia" w:ascii="黑体" w:hAnsi="Calibri" w:eastAsia="黑体" w:cs="Times New Roman"/>
          <w:sz w:val="72"/>
          <w:szCs w:val="72"/>
        </w:rPr>
        <w:t>体育总局科研项目</w:t>
      </w:r>
    </w:p>
    <w:p>
      <w:pPr>
        <w:snapToGrid w:val="0"/>
        <w:spacing w:line="360" w:lineRule="auto"/>
        <w:jc w:val="center"/>
        <w:rPr>
          <w:rFonts w:ascii="黑体" w:hAnsi="Calibri" w:eastAsia="黑体" w:cs="Times New Roman"/>
          <w:sz w:val="72"/>
          <w:szCs w:val="72"/>
        </w:rPr>
      </w:pPr>
      <w:r>
        <w:rPr>
          <w:rFonts w:hint="eastAsia" w:ascii="黑体" w:hAnsi="Calibri" w:eastAsia="黑体" w:cs="Times New Roman"/>
          <w:sz w:val="72"/>
          <w:szCs w:val="72"/>
        </w:rPr>
        <w:t>申 报 书</w:t>
      </w:r>
    </w:p>
    <w:p>
      <w:pPr>
        <w:snapToGrid w:val="0"/>
        <w:spacing w:line="600" w:lineRule="exact"/>
        <w:jc w:val="center"/>
        <w:rPr>
          <w:rFonts w:ascii="仿宋_GB2312" w:hAnsi="仿宋_GB2312" w:eastAsia="仿宋_GB2312" w:cs="仿宋_GB2312"/>
          <w:sz w:val="32"/>
          <w:szCs w:val="32"/>
        </w:rPr>
      </w:pPr>
    </w:p>
    <w:p>
      <w:pPr>
        <w:snapToGrid w:val="0"/>
        <w:spacing w:line="288" w:lineRule="auto"/>
        <w:rPr>
          <w:rFonts w:ascii="宋体" w:hAnsi="宋体" w:eastAsia="宋体" w:cs="Times New Roman"/>
          <w:sz w:val="28"/>
          <w:szCs w:val="28"/>
        </w:rPr>
      </w:pPr>
    </w:p>
    <w:p>
      <w:pPr>
        <w:snapToGrid w:val="0"/>
        <w:spacing w:line="288" w:lineRule="auto"/>
        <w:rPr>
          <w:rFonts w:ascii="宋体" w:hAnsi="宋体" w:eastAsia="宋体" w:cs="Times New Roman"/>
          <w:sz w:val="28"/>
          <w:szCs w:val="28"/>
        </w:rPr>
      </w:pPr>
    </w:p>
    <w:p>
      <w:pPr>
        <w:snapToGrid w:val="0"/>
        <w:spacing w:line="288" w:lineRule="auto"/>
        <w:rPr>
          <w:rFonts w:ascii="宋体" w:hAnsi="宋体" w:eastAsia="宋体" w:cs="Times New Roman"/>
          <w:sz w:val="28"/>
          <w:szCs w:val="28"/>
        </w:rPr>
      </w:pPr>
    </w:p>
    <w:p>
      <w:pPr>
        <w:snapToGrid w:val="0"/>
        <w:spacing w:line="288" w:lineRule="auto"/>
        <w:rPr>
          <w:rFonts w:ascii="宋体" w:hAnsi="宋体" w:eastAsia="宋体" w:cs="Times New Roman"/>
          <w:sz w:val="28"/>
          <w:szCs w:val="28"/>
        </w:rPr>
      </w:pPr>
    </w:p>
    <w:p>
      <w:pPr>
        <w:tabs>
          <w:tab w:val="left" w:pos="8640"/>
        </w:tabs>
        <w:spacing w:line="520" w:lineRule="exact"/>
        <w:ind w:right="428" w:rightChars="204" w:firstLine="560" w:firstLineChars="200"/>
        <w:rPr>
          <w:rFonts w:ascii="黑体" w:hAnsi="黑体" w:eastAsia="黑体" w:cs="Courier New"/>
          <w:sz w:val="28"/>
          <w:szCs w:val="28"/>
          <w:u w:val="single"/>
        </w:rPr>
      </w:pPr>
      <w:r>
        <w:rPr>
          <w:rFonts w:hint="eastAsia" w:ascii="黑体" w:hAnsi="黑体" w:eastAsia="黑体" w:cs="Courier New"/>
          <w:sz w:val="28"/>
          <w:szCs w:val="28"/>
        </w:rPr>
        <w:t>项目名称：</w:t>
      </w:r>
      <w:r>
        <w:rPr>
          <w:rFonts w:hint="eastAsia" w:ascii="黑体" w:hAnsi="黑体" w:eastAsia="黑体" w:cs="Courier New"/>
          <w:sz w:val="28"/>
          <w:szCs w:val="28"/>
          <w:u w:val="single"/>
        </w:rPr>
        <w:t xml:space="preserve">                                           </w:t>
      </w:r>
    </w:p>
    <w:p>
      <w:pPr>
        <w:tabs>
          <w:tab w:val="left" w:pos="8640"/>
        </w:tabs>
        <w:spacing w:line="520" w:lineRule="exact"/>
        <w:ind w:right="428" w:rightChars="204" w:firstLine="560" w:firstLineChars="200"/>
        <w:rPr>
          <w:rFonts w:ascii="黑体" w:hAnsi="黑体" w:eastAsia="黑体" w:cs="Courier New"/>
          <w:sz w:val="28"/>
          <w:szCs w:val="28"/>
          <w:u w:val="single"/>
        </w:rPr>
      </w:pPr>
      <w:r>
        <w:rPr>
          <w:rFonts w:hint="eastAsia" w:ascii="黑体" w:hAnsi="黑体" w:eastAsia="黑体" w:cs="Courier New"/>
          <w:sz w:val="28"/>
          <w:szCs w:val="28"/>
        </w:rPr>
        <w:t>所属类别：</w:t>
      </w:r>
      <w:r>
        <w:rPr>
          <w:rFonts w:hint="eastAsia" w:ascii="黑体" w:hAnsi="黑体" w:eastAsia="黑体" w:cs="Courier New"/>
          <w:sz w:val="28"/>
          <w:szCs w:val="28"/>
          <w:u w:val="single"/>
        </w:rPr>
        <w:t xml:space="preserve">             国家队科技助力青年项目        </w:t>
      </w:r>
    </w:p>
    <w:p>
      <w:pPr>
        <w:tabs>
          <w:tab w:val="left" w:pos="8640"/>
        </w:tabs>
        <w:spacing w:line="520" w:lineRule="exact"/>
        <w:ind w:right="428" w:rightChars="204" w:firstLine="560" w:firstLineChars="200"/>
        <w:rPr>
          <w:rFonts w:ascii="黑体" w:hAnsi="黑体" w:eastAsia="黑体" w:cs="Courier New"/>
          <w:sz w:val="28"/>
          <w:szCs w:val="28"/>
          <w:u w:val="single"/>
        </w:rPr>
      </w:pPr>
      <w:r>
        <w:rPr>
          <w:rFonts w:hint="eastAsia" w:ascii="黑体" w:hAnsi="黑体" w:eastAsia="黑体" w:cs="Courier New"/>
          <w:sz w:val="28"/>
          <w:szCs w:val="28"/>
        </w:rPr>
        <w:t>推荐单位：</w:t>
      </w:r>
      <w:r>
        <w:rPr>
          <w:rFonts w:hint="eastAsia" w:ascii="黑体" w:hAnsi="黑体" w:eastAsia="黑体" w:cs="Courier New"/>
          <w:sz w:val="28"/>
          <w:szCs w:val="28"/>
          <w:u w:val="single"/>
        </w:rPr>
        <w:t xml:space="preserve">                                    </w:t>
      </w:r>
      <w:r>
        <w:rPr>
          <w:rFonts w:ascii="黑体" w:hAnsi="黑体" w:eastAsia="黑体" w:cs="Courier New"/>
          <w:sz w:val="28"/>
          <w:szCs w:val="28"/>
        </w:rPr>
        <w:t>（公章）</w:t>
      </w:r>
    </w:p>
    <w:p>
      <w:pPr>
        <w:tabs>
          <w:tab w:val="left" w:pos="8640"/>
        </w:tabs>
        <w:spacing w:line="520" w:lineRule="exact"/>
        <w:ind w:right="428" w:rightChars="204" w:firstLine="560" w:firstLineChars="200"/>
        <w:rPr>
          <w:rFonts w:ascii="黑体" w:hAnsi="黑体" w:eastAsia="黑体" w:cs="Courier New"/>
          <w:sz w:val="28"/>
          <w:szCs w:val="28"/>
        </w:rPr>
      </w:pPr>
      <w:r>
        <w:rPr>
          <w:rFonts w:hint="eastAsia" w:ascii="黑体" w:hAnsi="黑体" w:eastAsia="黑体" w:cs="Courier New"/>
          <w:sz w:val="28"/>
          <w:szCs w:val="28"/>
        </w:rPr>
        <w:t>牵头申报单位：</w:t>
      </w:r>
      <w:r>
        <w:rPr>
          <w:rFonts w:hint="eastAsia" w:ascii="黑体" w:hAnsi="黑体" w:eastAsia="黑体" w:cs="Courier New"/>
          <w:sz w:val="28"/>
          <w:szCs w:val="28"/>
          <w:u w:val="single"/>
        </w:rPr>
        <w:t xml:space="preserve">                                </w:t>
      </w:r>
      <w:r>
        <w:rPr>
          <w:rFonts w:ascii="黑体" w:hAnsi="黑体" w:eastAsia="黑体" w:cs="Courier New"/>
          <w:sz w:val="28"/>
          <w:szCs w:val="28"/>
        </w:rPr>
        <w:t>（公章）</w:t>
      </w:r>
    </w:p>
    <w:p>
      <w:pPr>
        <w:tabs>
          <w:tab w:val="left" w:pos="8640"/>
        </w:tabs>
        <w:spacing w:line="520" w:lineRule="exact"/>
        <w:ind w:right="428" w:rightChars="204" w:firstLine="560" w:firstLineChars="200"/>
        <w:rPr>
          <w:rFonts w:ascii="黑体" w:hAnsi="黑体" w:eastAsia="黑体" w:cs="Courier New"/>
          <w:sz w:val="28"/>
          <w:szCs w:val="28"/>
          <w:u w:val="single"/>
        </w:rPr>
      </w:pPr>
      <w:r>
        <w:rPr>
          <w:rFonts w:hint="eastAsia" w:ascii="黑体" w:hAnsi="黑体" w:eastAsia="黑体" w:cs="Courier New"/>
          <w:sz w:val="28"/>
          <w:szCs w:val="28"/>
        </w:rPr>
        <w:t>项目负责人：</w:t>
      </w:r>
      <w:r>
        <w:rPr>
          <w:rFonts w:hint="eastAsia" w:ascii="黑体" w:hAnsi="黑体" w:eastAsia="黑体" w:cs="Courier New"/>
          <w:sz w:val="28"/>
          <w:szCs w:val="28"/>
          <w:u w:val="single"/>
        </w:rPr>
        <w:t xml:space="preserve">                                  </w:t>
      </w:r>
      <w:r>
        <w:rPr>
          <w:rFonts w:hint="eastAsia" w:ascii="黑体" w:hAnsi="黑体" w:eastAsia="黑体" w:cs="Courier New"/>
          <w:sz w:val="28"/>
          <w:szCs w:val="28"/>
        </w:rPr>
        <w:t>（签名）</w:t>
      </w:r>
    </w:p>
    <w:p>
      <w:pPr>
        <w:tabs>
          <w:tab w:val="left" w:pos="8640"/>
        </w:tabs>
        <w:spacing w:line="520" w:lineRule="exact"/>
        <w:ind w:right="428" w:rightChars="204" w:firstLine="560" w:firstLineChars="200"/>
        <w:rPr>
          <w:rFonts w:ascii="黑体" w:hAnsi="黑体" w:eastAsia="黑体" w:cs="Courier New"/>
          <w:sz w:val="28"/>
          <w:szCs w:val="28"/>
          <w:u w:val="single"/>
        </w:rPr>
      </w:pPr>
      <w:r>
        <w:rPr>
          <w:rFonts w:hint="eastAsia" w:ascii="黑体" w:hAnsi="黑体" w:eastAsia="黑体" w:cs="Courier New"/>
          <w:sz w:val="28"/>
          <w:szCs w:val="28"/>
        </w:rPr>
        <w:t>填报日期：</w:t>
      </w:r>
      <w:r>
        <w:rPr>
          <w:rFonts w:hint="eastAsia" w:ascii="黑体" w:hAnsi="黑体" w:eastAsia="黑体" w:cs="Courier New"/>
          <w:sz w:val="28"/>
          <w:szCs w:val="28"/>
          <w:u w:val="single"/>
        </w:rPr>
        <w:t xml:space="preserve">                                           </w:t>
      </w:r>
    </w:p>
    <w:p>
      <w:pPr>
        <w:snapToGrid w:val="0"/>
        <w:spacing w:line="288" w:lineRule="auto"/>
        <w:rPr>
          <w:rFonts w:ascii="宋体" w:hAnsi="宋体" w:eastAsia="宋体" w:cs="Times New Roman"/>
          <w:sz w:val="28"/>
          <w:szCs w:val="28"/>
        </w:rPr>
      </w:pPr>
    </w:p>
    <w:p>
      <w:pPr>
        <w:spacing w:line="360" w:lineRule="auto"/>
        <w:ind w:firstLine="560" w:firstLineChars="200"/>
        <w:rPr>
          <w:rFonts w:ascii="黑体" w:hAnsi="Calibri" w:eastAsia="黑体" w:cs="Times New Roman"/>
          <w:sz w:val="28"/>
          <w:szCs w:val="28"/>
        </w:rPr>
      </w:pPr>
    </w:p>
    <w:p>
      <w:pPr>
        <w:snapToGrid w:val="0"/>
        <w:spacing w:line="288" w:lineRule="auto"/>
        <w:rPr>
          <w:rFonts w:ascii="宋体" w:hAnsi="宋体" w:eastAsia="宋体" w:cs="Times New Roman"/>
          <w:sz w:val="28"/>
          <w:szCs w:val="28"/>
        </w:rPr>
      </w:pPr>
    </w:p>
    <w:p>
      <w:pPr>
        <w:snapToGrid w:val="0"/>
        <w:spacing w:line="288" w:lineRule="auto"/>
        <w:rPr>
          <w:rFonts w:ascii="宋体" w:hAnsi="宋体" w:eastAsia="宋体" w:cs="Times New Roman"/>
          <w:sz w:val="28"/>
          <w:szCs w:val="28"/>
        </w:rPr>
      </w:pPr>
    </w:p>
    <w:p>
      <w:pPr>
        <w:spacing w:line="360" w:lineRule="auto"/>
        <w:jc w:val="center"/>
        <w:outlineLvl w:val="0"/>
        <w:rPr>
          <w:rFonts w:ascii="仿宋" w:hAnsi="仿宋" w:eastAsia="仿宋" w:cs="Times New Roman"/>
          <w:b/>
          <w:sz w:val="32"/>
          <w:szCs w:val="24"/>
        </w:rPr>
      </w:pPr>
      <w:r>
        <w:rPr>
          <w:rFonts w:hint="eastAsia" w:ascii="仿宋" w:hAnsi="仿宋" w:eastAsia="仿宋" w:cs="Times New Roman"/>
          <w:b/>
          <w:sz w:val="32"/>
          <w:szCs w:val="24"/>
        </w:rPr>
        <w:t>国家体育总局科教司制</w:t>
      </w:r>
    </w:p>
    <w:p>
      <w:pPr>
        <w:spacing w:line="360" w:lineRule="auto"/>
        <w:jc w:val="center"/>
        <w:outlineLvl w:val="0"/>
        <w:rPr>
          <w:rFonts w:ascii="仿宋" w:hAnsi="仿宋" w:eastAsia="仿宋" w:cs="Times New Roman"/>
          <w:b/>
          <w:sz w:val="32"/>
          <w:szCs w:val="32"/>
        </w:rPr>
        <w:sectPr>
          <w:footerReference r:id="rId3" w:type="first"/>
          <w:pgSz w:w="11907" w:h="16840"/>
          <w:pgMar w:top="1701" w:right="1418" w:bottom="1418" w:left="1418" w:header="851" w:footer="1043" w:gutter="0"/>
          <w:pgNumType w:start="1"/>
          <w:cols w:space="720" w:num="1"/>
          <w:titlePg/>
          <w:docGrid w:linePitch="312" w:charSpace="0"/>
        </w:sectPr>
      </w:pPr>
      <w:r>
        <w:rPr>
          <w:rFonts w:hint="eastAsia" w:ascii="仿宋" w:hAnsi="仿宋" w:eastAsia="仿宋" w:cs="Times New Roman"/>
          <w:b/>
          <w:sz w:val="32"/>
          <w:szCs w:val="32"/>
        </w:rPr>
        <w:t>2024年9月</w:t>
      </w:r>
    </w:p>
    <w:p>
      <w:pPr>
        <w:tabs>
          <w:tab w:val="left" w:pos="8640"/>
        </w:tabs>
        <w:spacing w:line="360" w:lineRule="auto"/>
        <w:ind w:right="428" w:rightChars="204"/>
        <w:jc w:val="center"/>
        <w:rPr>
          <w:rFonts w:ascii="仿宋_GB2312" w:hAnsi="Courier New" w:eastAsia="仿宋_GB2312" w:cs="Times New Roman"/>
          <w:b/>
          <w:sz w:val="32"/>
          <w:szCs w:val="32"/>
        </w:rPr>
      </w:pPr>
      <w:r>
        <w:rPr>
          <w:rFonts w:hint="eastAsia" w:ascii="黑体" w:hAnsi="宋体" w:eastAsia="黑体" w:cs="宋体"/>
          <w:b/>
          <w:bCs/>
          <w:sz w:val="32"/>
          <w:szCs w:val="32"/>
        </w:rPr>
        <w:t>填报说明</w:t>
      </w:r>
    </w:p>
    <w:p>
      <w:pPr>
        <w:spacing w:line="360" w:lineRule="auto"/>
        <w:ind w:firstLine="562" w:firstLineChars="200"/>
        <w:rPr>
          <w:rFonts w:ascii="仿宋" w:hAnsi="仿宋" w:eastAsia="仿宋" w:cs="Times New Roman"/>
          <w:b/>
          <w:sz w:val="28"/>
          <w:szCs w:val="28"/>
        </w:rPr>
      </w:pPr>
    </w:p>
    <w:p>
      <w:pPr>
        <w:spacing w:line="360" w:lineRule="auto"/>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一、填写说明</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1.项目申报书作为项目评审及项目合同书、任务书签订的重要依据，各项内容填报均须实事求是、准确完整、层次清晰。</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2.项目名称应清晰、准确反映研究内容，项目名称不宜宽泛。</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3.申报书标题统一用黑体四号字，申报书正文部分统一用宋体小四号字填写。正文（包括标题）行距为1.5倍。凡不填写的内容，请用“无”表示。</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4.外来语要同时用原文和中文表达，第一次出现的缩略词，须注明全称。</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 申报书中的单位名称，请填写全称，并与单位公章一致。</w:t>
      </w:r>
    </w:p>
    <w:p>
      <w:pPr>
        <w:spacing w:line="360" w:lineRule="auto"/>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二、申报说明</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申报单位对申报材料的真实性、完整性负责。</w:t>
      </w:r>
    </w:p>
    <w:p>
      <w:pPr>
        <w:spacing w:line="360" w:lineRule="auto"/>
        <w:ind w:firstLine="480" w:firstLineChars="200"/>
        <w:jc w:val="left"/>
        <w:rPr>
          <w:rFonts w:ascii="宋体" w:hAnsi="宋体" w:eastAsia="宋体" w:cs="Times New Roman"/>
          <w:sz w:val="24"/>
          <w:szCs w:val="24"/>
        </w:rPr>
      </w:pPr>
    </w:p>
    <w:p>
      <w:pPr>
        <w:tabs>
          <w:tab w:val="left" w:pos="8640"/>
        </w:tabs>
        <w:spacing w:line="520" w:lineRule="exact"/>
        <w:ind w:right="428" w:rightChars="204"/>
        <w:jc w:val="center"/>
        <w:rPr>
          <w:rFonts w:ascii="黑体" w:hAnsi="宋体" w:eastAsia="黑体" w:cs="宋体"/>
          <w:b/>
          <w:bCs/>
          <w:sz w:val="32"/>
          <w:szCs w:val="32"/>
        </w:rPr>
        <w:sectPr>
          <w:footerReference r:id="rId5" w:type="first"/>
          <w:footerReference r:id="rId4" w:type="default"/>
          <w:pgSz w:w="11907" w:h="16840"/>
          <w:pgMar w:top="1701" w:right="1418" w:bottom="1418" w:left="1418" w:header="851" w:footer="1043" w:gutter="0"/>
          <w:pgNumType w:start="1"/>
          <w:cols w:space="720" w:num="1"/>
          <w:titlePg/>
          <w:docGrid w:linePitch="312" w:charSpace="0"/>
        </w:sectPr>
      </w:pPr>
    </w:p>
    <w:p>
      <w:pPr>
        <w:jc w:val="center"/>
        <w:rPr>
          <w:rFonts w:ascii="宋体" w:hAnsi="宋体" w:eastAsia="宋体" w:cs="Times New Roman"/>
          <w:b/>
          <w:sz w:val="28"/>
          <w:szCs w:val="28"/>
        </w:rPr>
      </w:pPr>
      <w:r>
        <w:rPr>
          <w:rFonts w:hint="eastAsia" w:ascii="黑体" w:hAnsi="宋体" w:eastAsia="黑体" w:cs="宋体"/>
          <w:b/>
          <w:bCs/>
          <w:sz w:val="32"/>
          <w:szCs w:val="32"/>
        </w:rPr>
        <w:t>项目基本信息表</w:t>
      </w:r>
    </w:p>
    <w:tbl>
      <w:tblPr>
        <w:tblStyle w:val="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82"/>
        <w:gridCol w:w="986"/>
        <w:gridCol w:w="290"/>
        <w:gridCol w:w="716"/>
        <w:gridCol w:w="688"/>
        <w:gridCol w:w="167"/>
        <w:gridCol w:w="129"/>
        <w:gridCol w:w="783"/>
        <w:gridCol w:w="930"/>
        <w:gridCol w:w="195"/>
        <w:gridCol w:w="1213"/>
        <w:gridCol w:w="432"/>
        <w:gridCol w:w="283"/>
        <w:gridCol w:w="21"/>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8" w:type="dxa"/>
            <w:gridSpan w:val="2"/>
            <w:tcBorders>
              <w:bottom w:val="single" w:color="auto" w:sz="4" w:space="0"/>
            </w:tcBorders>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项目名称</w:t>
            </w:r>
          </w:p>
        </w:tc>
        <w:tc>
          <w:tcPr>
            <w:tcW w:w="7472" w:type="dxa"/>
            <w:gridSpan w:val="13"/>
            <w:tcBorders>
              <w:bottom w:val="single" w:color="auto" w:sz="4" w:space="0"/>
            </w:tcBorders>
            <w:shd w:val="clear" w:color="auto" w:fill="FFFFFF"/>
            <w:vAlign w:val="center"/>
          </w:tcPr>
          <w:p>
            <w:pPr>
              <w:snapToGrid w:val="0"/>
              <w:spacing w:before="20"/>
              <w:ind w:right="26"/>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768" w:type="dxa"/>
            <w:gridSpan w:val="2"/>
            <w:tcBorders>
              <w:top w:val="single" w:color="auto" w:sz="4" w:space="0"/>
              <w:left w:val="single" w:color="auto" w:sz="4" w:space="0"/>
              <w:right w:val="single" w:color="auto" w:sz="4" w:space="0"/>
            </w:tcBorders>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经费预算</w:t>
            </w:r>
          </w:p>
        </w:tc>
        <w:tc>
          <w:tcPr>
            <w:tcW w:w="7472"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20"/>
              <w:ind w:right="26"/>
              <w:rPr>
                <w:rFonts w:ascii="宋体" w:hAnsi="宋体" w:eastAsia="宋体" w:cs="Times New Roman"/>
                <w:szCs w:val="21"/>
              </w:rPr>
            </w:pPr>
            <w:r>
              <w:rPr>
                <w:rFonts w:hint="eastAsia" w:ascii="宋体" w:hAnsi="宋体" w:eastAsia="宋体" w:cs="Times New Roman"/>
                <w:szCs w:val="21"/>
              </w:rPr>
              <w:t>总预算</w:t>
            </w:r>
            <w:r>
              <w:rPr>
                <w:rFonts w:hint="eastAsia" w:ascii="宋体" w:hAnsi="宋体" w:eastAsia="宋体" w:cs="Times New Roman"/>
                <w:szCs w:val="21"/>
                <w:u w:val="single"/>
              </w:rPr>
              <w:t xml:space="preserve">    </w:t>
            </w:r>
            <w:r>
              <w:rPr>
                <w:rFonts w:hint="eastAsia" w:ascii="宋体" w:hAnsi="宋体" w:eastAsia="宋体" w:cs="Times New Roman"/>
                <w:szCs w:val="21"/>
              </w:rPr>
              <w:t>万元，其中体育总局财政资金</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1768" w:type="dxa"/>
            <w:gridSpan w:val="2"/>
            <w:vMerge w:val="restart"/>
            <w:tcBorders>
              <w:top w:val="single" w:color="auto" w:sz="4" w:space="0"/>
              <w:left w:val="single" w:color="auto" w:sz="4" w:space="0"/>
              <w:right w:val="single" w:color="auto" w:sz="4" w:space="0"/>
            </w:tcBorders>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项目周期节点</w:t>
            </w:r>
          </w:p>
        </w:tc>
        <w:tc>
          <w:tcPr>
            <w:tcW w:w="186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20"/>
              <w:ind w:right="26" w:firstLine="105" w:firstLineChars="50"/>
              <w:rPr>
                <w:rFonts w:ascii="宋体" w:hAnsi="宋体" w:eastAsia="宋体" w:cs="Times New Roman"/>
                <w:szCs w:val="21"/>
              </w:rPr>
            </w:pPr>
            <w:r>
              <w:rPr>
                <w:rFonts w:hint="eastAsia" w:ascii="宋体" w:hAnsi="宋体" w:eastAsia="宋体" w:cs="仿宋_GB2312"/>
                <w:szCs w:val="21"/>
              </w:rPr>
              <w:t>起止时间</w:t>
            </w:r>
          </w:p>
        </w:tc>
        <w:tc>
          <w:tcPr>
            <w:tcW w:w="56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20"/>
              <w:ind w:right="26" w:firstLine="105" w:firstLineChars="5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月至</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1768" w:type="dxa"/>
            <w:gridSpan w:val="2"/>
            <w:vMerge w:val="continue"/>
            <w:tcBorders>
              <w:left w:val="single" w:color="auto" w:sz="4" w:space="0"/>
              <w:right w:val="single" w:color="auto" w:sz="4" w:space="0"/>
            </w:tcBorders>
            <w:shd w:val="clear" w:color="auto" w:fill="FFFFFF"/>
            <w:vAlign w:val="center"/>
          </w:tcPr>
          <w:p>
            <w:pPr>
              <w:snapToGrid w:val="0"/>
              <w:spacing w:before="20"/>
              <w:ind w:right="26"/>
              <w:jc w:val="center"/>
              <w:rPr>
                <w:rFonts w:ascii="宋体" w:hAnsi="宋体" w:eastAsia="宋体" w:cs="Times New Roman"/>
                <w:szCs w:val="21"/>
              </w:rPr>
            </w:pPr>
          </w:p>
        </w:tc>
        <w:tc>
          <w:tcPr>
            <w:tcW w:w="186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20"/>
              <w:ind w:right="26" w:firstLine="105" w:firstLineChars="50"/>
              <w:rPr>
                <w:rFonts w:ascii="宋体" w:hAnsi="宋体" w:eastAsia="宋体" w:cs="Times New Roman"/>
                <w:szCs w:val="21"/>
              </w:rPr>
            </w:pPr>
            <w:r>
              <w:rPr>
                <w:rFonts w:hint="eastAsia" w:ascii="宋体" w:hAnsi="宋体" w:eastAsia="宋体" w:cs="仿宋_GB2312"/>
                <w:szCs w:val="21"/>
              </w:rPr>
              <w:t>实施周期</w:t>
            </w:r>
          </w:p>
        </w:tc>
        <w:tc>
          <w:tcPr>
            <w:tcW w:w="56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20"/>
              <w:ind w:right="26" w:firstLine="105" w:firstLineChars="50"/>
              <w:jc w:val="left"/>
              <w:rPr>
                <w:rFonts w:ascii="宋体" w:hAnsi="宋体" w:eastAsia="宋体" w:cs="Times New Roman"/>
                <w:szCs w:val="21"/>
              </w:rPr>
            </w:pPr>
            <w:r>
              <w:rPr>
                <w:rFonts w:hint="eastAsia" w:ascii="宋体" w:hAnsi="宋体" w:eastAsia="宋体" w:cs="Times New Roman"/>
                <w:szCs w:val="21"/>
              </w:rPr>
              <w:t>共</w:t>
            </w:r>
            <w:r>
              <w:rPr>
                <w:rFonts w:hint="eastAsia" w:ascii="宋体" w:hAnsi="宋体" w:eastAsia="宋体" w:cs="Times New Roman"/>
                <w:color w:val="0000FF"/>
                <w:szCs w:val="21"/>
              </w:rPr>
              <w:t xml:space="preserve">  </w:t>
            </w:r>
            <w:r>
              <w:rPr>
                <w:rFonts w:hint="eastAsia" w:ascii="宋体" w:hAnsi="宋体" w:eastAsia="宋体" w:cs="Times New Roman"/>
                <w:szCs w:val="21"/>
              </w:rPr>
              <w:t>个月（原则上不超过</w:t>
            </w:r>
            <w:r>
              <w:rPr>
                <w:rFonts w:hint="eastAsia" w:ascii="宋体" w:hAnsi="宋体" w:eastAsia="宋体" w:cs="Times New Roman"/>
                <w:szCs w:val="21"/>
                <w:lang w:val="en-US" w:eastAsia="zh-CN"/>
              </w:rPr>
              <w:t>24</w:t>
            </w:r>
            <w:r>
              <w:rPr>
                <w:rFonts w:hint="eastAsia" w:ascii="宋体" w:hAnsi="宋体" w:eastAsia="宋体" w:cs="Times New Roman"/>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restart"/>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牵头</w:t>
            </w:r>
          </w:p>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申报</w:t>
            </w:r>
          </w:p>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单位</w:t>
            </w:r>
          </w:p>
        </w:tc>
        <w:tc>
          <w:tcPr>
            <w:tcW w:w="1276" w:type="dxa"/>
            <w:gridSpan w:val="2"/>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单位名称</w:t>
            </w:r>
          </w:p>
        </w:tc>
        <w:tc>
          <w:tcPr>
            <w:tcW w:w="3413" w:type="dxa"/>
            <w:gridSpan w:val="6"/>
            <w:shd w:val="clear" w:color="auto" w:fill="FFFFFF"/>
            <w:vAlign w:val="center"/>
          </w:tcPr>
          <w:p>
            <w:pPr>
              <w:snapToGrid w:val="0"/>
              <w:spacing w:before="20"/>
              <w:ind w:right="26"/>
              <w:rPr>
                <w:rFonts w:ascii="宋体" w:hAnsi="宋体" w:eastAsia="宋体" w:cs="Times New Roman"/>
                <w:szCs w:val="21"/>
              </w:rPr>
            </w:pPr>
          </w:p>
          <w:p>
            <w:pPr>
              <w:snapToGrid w:val="0"/>
              <w:spacing w:before="20"/>
              <w:ind w:right="26"/>
              <w:jc w:val="center"/>
              <w:rPr>
                <w:rFonts w:ascii="宋体" w:hAnsi="宋体" w:eastAsia="宋体" w:cs="Times New Roman"/>
                <w:szCs w:val="21"/>
              </w:rPr>
            </w:pPr>
          </w:p>
          <w:p>
            <w:pPr>
              <w:snapToGrid w:val="0"/>
              <w:spacing w:before="20"/>
              <w:ind w:right="26"/>
              <w:rPr>
                <w:rFonts w:ascii="宋体" w:hAnsi="宋体" w:eastAsia="宋体" w:cs="Times New Roman"/>
                <w:szCs w:val="21"/>
              </w:rPr>
            </w:pPr>
            <w:r>
              <w:rPr>
                <w:rFonts w:hint="eastAsia" w:ascii="宋体" w:hAnsi="宋体" w:eastAsia="宋体" w:cs="Times New Roman"/>
                <w:szCs w:val="21"/>
              </w:rPr>
              <w:t xml:space="preserve"> </w:t>
            </w:r>
          </w:p>
        </w:tc>
        <w:tc>
          <w:tcPr>
            <w:tcW w:w="1840" w:type="dxa"/>
            <w:gridSpan w:val="3"/>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 w:val="18"/>
                <w:szCs w:val="18"/>
              </w:rPr>
              <w:t>单位法定代表人姓名</w:t>
            </w:r>
          </w:p>
        </w:tc>
        <w:tc>
          <w:tcPr>
            <w:tcW w:w="1929" w:type="dxa"/>
            <w:gridSpan w:val="3"/>
            <w:shd w:val="clear" w:color="auto" w:fill="FFFFFF"/>
            <w:vAlign w:val="center"/>
          </w:tcPr>
          <w:p>
            <w:pPr>
              <w:snapToGrid w:val="0"/>
              <w:spacing w:before="20"/>
              <w:ind w:right="26"/>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snapToGrid w:val="0"/>
              <w:spacing w:before="20"/>
              <w:ind w:right="26"/>
              <w:jc w:val="center"/>
              <w:rPr>
                <w:rFonts w:ascii="宋体" w:hAnsi="宋体" w:eastAsia="宋体" w:cs="Times New Roman"/>
                <w:szCs w:val="21"/>
              </w:rPr>
            </w:pPr>
          </w:p>
        </w:tc>
        <w:tc>
          <w:tcPr>
            <w:tcW w:w="1276" w:type="dxa"/>
            <w:gridSpan w:val="2"/>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单位性质</w:t>
            </w:r>
          </w:p>
        </w:tc>
        <w:tc>
          <w:tcPr>
            <w:tcW w:w="7182" w:type="dxa"/>
            <w:gridSpan w:val="12"/>
            <w:shd w:val="clear" w:color="auto" w:fill="FFFFFF"/>
            <w:vAlign w:val="center"/>
          </w:tcPr>
          <w:p>
            <w:pPr>
              <w:snapToGrid w:val="0"/>
              <w:spacing w:before="20"/>
              <w:ind w:right="26"/>
              <w:rPr>
                <w:rFonts w:ascii="宋体" w:hAnsi="宋体" w:eastAsia="宋体" w:cs="Times New Roman"/>
                <w:szCs w:val="21"/>
              </w:rPr>
            </w:pPr>
            <w:r>
              <w:rPr>
                <w:rFonts w:hint="eastAsia" w:ascii="宋体" w:hAnsi="宋体" w:eastAsia="宋体" w:cs="仿宋_GB2312"/>
                <w:szCs w:val="21"/>
              </w:rPr>
              <w:sym w:font="Wingdings 2" w:char="00A3"/>
            </w:r>
            <w:r>
              <w:rPr>
                <w:rFonts w:hint="eastAsia" w:ascii="宋体" w:hAnsi="宋体" w:eastAsia="宋体" w:cs="仿宋_GB2312"/>
                <w:szCs w:val="21"/>
              </w:rPr>
              <w:t xml:space="preserve">科研院所 </w:t>
            </w:r>
            <w:r>
              <w:rPr>
                <w:rFonts w:hint="eastAsia" w:ascii="宋体" w:hAnsi="宋体" w:eastAsia="宋体" w:cs="仿宋_GB2312"/>
                <w:szCs w:val="21"/>
              </w:rPr>
              <w:sym w:font="Wingdings 2" w:char="00A3"/>
            </w:r>
            <w:r>
              <w:rPr>
                <w:rFonts w:hint="eastAsia" w:ascii="宋体" w:hAnsi="宋体" w:eastAsia="宋体" w:cs="仿宋_GB2312"/>
                <w:szCs w:val="21"/>
              </w:rPr>
              <w:t xml:space="preserve">其他事业单位 </w:t>
            </w:r>
            <w:r>
              <w:rPr>
                <w:rFonts w:hint="eastAsia" w:ascii="宋体" w:hAnsi="宋体" w:eastAsia="宋体" w:cs="仿宋_GB2312"/>
                <w:szCs w:val="21"/>
              </w:rPr>
              <w:sym w:font="Wingdings 2" w:char="00A3"/>
            </w:r>
            <w:r>
              <w:rPr>
                <w:rFonts w:hint="eastAsia" w:ascii="宋体" w:hAnsi="宋体" w:eastAsia="宋体" w:cs="仿宋_GB2312"/>
                <w:szCs w:val="21"/>
              </w:rPr>
              <w:t xml:space="preserve">高等院校 </w:t>
            </w:r>
            <w:r>
              <w:rPr>
                <w:rFonts w:hint="eastAsia" w:ascii="宋体" w:hAnsi="宋体" w:eastAsia="宋体" w:cs="仿宋_GB2312"/>
                <w:szCs w:val="21"/>
              </w:rPr>
              <w:sym w:font="Wingdings 2" w:char="00A3"/>
            </w:r>
            <w:r>
              <w:rPr>
                <w:rFonts w:hint="eastAsia" w:ascii="宋体" w:hAnsi="宋体" w:eastAsia="宋体" w:cs="仿宋_GB2312"/>
                <w:szCs w:val="21"/>
              </w:rPr>
              <w:t xml:space="preserve">企业 </w:t>
            </w:r>
            <w:r>
              <w:rPr>
                <w:rFonts w:hint="eastAsia" w:ascii="宋体" w:hAnsi="宋体" w:eastAsia="宋体" w:cs="仿宋_GB2312"/>
                <w:szCs w:val="21"/>
              </w:rPr>
              <w:sym w:font="Wingdings 2" w:char="00A3"/>
            </w:r>
            <w:r>
              <w:rPr>
                <w:rFonts w:hint="eastAsia" w:ascii="宋体" w:hAnsi="宋体" w:eastAsia="宋体" w:cs="仿宋_GB2312"/>
                <w:szCs w:val="21"/>
              </w:rPr>
              <w:t>其他社会组织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snapToGrid w:val="0"/>
              <w:spacing w:before="20"/>
              <w:ind w:right="26"/>
              <w:jc w:val="center"/>
              <w:rPr>
                <w:rFonts w:ascii="宋体" w:hAnsi="宋体" w:eastAsia="宋体" w:cs="Times New Roman"/>
                <w:szCs w:val="21"/>
              </w:rPr>
            </w:pPr>
          </w:p>
        </w:tc>
        <w:tc>
          <w:tcPr>
            <w:tcW w:w="1276" w:type="dxa"/>
            <w:gridSpan w:val="2"/>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隶属关系</w:t>
            </w:r>
          </w:p>
        </w:tc>
        <w:tc>
          <w:tcPr>
            <w:tcW w:w="3413" w:type="dxa"/>
            <w:gridSpan w:val="6"/>
            <w:shd w:val="clear" w:color="auto" w:fill="FFFFFF"/>
            <w:vAlign w:val="center"/>
          </w:tcPr>
          <w:p>
            <w:pPr>
              <w:snapToGrid w:val="0"/>
              <w:spacing w:before="20"/>
              <w:ind w:right="26"/>
              <w:rPr>
                <w:rFonts w:ascii="宋体" w:hAnsi="宋体" w:eastAsia="宋体" w:cs="Times New Roman"/>
                <w:szCs w:val="21"/>
              </w:rPr>
            </w:pPr>
            <w:r>
              <w:rPr>
                <w:rFonts w:hint="eastAsia" w:ascii="宋体" w:hAnsi="宋体" w:eastAsia="宋体" w:cs="仿宋_GB2312"/>
                <w:szCs w:val="21"/>
              </w:rPr>
              <w:sym w:font="Wingdings 2" w:char="00A3"/>
            </w:r>
            <w:r>
              <w:rPr>
                <w:rFonts w:hint="eastAsia" w:ascii="宋体" w:hAnsi="宋体" w:eastAsia="宋体" w:cs="Times New Roman"/>
                <w:szCs w:val="21"/>
              </w:rPr>
              <w:t xml:space="preserve">中央 </w:t>
            </w:r>
            <w:r>
              <w:rPr>
                <w:rFonts w:hint="eastAsia" w:ascii="宋体" w:hAnsi="宋体" w:eastAsia="宋体" w:cs="仿宋_GB2312"/>
                <w:szCs w:val="21"/>
              </w:rPr>
              <w:sym w:font="Wingdings 2" w:char="00A3"/>
            </w:r>
            <w:r>
              <w:rPr>
                <w:rFonts w:hint="eastAsia" w:ascii="宋体" w:hAnsi="宋体" w:eastAsia="宋体" w:cs="Times New Roman"/>
                <w:szCs w:val="21"/>
              </w:rPr>
              <w:t>地方</w:t>
            </w:r>
          </w:p>
        </w:tc>
        <w:tc>
          <w:tcPr>
            <w:tcW w:w="1840" w:type="dxa"/>
            <w:gridSpan w:val="3"/>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组织机构代码</w:t>
            </w:r>
          </w:p>
        </w:tc>
        <w:tc>
          <w:tcPr>
            <w:tcW w:w="1929" w:type="dxa"/>
            <w:gridSpan w:val="3"/>
            <w:shd w:val="clear" w:color="auto" w:fill="FFFFFF"/>
            <w:vAlign w:val="center"/>
          </w:tcPr>
          <w:p>
            <w:pPr>
              <w:snapToGrid w:val="0"/>
              <w:spacing w:before="20"/>
              <w:ind w:right="26"/>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rPr>
                <w:rFonts w:ascii="宋体" w:hAnsi="宋体" w:eastAsia="宋体" w:cs="Times New Roman"/>
                <w:szCs w:val="21"/>
              </w:rPr>
            </w:pPr>
          </w:p>
        </w:tc>
        <w:tc>
          <w:tcPr>
            <w:tcW w:w="1276" w:type="dxa"/>
            <w:gridSpan w:val="2"/>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通信地址</w:t>
            </w:r>
          </w:p>
        </w:tc>
        <w:tc>
          <w:tcPr>
            <w:tcW w:w="3413" w:type="dxa"/>
            <w:gridSpan w:val="6"/>
            <w:shd w:val="clear" w:color="auto" w:fill="FFFFFF"/>
            <w:vAlign w:val="center"/>
          </w:tcPr>
          <w:p>
            <w:pPr>
              <w:snapToGrid w:val="0"/>
              <w:spacing w:before="20"/>
              <w:ind w:right="26"/>
              <w:rPr>
                <w:rFonts w:ascii="宋体" w:hAnsi="宋体" w:eastAsia="宋体" w:cs="Times New Roman"/>
                <w:szCs w:val="21"/>
              </w:rPr>
            </w:pPr>
          </w:p>
        </w:tc>
        <w:tc>
          <w:tcPr>
            <w:tcW w:w="1840" w:type="dxa"/>
            <w:gridSpan w:val="3"/>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邮政编码</w:t>
            </w:r>
          </w:p>
        </w:tc>
        <w:tc>
          <w:tcPr>
            <w:tcW w:w="1929" w:type="dxa"/>
            <w:gridSpan w:val="3"/>
            <w:shd w:val="clear" w:color="auto" w:fill="FFFFFF"/>
            <w:vAlign w:val="center"/>
          </w:tcPr>
          <w:p>
            <w:pPr>
              <w:snapToGrid w:val="0"/>
              <w:spacing w:before="20"/>
              <w:ind w:right="26"/>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rPr>
                <w:rFonts w:ascii="宋体" w:hAnsi="宋体" w:eastAsia="宋体" w:cs="Times New Roman"/>
                <w:szCs w:val="21"/>
              </w:rPr>
            </w:pPr>
          </w:p>
        </w:tc>
        <w:tc>
          <w:tcPr>
            <w:tcW w:w="1276" w:type="dxa"/>
            <w:gridSpan w:val="2"/>
            <w:shd w:val="clear" w:color="auto" w:fill="FFFFFF"/>
            <w:vAlign w:val="center"/>
          </w:tcPr>
          <w:p>
            <w:pPr>
              <w:widowControl/>
              <w:snapToGrid w:val="0"/>
              <w:spacing w:before="20"/>
              <w:ind w:right="26"/>
              <w:jc w:val="center"/>
              <w:rPr>
                <w:rFonts w:ascii="宋体" w:hAnsi="宋体" w:eastAsia="宋体" w:cs="Times New Roman"/>
                <w:sz w:val="18"/>
                <w:szCs w:val="18"/>
              </w:rPr>
            </w:pPr>
            <w:r>
              <w:rPr>
                <w:rFonts w:hint="eastAsia" w:ascii="宋体" w:hAnsi="宋体" w:eastAsia="宋体" w:cs="Times New Roman"/>
                <w:sz w:val="18"/>
                <w:szCs w:val="18"/>
              </w:rPr>
              <w:t>单位开户名称</w:t>
            </w:r>
          </w:p>
        </w:tc>
        <w:tc>
          <w:tcPr>
            <w:tcW w:w="7182" w:type="dxa"/>
            <w:gridSpan w:val="12"/>
            <w:shd w:val="clear" w:color="auto" w:fill="FFFFFF"/>
            <w:vAlign w:val="center"/>
          </w:tcPr>
          <w:p>
            <w:pPr>
              <w:snapToGrid w:val="0"/>
              <w:spacing w:before="20"/>
              <w:ind w:right="26"/>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rPr>
                <w:rFonts w:ascii="宋体" w:hAnsi="宋体" w:eastAsia="宋体" w:cs="Times New Roman"/>
                <w:szCs w:val="21"/>
              </w:rPr>
            </w:pPr>
          </w:p>
        </w:tc>
        <w:tc>
          <w:tcPr>
            <w:tcW w:w="1276" w:type="dxa"/>
            <w:gridSpan w:val="2"/>
            <w:shd w:val="clear" w:color="auto" w:fill="FFFFFF"/>
            <w:vAlign w:val="center"/>
          </w:tcPr>
          <w:p>
            <w:pPr>
              <w:widowControl/>
              <w:snapToGrid w:val="0"/>
              <w:spacing w:line="240" w:lineRule="exact"/>
              <w:ind w:right="28"/>
              <w:jc w:val="center"/>
              <w:rPr>
                <w:rFonts w:ascii="宋体" w:hAnsi="宋体" w:eastAsia="宋体" w:cs="Times New Roman"/>
                <w:szCs w:val="21"/>
              </w:rPr>
            </w:pPr>
            <w:r>
              <w:rPr>
                <w:rFonts w:hint="eastAsia" w:ascii="宋体" w:hAnsi="宋体" w:eastAsia="宋体" w:cs="Times New Roman"/>
                <w:szCs w:val="21"/>
              </w:rPr>
              <w:t>开户银行</w:t>
            </w:r>
          </w:p>
          <w:p>
            <w:pPr>
              <w:widowControl/>
              <w:snapToGrid w:val="0"/>
              <w:spacing w:line="240" w:lineRule="exact"/>
              <w:ind w:right="28"/>
              <w:jc w:val="center"/>
              <w:rPr>
                <w:rFonts w:ascii="宋体" w:hAnsi="宋体" w:eastAsia="宋体" w:cs="Times New Roman"/>
                <w:sz w:val="18"/>
                <w:szCs w:val="18"/>
              </w:rPr>
            </w:pPr>
            <w:r>
              <w:rPr>
                <w:rFonts w:hint="eastAsia" w:ascii="宋体" w:hAnsi="宋体" w:eastAsia="宋体" w:cs="Times New Roman"/>
                <w:szCs w:val="21"/>
              </w:rPr>
              <w:t>（全称）</w:t>
            </w:r>
          </w:p>
        </w:tc>
        <w:tc>
          <w:tcPr>
            <w:tcW w:w="3413" w:type="dxa"/>
            <w:gridSpan w:val="6"/>
            <w:shd w:val="clear" w:color="auto" w:fill="FFFFFF"/>
            <w:vAlign w:val="center"/>
          </w:tcPr>
          <w:p>
            <w:pPr>
              <w:widowControl/>
              <w:snapToGrid w:val="0"/>
              <w:spacing w:before="20"/>
              <w:ind w:right="26"/>
              <w:jc w:val="center"/>
              <w:rPr>
                <w:rFonts w:ascii="宋体" w:hAnsi="宋体" w:eastAsia="宋体" w:cs="Times New Roman"/>
                <w:szCs w:val="21"/>
              </w:rPr>
            </w:pPr>
          </w:p>
        </w:tc>
        <w:tc>
          <w:tcPr>
            <w:tcW w:w="1840" w:type="dxa"/>
            <w:gridSpan w:val="3"/>
            <w:shd w:val="clear" w:color="auto" w:fill="FFFFFF"/>
            <w:vAlign w:val="center"/>
          </w:tcPr>
          <w:p>
            <w:pPr>
              <w:widowControl/>
              <w:snapToGrid w:val="0"/>
              <w:spacing w:before="20"/>
              <w:ind w:right="26"/>
              <w:jc w:val="center"/>
              <w:rPr>
                <w:rFonts w:ascii="宋体" w:hAnsi="宋体" w:eastAsia="宋体" w:cs="Times New Roman"/>
                <w:szCs w:val="21"/>
              </w:rPr>
            </w:pPr>
            <w:r>
              <w:rPr>
                <w:rFonts w:hint="eastAsia" w:ascii="宋体" w:hAnsi="宋体" w:eastAsia="宋体" w:cs="Times New Roman"/>
                <w:szCs w:val="21"/>
              </w:rPr>
              <w:t>汇入地点</w:t>
            </w:r>
          </w:p>
        </w:tc>
        <w:tc>
          <w:tcPr>
            <w:tcW w:w="1929" w:type="dxa"/>
            <w:gridSpan w:val="3"/>
            <w:shd w:val="clear" w:color="auto" w:fill="FFFFFF"/>
            <w:vAlign w:val="center"/>
          </w:tcPr>
          <w:p>
            <w:pPr>
              <w:widowControl/>
              <w:snapToGrid w:val="0"/>
              <w:spacing w:before="20"/>
              <w:ind w:right="26"/>
              <w:jc w:val="center"/>
              <w:rPr>
                <w:rFonts w:ascii="宋体" w:hAnsi="宋体" w:eastAsia="宋体" w:cs="Times New Roman"/>
                <w:szCs w:val="21"/>
              </w:rPr>
            </w:pPr>
            <w:r>
              <w:rPr>
                <w:rFonts w:hint="eastAsia" w:ascii="宋体" w:hAnsi="宋体" w:eastAsia="宋体" w:cs="Times New Roman"/>
                <w:szCs w:val="21"/>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rPr>
                <w:rFonts w:ascii="宋体" w:hAnsi="宋体" w:eastAsia="宋体" w:cs="Times New Roman"/>
                <w:szCs w:val="21"/>
              </w:rPr>
            </w:pPr>
          </w:p>
        </w:tc>
        <w:tc>
          <w:tcPr>
            <w:tcW w:w="1276" w:type="dxa"/>
            <w:gridSpan w:val="2"/>
            <w:shd w:val="clear" w:color="auto" w:fill="FFFFFF"/>
            <w:vAlign w:val="center"/>
          </w:tcPr>
          <w:p>
            <w:pPr>
              <w:widowControl/>
              <w:snapToGrid w:val="0"/>
              <w:spacing w:before="20"/>
              <w:ind w:right="26"/>
              <w:jc w:val="center"/>
              <w:rPr>
                <w:rFonts w:ascii="宋体" w:hAnsi="宋体" w:eastAsia="宋体" w:cs="Times New Roman"/>
                <w:szCs w:val="21"/>
              </w:rPr>
            </w:pPr>
            <w:r>
              <w:rPr>
                <w:rFonts w:hint="eastAsia" w:ascii="宋体" w:hAnsi="宋体" w:eastAsia="宋体" w:cs="Times New Roman"/>
                <w:szCs w:val="21"/>
              </w:rPr>
              <w:t>银行账号</w:t>
            </w:r>
          </w:p>
        </w:tc>
        <w:tc>
          <w:tcPr>
            <w:tcW w:w="3413" w:type="dxa"/>
            <w:gridSpan w:val="6"/>
            <w:shd w:val="clear" w:color="auto" w:fill="FFFFFF"/>
            <w:vAlign w:val="center"/>
          </w:tcPr>
          <w:p>
            <w:pPr>
              <w:widowControl/>
              <w:snapToGrid w:val="0"/>
              <w:spacing w:before="20"/>
              <w:ind w:right="26"/>
              <w:jc w:val="center"/>
              <w:rPr>
                <w:rFonts w:ascii="宋体" w:hAnsi="宋体" w:eastAsia="宋体" w:cs="Times New Roman"/>
                <w:szCs w:val="21"/>
              </w:rPr>
            </w:pPr>
          </w:p>
        </w:tc>
        <w:tc>
          <w:tcPr>
            <w:tcW w:w="1840" w:type="dxa"/>
            <w:gridSpan w:val="3"/>
            <w:shd w:val="clear" w:color="auto" w:fill="FFFFFF"/>
            <w:vAlign w:val="center"/>
          </w:tcPr>
          <w:p>
            <w:pPr>
              <w:widowControl/>
              <w:snapToGrid w:val="0"/>
              <w:spacing w:before="20"/>
              <w:ind w:right="26"/>
              <w:jc w:val="center"/>
              <w:rPr>
                <w:rFonts w:ascii="宋体" w:hAnsi="宋体" w:eastAsia="宋体" w:cs="Times New Roman"/>
                <w:szCs w:val="21"/>
              </w:rPr>
            </w:pPr>
            <w:r>
              <w:rPr>
                <w:rFonts w:hint="eastAsia" w:ascii="宋体" w:hAnsi="宋体" w:eastAsia="宋体" w:cs="Times New Roman"/>
                <w:szCs w:val="21"/>
              </w:rPr>
              <w:t>银行机构代码</w:t>
            </w:r>
          </w:p>
        </w:tc>
        <w:tc>
          <w:tcPr>
            <w:tcW w:w="1929" w:type="dxa"/>
            <w:gridSpan w:val="3"/>
            <w:shd w:val="clear" w:color="auto" w:fill="FFFFFF"/>
            <w:vAlign w:val="center"/>
          </w:tcPr>
          <w:p>
            <w:pPr>
              <w:widowControl/>
              <w:snapToGrid w:val="0"/>
              <w:spacing w:before="20"/>
              <w:ind w:right="26"/>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82" w:type="dxa"/>
            <w:vMerge w:val="restart"/>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推荐</w:t>
            </w:r>
          </w:p>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单位</w:t>
            </w:r>
          </w:p>
          <w:p>
            <w:pPr>
              <w:snapToGrid w:val="0"/>
              <w:spacing w:before="20"/>
              <w:ind w:right="26"/>
              <w:jc w:val="center"/>
              <w:rPr>
                <w:rFonts w:ascii="宋体" w:hAnsi="宋体" w:eastAsia="宋体" w:cs="Times New Roman"/>
                <w:szCs w:val="21"/>
              </w:rPr>
            </w:pPr>
          </w:p>
        </w:tc>
        <w:tc>
          <w:tcPr>
            <w:tcW w:w="1276" w:type="dxa"/>
            <w:gridSpan w:val="2"/>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单位名称</w:t>
            </w:r>
          </w:p>
        </w:tc>
        <w:tc>
          <w:tcPr>
            <w:tcW w:w="7182" w:type="dxa"/>
            <w:gridSpan w:val="12"/>
            <w:shd w:val="clear" w:color="auto" w:fill="FFFFFF"/>
            <w:vAlign w:val="center"/>
          </w:tcPr>
          <w:p>
            <w:pPr>
              <w:snapToGrid w:val="0"/>
              <w:spacing w:before="20"/>
              <w:ind w:right="26"/>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82" w:type="dxa"/>
            <w:vMerge w:val="continue"/>
            <w:shd w:val="clear" w:color="auto" w:fill="FFFFFF"/>
            <w:vAlign w:val="center"/>
          </w:tcPr>
          <w:p>
            <w:pPr>
              <w:snapToGrid w:val="0"/>
              <w:spacing w:before="20"/>
              <w:ind w:right="26"/>
              <w:jc w:val="center"/>
              <w:rPr>
                <w:rFonts w:ascii="宋体" w:hAnsi="宋体" w:eastAsia="宋体" w:cs="Times New Roman"/>
                <w:szCs w:val="21"/>
              </w:rPr>
            </w:pPr>
          </w:p>
        </w:tc>
        <w:tc>
          <w:tcPr>
            <w:tcW w:w="1276" w:type="dxa"/>
            <w:gridSpan w:val="2"/>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联系人</w:t>
            </w:r>
          </w:p>
        </w:tc>
        <w:tc>
          <w:tcPr>
            <w:tcW w:w="1404" w:type="dxa"/>
            <w:gridSpan w:val="2"/>
            <w:shd w:val="clear" w:color="auto" w:fill="FFFFFF"/>
            <w:vAlign w:val="center"/>
          </w:tcPr>
          <w:p>
            <w:pPr>
              <w:snapToGrid w:val="0"/>
              <w:spacing w:before="20"/>
              <w:ind w:right="26"/>
              <w:jc w:val="left"/>
              <w:rPr>
                <w:rFonts w:ascii="宋体" w:hAnsi="宋体" w:eastAsia="宋体" w:cs="Times New Roman"/>
                <w:szCs w:val="21"/>
              </w:rPr>
            </w:pPr>
          </w:p>
        </w:tc>
        <w:tc>
          <w:tcPr>
            <w:tcW w:w="1079" w:type="dxa"/>
            <w:gridSpan w:val="3"/>
            <w:shd w:val="clear" w:color="auto" w:fill="FFFFFF"/>
            <w:vAlign w:val="center"/>
          </w:tcPr>
          <w:p>
            <w:pPr>
              <w:snapToGrid w:val="0"/>
              <w:spacing w:before="20"/>
              <w:ind w:right="26"/>
              <w:jc w:val="left"/>
              <w:rPr>
                <w:rFonts w:ascii="宋体" w:hAnsi="宋体" w:eastAsia="宋体" w:cs="Times New Roman"/>
                <w:szCs w:val="21"/>
              </w:rPr>
            </w:pPr>
            <w:r>
              <w:rPr>
                <w:rFonts w:hint="eastAsia" w:ascii="宋体" w:hAnsi="宋体" w:eastAsia="宋体" w:cs="Times New Roman"/>
                <w:szCs w:val="21"/>
              </w:rPr>
              <w:t>职务/职称</w:t>
            </w:r>
          </w:p>
        </w:tc>
        <w:tc>
          <w:tcPr>
            <w:tcW w:w="1125" w:type="dxa"/>
            <w:gridSpan w:val="2"/>
            <w:shd w:val="clear" w:color="auto" w:fill="FFFFFF"/>
            <w:vAlign w:val="center"/>
          </w:tcPr>
          <w:p>
            <w:pPr>
              <w:snapToGrid w:val="0"/>
              <w:spacing w:before="20"/>
              <w:ind w:right="26"/>
              <w:jc w:val="left"/>
              <w:rPr>
                <w:rFonts w:ascii="宋体" w:hAnsi="宋体" w:eastAsia="宋体" w:cs="Times New Roman"/>
                <w:szCs w:val="21"/>
              </w:rPr>
            </w:pPr>
          </w:p>
        </w:tc>
        <w:tc>
          <w:tcPr>
            <w:tcW w:w="1949" w:type="dxa"/>
            <w:gridSpan w:val="4"/>
            <w:shd w:val="clear" w:color="auto" w:fill="FFFFFF"/>
            <w:vAlign w:val="center"/>
          </w:tcPr>
          <w:p>
            <w:pPr>
              <w:snapToGrid w:val="0"/>
              <w:spacing w:before="20"/>
              <w:ind w:right="26"/>
              <w:jc w:val="center"/>
              <w:rPr>
                <w:rFonts w:ascii="宋体" w:hAnsi="宋体" w:eastAsia="宋体" w:cs="Times New Roman"/>
                <w:szCs w:val="21"/>
              </w:rPr>
            </w:pPr>
            <w:r>
              <w:rPr>
                <w:rFonts w:hint="eastAsia" w:ascii="宋体" w:hAnsi="宋体" w:eastAsia="宋体" w:cs="Times New Roman"/>
                <w:szCs w:val="21"/>
              </w:rPr>
              <w:t>联系电话</w:t>
            </w:r>
          </w:p>
        </w:tc>
        <w:tc>
          <w:tcPr>
            <w:tcW w:w="1625" w:type="dxa"/>
            <w:shd w:val="clear" w:color="auto" w:fill="FFFFFF"/>
            <w:vAlign w:val="center"/>
          </w:tcPr>
          <w:p>
            <w:pPr>
              <w:snapToGrid w:val="0"/>
              <w:spacing w:before="20"/>
              <w:ind w:right="26"/>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restart"/>
            <w:shd w:val="clear" w:color="auto" w:fill="FFFFFF"/>
            <w:vAlign w:val="center"/>
          </w:tcPr>
          <w:p>
            <w:pPr>
              <w:snapToGrid w:val="0"/>
              <w:jc w:val="center"/>
              <w:rPr>
                <w:rFonts w:ascii="宋体" w:hAnsi="宋体" w:eastAsia="宋体" w:cs="仿宋_GB2312"/>
                <w:szCs w:val="21"/>
              </w:rPr>
            </w:pPr>
            <w:r>
              <w:rPr>
                <w:rFonts w:hint="eastAsia" w:ascii="宋体" w:hAnsi="宋体" w:eastAsia="宋体" w:cs="仿宋_GB2312"/>
                <w:szCs w:val="21"/>
              </w:rPr>
              <w:t>项目</w:t>
            </w:r>
          </w:p>
          <w:p>
            <w:pPr>
              <w:snapToGrid w:val="0"/>
              <w:jc w:val="center"/>
              <w:rPr>
                <w:rFonts w:ascii="宋体" w:hAnsi="宋体" w:eastAsia="宋体" w:cs="仿宋_GB2312"/>
                <w:szCs w:val="21"/>
              </w:rPr>
            </w:pPr>
            <w:r>
              <w:rPr>
                <w:rFonts w:hint="eastAsia" w:ascii="宋体" w:hAnsi="宋体" w:eastAsia="宋体" w:cs="仿宋_GB2312"/>
                <w:szCs w:val="21"/>
              </w:rPr>
              <w:t>负责</w:t>
            </w:r>
          </w:p>
          <w:p>
            <w:pPr>
              <w:snapToGrid w:val="0"/>
              <w:jc w:val="center"/>
              <w:rPr>
                <w:rFonts w:ascii="宋体" w:hAnsi="宋体" w:eastAsia="宋体" w:cs="Times New Roman"/>
                <w:szCs w:val="21"/>
              </w:rPr>
            </w:pPr>
            <w:r>
              <w:rPr>
                <w:rFonts w:hint="eastAsia" w:ascii="宋体" w:hAnsi="宋体" w:eastAsia="宋体" w:cs="仿宋_GB2312"/>
                <w:szCs w:val="21"/>
              </w:rPr>
              <w:t>人</w:t>
            </w:r>
          </w:p>
        </w:tc>
        <w:tc>
          <w:tcPr>
            <w:tcW w:w="1276" w:type="dxa"/>
            <w:gridSpan w:val="2"/>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姓 名</w:t>
            </w:r>
          </w:p>
        </w:tc>
        <w:tc>
          <w:tcPr>
            <w:tcW w:w="1404" w:type="dxa"/>
            <w:gridSpan w:val="2"/>
            <w:shd w:val="clear" w:color="auto" w:fill="FFFFFF"/>
            <w:vAlign w:val="center"/>
          </w:tcPr>
          <w:p>
            <w:pPr>
              <w:snapToGrid w:val="0"/>
              <w:spacing w:before="20"/>
              <w:ind w:right="26"/>
              <w:rPr>
                <w:rFonts w:ascii="宋体" w:hAnsi="宋体" w:eastAsia="宋体" w:cs="仿宋_GB2312"/>
                <w:szCs w:val="21"/>
              </w:rPr>
            </w:pPr>
            <w:r>
              <w:rPr>
                <w:rFonts w:hint="eastAsia" w:ascii="宋体" w:hAnsi="宋体" w:eastAsia="宋体" w:cs="仿宋_GB2312"/>
                <w:szCs w:val="21"/>
              </w:rPr>
              <w:t xml:space="preserve"> </w:t>
            </w:r>
          </w:p>
        </w:tc>
        <w:tc>
          <w:tcPr>
            <w:tcW w:w="1079" w:type="dxa"/>
            <w:gridSpan w:val="3"/>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性 别</w:t>
            </w:r>
          </w:p>
        </w:tc>
        <w:tc>
          <w:tcPr>
            <w:tcW w:w="1125" w:type="dxa"/>
            <w:gridSpan w:val="2"/>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sym w:font="Wingdings 2" w:char="00A3"/>
            </w:r>
            <w:r>
              <w:rPr>
                <w:rFonts w:hint="eastAsia" w:ascii="宋体" w:hAnsi="宋体" w:eastAsia="宋体" w:cs="仿宋_GB2312"/>
                <w:szCs w:val="21"/>
              </w:rPr>
              <w:t>男□女</w:t>
            </w:r>
          </w:p>
        </w:tc>
        <w:tc>
          <w:tcPr>
            <w:tcW w:w="1928" w:type="dxa"/>
            <w:gridSpan w:val="3"/>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出生日期</w:t>
            </w:r>
          </w:p>
        </w:tc>
        <w:tc>
          <w:tcPr>
            <w:tcW w:w="1646" w:type="dxa"/>
            <w:gridSpan w:val="2"/>
            <w:shd w:val="clear" w:color="auto" w:fill="FFFFFF"/>
            <w:vAlign w:val="center"/>
          </w:tcPr>
          <w:p>
            <w:pPr>
              <w:snapToGrid w:val="0"/>
              <w:spacing w:before="20"/>
              <w:ind w:right="26"/>
              <w:jc w:val="left"/>
              <w:rPr>
                <w:rFonts w:ascii="宋体" w:hAnsi="宋体" w:eastAsia="宋体" w:cs="仿宋_GB2312"/>
                <w:szCs w:val="21"/>
              </w:rPr>
            </w:pP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rPr>
                <w:rFonts w:ascii="宋体" w:hAnsi="宋体" w:eastAsia="宋体" w:cs="Times New Roman"/>
                <w:szCs w:val="21"/>
              </w:rPr>
            </w:pPr>
          </w:p>
        </w:tc>
        <w:tc>
          <w:tcPr>
            <w:tcW w:w="1276" w:type="dxa"/>
            <w:gridSpan w:val="2"/>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证件类型</w:t>
            </w:r>
          </w:p>
        </w:tc>
        <w:tc>
          <w:tcPr>
            <w:tcW w:w="1404" w:type="dxa"/>
            <w:gridSpan w:val="2"/>
            <w:shd w:val="clear" w:color="auto" w:fill="FFFFFF"/>
            <w:vAlign w:val="center"/>
          </w:tcPr>
          <w:p>
            <w:pPr>
              <w:snapToGrid w:val="0"/>
              <w:spacing w:before="20"/>
              <w:ind w:right="26"/>
              <w:rPr>
                <w:rFonts w:ascii="宋体" w:hAnsi="宋体" w:eastAsia="宋体" w:cs="仿宋_GB2312"/>
                <w:szCs w:val="21"/>
              </w:rPr>
            </w:pPr>
            <w:r>
              <w:rPr>
                <w:rFonts w:hint="eastAsia" w:ascii="宋体" w:hAnsi="宋体" w:eastAsia="宋体" w:cs="仿宋_GB2312"/>
                <w:szCs w:val="21"/>
              </w:rPr>
              <w:t xml:space="preserve"> </w:t>
            </w:r>
          </w:p>
        </w:tc>
        <w:tc>
          <w:tcPr>
            <w:tcW w:w="1079" w:type="dxa"/>
            <w:gridSpan w:val="3"/>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证件号码</w:t>
            </w:r>
          </w:p>
        </w:tc>
        <w:tc>
          <w:tcPr>
            <w:tcW w:w="4699" w:type="dxa"/>
            <w:gridSpan w:val="7"/>
            <w:shd w:val="clear" w:color="auto" w:fill="FFFFFF"/>
            <w:vAlign w:val="center"/>
          </w:tcPr>
          <w:p>
            <w:pPr>
              <w:snapToGrid w:val="0"/>
              <w:spacing w:before="20"/>
              <w:ind w:right="26"/>
              <w:rPr>
                <w:rFonts w:ascii="宋体" w:hAnsi="宋体" w:eastAsia="宋体" w:cs="仿宋_GB2312"/>
                <w:szCs w:val="21"/>
              </w:rPr>
            </w:pP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rPr>
                <w:rFonts w:ascii="宋体" w:hAnsi="宋体" w:eastAsia="宋体" w:cs="Times New Roman"/>
                <w:szCs w:val="21"/>
              </w:rPr>
            </w:pPr>
          </w:p>
        </w:tc>
        <w:tc>
          <w:tcPr>
            <w:tcW w:w="1276" w:type="dxa"/>
            <w:gridSpan w:val="2"/>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所在单位</w:t>
            </w:r>
          </w:p>
        </w:tc>
        <w:tc>
          <w:tcPr>
            <w:tcW w:w="7182" w:type="dxa"/>
            <w:gridSpan w:val="12"/>
            <w:shd w:val="clear" w:color="auto" w:fill="FFFFFF"/>
            <w:vAlign w:val="center"/>
          </w:tcPr>
          <w:p>
            <w:pPr>
              <w:snapToGrid w:val="0"/>
              <w:spacing w:before="20"/>
              <w:ind w:right="26"/>
              <w:rPr>
                <w:rFonts w:ascii="宋体" w:hAnsi="宋体" w:eastAsia="宋体" w:cs="仿宋_GB2312"/>
                <w:szCs w:val="21"/>
              </w:rPr>
            </w:pP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rPr>
                <w:rFonts w:ascii="宋体" w:hAnsi="宋体" w:eastAsia="宋体" w:cs="Times New Roman"/>
                <w:szCs w:val="21"/>
              </w:rPr>
            </w:pPr>
          </w:p>
        </w:tc>
        <w:tc>
          <w:tcPr>
            <w:tcW w:w="1276" w:type="dxa"/>
            <w:gridSpan w:val="2"/>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最高学位</w:t>
            </w:r>
          </w:p>
        </w:tc>
        <w:tc>
          <w:tcPr>
            <w:tcW w:w="7182" w:type="dxa"/>
            <w:gridSpan w:val="12"/>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□博士 □硕士 □学士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rPr>
                <w:rFonts w:ascii="宋体" w:hAnsi="宋体" w:eastAsia="宋体" w:cs="Times New Roman"/>
                <w:szCs w:val="21"/>
              </w:rPr>
            </w:pPr>
          </w:p>
        </w:tc>
        <w:tc>
          <w:tcPr>
            <w:tcW w:w="1276" w:type="dxa"/>
            <w:gridSpan w:val="2"/>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职 称</w:t>
            </w:r>
          </w:p>
        </w:tc>
        <w:tc>
          <w:tcPr>
            <w:tcW w:w="4821" w:type="dxa"/>
            <w:gridSpan w:val="8"/>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□正高级 □副高级 □中级 □初级 □其他</w:t>
            </w:r>
          </w:p>
        </w:tc>
        <w:tc>
          <w:tcPr>
            <w:tcW w:w="715" w:type="dxa"/>
            <w:gridSpan w:val="2"/>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职务</w:t>
            </w:r>
          </w:p>
        </w:tc>
        <w:tc>
          <w:tcPr>
            <w:tcW w:w="1646" w:type="dxa"/>
            <w:gridSpan w:val="2"/>
            <w:shd w:val="clear" w:color="auto" w:fill="FFFFFF"/>
            <w:vAlign w:val="center"/>
          </w:tcPr>
          <w:p>
            <w:pPr>
              <w:snapToGrid w:val="0"/>
              <w:spacing w:before="20"/>
              <w:ind w:right="26"/>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rPr>
                <w:rFonts w:ascii="宋体" w:hAnsi="宋体" w:eastAsia="宋体" w:cs="Times New Roman"/>
                <w:szCs w:val="21"/>
              </w:rPr>
            </w:pPr>
          </w:p>
        </w:tc>
        <w:tc>
          <w:tcPr>
            <w:tcW w:w="1276" w:type="dxa"/>
            <w:gridSpan w:val="2"/>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电子邮箱</w:t>
            </w:r>
          </w:p>
        </w:tc>
        <w:tc>
          <w:tcPr>
            <w:tcW w:w="3413" w:type="dxa"/>
            <w:gridSpan w:val="6"/>
            <w:shd w:val="clear" w:color="auto" w:fill="FFFFFF"/>
            <w:vAlign w:val="center"/>
          </w:tcPr>
          <w:p>
            <w:pPr>
              <w:snapToGrid w:val="0"/>
              <w:spacing w:before="20"/>
              <w:ind w:right="26"/>
              <w:rPr>
                <w:rFonts w:ascii="宋体" w:hAnsi="宋体" w:eastAsia="宋体" w:cs="仿宋_GB2312"/>
                <w:szCs w:val="21"/>
              </w:rPr>
            </w:pPr>
            <w:r>
              <w:rPr>
                <w:rFonts w:hint="eastAsia" w:ascii="宋体" w:hAnsi="宋体" w:eastAsia="宋体" w:cs="仿宋_GB2312"/>
                <w:szCs w:val="21"/>
              </w:rPr>
              <w:t xml:space="preserve"> </w:t>
            </w:r>
          </w:p>
        </w:tc>
        <w:tc>
          <w:tcPr>
            <w:tcW w:w="1408" w:type="dxa"/>
            <w:gridSpan w:val="2"/>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移动电话</w:t>
            </w:r>
          </w:p>
        </w:tc>
        <w:tc>
          <w:tcPr>
            <w:tcW w:w="2361" w:type="dxa"/>
            <w:gridSpan w:val="4"/>
            <w:shd w:val="clear" w:color="auto" w:fill="FFFFFF"/>
            <w:vAlign w:val="center"/>
          </w:tcPr>
          <w:p>
            <w:pPr>
              <w:snapToGrid w:val="0"/>
              <w:spacing w:before="20"/>
              <w:ind w:right="26"/>
              <w:rPr>
                <w:rFonts w:ascii="宋体" w:hAnsi="宋体" w:eastAsia="宋体" w:cs="仿宋_GB2312"/>
                <w:szCs w:val="21"/>
              </w:rPr>
            </w:pP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3" w:hRule="exact"/>
          <w:jc w:val="center"/>
        </w:trPr>
        <w:tc>
          <w:tcPr>
            <w:tcW w:w="782" w:type="dxa"/>
            <w:vMerge w:val="restart"/>
            <w:shd w:val="clear" w:color="auto" w:fill="FFFFFF"/>
            <w:vAlign w:val="center"/>
          </w:tcPr>
          <w:p>
            <w:pPr>
              <w:snapToGrid w:val="0"/>
              <w:jc w:val="center"/>
              <w:rPr>
                <w:rFonts w:ascii="宋体" w:hAnsi="宋体" w:eastAsia="宋体" w:cs="仿宋_GB2312"/>
                <w:szCs w:val="21"/>
              </w:rPr>
            </w:pPr>
            <w:r>
              <w:rPr>
                <w:rFonts w:hint="eastAsia" w:ascii="宋体" w:hAnsi="宋体" w:eastAsia="宋体" w:cs="仿宋_GB2312"/>
                <w:szCs w:val="21"/>
              </w:rPr>
              <w:t>项目</w:t>
            </w:r>
          </w:p>
          <w:p>
            <w:pPr>
              <w:snapToGrid w:val="0"/>
              <w:jc w:val="center"/>
              <w:rPr>
                <w:rFonts w:ascii="宋体" w:hAnsi="宋体" w:eastAsia="宋体" w:cs="仿宋_GB2312"/>
                <w:szCs w:val="21"/>
              </w:rPr>
            </w:pPr>
            <w:r>
              <w:rPr>
                <w:rFonts w:hint="eastAsia" w:ascii="宋体" w:hAnsi="宋体" w:eastAsia="宋体" w:cs="仿宋_GB2312"/>
                <w:szCs w:val="21"/>
              </w:rPr>
              <w:t>联系</w:t>
            </w:r>
          </w:p>
          <w:p>
            <w:pPr>
              <w:snapToGrid w:val="0"/>
              <w:jc w:val="center"/>
              <w:rPr>
                <w:rFonts w:ascii="宋体" w:hAnsi="宋体" w:eastAsia="宋体" w:cs="仿宋_GB2312"/>
                <w:szCs w:val="21"/>
              </w:rPr>
            </w:pPr>
            <w:r>
              <w:rPr>
                <w:rFonts w:hint="eastAsia" w:ascii="宋体" w:hAnsi="宋体" w:eastAsia="宋体" w:cs="仿宋_GB2312"/>
                <w:szCs w:val="21"/>
              </w:rPr>
              <w:t>人</w:t>
            </w:r>
          </w:p>
        </w:tc>
        <w:tc>
          <w:tcPr>
            <w:tcW w:w="1276" w:type="dxa"/>
            <w:gridSpan w:val="2"/>
            <w:shd w:val="clear" w:color="auto" w:fill="FFFFFF"/>
            <w:vAlign w:val="center"/>
          </w:tcPr>
          <w:p>
            <w:pPr>
              <w:snapToGrid w:val="0"/>
              <w:ind w:right="28"/>
              <w:jc w:val="center"/>
              <w:rPr>
                <w:rFonts w:ascii="宋体" w:hAnsi="宋体" w:eastAsia="宋体" w:cs="仿宋_GB2312"/>
                <w:szCs w:val="21"/>
              </w:rPr>
            </w:pPr>
            <w:r>
              <w:rPr>
                <w:rFonts w:hint="eastAsia" w:ascii="宋体" w:hAnsi="宋体" w:eastAsia="宋体" w:cs="仿宋_GB2312"/>
                <w:szCs w:val="21"/>
              </w:rPr>
              <w:t>姓 名</w:t>
            </w:r>
          </w:p>
        </w:tc>
        <w:tc>
          <w:tcPr>
            <w:tcW w:w="1700" w:type="dxa"/>
            <w:gridSpan w:val="4"/>
            <w:shd w:val="clear" w:color="auto" w:fill="FFFFFF"/>
            <w:vAlign w:val="center"/>
          </w:tcPr>
          <w:p>
            <w:pPr>
              <w:snapToGrid w:val="0"/>
              <w:ind w:right="28"/>
              <w:jc w:val="left"/>
              <w:rPr>
                <w:rFonts w:ascii="宋体" w:hAnsi="宋体" w:eastAsia="宋体" w:cs="仿宋_GB2312"/>
                <w:szCs w:val="21"/>
              </w:rPr>
            </w:pPr>
            <w:r>
              <w:rPr>
                <w:rFonts w:hint="eastAsia" w:ascii="宋体" w:hAnsi="宋体" w:eastAsia="宋体" w:cs="仿宋_GB2312"/>
                <w:szCs w:val="21"/>
              </w:rPr>
              <w:t xml:space="preserve"> </w:t>
            </w:r>
          </w:p>
        </w:tc>
        <w:tc>
          <w:tcPr>
            <w:tcW w:w="1713" w:type="dxa"/>
            <w:gridSpan w:val="2"/>
            <w:shd w:val="clear" w:color="auto" w:fill="FFFFFF"/>
            <w:vAlign w:val="center"/>
          </w:tcPr>
          <w:p>
            <w:pPr>
              <w:snapToGrid w:val="0"/>
              <w:ind w:right="28"/>
              <w:jc w:val="center"/>
              <w:rPr>
                <w:rFonts w:ascii="宋体" w:hAnsi="宋体" w:eastAsia="宋体" w:cs="仿宋_GB2312"/>
                <w:szCs w:val="21"/>
              </w:rPr>
            </w:pPr>
            <w:r>
              <w:rPr>
                <w:rFonts w:hint="eastAsia" w:ascii="宋体" w:hAnsi="宋体" w:eastAsia="宋体" w:cs="仿宋_GB2312"/>
                <w:szCs w:val="21"/>
              </w:rPr>
              <w:t>电子邮箱</w:t>
            </w:r>
          </w:p>
        </w:tc>
        <w:tc>
          <w:tcPr>
            <w:tcW w:w="3769" w:type="dxa"/>
            <w:gridSpan w:val="6"/>
            <w:shd w:val="clear" w:color="auto" w:fill="FFFFFF"/>
            <w:vAlign w:val="center"/>
          </w:tcPr>
          <w:p>
            <w:pPr>
              <w:snapToGrid w:val="0"/>
              <w:ind w:right="28"/>
              <w:jc w:val="left"/>
              <w:rPr>
                <w:rFonts w:ascii="宋体" w:hAnsi="宋体" w:eastAsia="宋体" w:cs="仿宋_GB2312"/>
                <w:szCs w:val="21"/>
              </w:rPr>
            </w:pP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snapToGrid w:val="0"/>
              <w:ind w:right="28"/>
              <w:jc w:val="center"/>
              <w:rPr>
                <w:rFonts w:ascii="宋体" w:hAnsi="宋体" w:eastAsia="宋体" w:cs="Times New Roman"/>
                <w:szCs w:val="21"/>
              </w:rPr>
            </w:pPr>
          </w:p>
        </w:tc>
        <w:tc>
          <w:tcPr>
            <w:tcW w:w="1276" w:type="dxa"/>
            <w:gridSpan w:val="2"/>
            <w:shd w:val="clear" w:color="auto" w:fill="FFFFFF"/>
            <w:vAlign w:val="center"/>
          </w:tcPr>
          <w:p>
            <w:pPr>
              <w:snapToGrid w:val="0"/>
              <w:ind w:right="28"/>
              <w:jc w:val="center"/>
              <w:rPr>
                <w:rFonts w:ascii="宋体" w:hAnsi="宋体" w:eastAsia="宋体" w:cs="仿宋_GB2312"/>
                <w:szCs w:val="21"/>
              </w:rPr>
            </w:pPr>
            <w:r>
              <w:rPr>
                <w:rFonts w:hint="eastAsia" w:ascii="宋体" w:hAnsi="宋体" w:eastAsia="宋体" w:cs="仿宋_GB2312"/>
                <w:szCs w:val="21"/>
              </w:rPr>
              <w:t>固定电话</w:t>
            </w:r>
          </w:p>
        </w:tc>
        <w:tc>
          <w:tcPr>
            <w:tcW w:w="1700" w:type="dxa"/>
            <w:gridSpan w:val="4"/>
            <w:shd w:val="clear" w:color="auto" w:fill="FFFFFF"/>
            <w:vAlign w:val="center"/>
          </w:tcPr>
          <w:p>
            <w:pPr>
              <w:snapToGrid w:val="0"/>
              <w:ind w:right="28"/>
              <w:rPr>
                <w:rFonts w:ascii="宋体" w:hAnsi="宋体" w:eastAsia="宋体" w:cs="仿宋_GB2312"/>
                <w:szCs w:val="21"/>
              </w:rPr>
            </w:pPr>
            <w:r>
              <w:rPr>
                <w:rFonts w:hint="eastAsia" w:ascii="宋体" w:hAnsi="宋体" w:eastAsia="宋体" w:cs="仿宋_GB2312"/>
                <w:szCs w:val="21"/>
              </w:rPr>
              <w:t xml:space="preserve"> </w:t>
            </w:r>
          </w:p>
        </w:tc>
        <w:tc>
          <w:tcPr>
            <w:tcW w:w="1713" w:type="dxa"/>
            <w:gridSpan w:val="2"/>
            <w:shd w:val="clear" w:color="auto" w:fill="FFFFFF"/>
            <w:vAlign w:val="center"/>
          </w:tcPr>
          <w:p>
            <w:pPr>
              <w:snapToGrid w:val="0"/>
              <w:ind w:right="28"/>
              <w:jc w:val="center"/>
              <w:rPr>
                <w:rFonts w:ascii="宋体" w:hAnsi="宋体" w:eastAsia="宋体" w:cs="仿宋_GB2312"/>
                <w:szCs w:val="21"/>
              </w:rPr>
            </w:pPr>
            <w:r>
              <w:rPr>
                <w:rFonts w:hint="eastAsia" w:ascii="宋体" w:hAnsi="宋体" w:eastAsia="宋体" w:cs="仿宋_GB2312"/>
                <w:szCs w:val="21"/>
              </w:rPr>
              <w:t>移动电话</w:t>
            </w:r>
          </w:p>
        </w:tc>
        <w:tc>
          <w:tcPr>
            <w:tcW w:w="3769" w:type="dxa"/>
            <w:gridSpan w:val="6"/>
            <w:shd w:val="clear" w:color="auto" w:fill="FFFFFF"/>
            <w:vAlign w:val="center"/>
          </w:tcPr>
          <w:p>
            <w:pPr>
              <w:snapToGrid w:val="0"/>
              <w:ind w:right="28"/>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snapToGrid w:val="0"/>
              <w:ind w:right="28"/>
              <w:jc w:val="center"/>
              <w:rPr>
                <w:rFonts w:ascii="宋体" w:hAnsi="宋体" w:eastAsia="宋体" w:cs="Times New Roman"/>
                <w:szCs w:val="21"/>
              </w:rPr>
            </w:pPr>
          </w:p>
        </w:tc>
        <w:tc>
          <w:tcPr>
            <w:tcW w:w="1276" w:type="dxa"/>
            <w:gridSpan w:val="2"/>
            <w:shd w:val="clear" w:color="auto" w:fill="FFFFFF"/>
            <w:vAlign w:val="center"/>
          </w:tcPr>
          <w:p>
            <w:pPr>
              <w:snapToGrid w:val="0"/>
              <w:ind w:right="28"/>
              <w:jc w:val="center"/>
              <w:rPr>
                <w:rFonts w:ascii="宋体" w:hAnsi="宋体" w:eastAsia="宋体" w:cs="仿宋_GB2312"/>
                <w:szCs w:val="21"/>
              </w:rPr>
            </w:pPr>
            <w:r>
              <w:rPr>
                <w:rFonts w:hint="eastAsia" w:ascii="宋体" w:hAnsi="宋体" w:eastAsia="宋体" w:cs="仿宋_GB2312"/>
                <w:szCs w:val="21"/>
              </w:rPr>
              <w:t>证件类型</w:t>
            </w:r>
          </w:p>
        </w:tc>
        <w:tc>
          <w:tcPr>
            <w:tcW w:w="1700" w:type="dxa"/>
            <w:gridSpan w:val="4"/>
            <w:shd w:val="clear" w:color="auto" w:fill="FFFFFF"/>
            <w:vAlign w:val="center"/>
          </w:tcPr>
          <w:p>
            <w:pPr>
              <w:snapToGrid w:val="0"/>
              <w:ind w:right="28"/>
              <w:rPr>
                <w:rFonts w:ascii="宋体" w:hAnsi="宋体" w:eastAsia="宋体" w:cs="仿宋_GB2312"/>
                <w:szCs w:val="21"/>
              </w:rPr>
            </w:pPr>
            <w:r>
              <w:rPr>
                <w:rFonts w:hint="eastAsia" w:ascii="宋体" w:hAnsi="宋体" w:eastAsia="宋体" w:cs="仿宋_GB2312"/>
                <w:szCs w:val="21"/>
              </w:rPr>
              <w:t xml:space="preserve"> </w:t>
            </w:r>
          </w:p>
        </w:tc>
        <w:tc>
          <w:tcPr>
            <w:tcW w:w="1713" w:type="dxa"/>
            <w:gridSpan w:val="2"/>
            <w:shd w:val="clear" w:color="auto" w:fill="FFFFFF"/>
            <w:vAlign w:val="center"/>
          </w:tcPr>
          <w:p>
            <w:pPr>
              <w:snapToGrid w:val="0"/>
              <w:ind w:right="28"/>
              <w:jc w:val="center"/>
              <w:rPr>
                <w:rFonts w:ascii="宋体" w:hAnsi="宋体" w:eastAsia="宋体" w:cs="仿宋_GB2312"/>
                <w:szCs w:val="21"/>
              </w:rPr>
            </w:pPr>
            <w:r>
              <w:rPr>
                <w:rFonts w:hint="eastAsia" w:ascii="宋体" w:hAnsi="宋体" w:eastAsia="宋体" w:cs="仿宋_GB2312"/>
                <w:szCs w:val="21"/>
              </w:rPr>
              <w:t>证件号码</w:t>
            </w:r>
          </w:p>
        </w:tc>
        <w:tc>
          <w:tcPr>
            <w:tcW w:w="3769" w:type="dxa"/>
            <w:gridSpan w:val="6"/>
            <w:shd w:val="clear" w:color="auto" w:fill="FFFFFF"/>
            <w:vAlign w:val="center"/>
          </w:tcPr>
          <w:p>
            <w:pPr>
              <w:snapToGrid w:val="0"/>
              <w:ind w:right="28"/>
              <w:rPr>
                <w:rFonts w:ascii="宋体" w:hAnsi="宋体" w:eastAsia="宋体" w:cs="仿宋_GB2312"/>
                <w:szCs w:val="21"/>
              </w:rPr>
            </w:pP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restart"/>
            <w:shd w:val="clear" w:color="auto" w:fill="FFFFFF"/>
            <w:vAlign w:val="center"/>
          </w:tcPr>
          <w:p>
            <w:pPr>
              <w:widowControl/>
              <w:jc w:val="center"/>
              <w:rPr>
                <w:rFonts w:ascii="Calibri" w:hAnsi="Calibri" w:eastAsia="宋体" w:cs="Times New Roman"/>
                <w:bCs/>
                <w:kern w:val="0"/>
                <w:sz w:val="20"/>
                <w:szCs w:val="20"/>
              </w:rPr>
            </w:pPr>
            <w:r>
              <w:rPr>
                <w:rFonts w:hint="eastAsia" w:ascii="宋体" w:hAnsi="宋体" w:eastAsia="宋体" w:cs="Times New Roman"/>
                <w:bCs/>
                <w:kern w:val="0"/>
                <w:sz w:val="20"/>
                <w:szCs w:val="20"/>
              </w:rPr>
              <w:t>项目财务负责人</w:t>
            </w:r>
          </w:p>
        </w:tc>
        <w:tc>
          <w:tcPr>
            <w:tcW w:w="1276" w:type="dxa"/>
            <w:gridSpan w:val="2"/>
            <w:shd w:val="clear" w:color="auto" w:fill="FFFFFF"/>
            <w:vAlign w:val="center"/>
          </w:tcPr>
          <w:p>
            <w:pPr>
              <w:widowControl/>
              <w:jc w:val="center"/>
              <w:rPr>
                <w:rFonts w:ascii="Calibri" w:hAnsi="Calibri" w:eastAsia="宋体" w:cs="Times New Roman"/>
                <w:kern w:val="0"/>
                <w:sz w:val="20"/>
                <w:szCs w:val="20"/>
              </w:rPr>
            </w:pPr>
            <w:r>
              <w:rPr>
                <w:rFonts w:hint="eastAsia" w:ascii="宋体" w:hAnsi="宋体" w:eastAsia="宋体" w:cs="Times New Roman"/>
                <w:kern w:val="0"/>
                <w:sz w:val="20"/>
                <w:szCs w:val="20"/>
              </w:rPr>
              <w:t>姓名</w:t>
            </w:r>
          </w:p>
        </w:tc>
        <w:tc>
          <w:tcPr>
            <w:tcW w:w="1700" w:type="dxa"/>
            <w:gridSpan w:val="4"/>
            <w:shd w:val="clear" w:color="auto" w:fill="FFFFFF"/>
            <w:vAlign w:val="center"/>
          </w:tcPr>
          <w:p>
            <w:pPr>
              <w:widowControl/>
              <w:jc w:val="center"/>
              <w:rPr>
                <w:rFonts w:ascii="Calibri" w:hAnsi="Calibri" w:eastAsia="宋体" w:cs="Times New Roman"/>
                <w:kern w:val="0"/>
                <w:sz w:val="20"/>
                <w:szCs w:val="20"/>
              </w:rPr>
            </w:pPr>
          </w:p>
        </w:tc>
        <w:tc>
          <w:tcPr>
            <w:tcW w:w="1713" w:type="dxa"/>
            <w:gridSpan w:val="2"/>
            <w:shd w:val="clear" w:color="auto" w:fill="FFFFFF"/>
            <w:vAlign w:val="center"/>
          </w:tcPr>
          <w:p>
            <w:pPr>
              <w:snapToGrid w:val="0"/>
              <w:ind w:right="28"/>
              <w:jc w:val="center"/>
              <w:rPr>
                <w:rFonts w:ascii="宋体" w:hAnsi="宋体" w:eastAsia="宋体" w:cs="仿宋_GB2312"/>
                <w:szCs w:val="21"/>
              </w:rPr>
            </w:pPr>
            <w:r>
              <w:rPr>
                <w:rFonts w:hint="eastAsia" w:ascii="宋体" w:hAnsi="宋体" w:eastAsia="宋体" w:cs="Times New Roman"/>
                <w:kern w:val="0"/>
                <w:sz w:val="20"/>
                <w:szCs w:val="20"/>
              </w:rPr>
              <w:t>身份证号码</w:t>
            </w:r>
          </w:p>
        </w:tc>
        <w:tc>
          <w:tcPr>
            <w:tcW w:w="3769" w:type="dxa"/>
            <w:gridSpan w:val="6"/>
            <w:shd w:val="clear" w:color="auto" w:fill="FFFFFF"/>
            <w:vAlign w:val="center"/>
          </w:tcPr>
          <w:p>
            <w:pPr>
              <w:snapToGrid w:val="0"/>
              <w:ind w:right="28"/>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snapToGrid w:val="0"/>
              <w:ind w:right="28"/>
              <w:jc w:val="center"/>
              <w:rPr>
                <w:rFonts w:ascii="宋体" w:hAnsi="宋体" w:eastAsia="宋体" w:cs="Times New Roman"/>
                <w:szCs w:val="21"/>
              </w:rPr>
            </w:pPr>
          </w:p>
        </w:tc>
        <w:tc>
          <w:tcPr>
            <w:tcW w:w="1276" w:type="dxa"/>
            <w:gridSpan w:val="2"/>
            <w:shd w:val="clear" w:color="auto" w:fill="FFFFFF"/>
            <w:vAlign w:val="center"/>
          </w:tcPr>
          <w:p>
            <w:pPr>
              <w:widowControl/>
              <w:jc w:val="center"/>
              <w:rPr>
                <w:rFonts w:ascii="Calibri" w:hAnsi="Calibri" w:eastAsia="宋体" w:cs="Times New Roman"/>
                <w:kern w:val="0"/>
                <w:sz w:val="20"/>
                <w:szCs w:val="20"/>
              </w:rPr>
            </w:pPr>
            <w:r>
              <w:rPr>
                <w:rFonts w:hint="eastAsia" w:ascii="宋体" w:hAnsi="宋体" w:eastAsia="宋体" w:cs="Times New Roman"/>
                <w:kern w:val="0"/>
                <w:sz w:val="20"/>
                <w:szCs w:val="20"/>
              </w:rPr>
              <w:t>电话号码</w:t>
            </w:r>
          </w:p>
        </w:tc>
        <w:tc>
          <w:tcPr>
            <w:tcW w:w="1700" w:type="dxa"/>
            <w:gridSpan w:val="4"/>
            <w:shd w:val="clear" w:color="auto" w:fill="FFFFFF"/>
            <w:vAlign w:val="center"/>
          </w:tcPr>
          <w:p>
            <w:pPr>
              <w:widowControl/>
              <w:jc w:val="center"/>
              <w:rPr>
                <w:rFonts w:ascii="Calibri" w:hAnsi="Calibri" w:eastAsia="宋体" w:cs="Times New Roman"/>
                <w:kern w:val="0"/>
                <w:sz w:val="20"/>
                <w:szCs w:val="20"/>
              </w:rPr>
            </w:pPr>
          </w:p>
        </w:tc>
        <w:tc>
          <w:tcPr>
            <w:tcW w:w="1713" w:type="dxa"/>
            <w:gridSpan w:val="2"/>
            <w:shd w:val="clear" w:color="auto" w:fill="FFFFFF"/>
            <w:vAlign w:val="center"/>
          </w:tcPr>
          <w:p>
            <w:pPr>
              <w:widowControl/>
              <w:jc w:val="center"/>
              <w:rPr>
                <w:rFonts w:ascii="Calibri" w:hAnsi="Calibri" w:eastAsia="宋体" w:cs="Times New Roman"/>
                <w:kern w:val="0"/>
                <w:sz w:val="20"/>
                <w:szCs w:val="20"/>
              </w:rPr>
            </w:pPr>
            <w:r>
              <w:rPr>
                <w:rFonts w:hint="eastAsia" w:ascii="宋体" w:hAnsi="宋体" w:eastAsia="宋体" w:cs="Times New Roman"/>
                <w:kern w:val="0"/>
                <w:sz w:val="20"/>
                <w:szCs w:val="20"/>
              </w:rPr>
              <w:t>手机号码</w:t>
            </w:r>
          </w:p>
        </w:tc>
        <w:tc>
          <w:tcPr>
            <w:tcW w:w="3769" w:type="dxa"/>
            <w:gridSpan w:val="6"/>
            <w:shd w:val="clear" w:color="auto" w:fill="FFFFFF"/>
            <w:vAlign w:val="center"/>
          </w:tcPr>
          <w:p>
            <w:pPr>
              <w:snapToGrid w:val="0"/>
              <w:ind w:right="28"/>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snapToGrid w:val="0"/>
              <w:ind w:right="28"/>
              <w:jc w:val="center"/>
              <w:rPr>
                <w:rFonts w:ascii="宋体" w:hAnsi="宋体" w:eastAsia="宋体" w:cs="Times New Roman"/>
                <w:szCs w:val="21"/>
              </w:rPr>
            </w:pPr>
          </w:p>
        </w:tc>
        <w:tc>
          <w:tcPr>
            <w:tcW w:w="1276" w:type="dxa"/>
            <w:gridSpan w:val="2"/>
            <w:shd w:val="clear" w:color="auto" w:fill="FFFFFF"/>
            <w:vAlign w:val="center"/>
          </w:tcPr>
          <w:p>
            <w:pPr>
              <w:widowControl/>
              <w:jc w:val="center"/>
              <w:rPr>
                <w:rFonts w:ascii="Calibri" w:hAnsi="Calibri" w:eastAsia="宋体" w:cs="Times New Roman"/>
                <w:kern w:val="0"/>
                <w:sz w:val="20"/>
                <w:szCs w:val="20"/>
              </w:rPr>
            </w:pPr>
            <w:r>
              <w:rPr>
                <w:rFonts w:hint="eastAsia" w:ascii="宋体" w:hAnsi="宋体" w:eastAsia="宋体" w:cs="Times New Roman"/>
                <w:kern w:val="0"/>
                <w:sz w:val="20"/>
                <w:szCs w:val="20"/>
              </w:rPr>
              <w:t>电子邮箱</w:t>
            </w:r>
          </w:p>
        </w:tc>
        <w:tc>
          <w:tcPr>
            <w:tcW w:w="7182" w:type="dxa"/>
            <w:gridSpan w:val="12"/>
            <w:shd w:val="clear" w:color="auto" w:fill="FFFFFF"/>
            <w:vAlign w:val="center"/>
          </w:tcPr>
          <w:p>
            <w:pPr>
              <w:widowControl/>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宋体" w:hAnsi="宋体" w:eastAsia="宋体" w:cs="仿宋_GB2312"/>
                <w:szCs w:val="21"/>
              </w:rPr>
            </w:pPr>
            <w:r>
              <w:rPr>
                <w:rFonts w:hint="eastAsia" w:ascii="宋体" w:hAnsi="宋体" w:eastAsia="宋体" w:cs="仿宋_GB2312"/>
                <w:szCs w:val="21"/>
              </w:rPr>
              <w:t>其他</w:t>
            </w:r>
          </w:p>
          <w:p>
            <w:pPr>
              <w:snapToGrid w:val="0"/>
              <w:jc w:val="center"/>
              <w:rPr>
                <w:rFonts w:ascii="宋体" w:hAnsi="宋体" w:eastAsia="宋体" w:cs="仿宋_GB2312"/>
                <w:szCs w:val="21"/>
              </w:rPr>
            </w:pPr>
            <w:r>
              <w:rPr>
                <w:rFonts w:hint="eastAsia" w:ascii="宋体" w:hAnsi="宋体" w:eastAsia="宋体" w:cs="仿宋_GB2312"/>
                <w:szCs w:val="21"/>
              </w:rPr>
              <w:t>参与</w:t>
            </w:r>
          </w:p>
          <w:p>
            <w:pPr>
              <w:snapToGrid w:val="0"/>
              <w:jc w:val="center"/>
              <w:rPr>
                <w:rFonts w:ascii="宋体" w:hAnsi="宋体" w:eastAsia="宋体" w:cs="仿宋_GB2312"/>
                <w:szCs w:val="21"/>
              </w:rPr>
            </w:pPr>
            <w:r>
              <w:rPr>
                <w:rFonts w:hint="eastAsia" w:ascii="宋体" w:hAnsi="宋体" w:eastAsia="宋体" w:cs="仿宋_GB2312"/>
                <w:szCs w:val="21"/>
              </w:rPr>
              <w:t>单位</w:t>
            </w:r>
          </w:p>
        </w:tc>
        <w:tc>
          <w:tcPr>
            <w:tcW w:w="8458" w:type="dxa"/>
            <w:gridSpan w:val="14"/>
            <w:tcBorders>
              <w:top w:val="single" w:color="auto" w:sz="4" w:space="0"/>
              <w:left w:val="single" w:color="auto" w:sz="4" w:space="0"/>
              <w:bottom w:val="single" w:color="auto" w:sz="4" w:space="0"/>
              <w:right w:val="single" w:color="auto" w:sz="4" w:space="0"/>
            </w:tcBorders>
            <w:shd w:val="clear" w:color="auto" w:fill="FFFFFF"/>
          </w:tcPr>
          <w:tbl>
            <w:tblPr>
              <w:tblStyle w:val="4"/>
              <w:tblW w:w="0" w:type="auto"/>
              <w:tblInd w:w="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81"/>
              <w:gridCol w:w="4479"/>
              <w:gridCol w:w="327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2" w:hRule="exact"/>
              </w:trPr>
              <w:tc>
                <w:tcPr>
                  <w:tcW w:w="681" w:type="dxa"/>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序号</w:t>
                  </w:r>
                </w:p>
              </w:tc>
              <w:tc>
                <w:tcPr>
                  <w:tcW w:w="4479" w:type="dxa"/>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单位名称</w:t>
                  </w:r>
                </w:p>
              </w:tc>
              <w:tc>
                <w:tcPr>
                  <w:tcW w:w="3275" w:type="dxa"/>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单位性质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1" w:type="dxa"/>
                  <w:vAlign w:val="center"/>
                </w:tcPr>
                <w:p>
                  <w:pPr>
                    <w:snapToGrid w:val="0"/>
                    <w:spacing w:before="20"/>
                    <w:ind w:right="26"/>
                    <w:jc w:val="center"/>
                    <w:rPr>
                      <w:rFonts w:ascii="宋体" w:hAnsi="宋体" w:eastAsia="宋体" w:cs="仿宋_GB2312"/>
                      <w:szCs w:val="21"/>
                    </w:rPr>
                  </w:pPr>
                </w:p>
              </w:tc>
              <w:tc>
                <w:tcPr>
                  <w:tcW w:w="4479" w:type="dxa"/>
                  <w:vAlign w:val="center"/>
                </w:tcPr>
                <w:p>
                  <w:pPr>
                    <w:snapToGrid w:val="0"/>
                    <w:spacing w:before="20"/>
                    <w:ind w:right="26"/>
                    <w:jc w:val="center"/>
                    <w:rPr>
                      <w:rFonts w:ascii="宋体" w:hAnsi="宋体" w:eastAsia="宋体" w:cs="仿宋_GB2312"/>
                      <w:szCs w:val="21"/>
                    </w:rPr>
                  </w:pPr>
                </w:p>
              </w:tc>
              <w:tc>
                <w:tcPr>
                  <w:tcW w:w="3275" w:type="dxa"/>
                  <w:vAlign w:val="center"/>
                </w:tcPr>
                <w:p>
                  <w:pPr>
                    <w:snapToGrid w:val="0"/>
                    <w:spacing w:before="20"/>
                    <w:ind w:right="26"/>
                    <w:jc w:val="center"/>
                    <w:rPr>
                      <w:rFonts w:ascii="宋体" w:hAnsi="宋体" w:eastAsia="宋体" w:cs="仿宋_GB2312"/>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1" w:type="dxa"/>
                  <w:vAlign w:val="center"/>
                </w:tcPr>
                <w:p>
                  <w:pPr>
                    <w:snapToGrid w:val="0"/>
                    <w:spacing w:before="20"/>
                    <w:ind w:right="26"/>
                    <w:jc w:val="center"/>
                    <w:rPr>
                      <w:rFonts w:ascii="宋体" w:hAnsi="宋体" w:eastAsia="宋体" w:cs="仿宋_GB2312"/>
                      <w:szCs w:val="21"/>
                    </w:rPr>
                  </w:pPr>
                </w:p>
              </w:tc>
              <w:tc>
                <w:tcPr>
                  <w:tcW w:w="4479" w:type="dxa"/>
                  <w:vAlign w:val="center"/>
                </w:tcPr>
                <w:p>
                  <w:pPr>
                    <w:snapToGrid w:val="0"/>
                    <w:spacing w:before="20"/>
                    <w:ind w:right="26"/>
                    <w:jc w:val="center"/>
                    <w:rPr>
                      <w:rFonts w:ascii="宋体" w:hAnsi="宋体" w:eastAsia="宋体" w:cs="仿宋_GB2312"/>
                      <w:szCs w:val="21"/>
                    </w:rPr>
                  </w:pPr>
                </w:p>
              </w:tc>
              <w:tc>
                <w:tcPr>
                  <w:tcW w:w="3275" w:type="dxa"/>
                  <w:vAlign w:val="center"/>
                </w:tcPr>
                <w:p>
                  <w:pPr>
                    <w:snapToGrid w:val="0"/>
                    <w:spacing w:before="20"/>
                    <w:ind w:right="26"/>
                    <w:jc w:val="center"/>
                    <w:rPr>
                      <w:rFonts w:ascii="宋体" w:hAnsi="宋体" w:eastAsia="宋体" w:cs="仿宋_GB2312"/>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1" w:type="dxa"/>
                  <w:vAlign w:val="center"/>
                </w:tcPr>
                <w:p>
                  <w:pPr>
                    <w:snapToGrid w:val="0"/>
                    <w:spacing w:before="20"/>
                    <w:ind w:right="26"/>
                    <w:jc w:val="center"/>
                    <w:rPr>
                      <w:rFonts w:ascii="宋体" w:hAnsi="宋体" w:eastAsia="宋体" w:cs="仿宋_GB2312"/>
                      <w:szCs w:val="21"/>
                    </w:rPr>
                  </w:pPr>
                </w:p>
              </w:tc>
              <w:tc>
                <w:tcPr>
                  <w:tcW w:w="4479" w:type="dxa"/>
                  <w:vAlign w:val="center"/>
                </w:tcPr>
                <w:p>
                  <w:pPr>
                    <w:snapToGrid w:val="0"/>
                    <w:spacing w:before="20"/>
                    <w:ind w:right="26"/>
                    <w:jc w:val="center"/>
                    <w:rPr>
                      <w:rFonts w:ascii="宋体" w:hAnsi="宋体" w:eastAsia="宋体" w:cs="仿宋_GB2312"/>
                      <w:szCs w:val="21"/>
                    </w:rPr>
                  </w:pPr>
                </w:p>
              </w:tc>
              <w:tc>
                <w:tcPr>
                  <w:tcW w:w="3275" w:type="dxa"/>
                  <w:vAlign w:val="center"/>
                </w:tcPr>
                <w:p>
                  <w:pPr>
                    <w:snapToGrid w:val="0"/>
                    <w:spacing w:before="20"/>
                    <w:ind w:right="26"/>
                    <w:jc w:val="center"/>
                    <w:rPr>
                      <w:rFonts w:ascii="宋体" w:hAnsi="宋体" w:eastAsia="宋体" w:cs="仿宋_GB2312"/>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1" w:type="dxa"/>
                  <w:vAlign w:val="center"/>
                </w:tcPr>
                <w:p>
                  <w:pPr>
                    <w:snapToGrid w:val="0"/>
                    <w:spacing w:before="20"/>
                    <w:ind w:right="26"/>
                    <w:jc w:val="center"/>
                    <w:rPr>
                      <w:rFonts w:ascii="宋体" w:hAnsi="宋体" w:eastAsia="宋体" w:cs="仿宋_GB2312"/>
                      <w:szCs w:val="21"/>
                    </w:rPr>
                  </w:pPr>
                </w:p>
              </w:tc>
              <w:tc>
                <w:tcPr>
                  <w:tcW w:w="4479" w:type="dxa"/>
                  <w:vAlign w:val="center"/>
                </w:tcPr>
                <w:p>
                  <w:pPr>
                    <w:snapToGrid w:val="0"/>
                    <w:spacing w:before="20"/>
                    <w:ind w:right="26"/>
                    <w:jc w:val="center"/>
                    <w:rPr>
                      <w:rFonts w:ascii="宋体" w:hAnsi="宋体" w:eastAsia="宋体" w:cs="仿宋_GB2312"/>
                      <w:szCs w:val="21"/>
                    </w:rPr>
                  </w:pPr>
                </w:p>
              </w:tc>
              <w:tc>
                <w:tcPr>
                  <w:tcW w:w="3275" w:type="dxa"/>
                  <w:vAlign w:val="center"/>
                </w:tcPr>
                <w:p>
                  <w:pPr>
                    <w:snapToGrid w:val="0"/>
                    <w:spacing w:before="20"/>
                    <w:ind w:right="26"/>
                    <w:jc w:val="center"/>
                    <w:rPr>
                      <w:rFonts w:ascii="宋体" w:hAnsi="宋体" w:eastAsia="宋体" w:cs="仿宋_GB2312"/>
                      <w:szCs w:val="21"/>
                    </w:rPr>
                  </w:pPr>
                </w:p>
              </w:tc>
            </w:tr>
          </w:tbl>
          <w:p>
            <w:pPr>
              <w:snapToGrid w:val="0"/>
              <w:spacing w:before="20"/>
              <w:ind w:right="26"/>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restart"/>
            <w:shd w:val="clear" w:color="auto" w:fill="FFFFFF"/>
            <w:vAlign w:val="center"/>
          </w:tcPr>
          <w:p>
            <w:pPr>
              <w:snapToGrid w:val="0"/>
              <w:jc w:val="center"/>
              <w:rPr>
                <w:rFonts w:ascii="宋体" w:hAnsi="宋体" w:eastAsia="宋体" w:cs="仿宋_GB2312"/>
                <w:szCs w:val="21"/>
              </w:rPr>
            </w:pPr>
            <w:r>
              <w:rPr>
                <w:rFonts w:hint="eastAsia" w:ascii="宋体" w:hAnsi="宋体" w:eastAsia="宋体" w:cs="仿宋_GB2312"/>
                <w:szCs w:val="21"/>
              </w:rPr>
              <w:t>项目参加人数</w:t>
            </w:r>
          </w:p>
        </w:tc>
        <w:tc>
          <w:tcPr>
            <w:tcW w:w="1992" w:type="dxa"/>
            <w:gridSpan w:val="3"/>
            <w:vMerge w:val="restart"/>
            <w:shd w:val="clear" w:color="auto" w:fill="FFFFFF"/>
            <w:vAlign w:val="center"/>
          </w:tcPr>
          <w:p>
            <w:pPr>
              <w:snapToGrid w:val="0"/>
              <w:jc w:val="center"/>
              <w:rPr>
                <w:rFonts w:ascii="宋体" w:hAnsi="宋体" w:eastAsia="宋体" w:cs="仿宋_GB2312"/>
                <w:szCs w:val="21"/>
              </w:rPr>
            </w:pPr>
            <w:r>
              <w:rPr>
                <w:rFonts w:hint="eastAsia" w:ascii="宋体" w:hAnsi="宋体" w:eastAsia="宋体" w:cs="仿宋_GB2312"/>
                <w:szCs w:val="21"/>
                <w:u w:val="single"/>
              </w:rPr>
              <w:t xml:space="preserve">  </w:t>
            </w:r>
            <w:r>
              <w:rPr>
                <w:rFonts w:hint="eastAsia" w:ascii="宋体" w:hAnsi="宋体" w:eastAsia="宋体" w:cs="仿宋_GB2312"/>
                <w:szCs w:val="21"/>
              </w:rPr>
              <w:t>人。其中：</w:t>
            </w:r>
          </w:p>
        </w:tc>
        <w:tc>
          <w:tcPr>
            <w:tcW w:w="6466" w:type="dxa"/>
            <w:gridSpan w:val="11"/>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高级职称</w:t>
            </w:r>
            <w:r>
              <w:rPr>
                <w:rFonts w:hint="eastAsia" w:ascii="宋体" w:hAnsi="宋体" w:eastAsia="宋体" w:cs="仿宋_GB2312"/>
                <w:szCs w:val="21"/>
                <w:u w:val="single"/>
              </w:rPr>
              <w:t xml:space="preserve">  </w:t>
            </w:r>
            <w:r>
              <w:rPr>
                <w:rFonts w:hint="eastAsia" w:ascii="宋体" w:hAnsi="宋体" w:eastAsia="宋体" w:cs="仿宋_GB2312"/>
                <w:szCs w:val="21"/>
              </w:rPr>
              <w:t>人，中级职称</w:t>
            </w:r>
            <w:r>
              <w:rPr>
                <w:rFonts w:hint="eastAsia" w:ascii="宋体" w:hAnsi="宋体" w:eastAsia="宋体" w:cs="仿宋_GB2312"/>
                <w:szCs w:val="21"/>
                <w:u w:val="single"/>
              </w:rPr>
              <w:t xml:space="preserve">  </w:t>
            </w:r>
            <w:r>
              <w:rPr>
                <w:rFonts w:hint="eastAsia" w:ascii="宋体" w:hAnsi="宋体" w:eastAsia="宋体" w:cs="仿宋_GB2312"/>
                <w:szCs w:val="21"/>
              </w:rPr>
              <w:t>人，初级职称</w:t>
            </w:r>
            <w:r>
              <w:rPr>
                <w:rFonts w:hint="eastAsia" w:ascii="宋体" w:hAnsi="宋体" w:eastAsia="宋体" w:cs="仿宋_GB2312"/>
                <w:szCs w:val="21"/>
                <w:u w:val="single"/>
              </w:rPr>
              <w:t xml:space="preserve">  </w:t>
            </w:r>
            <w:r>
              <w:rPr>
                <w:rFonts w:hint="eastAsia" w:ascii="宋体" w:hAnsi="宋体" w:eastAsia="宋体" w:cs="仿宋_GB2312"/>
                <w:szCs w:val="21"/>
              </w:rPr>
              <w:t>人，其他</w:t>
            </w:r>
            <w:r>
              <w:rPr>
                <w:rFonts w:hint="eastAsia" w:ascii="宋体" w:hAnsi="宋体" w:eastAsia="宋体" w:cs="仿宋_GB2312"/>
                <w:szCs w:val="21"/>
                <w:u w:val="single"/>
              </w:rPr>
              <w:t xml:space="preserve">  </w:t>
            </w:r>
            <w:r>
              <w:rPr>
                <w:rFonts w:hint="eastAsia" w:ascii="宋体" w:hAnsi="宋体" w:eastAsia="宋体" w:cs="仿宋_GB2312"/>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82" w:type="dxa"/>
            <w:vMerge w:val="continue"/>
            <w:shd w:val="clear" w:color="auto" w:fill="FFFFFF"/>
            <w:vAlign w:val="center"/>
          </w:tcPr>
          <w:p>
            <w:pPr>
              <w:snapToGrid w:val="0"/>
              <w:jc w:val="center"/>
              <w:rPr>
                <w:rFonts w:ascii="宋体" w:hAnsi="宋体" w:eastAsia="宋体" w:cs="仿宋_GB2312"/>
                <w:szCs w:val="21"/>
              </w:rPr>
            </w:pPr>
          </w:p>
        </w:tc>
        <w:tc>
          <w:tcPr>
            <w:tcW w:w="1992" w:type="dxa"/>
            <w:gridSpan w:val="3"/>
            <w:vMerge w:val="continue"/>
            <w:shd w:val="clear" w:color="auto" w:fill="FFFFFF"/>
            <w:vAlign w:val="center"/>
          </w:tcPr>
          <w:p>
            <w:pPr>
              <w:snapToGrid w:val="0"/>
              <w:jc w:val="center"/>
              <w:rPr>
                <w:rFonts w:ascii="宋体" w:hAnsi="宋体" w:eastAsia="宋体" w:cs="仿宋_GB2312"/>
                <w:szCs w:val="21"/>
                <w:u w:val="single"/>
              </w:rPr>
            </w:pPr>
          </w:p>
        </w:tc>
        <w:tc>
          <w:tcPr>
            <w:tcW w:w="6466" w:type="dxa"/>
            <w:gridSpan w:val="11"/>
            <w:shd w:val="clear" w:color="auto" w:fill="FFFFFF"/>
            <w:vAlign w:val="center"/>
          </w:tcPr>
          <w:p>
            <w:pPr>
              <w:snapToGrid w:val="0"/>
              <w:spacing w:before="20"/>
              <w:ind w:right="26"/>
              <w:jc w:val="center"/>
              <w:rPr>
                <w:rFonts w:ascii="宋体" w:hAnsi="宋体" w:eastAsia="宋体" w:cs="仿宋_GB2312"/>
                <w:szCs w:val="21"/>
              </w:rPr>
            </w:pPr>
            <w:r>
              <w:rPr>
                <w:rFonts w:hint="eastAsia" w:ascii="宋体" w:hAnsi="宋体" w:eastAsia="宋体" w:cs="仿宋_GB2312"/>
                <w:szCs w:val="21"/>
              </w:rPr>
              <w:t>博士学位</w:t>
            </w:r>
            <w:r>
              <w:rPr>
                <w:rFonts w:hint="eastAsia" w:ascii="宋体" w:hAnsi="宋体" w:eastAsia="宋体" w:cs="仿宋_GB2312"/>
                <w:szCs w:val="21"/>
                <w:u w:val="single"/>
              </w:rPr>
              <w:t xml:space="preserve">  </w:t>
            </w:r>
            <w:r>
              <w:rPr>
                <w:rFonts w:hint="eastAsia" w:ascii="宋体" w:hAnsi="宋体" w:eastAsia="宋体" w:cs="仿宋_GB2312"/>
                <w:szCs w:val="21"/>
              </w:rPr>
              <w:t>人，硕士学位</w:t>
            </w:r>
            <w:r>
              <w:rPr>
                <w:rFonts w:hint="eastAsia" w:ascii="宋体" w:hAnsi="宋体" w:eastAsia="宋体" w:cs="仿宋_GB2312"/>
                <w:szCs w:val="21"/>
                <w:u w:val="single"/>
              </w:rPr>
              <w:t xml:space="preserve">  </w:t>
            </w:r>
            <w:r>
              <w:rPr>
                <w:rFonts w:hint="eastAsia" w:ascii="宋体" w:hAnsi="宋体" w:eastAsia="宋体" w:cs="仿宋_GB2312"/>
                <w:szCs w:val="21"/>
              </w:rPr>
              <w:t>人，学士学位</w:t>
            </w:r>
            <w:r>
              <w:rPr>
                <w:rFonts w:hint="eastAsia" w:ascii="宋体" w:hAnsi="宋体" w:eastAsia="宋体" w:cs="仿宋_GB2312"/>
                <w:szCs w:val="21"/>
                <w:u w:val="single"/>
              </w:rPr>
              <w:t xml:space="preserve">  </w:t>
            </w:r>
            <w:r>
              <w:rPr>
                <w:rFonts w:hint="eastAsia" w:ascii="宋体" w:hAnsi="宋体" w:eastAsia="宋体" w:cs="仿宋_GB2312"/>
                <w:szCs w:val="21"/>
              </w:rPr>
              <w:t>人，其他</w:t>
            </w:r>
            <w:r>
              <w:rPr>
                <w:rFonts w:hint="eastAsia" w:ascii="宋体" w:hAnsi="宋体" w:eastAsia="宋体" w:cs="仿宋_GB2312"/>
                <w:szCs w:val="21"/>
                <w:u w:val="single"/>
              </w:rPr>
              <w:t xml:space="preserve">  </w:t>
            </w:r>
            <w:r>
              <w:rPr>
                <w:rFonts w:hint="eastAsia" w:ascii="宋体" w:hAnsi="宋体" w:eastAsia="宋体" w:cs="仿宋_GB2312"/>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782" w:type="dxa"/>
            <w:shd w:val="clear" w:color="auto" w:fill="FFFFFF"/>
            <w:vAlign w:val="center"/>
          </w:tcPr>
          <w:p>
            <w:pPr>
              <w:snapToGrid w:val="0"/>
              <w:jc w:val="center"/>
              <w:rPr>
                <w:rFonts w:ascii="宋体" w:hAnsi="宋体" w:eastAsia="宋体" w:cs="仿宋_GB2312"/>
                <w:szCs w:val="21"/>
              </w:rPr>
            </w:pPr>
            <w:r>
              <w:rPr>
                <w:rFonts w:hint="eastAsia" w:ascii="宋体" w:hAnsi="宋体" w:eastAsia="宋体" w:cs="仿宋_GB2312"/>
                <w:szCs w:val="21"/>
              </w:rPr>
              <w:t>项目</w:t>
            </w:r>
          </w:p>
          <w:p>
            <w:pPr>
              <w:snapToGrid w:val="0"/>
              <w:jc w:val="center"/>
              <w:rPr>
                <w:rFonts w:ascii="宋体" w:hAnsi="宋体" w:eastAsia="宋体" w:cs="仿宋_GB2312"/>
                <w:szCs w:val="21"/>
              </w:rPr>
            </w:pPr>
            <w:r>
              <w:rPr>
                <w:rFonts w:hint="eastAsia" w:ascii="宋体" w:hAnsi="宋体" w:eastAsia="宋体" w:cs="仿宋_GB2312"/>
                <w:szCs w:val="21"/>
              </w:rPr>
              <w:t>概况</w:t>
            </w:r>
          </w:p>
        </w:tc>
        <w:tc>
          <w:tcPr>
            <w:tcW w:w="8458" w:type="dxa"/>
            <w:gridSpan w:val="14"/>
            <w:shd w:val="clear" w:color="auto" w:fill="FFFFFF"/>
            <w:vAlign w:val="center"/>
          </w:tcPr>
          <w:p>
            <w:pPr>
              <w:snapToGrid w:val="0"/>
              <w:spacing w:before="20"/>
              <w:ind w:right="26"/>
              <w:rPr>
                <w:rFonts w:ascii="宋体" w:hAnsi="宋体" w:eastAsia="宋体" w:cs="仿宋_GB2312"/>
                <w:szCs w:val="21"/>
              </w:rPr>
            </w:pPr>
            <w:r>
              <w:rPr>
                <w:rFonts w:hint="eastAsia" w:ascii="宋体" w:hAnsi="宋体" w:eastAsia="宋体" w:cs="仿宋_GB2312"/>
                <w:szCs w:val="21"/>
              </w:rPr>
              <w:t>（简述项目主要实施内容及预期成果。限500字以内）</w:t>
            </w:r>
          </w:p>
          <w:p>
            <w:pPr>
              <w:snapToGrid w:val="0"/>
              <w:spacing w:before="20"/>
              <w:ind w:right="26"/>
              <w:rPr>
                <w:rFonts w:ascii="宋体" w:hAnsi="宋体" w:eastAsia="宋体" w:cs="仿宋_GB2312"/>
                <w:szCs w:val="21"/>
              </w:rPr>
            </w:pPr>
          </w:p>
          <w:p>
            <w:pPr>
              <w:snapToGrid w:val="0"/>
              <w:spacing w:before="20"/>
              <w:ind w:right="26"/>
              <w:rPr>
                <w:rFonts w:ascii="宋体" w:hAnsi="宋体" w:eastAsia="宋体" w:cs="仿宋_GB2312"/>
                <w:szCs w:val="21"/>
              </w:rPr>
            </w:pPr>
          </w:p>
          <w:p>
            <w:pPr>
              <w:snapToGrid w:val="0"/>
              <w:spacing w:before="20"/>
              <w:ind w:right="26"/>
              <w:rPr>
                <w:rFonts w:ascii="宋体" w:hAnsi="宋体" w:eastAsia="宋体" w:cs="仿宋_GB2312"/>
                <w:szCs w:val="21"/>
              </w:rPr>
            </w:pPr>
          </w:p>
          <w:p>
            <w:pPr>
              <w:snapToGrid w:val="0"/>
              <w:spacing w:before="20"/>
              <w:ind w:right="26"/>
              <w:rPr>
                <w:rFonts w:ascii="宋体" w:hAnsi="宋体" w:eastAsia="宋体" w:cs="仿宋_GB2312"/>
                <w:szCs w:val="21"/>
              </w:rPr>
            </w:pPr>
          </w:p>
          <w:p>
            <w:pPr>
              <w:snapToGrid w:val="0"/>
              <w:spacing w:before="20"/>
              <w:ind w:right="26"/>
              <w:rPr>
                <w:rFonts w:ascii="宋体" w:hAnsi="宋体" w:eastAsia="宋体" w:cs="仿宋_GB2312"/>
                <w:szCs w:val="21"/>
              </w:rPr>
            </w:pPr>
          </w:p>
          <w:p>
            <w:pPr>
              <w:snapToGrid w:val="0"/>
              <w:spacing w:before="20"/>
              <w:ind w:right="26"/>
              <w:rPr>
                <w:rFonts w:ascii="宋体" w:hAnsi="宋体" w:eastAsia="宋体" w:cs="仿宋_GB2312"/>
                <w:szCs w:val="21"/>
              </w:rPr>
            </w:pPr>
          </w:p>
        </w:tc>
      </w:tr>
    </w:tbl>
    <w:p>
      <w:pPr>
        <w:jc w:val="center"/>
        <w:rPr>
          <w:rFonts w:ascii="宋体" w:hAnsi="宋体" w:eastAsia="宋体" w:cs="Times New Roman"/>
          <w:b/>
          <w:sz w:val="28"/>
          <w:szCs w:val="28"/>
        </w:rPr>
      </w:pPr>
    </w:p>
    <w:p>
      <w:pPr>
        <w:widowControl/>
        <w:ind w:left="992" w:hanging="991" w:hangingChars="494"/>
        <w:jc w:val="left"/>
        <w:rPr>
          <w:rFonts w:ascii="宋体" w:hAnsi="宋体" w:eastAsia="宋体" w:cs="Times New Roman"/>
          <w:kern w:val="0"/>
          <w:sz w:val="20"/>
          <w:szCs w:val="20"/>
        </w:rPr>
      </w:pPr>
      <w:r>
        <w:rPr>
          <w:rFonts w:hint="eastAsia" w:ascii="宋体" w:hAnsi="宋体" w:eastAsia="宋体" w:cs="Times New Roman"/>
          <w:b/>
          <w:kern w:val="0"/>
          <w:sz w:val="20"/>
          <w:szCs w:val="20"/>
        </w:rPr>
        <w:t>填表说明：</w:t>
      </w:r>
      <w:r>
        <w:rPr>
          <w:rFonts w:hint="eastAsia" w:ascii="宋体" w:hAnsi="宋体" w:eastAsia="宋体" w:cs="Times New Roman"/>
          <w:kern w:val="0"/>
          <w:sz w:val="20"/>
          <w:szCs w:val="20"/>
        </w:rPr>
        <w:t>1.组织机构代码指企事业单位国家标准代码，单位若已三证合一请填写单位统一社会信用代码；</w:t>
      </w:r>
    </w:p>
    <w:p>
      <w:pPr>
        <w:widowControl/>
        <w:ind w:firstLine="1000" w:firstLineChars="500"/>
        <w:jc w:val="left"/>
        <w:rPr>
          <w:rFonts w:ascii="宋体" w:hAnsi="宋体" w:eastAsia="宋体" w:cs="Times New Roman"/>
          <w:kern w:val="0"/>
          <w:sz w:val="20"/>
          <w:szCs w:val="20"/>
        </w:rPr>
      </w:pPr>
      <w:r>
        <w:rPr>
          <w:rFonts w:hint="eastAsia" w:ascii="宋体" w:hAnsi="宋体" w:eastAsia="宋体" w:cs="Times New Roman"/>
          <w:kern w:val="0"/>
          <w:sz w:val="20"/>
          <w:szCs w:val="20"/>
        </w:rPr>
        <w:t>2.单位公章名称必须与单位名称一致。</w:t>
      </w:r>
    </w:p>
    <w:p>
      <w:pPr>
        <w:tabs>
          <w:tab w:val="left" w:pos="8640"/>
        </w:tabs>
        <w:spacing w:line="360" w:lineRule="auto"/>
        <w:rPr>
          <w:rFonts w:ascii="黑体" w:hAnsi="宋体" w:eastAsia="黑体" w:cs="宋体"/>
          <w:b/>
          <w:bCs/>
          <w:sz w:val="32"/>
          <w:szCs w:val="32"/>
        </w:rPr>
      </w:pPr>
      <w:r>
        <w:rPr>
          <w:rFonts w:hint="eastAsia" w:ascii="黑体" w:hAnsi="宋体" w:eastAsia="黑体" w:cs="宋体"/>
          <w:b/>
          <w:bCs/>
          <w:sz w:val="32"/>
          <w:szCs w:val="32"/>
        </w:rPr>
        <w:br w:type="page"/>
      </w:r>
      <w:r>
        <w:rPr>
          <w:rFonts w:hint="eastAsia" w:ascii="黑体" w:hAnsi="宋体" w:eastAsia="黑体" w:cs="宋体"/>
          <w:b/>
          <w:bCs/>
          <w:sz w:val="28"/>
          <w:szCs w:val="28"/>
        </w:rPr>
        <w:t>一、立项依据</w:t>
      </w:r>
    </w:p>
    <w:p>
      <w:pPr>
        <w:spacing w:line="360" w:lineRule="auto"/>
        <w:rPr>
          <w:rFonts w:ascii="楷体" w:hAnsi="楷体" w:eastAsia="楷体" w:cs="楷体"/>
          <w:sz w:val="28"/>
          <w:szCs w:val="28"/>
        </w:rPr>
      </w:pPr>
      <w:r>
        <w:rPr>
          <w:rFonts w:hint="eastAsia" w:ascii="楷体" w:hAnsi="楷体" w:eastAsia="楷体" w:cs="楷体"/>
          <w:sz w:val="28"/>
          <w:szCs w:val="28"/>
        </w:rPr>
        <w:t>（一）项目背景</w:t>
      </w:r>
    </w:p>
    <w:p>
      <w:pPr>
        <w:spacing w:line="360" w:lineRule="auto"/>
        <w:ind w:firstLine="560" w:firstLineChars="200"/>
        <w:rPr>
          <w:rFonts w:ascii="楷体" w:hAnsi="楷体" w:eastAsia="楷体" w:cs="楷体"/>
          <w:sz w:val="28"/>
          <w:szCs w:val="28"/>
        </w:rPr>
      </w:pPr>
      <w:r>
        <w:rPr>
          <w:rFonts w:hint="eastAsia" w:ascii="宋体" w:hAnsi="宋体" w:eastAsia="宋体" w:cs="Times New Roman"/>
          <w:sz w:val="28"/>
          <w:szCs w:val="28"/>
        </w:rPr>
        <w:t>（限1000字以内。）</w:t>
      </w:r>
    </w:p>
    <w:p>
      <w:pPr>
        <w:spacing w:line="360" w:lineRule="auto"/>
        <w:rPr>
          <w:rFonts w:ascii="楷体" w:hAnsi="楷体" w:eastAsia="楷体" w:cs="楷体"/>
          <w:sz w:val="28"/>
          <w:szCs w:val="28"/>
        </w:rPr>
      </w:pPr>
      <w:r>
        <w:rPr>
          <w:rFonts w:hint="eastAsia" w:ascii="楷体" w:hAnsi="楷体" w:eastAsia="楷体" w:cs="楷体"/>
          <w:sz w:val="28"/>
          <w:szCs w:val="28"/>
        </w:rPr>
        <w:t>（二）国内外现状和发展趋势</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（限2000字以内。）</w:t>
      </w:r>
    </w:p>
    <w:p>
      <w:pPr>
        <w:spacing w:line="360" w:lineRule="auto"/>
        <w:rPr>
          <w:rFonts w:ascii="楷体" w:hAnsi="楷体" w:eastAsia="楷体" w:cs="楷体"/>
          <w:sz w:val="28"/>
          <w:szCs w:val="28"/>
        </w:rPr>
      </w:pPr>
      <w:r>
        <w:rPr>
          <w:rFonts w:hint="eastAsia" w:ascii="楷体" w:hAnsi="楷体" w:eastAsia="楷体" w:cs="楷体"/>
          <w:sz w:val="28"/>
          <w:szCs w:val="28"/>
        </w:rPr>
        <w:t>（三）拟解决的主要问题</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（限1000字以内。）</w:t>
      </w:r>
    </w:p>
    <w:p>
      <w:pPr>
        <w:tabs>
          <w:tab w:val="left" w:pos="8640"/>
        </w:tabs>
        <w:spacing w:line="360" w:lineRule="auto"/>
        <w:rPr>
          <w:rFonts w:ascii="黑体" w:hAnsi="宋体" w:eastAsia="黑体" w:cs="宋体"/>
          <w:b/>
          <w:bCs/>
          <w:sz w:val="28"/>
          <w:szCs w:val="28"/>
        </w:rPr>
      </w:pPr>
      <w:r>
        <w:rPr>
          <w:rFonts w:hint="eastAsia" w:ascii="黑体" w:hAnsi="宋体" w:eastAsia="黑体" w:cs="宋体"/>
          <w:b/>
          <w:bCs/>
          <w:sz w:val="28"/>
          <w:szCs w:val="28"/>
        </w:rPr>
        <w:t>二、项目研究和服务保障主要内容、目标及考核指标</w:t>
      </w:r>
    </w:p>
    <w:p>
      <w:pPr>
        <w:spacing w:line="360" w:lineRule="auto"/>
        <w:rPr>
          <w:rFonts w:ascii="楷体" w:hAnsi="楷体" w:eastAsia="楷体" w:cs="楷体"/>
          <w:sz w:val="28"/>
          <w:szCs w:val="28"/>
        </w:rPr>
      </w:pPr>
      <w:r>
        <w:rPr>
          <w:rFonts w:hint="eastAsia" w:ascii="楷体" w:hAnsi="楷体" w:eastAsia="楷体" w:cs="楷体"/>
          <w:sz w:val="28"/>
          <w:szCs w:val="28"/>
        </w:rPr>
        <w:t>（一）主要研究和服务保障内容</w:t>
      </w:r>
    </w:p>
    <w:p>
      <w:pPr>
        <w:spacing w:line="360" w:lineRule="auto"/>
        <w:ind w:firstLine="560" w:firstLineChars="200"/>
        <w:rPr>
          <w:rFonts w:ascii="宋体" w:hAnsi="宋体" w:eastAsia="宋体" w:cs="Times New Roman"/>
          <w:b/>
          <w:sz w:val="36"/>
          <w:szCs w:val="36"/>
        </w:rPr>
      </w:pPr>
      <w:r>
        <w:rPr>
          <w:rFonts w:hint="eastAsia" w:ascii="宋体" w:hAnsi="宋体" w:eastAsia="宋体" w:cs="Times New Roman"/>
          <w:sz w:val="28"/>
          <w:szCs w:val="28"/>
        </w:rPr>
        <w:t>（针对拟解决的主要问题计划开展的主要研究和服务保障工作内容、实施路径等，及项目与所属指南方向的匹配性。限3000字以内。）</w:t>
      </w:r>
    </w:p>
    <w:p>
      <w:pPr>
        <w:spacing w:line="360" w:lineRule="auto"/>
        <w:rPr>
          <w:rFonts w:ascii="楷体" w:hAnsi="楷体" w:eastAsia="楷体" w:cs="楷体"/>
          <w:sz w:val="28"/>
          <w:szCs w:val="28"/>
        </w:rPr>
      </w:pPr>
      <w:r>
        <w:rPr>
          <w:rFonts w:hint="eastAsia" w:ascii="楷体" w:hAnsi="楷体" w:eastAsia="楷体" w:cs="楷体"/>
          <w:sz w:val="28"/>
          <w:szCs w:val="28"/>
        </w:rPr>
        <w:t>（二）项目拟采取的研究方法</w:t>
      </w:r>
    </w:p>
    <w:p>
      <w:pPr>
        <w:spacing w:line="360" w:lineRule="auto"/>
        <w:ind w:firstLine="560" w:firstLineChars="200"/>
        <w:rPr>
          <w:rFonts w:ascii="宋体" w:hAnsi="宋体" w:eastAsia="宋体" w:cs="Times New Roman"/>
          <w:b/>
          <w:sz w:val="36"/>
          <w:szCs w:val="36"/>
        </w:rPr>
      </w:pPr>
      <w:r>
        <w:rPr>
          <w:rFonts w:hint="eastAsia" w:ascii="宋体" w:hAnsi="宋体" w:eastAsia="宋体" w:cs="Times New Roman"/>
          <w:sz w:val="28"/>
          <w:szCs w:val="28"/>
        </w:rPr>
        <w:t>（针对项目研究拟解决的主要问题，拟采用的方法、原理、机理、算法、模型等，及可行性、先进性分析。限2000字以内。）</w:t>
      </w:r>
    </w:p>
    <w:p>
      <w:pPr>
        <w:spacing w:line="360" w:lineRule="auto"/>
        <w:rPr>
          <w:rFonts w:ascii="楷体" w:hAnsi="楷体" w:eastAsia="楷体" w:cs="楷体"/>
          <w:sz w:val="28"/>
          <w:szCs w:val="28"/>
        </w:rPr>
      </w:pPr>
      <w:r>
        <w:rPr>
          <w:rFonts w:hint="eastAsia" w:ascii="楷体" w:hAnsi="楷体" w:eastAsia="楷体" w:cs="楷体"/>
          <w:sz w:val="28"/>
          <w:szCs w:val="28"/>
        </w:rPr>
        <w:t>（三）项目目标、预期成果与考核指标</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（限2000字以内，并填写附表1“项目目标、预期成果与考核指标表”。）</w:t>
      </w:r>
    </w:p>
    <w:p>
      <w:pPr>
        <w:spacing w:line="360" w:lineRule="auto"/>
        <w:rPr>
          <w:rFonts w:ascii="楷体" w:hAnsi="楷体" w:eastAsia="楷体" w:cs="楷体"/>
          <w:sz w:val="28"/>
          <w:szCs w:val="28"/>
        </w:rPr>
      </w:pPr>
      <w:r>
        <w:rPr>
          <w:rFonts w:hint="eastAsia" w:ascii="楷体" w:hAnsi="楷体" w:eastAsia="楷体" w:cs="楷体"/>
          <w:sz w:val="28"/>
          <w:szCs w:val="28"/>
        </w:rPr>
        <w:t>（四）项目预期成果的呈现形式及描述</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（限1000字以内。）</w:t>
      </w:r>
    </w:p>
    <w:p>
      <w:pPr>
        <w:spacing w:line="360" w:lineRule="auto"/>
        <w:rPr>
          <w:rFonts w:ascii="楷体" w:hAnsi="楷体" w:eastAsia="楷体" w:cs="楷体"/>
          <w:sz w:val="28"/>
          <w:szCs w:val="28"/>
        </w:rPr>
      </w:pPr>
      <w:r>
        <w:rPr>
          <w:rFonts w:hint="eastAsia" w:ascii="楷体" w:hAnsi="楷体" w:eastAsia="楷体" w:cs="楷体"/>
          <w:sz w:val="28"/>
          <w:szCs w:val="28"/>
        </w:rPr>
        <w:t>（五）预期经济社会效益</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（项目的科学、技术、产业预期指标及科学价值、社会、经济、生态效益。限1000字以内。）</w:t>
      </w:r>
    </w:p>
    <w:p>
      <w:pPr>
        <w:spacing w:line="360" w:lineRule="auto"/>
        <w:rPr>
          <w:rFonts w:ascii="楷体" w:hAnsi="楷体" w:eastAsia="楷体" w:cs="楷体"/>
          <w:sz w:val="28"/>
          <w:szCs w:val="28"/>
        </w:rPr>
      </w:pPr>
      <w:r>
        <w:rPr>
          <w:rFonts w:hint="eastAsia" w:ascii="楷体" w:hAnsi="楷体" w:eastAsia="楷体" w:cs="楷体"/>
          <w:sz w:val="28"/>
          <w:szCs w:val="28"/>
        </w:rPr>
        <w:t>（六）主要创新点</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（围绕基础前沿、共性关键技术或应用示范等层面，简述项目的主要创新点。每项创新点的描述限500字以内。）</w:t>
      </w:r>
    </w:p>
    <w:p>
      <w:pPr>
        <w:tabs>
          <w:tab w:val="left" w:pos="8640"/>
        </w:tabs>
        <w:spacing w:line="360" w:lineRule="auto"/>
        <w:rPr>
          <w:rFonts w:ascii="黑体" w:hAnsi="宋体" w:eastAsia="黑体" w:cs="宋体"/>
          <w:b/>
          <w:bCs/>
          <w:sz w:val="28"/>
          <w:szCs w:val="28"/>
        </w:rPr>
      </w:pPr>
      <w:r>
        <w:rPr>
          <w:rFonts w:hint="eastAsia" w:ascii="黑体" w:hAnsi="宋体" w:eastAsia="黑体" w:cs="宋体"/>
          <w:b/>
          <w:bCs/>
          <w:sz w:val="28"/>
          <w:szCs w:val="28"/>
        </w:rPr>
        <w:t>三、进度安排</w:t>
      </w:r>
    </w:p>
    <w:p>
      <w:pPr>
        <w:spacing w:line="360" w:lineRule="auto"/>
        <w:ind w:firstLine="560" w:firstLineChars="200"/>
        <w:rPr>
          <w:rFonts w:ascii="黑体" w:hAnsi="宋体" w:eastAsia="黑体" w:cs="宋体"/>
          <w:b/>
          <w:bCs/>
          <w:sz w:val="28"/>
          <w:szCs w:val="28"/>
        </w:rPr>
      </w:pPr>
      <w:r>
        <w:rPr>
          <w:rFonts w:hint="eastAsia" w:ascii="宋体" w:hAnsi="宋体" w:eastAsia="宋体" w:cs="Times New Roman"/>
          <w:sz w:val="28"/>
          <w:szCs w:val="28"/>
        </w:rPr>
        <w:t>（包括项目主要研究任务的研发进度、年度安排、中期目标等。限2000字以内。）</w:t>
      </w:r>
    </w:p>
    <w:p>
      <w:pPr>
        <w:tabs>
          <w:tab w:val="left" w:pos="8640"/>
        </w:tabs>
        <w:spacing w:line="360" w:lineRule="auto"/>
        <w:rPr>
          <w:rFonts w:ascii="黑体" w:hAnsi="宋体" w:eastAsia="黑体" w:cs="宋体"/>
          <w:b/>
          <w:bCs/>
          <w:sz w:val="28"/>
          <w:szCs w:val="28"/>
        </w:rPr>
      </w:pPr>
      <w:r>
        <w:rPr>
          <w:rFonts w:hint="eastAsia" w:ascii="黑体" w:hAnsi="宋体" w:eastAsia="黑体" w:cs="宋体"/>
          <w:b/>
          <w:bCs/>
          <w:sz w:val="28"/>
          <w:szCs w:val="28"/>
        </w:rPr>
        <w:t>四、实施条件及保障措施</w:t>
      </w:r>
    </w:p>
    <w:p>
      <w:pPr>
        <w:spacing w:line="360" w:lineRule="auto"/>
        <w:rPr>
          <w:rFonts w:ascii="楷体" w:hAnsi="楷体" w:eastAsia="楷体" w:cs="楷体"/>
          <w:sz w:val="28"/>
          <w:szCs w:val="28"/>
        </w:rPr>
      </w:pPr>
      <w:r>
        <w:rPr>
          <w:rFonts w:hint="eastAsia" w:ascii="楷体" w:hAnsi="楷体" w:eastAsia="楷体" w:cs="楷体"/>
          <w:sz w:val="28"/>
          <w:szCs w:val="28"/>
        </w:rPr>
        <w:t>（一）牵头申报单位情况</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（包括牵头单位简介、运行管理制度、科研能力与条件等。限800字以内。）</w:t>
      </w:r>
    </w:p>
    <w:p>
      <w:pPr>
        <w:spacing w:line="360" w:lineRule="auto"/>
        <w:rPr>
          <w:rFonts w:ascii="楷体" w:hAnsi="楷体" w:eastAsia="楷体" w:cs="楷体"/>
          <w:sz w:val="28"/>
          <w:szCs w:val="28"/>
        </w:rPr>
      </w:pPr>
      <w:r>
        <w:rPr>
          <w:rFonts w:hint="eastAsia" w:ascii="楷体" w:hAnsi="楷体" w:eastAsia="楷体" w:cs="楷体"/>
          <w:sz w:val="28"/>
          <w:szCs w:val="28"/>
        </w:rPr>
        <w:t>（二）参与单位情况</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（包括参与单位简介、选择原因及其优势、在本项目中承担的工作任务等。限600字以内。）</w:t>
      </w:r>
    </w:p>
    <w:p>
      <w:pPr>
        <w:spacing w:line="360" w:lineRule="auto"/>
        <w:rPr>
          <w:rFonts w:ascii="楷体" w:hAnsi="楷体" w:eastAsia="楷体" w:cs="楷体"/>
          <w:sz w:val="28"/>
          <w:szCs w:val="28"/>
        </w:rPr>
      </w:pPr>
      <w:r>
        <w:rPr>
          <w:rFonts w:hint="eastAsia" w:ascii="楷体" w:hAnsi="楷体" w:eastAsia="楷体" w:cs="楷体"/>
          <w:sz w:val="28"/>
          <w:szCs w:val="28"/>
        </w:rPr>
        <w:t>（三）项目负责人的科研水平及主要成果</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（限600字以内。）</w:t>
      </w:r>
    </w:p>
    <w:p>
      <w:pPr>
        <w:spacing w:line="360" w:lineRule="auto"/>
        <w:rPr>
          <w:rFonts w:ascii="楷体" w:hAnsi="楷体" w:eastAsia="楷体" w:cs="楷体"/>
          <w:sz w:val="28"/>
          <w:szCs w:val="28"/>
        </w:rPr>
      </w:pPr>
      <w:r>
        <w:rPr>
          <w:rFonts w:hint="eastAsia" w:ascii="楷体" w:hAnsi="楷体" w:eastAsia="楷体" w:cs="楷体"/>
          <w:sz w:val="28"/>
          <w:szCs w:val="28"/>
        </w:rPr>
        <w:t>（四）前期工作基础</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（限600字以内。）</w:t>
      </w:r>
    </w:p>
    <w:p>
      <w:pPr>
        <w:tabs>
          <w:tab w:val="left" w:pos="8640"/>
        </w:tabs>
        <w:spacing w:line="360" w:lineRule="auto"/>
        <w:rPr>
          <w:rFonts w:ascii="黑体" w:hAnsi="宋体" w:eastAsia="黑体" w:cs="宋体"/>
          <w:b/>
          <w:bCs/>
          <w:sz w:val="28"/>
          <w:szCs w:val="28"/>
        </w:rPr>
      </w:pPr>
      <w:r>
        <w:rPr>
          <w:rFonts w:hint="eastAsia" w:ascii="黑体" w:hAnsi="宋体" w:eastAsia="黑体" w:cs="宋体"/>
          <w:b/>
          <w:bCs/>
          <w:sz w:val="28"/>
          <w:szCs w:val="28"/>
        </w:rPr>
        <w:t>五、项目组织实施、保障措施及风险分析</w:t>
      </w:r>
    </w:p>
    <w:p>
      <w:pPr>
        <w:spacing w:line="360" w:lineRule="auto"/>
        <w:rPr>
          <w:rFonts w:ascii="楷体" w:hAnsi="楷体" w:eastAsia="楷体" w:cs="楷体"/>
          <w:sz w:val="28"/>
          <w:szCs w:val="28"/>
        </w:rPr>
      </w:pPr>
      <w:r>
        <w:rPr>
          <w:rFonts w:hint="eastAsia" w:ascii="楷体" w:hAnsi="楷体" w:eastAsia="楷体" w:cs="楷体"/>
          <w:sz w:val="28"/>
          <w:szCs w:val="28"/>
        </w:rPr>
        <w:t>（一）项目任务分工</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（项目参与单位承担的主要任务。限1000字以内。）</w:t>
      </w:r>
    </w:p>
    <w:p>
      <w:pPr>
        <w:spacing w:line="360" w:lineRule="auto"/>
        <w:rPr>
          <w:rFonts w:ascii="楷体" w:hAnsi="楷体" w:eastAsia="楷体" w:cs="楷体"/>
          <w:sz w:val="28"/>
          <w:szCs w:val="28"/>
        </w:rPr>
      </w:pPr>
      <w:r>
        <w:rPr>
          <w:rFonts w:hint="eastAsia" w:ascii="楷体" w:hAnsi="楷体" w:eastAsia="楷体" w:cs="楷体"/>
          <w:sz w:val="28"/>
          <w:szCs w:val="28"/>
        </w:rPr>
        <w:t>（二）项目组织实施机制</w:t>
      </w:r>
    </w:p>
    <w:p>
      <w:pPr>
        <w:spacing w:line="360" w:lineRule="auto"/>
        <w:ind w:firstLine="560" w:firstLineChars="200"/>
        <w:rPr>
          <w:rFonts w:ascii="宋体" w:hAnsi="宋体" w:eastAsia="宋体" w:cs="宋体"/>
          <w:sz w:val="24"/>
          <w:szCs w:val="20"/>
        </w:rPr>
      </w:pPr>
      <w:r>
        <w:rPr>
          <w:rFonts w:hint="eastAsia" w:ascii="宋体" w:hAnsi="宋体" w:eastAsia="宋体" w:cs="Times New Roman"/>
          <w:sz w:val="28"/>
          <w:szCs w:val="28"/>
        </w:rPr>
        <w:t>（包括项目内部组织管理方式、协调机制等。限1000字以内。）</w:t>
      </w:r>
    </w:p>
    <w:p>
      <w:pPr>
        <w:spacing w:line="360" w:lineRule="auto"/>
        <w:rPr>
          <w:rFonts w:ascii="楷体" w:hAnsi="楷体" w:eastAsia="楷体" w:cs="楷体"/>
          <w:sz w:val="28"/>
          <w:szCs w:val="28"/>
        </w:rPr>
      </w:pPr>
      <w:r>
        <w:rPr>
          <w:rFonts w:hint="eastAsia" w:ascii="楷体" w:hAnsi="楷体" w:eastAsia="楷体" w:cs="楷体"/>
          <w:sz w:val="28"/>
          <w:szCs w:val="28"/>
        </w:rPr>
        <w:t>（三）保障措施</w:t>
      </w:r>
    </w:p>
    <w:p>
      <w:pPr>
        <w:spacing w:line="360" w:lineRule="auto"/>
        <w:ind w:firstLine="560" w:firstLineChars="200"/>
        <w:rPr>
          <w:rFonts w:ascii="宋体" w:hAnsi="宋体" w:eastAsia="宋体" w:cs="宋体"/>
          <w:b/>
          <w:bCs/>
          <w:sz w:val="24"/>
          <w:szCs w:val="20"/>
        </w:rPr>
      </w:pPr>
      <w:r>
        <w:rPr>
          <w:rFonts w:hint="eastAsia" w:ascii="宋体" w:hAnsi="宋体" w:eastAsia="宋体" w:cs="Times New Roman"/>
          <w:sz w:val="28"/>
          <w:szCs w:val="28"/>
        </w:rPr>
        <w:t>（项目实施的政策、组织和资源支撑条件。限1000字以内。）</w:t>
      </w:r>
    </w:p>
    <w:p>
      <w:pPr>
        <w:spacing w:line="360" w:lineRule="auto"/>
        <w:rPr>
          <w:rFonts w:ascii="楷体" w:hAnsi="楷体" w:eastAsia="楷体" w:cs="楷体"/>
          <w:sz w:val="28"/>
          <w:szCs w:val="28"/>
        </w:rPr>
      </w:pPr>
      <w:r>
        <w:rPr>
          <w:rFonts w:hint="eastAsia" w:ascii="楷体" w:hAnsi="楷体" w:eastAsia="楷体" w:cs="楷体"/>
          <w:sz w:val="28"/>
          <w:szCs w:val="28"/>
        </w:rPr>
        <w:t>（四）知识产权对策、成果管理及合作权益分配</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（限1000字以内。）</w:t>
      </w:r>
    </w:p>
    <w:p>
      <w:pPr>
        <w:spacing w:line="360" w:lineRule="auto"/>
        <w:rPr>
          <w:rFonts w:ascii="楷体" w:hAnsi="楷体" w:eastAsia="楷体" w:cs="楷体"/>
          <w:sz w:val="28"/>
          <w:szCs w:val="28"/>
        </w:rPr>
      </w:pPr>
      <w:r>
        <w:rPr>
          <w:rFonts w:hint="eastAsia" w:ascii="楷体" w:hAnsi="楷体" w:eastAsia="楷体" w:cs="楷体"/>
          <w:sz w:val="28"/>
          <w:szCs w:val="28"/>
        </w:rPr>
        <w:t>（五）风险分析及对策</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（从技术风险、市场风险、政策风险等几个方面分析项目实施可能面临的风险并提出对策。限1000字以内。）</w:t>
      </w:r>
    </w:p>
    <w:p>
      <w:pPr>
        <w:tabs>
          <w:tab w:val="left" w:pos="8640"/>
        </w:tabs>
        <w:spacing w:line="360" w:lineRule="auto"/>
        <w:rPr>
          <w:rFonts w:ascii="黑体" w:hAnsi="宋体" w:eastAsia="黑体" w:cs="宋体"/>
          <w:b/>
          <w:bCs/>
          <w:sz w:val="28"/>
          <w:szCs w:val="28"/>
        </w:rPr>
      </w:pPr>
      <w:r>
        <w:rPr>
          <w:rFonts w:hint="eastAsia" w:ascii="黑体" w:hAnsi="宋体" w:eastAsia="黑体" w:cs="宋体"/>
          <w:b/>
          <w:bCs/>
          <w:sz w:val="28"/>
          <w:szCs w:val="28"/>
        </w:rPr>
        <w:t>六、项目团队</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（填报附表2“项目组成员基本情况表”。）</w:t>
      </w:r>
    </w:p>
    <w:p>
      <w:pPr>
        <w:tabs>
          <w:tab w:val="left" w:pos="8640"/>
        </w:tabs>
        <w:spacing w:line="360" w:lineRule="auto"/>
        <w:rPr>
          <w:rFonts w:ascii="黑体" w:hAnsi="宋体" w:eastAsia="黑体" w:cs="宋体"/>
          <w:b/>
          <w:bCs/>
          <w:sz w:val="28"/>
          <w:szCs w:val="28"/>
        </w:rPr>
      </w:pPr>
      <w:r>
        <w:rPr>
          <w:rFonts w:hint="eastAsia" w:ascii="黑体" w:hAnsi="宋体" w:eastAsia="黑体" w:cs="宋体"/>
          <w:b/>
          <w:bCs/>
          <w:sz w:val="28"/>
          <w:szCs w:val="28"/>
        </w:rPr>
        <w:t>七、经费预算</w:t>
      </w:r>
    </w:p>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经费预算申请表（单位：万元，保留两位小数）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946"/>
        <w:gridCol w:w="1038"/>
        <w:gridCol w:w="1581"/>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预算科目名称</w:t>
            </w:r>
          </w:p>
        </w:tc>
        <w:tc>
          <w:tcPr>
            <w:tcW w:w="946"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总金额</w:t>
            </w:r>
          </w:p>
        </w:tc>
        <w:tc>
          <w:tcPr>
            <w:tcW w:w="1038"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财政资金</w:t>
            </w:r>
          </w:p>
        </w:tc>
        <w:tc>
          <w:tcPr>
            <w:tcW w:w="1581"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自筹经费（如有）</w:t>
            </w:r>
          </w:p>
        </w:tc>
        <w:tc>
          <w:tcPr>
            <w:tcW w:w="3668"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1.设备（租赁）费</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2.业务费</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（1）材料费</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（2）测试化验加工费</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（3）差旅费</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（4）会议费</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（5）培训费</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（6）出版/印刷/文献/信息传播</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3.劳务费</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hint="eastAsia" w:ascii="宋体" w:hAnsi="宋体" w:eastAsia="宋体" w:cs="宋体"/>
                <w:b/>
                <w:bCs/>
                <w:spacing w:val="-4"/>
                <w:szCs w:val="21"/>
                <w:lang w:val="en"/>
              </w:rPr>
              <w:t>（</w:t>
            </w:r>
            <w:r>
              <w:rPr>
                <w:rFonts w:hint="eastAsia" w:ascii="宋体" w:hAnsi="宋体" w:eastAsia="宋体" w:cs="宋体"/>
                <w:b/>
                <w:bCs/>
                <w:spacing w:val="-4"/>
                <w:szCs w:val="21"/>
              </w:rPr>
              <w:t>1</w:t>
            </w:r>
            <w:r>
              <w:rPr>
                <w:rFonts w:hint="eastAsia" w:ascii="宋体" w:hAnsi="宋体" w:eastAsia="宋体" w:cs="宋体"/>
                <w:b/>
                <w:bCs/>
                <w:spacing w:val="-4"/>
                <w:szCs w:val="21"/>
                <w:lang w:val="en"/>
              </w:rPr>
              <w:t>）专家咨询费</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hint="eastAsia" w:ascii="宋体" w:hAnsi="宋体" w:eastAsia="宋体" w:cs="宋体"/>
                <w:b/>
                <w:bCs/>
                <w:spacing w:val="-4"/>
                <w:szCs w:val="21"/>
                <w:lang w:val="en"/>
              </w:rPr>
              <w:t>（</w:t>
            </w:r>
            <w:r>
              <w:rPr>
                <w:rFonts w:hint="eastAsia" w:ascii="宋体" w:hAnsi="宋体" w:eastAsia="宋体" w:cs="宋体"/>
                <w:b/>
                <w:bCs/>
                <w:spacing w:val="-4"/>
                <w:szCs w:val="21"/>
              </w:rPr>
              <w:t>2</w:t>
            </w:r>
            <w:r>
              <w:rPr>
                <w:rFonts w:hint="eastAsia" w:ascii="宋体" w:hAnsi="宋体" w:eastAsia="宋体" w:cs="宋体"/>
                <w:b/>
                <w:bCs/>
                <w:spacing w:val="-4"/>
                <w:szCs w:val="21"/>
                <w:lang w:val="en"/>
              </w:rPr>
              <w:t>）劳务费</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hint="eastAsia" w:ascii="宋体" w:hAnsi="宋体" w:eastAsia="宋体" w:cs="宋体"/>
                <w:b/>
                <w:bCs/>
                <w:spacing w:val="-4"/>
                <w:szCs w:val="21"/>
              </w:rPr>
              <w:t>（3）</w:t>
            </w:r>
            <w:r>
              <w:rPr>
                <w:rFonts w:ascii="宋体" w:hAnsi="宋体" w:eastAsia="宋体" w:cs="宋体"/>
                <w:b/>
                <w:bCs/>
                <w:spacing w:val="-4"/>
                <w:szCs w:val="21"/>
                <w:lang w:val="en"/>
              </w:rPr>
              <w:t>人力资源耗费补偿支出（含科技成果奖励）</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hint="eastAsia" w:ascii="宋体" w:hAnsi="宋体" w:eastAsia="宋体" w:cs="宋体"/>
                <w:b/>
                <w:bCs/>
                <w:spacing w:val="-4"/>
                <w:szCs w:val="21"/>
              </w:rPr>
              <w:t>4</w:t>
            </w:r>
            <w:r>
              <w:rPr>
                <w:rFonts w:ascii="宋体" w:hAnsi="宋体" w:eastAsia="宋体" w:cs="宋体"/>
                <w:b/>
                <w:bCs/>
                <w:spacing w:val="-4"/>
                <w:szCs w:val="21"/>
                <w:lang w:val="en"/>
              </w:rPr>
              <w:t>.管理费</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hint="eastAsia" w:ascii="宋体" w:hAnsi="宋体" w:eastAsia="宋体" w:cs="宋体"/>
                <w:b/>
                <w:bCs/>
                <w:spacing w:val="-4"/>
                <w:szCs w:val="21"/>
              </w:rPr>
              <w:t>5</w:t>
            </w:r>
            <w:r>
              <w:rPr>
                <w:rFonts w:ascii="宋体" w:hAnsi="宋体" w:eastAsia="宋体" w:cs="宋体"/>
                <w:b/>
                <w:bCs/>
                <w:spacing w:val="-4"/>
                <w:szCs w:val="21"/>
                <w:lang w:val="en"/>
              </w:rPr>
              <w:t>.税金</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shd w:val="clear" w:color="auto" w:fill="auto"/>
          </w:tcPr>
          <w:p>
            <w:pPr>
              <w:adjustRightInd w:val="0"/>
              <w:snapToGrid w:val="0"/>
              <w:jc w:val="center"/>
              <w:rPr>
                <w:rFonts w:ascii="宋体" w:hAnsi="宋体" w:eastAsia="宋体" w:cs="宋体"/>
                <w:b/>
                <w:bCs/>
                <w:spacing w:val="-4"/>
                <w:szCs w:val="21"/>
                <w:lang w:val="en"/>
              </w:rPr>
            </w:pPr>
            <w:r>
              <w:rPr>
                <w:rFonts w:hint="eastAsia" w:ascii="宋体" w:hAnsi="宋体" w:eastAsia="宋体" w:cs="宋体"/>
                <w:b/>
                <w:bCs/>
                <w:spacing w:val="-4"/>
                <w:szCs w:val="21"/>
              </w:rPr>
              <w:t>6</w:t>
            </w:r>
            <w:r>
              <w:rPr>
                <w:rFonts w:ascii="宋体" w:hAnsi="宋体" w:eastAsia="宋体" w:cs="宋体"/>
                <w:b/>
                <w:bCs/>
                <w:spacing w:val="-4"/>
                <w:szCs w:val="21"/>
                <w:lang w:val="en"/>
              </w:rPr>
              <w:t>.其他</w:t>
            </w:r>
          </w:p>
        </w:tc>
        <w:tc>
          <w:tcPr>
            <w:tcW w:w="946" w:type="dxa"/>
            <w:shd w:val="clear" w:color="auto" w:fill="auto"/>
          </w:tcPr>
          <w:p>
            <w:pPr>
              <w:adjustRightInd w:val="0"/>
              <w:snapToGrid w:val="0"/>
              <w:jc w:val="center"/>
              <w:rPr>
                <w:rFonts w:ascii="宋体" w:hAnsi="宋体" w:eastAsia="宋体" w:cs="宋体"/>
                <w:b/>
                <w:bCs/>
                <w:spacing w:val="-4"/>
                <w:szCs w:val="21"/>
              </w:rPr>
            </w:pPr>
          </w:p>
        </w:tc>
        <w:tc>
          <w:tcPr>
            <w:tcW w:w="1038" w:type="dxa"/>
            <w:shd w:val="clear" w:color="auto" w:fill="auto"/>
          </w:tcPr>
          <w:p>
            <w:pPr>
              <w:adjustRightInd w:val="0"/>
              <w:snapToGrid w:val="0"/>
              <w:jc w:val="center"/>
              <w:rPr>
                <w:rFonts w:ascii="宋体" w:hAnsi="宋体" w:eastAsia="宋体" w:cs="宋体"/>
                <w:b/>
                <w:bCs/>
                <w:spacing w:val="-4"/>
                <w:szCs w:val="21"/>
              </w:rPr>
            </w:pPr>
          </w:p>
        </w:tc>
        <w:tc>
          <w:tcPr>
            <w:tcW w:w="1581" w:type="dxa"/>
            <w:shd w:val="clear" w:color="auto" w:fill="auto"/>
          </w:tcPr>
          <w:p>
            <w:pPr>
              <w:adjustRightInd w:val="0"/>
              <w:snapToGrid w:val="0"/>
              <w:jc w:val="center"/>
              <w:rPr>
                <w:rFonts w:ascii="宋体" w:hAnsi="宋体" w:eastAsia="宋体" w:cs="宋体"/>
                <w:b/>
                <w:bCs/>
                <w:spacing w:val="-4"/>
                <w:szCs w:val="21"/>
              </w:rPr>
            </w:pPr>
          </w:p>
        </w:tc>
        <w:tc>
          <w:tcPr>
            <w:tcW w:w="3668" w:type="dxa"/>
            <w:shd w:val="clear" w:color="auto" w:fill="auto"/>
          </w:tcPr>
          <w:p>
            <w:pPr>
              <w:adjustRightInd w:val="0"/>
              <w:snapToGrid w:val="0"/>
              <w:jc w:val="center"/>
              <w:rPr>
                <w:rFonts w:ascii="宋体" w:hAnsi="宋体" w:eastAsia="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shd w:val="clear" w:color="auto" w:fill="auto"/>
          </w:tcPr>
          <w:p>
            <w:pPr>
              <w:adjustRightInd w:val="0"/>
              <w:snapToGrid w:val="0"/>
              <w:jc w:val="center"/>
              <w:rPr>
                <w:rFonts w:ascii="宋体" w:hAnsi="宋体" w:eastAsia="宋体" w:cs="宋体"/>
                <w:b/>
                <w:bCs/>
                <w:spacing w:val="-4"/>
                <w:szCs w:val="21"/>
                <w:lang w:val="en"/>
              </w:rPr>
            </w:pPr>
            <w:r>
              <w:rPr>
                <w:rFonts w:ascii="宋体" w:hAnsi="宋体" w:eastAsia="宋体" w:cs="宋体"/>
                <w:b/>
                <w:bCs/>
                <w:spacing w:val="-4"/>
                <w:szCs w:val="21"/>
                <w:lang w:val="en"/>
              </w:rPr>
              <w:t>预算说明</w:t>
            </w:r>
          </w:p>
          <w:p>
            <w:pPr>
              <w:adjustRightInd w:val="0"/>
              <w:snapToGrid w:val="0"/>
              <w:ind w:firstLine="405" w:firstLineChars="200"/>
              <w:rPr>
                <w:rFonts w:ascii="宋体" w:hAnsi="宋体" w:eastAsia="宋体" w:cs="宋体"/>
                <w:b/>
                <w:bCs/>
                <w:spacing w:val="-4"/>
                <w:szCs w:val="21"/>
              </w:rPr>
            </w:pPr>
            <w:r>
              <w:rPr>
                <w:rFonts w:ascii="宋体" w:hAnsi="宋体" w:eastAsia="宋体" w:cs="宋体"/>
                <w:b/>
                <w:bCs/>
                <w:spacing w:val="-4"/>
                <w:szCs w:val="21"/>
                <w:lang w:val="en"/>
              </w:rPr>
              <w:t>1.</w:t>
            </w:r>
            <w:r>
              <w:rPr>
                <w:rFonts w:hint="eastAsia" w:ascii="宋体" w:hAnsi="宋体" w:eastAsia="宋体" w:cs="宋体"/>
                <w:b/>
                <w:bCs/>
                <w:spacing w:val="-4"/>
                <w:szCs w:val="21"/>
              </w:rPr>
              <w:t>预算的编制要坚持任务相关性、政策相符性和经济合理性，实事求是编制提出预算。</w:t>
            </w:r>
          </w:p>
          <w:p>
            <w:pPr>
              <w:adjustRightInd w:val="0"/>
              <w:snapToGrid w:val="0"/>
              <w:ind w:firstLine="405" w:firstLineChars="200"/>
              <w:rPr>
                <w:rFonts w:ascii="宋体" w:hAnsi="宋体" w:eastAsia="宋体" w:cs="宋体"/>
                <w:b/>
                <w:bCs/>
                <w:spacing w:val="-4"/>
                <w:szCs w:val="21"/>
              </w:rPr>
            </w:pPr>
            <w:r>
              <w:rPr>
                <w:rFonts w:hint="eastAsia" w:ascii="宋体" w:hAnsi="宋体" w:eastAsia="宋体" w:cs="宋体"/>
                <w:b/>
                <w:bCs/>
                <w:spacing w:val="-4"/>
                <w:szCs w:val="21"/>
              </w:rPr>
              <w:t>2.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pPr>
              <w:adjustRightInd w:val="0"/>
              <w:snapToGrid w:val="0"/>
              <w:ind w:firstLine="405" w:firstLineChars="200"/>
              <w:rPr>
                <w:rFonts w:ascii="宋体" w:hAnsi="宋体" w:eastAsia="宋体" w:cs="宋体"/>
                <w:b/>
                <w:bCs/>
                <w:spacing w:val="-4"/>
                <w:szCs w:val="21"/>
              </w:rPr>
            </w:pPr>
            <w:r>
              <w:rPr>
                <w:rFonts w:hint="eastAsia" w:ascii="宋体" w:hAnsi="宋体" w:eastAsia="宋体" w:cs="宋体"/>
                <w:b/>
                <w:bCs/>
                <w:spacing w:val="-4"/>
                <w:szCs w:val="21"/>
              </w:rPr>
              <w:t>3.劳务费：是指在项目实施过程中支付给参与项目的研究生、博士后、访问学者和项目聘用的研究人员、科研辅助人员等的劳务性费用，以及支付给临时聘请的咨询专家的费用等。</w:t>
            </w:r>
          </w:p>
          <w:p>
            <w:pPr>
              <w:adjustRightInd w:val="0"/>
              <w:snapToGrid w:val="0"/>
              <w:ind w:firstLine="405" w:firstLineChars="200"/>
              <w:rPr>
                <w:rFonts w:ascii="宋体" w:hAnsi="宋体" w:eastAsia="宋体" w:cs="宋体"/>
                <w:b/>
                <w:bCs/>
                <w:spacing w:val="-4"/>
                <w:szCs w:val="21"/>
                <w:lang w:val="en"/>
              </w:rPr>
            </w:pPr>
            <w:r>
              <w:rPr>
                <w:rFonts w:ascii="宋体" w:hAnsi="宋体" w:eastAsia="宋体" w:cs="宋体"/>
                <w:b/>
                <w:bCs/>
                <w:spacing w:val="-4"/>
                <w:szCs w:val="21"/>
                <w:lang w:val="en"/>
              </w:rPr>
              <w:t>4.材料费测算依据应注明材料的名称、数量、单价等。</w:t>
            </w:r>
          </w:p>
          <w:p>
            <w:pPr>
              <w:adjustRightInd w:val="0"/>
              <w:snapToGrid w:val="0"/>
              <w:ind w:firstLine="405" w:firstLineChars="200"/>
              <w:rPr>
                <w:rFonts w:ascii="宋体" w:hAnsi="宋体" w:eastAsia="宋体" w:cs="宋体"/>
                <w:b/>
                <w:bCs/>
                <w:spacing w:val="-4"/>
                <w:szCs w:val="21"/>
                <w:lang w:val="en"/>
              </w:rPr>
            </w:pPr>
            <w:r>
              <w:rPr>
                <w:rFonts w:ascii="宋体" w:hAnsi="宋体" w:eastAsia="宋体" w:cs="宋体"/>
                <w:b/>
                <w:bCs/>
                <w:spacing w:val="-4"/>
                <w:szCs w:val="21"/>
                <w:lang w:val="en"/>
              </w:rPr>
              <w:t>5.会议费、差旅费、培训费、专家咨询费等按照《中央和国家机关差旅费管理办法》《中央财政科研项目专家咨询费管理办法》等国家相关规定执行。支付给临时聘请的咨询专家的费用，不得支付给参与本项目研究和管理的相关人员</w:t>
            </w:r>
            <w:r>
              <w:rPr>
                <w:rFonts w:hint="eastAsia" w:ascii="宋体" w:hAnsi="宋体" w:eastAsia="宋体" w:cs="宋体"/>
                <w:b/>
                <w:bCs/>
                <w:spacing w:val="-4"/>
                <w:szCs w:val="21"/>
                <w:lang w:val="en"/>
              </w:rPr>
              <w:t>。</w:t>
            </w:r>
          </w:p>
          <w:p>
            <w:pPr>
              <w:adjustRightInd w:val="0"/>
              <w:snapToGrid w:val="0"/>
              <w:ind w:firstLine="405" w:firstLineChars="200"/>
              <w:rPr>
                <w:rFonts w:ascii="宋体" w:hAnsi="宋体" w:eastAsia="宋体" w:cs="宋体"/>
                <w:b/>
                <w:bCs/>
                <w:spacing w:val="-4"/>
                <w:szCs w:val="21"/>
                <w:lang w:val="en"/>
              </w:rPr>
            </w:pPr>
            <w:r>
              <w:rPr>
                <w:rFonts w:ascii="宋体" w:hAnsi="宋体" w:eastAsia="宋体" w:cs="宋体"/>
                <w:b/>
                <w:bCs/>
                <w:spacing w:val="-4"/>
                <w:szCs w:val="21"/>
                <w:lang w:val="en"/>
              </w:rPr>
              <w:t>6.项目聘用人员劳务费开支标准，参照当地科学研究和技术服务业从业人员平均工资水平，根据其在项目研究中承担的工作任务确定，其由单位缴纳的社会保险补助、住房公积金等纳入劳务费科目开支。</w:t>
            </w:r>
          </w:p>
          <w:p>
            <w:pPr>
              <w:adjustRightInd w:val="0"/>
              <w:snapToGrid w:val="0"/>
              <w:ind w:firstLine="405" w:firstLineChars="200"/>
              <w:rPr>
                <w:rFonts w:ascii="宋体" w:hAnsi="宋体" w:eastAsia="宋体" w:cs="宋体"/>
                <w:b/>
                <w:bCs/>
                <w:spacing w:val="-4"/>
                <w:szCs w:val="21"/>
                <w:lang w:val="en"/>
              </w:rPr>
            </w:pPr>
            <w:r>
              <w:rPr>
                <w:rFonts w:hint="eastAsia" w:ascii="宋体" w:hAnsi="宋体" w:eastAsia="宋体" w:cs="宋体"/>
                <w:b/>
                <w:bCs/>
                <w:spacing w:val="-4"/>
                <w:szCs w:val="21"/>
              </w:rPr>
              <w:t>7</w:t>
            </w:r>
            <w:r>
              <w:rPr>
                <w:rFonts w:ascii="宋体" w:hAnsi="宋体" w:eastAsia="宋体" w:cs="宋体"/>
                <w:b/>
                <w:bCs/>
                <w:spacing w:val="-4"/>
                <w:szCs w:val="21"/>
                <w:lang w:val="en"/>
              </w:rPr>
              <w:t>.人力资源耗费补偿支出：指体制内在职人员依据其日工资或小时工资标准和具体提供服务时长确定。</w:t>
            </w:r>
          </w:p>
          <w:p>
            <w:pPr>
              <w:adjustRightInd w:val="0"/>
              <w:snapToGrid w:val="0"/>
              <w:ind w:firstLine="405" w:firstLineChars="200"/>
              <w:rPr>
                <w:rFonts w:ascii="宋体" w:hAnsi="宋体" w:eastAsia="宋体" w:cs="宋体"/>
                <w:b/>
                <w:bCs/>
                <w:spacing w:val="-4"/>
                <w:szCs w:val="21"/>
              </w:rPr>
            </w:pPr>
            <w:r>
              <w:rPr>
                <w:rFonts w:hint="eastAsia" w:ascii="宋体" w:hAnsi="宋体" w:eastAsia="宋体" w:cs="宋体"/>
                <w:b/>
                <w:bCs/>
                <w:spacing w:val="-4"/>
                <w:szCs w:val="21"/>
              </w:rPr>
              <w:t>8.管理费据实编制，不得简单以比例划定。</w:t>
            </w:r>
          </w:p>
        </w:tc>
      </w:tr>
    </w:tbl>
    <w:p>
      <w:pPr>
        <w:tabs>
          <w:tab w:val="left" w:pos="8640"/>
        </w:tabs>
        <w:spacing w:line="360" w:lineRule="auto"/>
        <w:rPr>
          <w:rFonts w:ascii="黑体" w:hAnsi="宋体" w:eastAsia="黑体" w:cs="宋体"/>
          <w:b/>
          <w:bCs/>
          <w:sz w:val="28"/>
          <w:szCs w:val="28"/>
        </w:rPr>
      </w:pPr>
      <w:r>
        <w:rPr>
          <w:rFonts w:hint="eastAsia" w:ascii="黑体" w:hAnsi="宋体" w:eastAsia="黑体" w:cs="宋体"/>
          <w:b/>
          <w:bCs/>
          <w:sz w:val="28"/>
          <w:szCs w:val="28"/>
        </w:rPr>
        <w:t>八、其他</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（体育总局科研项目申报诚信承诺书</w:t>
      </w:r>
      <w:r>
        <w:rPr>
          <w:rFonts w:hint="eastAsia" w:ascii="宋体" w:hAnsi="宋体" w:eastAsia="宋体" w:cs="Times New Roman"/>
          <w:sz w:val="28"/>
          <w:szCs w:val="28"/>
          <w:lang w:val="en"/>
        </w:rPr>
        <w:t>、</w:t>
      </w:r>
      <w:r>
        <w:rPr>
          <w:rFonts w:ascii="宋体" w:hAnsi="宋体" w:eastAsia="宋体" w:cs="Times New Roman"/>
          <w:sz w:val="28"/>
          <w:szCs w:val="28"/>
          <w:lang w:val="en"/>
        </w:rPr>
        <w:t>管理办法要求提供的</w:t>
      </w:r>
      <w:r>
        <w:rPr>
          <w:rFonts w:hint="eastAsia" w:ascii="宋体" w:hAnsi="宋体" w:eastAsia="宋体" w:cs="Times New Roman"/>
          <w:sz w:val="28"/>
          <w:szCs w:val="28"/>
          <w:lang w:val="en"/>
        </w:rPr>
        <w:t>其他</w:t>
      </w:r>
      <w:r>
        <w:rPr>
          <w:rFonts w:ascii="宋体" w:hAnsi="宋体" w:eastAsia="宋体" w:cs="Times New Roman"/>
          <w:sz w:val="28"/>
          <w:szCs w:val="28"/>
          <w:lang w:val="en"/>
        </w:rPr>
        <w:t>材料</w:t>
      </w:r>
      <w:r>
        <w:rPr>
          <w:rFonts w:hint="eastAsia" w:ascii="宋体" w:hAnsi="宋体" w:eastAsia="宋体" w:cs="Times New Roman"/>
          <w:sz w:val="28"/>
          <w:szCs w:val="28"/>
          <w:lang w:val="en"/>
        </w:rPr>
        <w:t>等</w:t>
      </w:r>
      <w:r>
        <w:rPr>
          <w:rFonts w:hint="eastAsia" w:ascii="宋体" w:hAnsi="宋体" w:eastAsia="宋体" w:cs="Times New Roman"/>
          <w:sz w:val="28"/>
          <w:szCs w:val="28"/>
        </w:rPr>
        <w:t>）</w:t>
      </w:r>
    </w:p>
    <w:p>
      <w:pPr>
        <w:spacing w:before="240" w:after="60"/>
        <w:jc w:val="left"/>
        <w:outlineLvl w:val="0"/>
        <w:rPr>
          <w:rFonts w:ascii="黑体" w:hAnsi="黑体" w:eastAsia="黑体" w:cs="Times New Roman"/>
          <w:bCs/>
          <w:color w:val="000000"/>
          <w:sz w:val="32"/>
          <w:szCs w:val="32"/>
        </w:rPr>
      </w:pPr>
      <w:r>
        <w:rPr>
          <w:rFonts w:ascii="黑体" w:hAnsi="宋体" w:eastAsia="黑体" w:cs="宋体"/>
          <w:b/>
          <w:bCs/>
          <w:sz w:val="28"/>
          <w:szCs w:val="28"/>
          <w:lang w:val="en"/>
        </w:rPr>
        <w:t>九</w:t>
      </w:r>
      <w:r>
        <w:rPr>
          <w:rFonts w:hint="eastAsia" w:ascii="黑体" w:hAnsi="宋体" w:eastAsia="黑体" w:cs="宋体"/>
          <w:b/>
          <w:bCs/>
          <w:sz w:val="28"/>
          <w:szCs w:val="28"/>
        </w:rPr>
        <w:t>、单位意见及签章</w:t>
      </w:r>
    </w:p>
    <w:tbl>
      <w:tblPr>
        <w:tblStyle w:val="4"/>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3" w:hRule="atLeast"/>
        </w:trPr>
        <w:tc>
          <w:tcPr>
            <w:tcW w:w="8446" w:type="dxa"/>
          </w:tcPr>
          <w:p>
            <w:pPr>
              <w:spacing w:line="600" w:lineRule="exact"/>
              <w:rPr>
                <w:rFonts w:ascii="仿宋_GB2312" w:hAnsi="仿宋" w:eastAsia="仿宋_GB2312" w:cs="Times New Roman"/>
                <w:color w:val="000000"/>
                <w:sz w:val="28"/>
                <w:szCs w:val="20"/>
              </w:rPr>
            </w:pPr>
            <w:r>
              <w:rPr>
                <w:rFonts w:hint="eastAsia" w:ascii="仿宋_GB2312" w:hAnsi="仿宋" w:eastAsia="仿宋_GB2312" w:cs="Times New Roman"/>
                <w:color w:val="000000"/>
                <w:sz w:val="28"/>
                <w:szCs w:val="20"/>
              </w:rPr>
              <w:t>牵头申报单位意见：</w:t>
            </w:r>
          </w:p>
          <w:p>
            <w:pPr>
              <w:rPr>
                <w:rFonts w:ascii="仿宋_GB2312" w:hAnsi="Times New Roman" w:eastAsia="仿宋_GB2312" w:cs="Times New Roman"/>
                <w:color w:val="000000"/>
                <w:sz w:val="24"/>
                <w:szCs w:val="20"/>
              </w:rPr>
            </w:pPr>
          </w:p>
          <w:p>
            <w:pPr>
              <w:rPr>
                <w:rFonts w:ascii="仿宋_GB2312" w:hAnsi="Times New Roman" w:eastAsia="仿宋_GB2312" w:cs="Times New Roman"/>
                <w:color w:val="000000"/>
                <w:sz w:val="24"/>
                <w:szCs w:val="20"/>
              </w:rPr>
            </w:pPr>
          </w:p>
          <w:p>
            <w:pPr>
              <w:rPr>
                <w:rFonts w:ascii="仿宋_GB2312" w:hAnsi="Times New Roman" w:eastAsia="仿宋_GB2312" w:cs="Times New Roman"/>
                <w:color w:val="000000"/>
                <w:sz w:val="24"/>
                <w:szCs w:val="20"/>
              </w:rPr>
            </w:pPr>
          </w:p>
          <w:p>
            <w:pPr>
              <w:rPr>
                <w:rFonts w:ascii="仿宋_GB2312" w:hAnsi="Times New Roman" w:eastAsia="仿宋_GB2312" w:cs="Times New Roman"/>
                <w:color w:val="000000"/>
                <w:sz w:val="24"/>
                <w:szCs w:val="20"/>
              </w:rPr>
            </w:pPr>
          </w:p>
          <w:p>
            <w:pPr>
              <w:rPr>
                <w:rFonts w:ascii="仿宋_GB2312" w:hAnsi="Times New Roman" w:eastAsia="仿宋_GB2312" w:cs="Times New Roman"/>
                <w:color w:val="000000"/>
                <w:sz w:val="24"/>
                <w:szCs w:val="20"/>
              </w:rPr>
            </w:pPr>
          </w:p>
          <w:p>
            <w:pPr>
              <w:rPr>
                <w:rFonts w:ascii="仿宋_GB2312" w:hAnsi="Times New Roman" w:eastAsia="仿宋_GB2312" w:cs="Times New Roman"/>
                <w:color w:val="000000"/>
                <w:sz w:val="24"/>
                <w:szCs w:val="20"/>
              </w:rPr>
            </w:pPr>
          </w:p>
          <w:p>
            <w:pPr>
              <w:rPr>
                <w:rFonts w:ascii="仿宋_GB2312" w:hAnsi="Times New Roman" w:eastAsia="仿宋_GB2312" w:cs="Times New Roman"/>
                <w:color w:val="000000"/>
                <w:sz w:val="24"/>
                <w:szCs w:val="20"/>
              </w:rPr>
            </w:pPr>
          </w:p>
          <w:p>
            <w:pPr>
              <w:rPr>
                <w:rFonts w:ascii="仿宋_GB2312" w:hAnsi="Times New Roman" w:eastAsia="仿宋_GB2312" w:cs="Times New Roman"/>
                <w:color w:val="000000"/>
                <w:sz w:val="24"/>
                <w:szCs w:val="20"/>
              </w:rPr>
            </w:pPr>
          </w:p>
          <w:p>
            <w:pPr>
              <w:spacing w:before="120" w:beforeLines="50" w:after="240" w:afterLines="100" w:line="600" w:lineRule="exact"/>
              <w:ind w:firstLine="5810" w:firstLineChars="2075"/>
              <w:rPr>
                <w:rFonts w:ascii="仿宋_GB2312" w:hAnsi="仿宋" w:eastAsia="仿宋_GB2312" w:cs="Times New Roman"/>
                <w:color w:val="000000"/>
                <w:sz w:val="28"/>
                <w:szCs w:val="20"/>
              </w:rPr>
            </w:pPr>
            <w:r>
              <w:rPr>
                <w:rFonts w:hint="eastAsia" w:ascii="仿宋_GB2312" w:hAnsi="仿宋" w:eastAsia="仿宋_GB2312" w:cs="Times New Roman"/>
                <w:color w:val="000000"/>
                <w:sz w:val="28"/>
                <w:szCs w:val="20"/>
              </w:rPr>
              <w:t>（公  章）</w:t>
            </w:r>
          </w:p>
          <w:p>
            <w:pPr>
              <w:spacing w:line="600" w:lineRule="exact"/>
              <w:ind w:firstLine="3640" w:firstLineChars="1300"/>
              <w:rPr>
                <w:rFonts w:ascii="仿宋_GB2312" w:hAnsi="仿宋" w:eastAsia="仿宋_GB2312" w:cs="Times New Roman"/>
                <w:color w:val="000000"/>
                <w:sz w:val="28"/>
                <w:szCs w:val="20"/>
              </w:rPr>
            </w:pPr>
            <w:r>
              <w:rPr>
                <w:rFonts w:hint="eastAsia" w:ascii="仿宋_GB2312" w:hAnsi="仿宋" w:eastAsia="仿宋_GB2312" w:cs="Times New Roman"/>
                <w:color w:val="000000"/>
                <w:sz w:val="28"/>
                <w:szCs w:val="20"/>
              </w:rPr>
              <w:t xml:space="preserve">单位负责人（签字）： </w:t>
            </w:r>
            <w:r>
              <w:rPr>
                <w:rFonts w:ascii="仿宋_GB2312" w:hAnsi="仿宋" w:eastAsia="仿宋_GB2312" w:cs="Times New Roman"/>
                <w:color w:val="000000"/>
                <w:sz w:val="28"/>
                <w:szCs w:val="20"/>
              </w:rPr>
              <w:t xml:space="preserve">  </w:t>
            </w:r>
          </w:p>
          <w:p>
            <w:pPr>
              <w:spacing w:line="600" w:lineRule="exact"/>
              <w:ind w:firstLine="5810" w:firstLineChars="2075"/>
              <w:rPr>
                <w:rFonts w:ascii="仿宋_GB2312" w:hAnsi="仿宋" w:eastAsia="仿宋_GB2312" w:cs="Times New Roman"/>
                <w:color w:val="000000"/>
                <w:sz w:val="28"/>
                <w:szCs w:val="20"/>
              </w:rPr>
            </w:pPr>
            <w:r>
              <w:rPr>
                <w:rFonts w:hint="eastAsia" w:ascii="仿宋_GB2312" w:hAnsi="仿宋" w:eastAsia="仿宋_GB2312" w:cs="Times New Roman"/>
                <w:color w:val="000000"/>
                <w:sz w:val="28"/>
                <w:szCs w:val="20"/>
              </w:rPr>
              <w:t>年  月  日</w:t>
            </w:r>
          </w:p>
          <w:p>
            <w:pPr>
              <w:spacing w:line="600" w:lineRule="exact"/>
              <w:rPr>
                <w:rFonts w:ascii="仿宋_GB2312"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3" w:hRule="atLeast"/>
        </w:trPr>
        <w:tc>
          <w:tcPr>
            <w:tcW w:w="8446" w:type="dxa"/>
          </w:tcPr>
          <w:p>
            <w:pPr>
              <w:spacing w:line="600" w:lineRule="exact"/>
              <w:rPr>
                <w:rFonts w:ascii="仿宋_GB2312" w:hAnsi="Times New Roman" w:eastAsia="仿宋_GB2312" w:cs="Times New Roman"/>
                <w:color w:val="000000"/>
                <w:sz w:val="28"/>
                <w:szCs w:val="20"/>
              </w:rPr>
            </w:pPr>
            <w:r>
              <w:rPr>
                <w:rFonts w:hint="eastAsia" w:ascii="仿宋_GB2312" w:hAnsi="仿宋" w:eastAsia="仿宋_GB2312" w:cs="Times New Roman"/>
                <w:color w:val="000000"/>
                <w:sz w:val="28"/>
                <w:szCs w:val="20"/>
              </w:rPr>
              <w:t>推荐单位意见：</w:t>
            </w:r>
          </w:p>
          <w:p>
            <w:pPr>
              <w:rPr>
                <w:rFonts w:ascii="仿宋_GB2312" w:hAnsi="仿宋" w:eastAsia="仿宋_GB2312" w:cs="Times New Roman"/>
                <w:color w:val="000000"/>
                <w:sz w:val="28"/>
                <w:szCs w:val="20"/>
              </w:rPr>
            </w:pPr>
          </w:p>
          <w:p>
            <w:pPr>
              <w:spacing w:line="600" w:lineRule="exact"/>
              <w:ind w:firstLine="5810" w:firstLineChars="2075"/>
              <w:rPr>
                <w:rFonts w:ascii="仿宋_GB2312" w:hAnsi="仿宋" w:eastAsia="仿宋_GB2312" w:cs="Times New Roman"/>
                <w:color w:val="000000"/>
                <w:sz w:val="28"/>
                <w:szCs w:val="20"/>
              </w:rPr>
            </w:pPr>
          </w:p>
          <w:p>
            <w:pPr>
              <w:spacing w:line="600" w:lineRule="exact"/>
              <w:ind w:firstLine="5810" w:firstLineChars="2075"/>
              <w:rPr>
                <w:rFonts w:ascii="仿宋_GB2312" w:hAnsi="仿宋" w:eastAsia="仿宋_GB2312" w:cs="Times New Roman"/>
                <w:color w:val="000000"/>
                <w:sz w:val="28"/>
                <w:szCs w:val="20"/>
              </w:rPr>
            </w:pPr>
          </w:p>
          <w:p>
            <w:pPr>
              <w:spacing w:line="600" w:lineRule="exact"/>
              <w:ind w:firstLine="5810" w:firstLineChars="2075"/>
              <w:rPr>
                <w:rFonts w:ascii="仿宋_GB2312" w:hAnsi="仿宋" w:eastAsia="仿宋_GB2312" w:cs="Times New Roman"/>
                <w:color w:val="000000"/>
                <w:sz w:val="28"/>
                <w:szCs w:val="20"/>
              </w:rPr>
            </w:pPr>
          </w:p>
          <w:p>
            <w:pPr>
              <w:spacing w:before="120" w:beforeLines="50" w:after="240" w:afterLines="100" w:line="600" w:lineRule="exact"/>
              <w:ind w:firstLine="5810" w:firstLineChars="2075"/>
              <w:rPr>
                <w:rFonts w:ascii="仿宋_GB2312" w:hAnsi="仿宋" w:eastAsia="仿宋_GB2312" w:cs="Times New Roman"/>
                <w:color w:val="000000"/>
                <w:sz w:val="28"/>
                <w:szCs w:val="20"/>
              </w:rPr>
            </w:pPr>
            <w:r>
              <w:rPr>
                <w:rFonts w:hint="eastAsia" w:ascii="仿宋_GB2312" w:hAnsi="仿宋" w:eastAsia="仿宋_GB2312" w:cs="Times New Roman"/>
                <w:color w:val="000000"/>
                <w:sz w:val="28"/>
                <w:szCs w:val="20"/>
              </w:rPr>
              <w:t>（公  章）</w:t>
            </w:r>
          </w:p>
          <w:p>
            <w:pPr>
              <w:spacing w:line="600" w:lineRule="exact"/>
              <w:ind w:firstLine="3640" w:firstLineChars="1300"/>
              <w:rPr>
                <w:rFonts w:ascii="仿宋_GB2312" w:hAnsi="仿宋" w:eastAsia="仿宋_GB2312" w:cs="Times New Roman"/>
                <w:color w:val="000000"/>
                <w:sz w:val="28"/>
                <w:szCs w:val="20"/>
              </w:rPr>
            </w:pPr>
            <w:r>
              <w:rPr>
                <w:rFonts w:hint="eastAsia" w:ascii="仿宋_GB2312" w:hAnsi="仿宋" w:eastAsia="仿宋_GB2312" w:cs="Times New Roman"/>
                <w:color w:val="000000"/>
                <w:sz w:val="28"/>
                <w:szCs w:val="20"/>
              </w:rPr>
              <w:t>单位负责人（签字）：</w:t>
            </w:r>
          </w:p>
          <w:p>
            <w:pPr>
              <w:spacing w:line="600" w:lineRule="exact"/>
              <w:ind w:firstLine="5810" w:firstLineChars="2075"/>
              <w:rPr>
                <w:rFonts w:ascii="仿宋_GB2312" w:hAnsi="仿宋" w:eastAsia="仿宋_GB2312" w:cs="Times New Roman"/>
                <w:color w:val="000000"/>
                <w:sz w:val="28"/>
                <w:szCs w:val="20"/>
              </w:rPr>
            </w:pPr>
            <w:r>
              <w:rPr>
                <w:rFonts w:hint="eastAsia" w:ascii="仿宋_GB2312" w:hAnsi="仿宋" w:eastAsia="仿宋_GB2312" w:cs="Times New Roman"/>
                <w:color w:val="000000"/>
                <w:sz w:val="28"/>
                <w:szCs w:val="20"/>
              </w:rPr>
              <w:t>年  月  日</w:t>
            </w:r>
          </w:p>
        </w:tc>
      </w:tr>
    </w:tbl>
    <w:p>
      <w:pPr>
        <w:rPr>
          <w:rFonts w:ascii="宋体" w:hAnsi="宋体" w:eastAsia="宋体" w:cs="Times New Roman"/>
          <w:sz w:val="28"/>
          <w:szCs w:val="28"/>
        </w:rPr>
      </w:pPr>
    </w:p>
    <w:p>
      <w:pPr>
        <w:rPr>
          <w:rFonts w:ascii="宋体" w:hAnsi="宋体" w:eastAsia="宋体" w:cs="Times New Roman"/>
          <w:sz w:val="28"/>
          <w:szCs w:val="28"/>
        </w:rPr>
        <w:sectPr>
          <w:pgSz w:w="11907" w:h="16840"/>
          <w:pgMar w:top="1418" w:right="1418" w:bottom="1701" w:left="1418" w:header="851" w:footer="1043" w:gutter="0"/>
          <w:cols w:space="720" w:num="1"/>
          <w:titlePg/>
          <w:docGrid w:linePitch="312" w:charSpace="0"/>
        </w:sect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附表1：</w:t>
      </w:r>
    </w:p>
    <w:p>
      <w:pPr>
        <w:snapToGrid w:val="0"/>
        <w:spacing w:before="156" w:beforeLines="50"/>
        <w:jc w:val="center"/>
        <w:rPr>
          <w:rFonts w:ascii="Calibri" w:hAnsi="Calibri" w:eastAsia="宋体" w:cs="Times New Roman"/>
          <w:b/>
          <w:szCs w:val="21"/>
        </w:rPr>
      </w:pPr>
      <w:r>
        <w:rPr>
          <w:rFonts w:hint="eastAsia" w:ascii="宋体" w:hAnsi="宋体" w:eastAsia="宋体" w:cs="Times New Roman"/>
          <w:b/>
          <w:sz w:val="24"/>
          <w:szCs w:val="24"/>
        </w:rPr>
        <w:t>项目目标、预期成果与考核指标表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853"/>
        <w:gridCol w:w="1226"/>
        <w:gridCol w:w="1085"/>
        <w:gridCol w:w="3392"/>
        <w:gridCol w:w="1892"/>
        <w:gridCol w:w="1881"/>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90" w:type="dxa"/>
            <w:vMerge w:val="restar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项目目标</w:t>
            </w:r>
          </w:p>
        </w:tc>
        <w:tc>
          <w:tcPr>
            <w:tcW w:w="853" w:type="dxa"/>
            <w:vMerge w:val="restar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预期成果名称</w:t>
            </w:r>
          </w:p>
        </w:tc>
        <w:tc>
          <w:tcPr>
            <w:tcW w:w="9476" w:type="dxa"/>
            <w:gridSpan w:val="5"/>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考核指标</w:t>
            </w:r>
          </w:p>
        </w:tc>
        <w:tc>
          <w:tcPr>
            <w:tcW w:w="2086" w:type="dxa"/>
            <w:vMerge w:val="restar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90" w:type="dxa"/>
            <w:vMerge w:val="continue"/>
            <w:vAlign w:val="center"/>
          </w:tcPr>
          <w:p>
            <w:pPr>
              <w:rPr>
                <w:rFonts w:ascii="宋体" w:hAnsi="宋体" w:eastAsia="宋体" w:cs="宋体"/>
                <w:b/>
                <w:bCs/>
                <w:spacing w:val="-4"/>
                <w:szCs w:val="21"/>
              </w:rPr>
            </w:pPr>
          </w:p>
        </w:tc>
        <w:tc>
          <w:tcPr>
            <w:tcW w:w="853" w:type="dxa"/>
            <w:vMerge w:val="continue"/>
            <w:vAlign w:val="center"/>
          </w:tcPr>
          <w:p>
            <w:pPr>
              <w:adjustRightInd w:val="0"/>
              <w:snapToGrid w:val="0"/>
              <w:jc w:val="center"/>
              <w:rPr>
                <w:rFonts w:ascii="宋体" w:hAnsi="宋体" w:eastAsia="宋体" w:cs="宋体"/>
                <w:b/>
                <w:bCs/>
                <w:spacing w:val="-4"/>
                <w:szCs w:val="21"/>
              </w:rPr>
            </w:pPr>
          </w:p>
        </w:tc>
        <w:tc>
          <w:tcPr>
            <w:tcW w:w="1226" w:type="dxa"/>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指标</w:t>
            </w:r>
          </w:p>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名称</w:t>
            </w:r>
          </w:p>
        </w:tc>
        <w:tc>
          <w:tcPr>
            <w:tcW w:w="1085" w:type="dxa"/>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指标性质</w:t>
            </w:r>
          </w:p>
        </w:tc>
        <w:tc>
          <w:tcPr>
            <w:tcW w:w="3392" w:type="dxa"/>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立项时已有指标值/状态</w:t>
            </w:r>
          </w:p>
        </w:tc>
        <w:tc>
          <w:tcPr>
            <w:tcW w:w="1892" w:type="dxa"/>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中期指标值/状态</w:t>
            </w:r>
          </w:p>
        </w:tc>
        <w:tc>
          <w:tcPr>
            <w:tcW w:w="1881" w:type="dxa"/>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完成时指标值/状态</w:t>
            </w:r>
          </w:p>
        </w:tc>
        <w:tc>
          <w:tcPr>
            <w:tcW w:w="2086" w:type="dxa"/>
            <w:vMerge w:val="continue"/>
            <w:vAlign w:val="center"/>
          </w:tcPr>
          <w:p>
            <w:pPr>
              <w:rPr>
                <w:rFonts w:ascii="宋体" w:hAnsi="宋体" w:eastAsia="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190" w:type="dxa"/>
            <w:vMerge w:val="restart"/>
          </w:tcPr>
          <w:p>
            <w:pPr>
              <w:adjustRightInd w:val="0"/>
              <w:snapToGrid w:val="0"/>
              <w:rPr>
                <w:rFonts w:ascii="宋体" w:hAnsi="宋体" w:eastAsia="宋体" w:cs="宋体"/>
                <w:spacing w:val="-4"/>
                <w:szCs w:val="21"/>
              </w:rPr>
            </w:pPr>
          </w:p>
        </w:tc>
        <w:tc>
          <w:tcPr>
            <w:tcW w:w="853" w:type="dxa"/>
            <w:vMerge w:val="restart"/>
            <w:vAlign w:val="center"/>
          </w:tcPr>
          <w:p>
            <w:pPr>
              <w:adjustRightInd w:val="0"/>
              <w:snapToGrid w:val="0"/>
              <w:rPr>
                <w:rFonts w:ascii="宋体" w:hAnsi="宋体" w:eastAsia="宋体" w:cs="宋体"/>
                <w:spacing w:val="-4"/>
                <w:szCs w:val="21"/>
              </w:rPr>
            </w:pPr>
            <w:r>
              <w:rPr>
                <w:rFonts w:hint="eastAsia" w:ascii="宋体" w:hAnsi="宋体" w:eastAsia="宋体" w:cs="宋体"/>
                <w:spacing w:val="-4"/>
                <w:szCs w:val="21"/>
              </w:rPr>
              <w:t>1：</w:t>
            </w:r>
          </w:p>
        </w:tc>
        <w:tc>
          <w:tcPr>
            <w:tcW w:w="1226" w:type="dxa"/>
            <w:vAlign w:val="center"/>
          </w:tcPr>
          <w:p>
            <w:pPr>
              <w:adjustRightInd w:val="0"/>
              <w:snapToGrid w:val="0"/>
              <w:jc w:val="left"/>
              <w:rPr>
                <w:rFonts w:ascii="宋体" w:hAnsi="宋体" w:eastAsia="宋体" w:cs="宋体"/>
                <w:spacing w:val="-4"/>
                <w:szCs w:val="21"/>
              </w:rPr>
            </w:pPr>
            <w:r>
              <w:rPr>
                <w:rFonts w:hint="eastAsia" w:ascii="宋体" w:hAnsi="宋体" w:eastAsia="宋体" w:cs="宋体"/>
                <w:spacing w:val="-4"/>
                <w:szCs w:val="21"/>
              </w:rPr>
              <w:t>指标1.1</w:t>
            </w:r>
          </w:p>
        </w:tc>
        <w:tc>
          <w:tcPr>
            <w:tcW w:w="1085" w:type="dxa"/>
            <w:vAlign w:val="center"/>
          </w:tcPr>
          <w:p>
            <w:pPr>
              <w:adjustRightInd w:val="0"/>
              <w:snapToGrid w:val="0"/>
              <w:rPr>
                <w:rFonts w:ascii="宋体" w:hAnsi="宋体" w:eastAsia="宋体" w:cs="宋体"/>
                <w:spacing w:val="-4"/>
                <w:szCs w:val="21"/>
              </w:rPr>
            </w:pPr>
          </w:p>
        </w:tc>
        <w:tc>
          <w:tcPr>
            <w:tcW w:w="3392" w:type="dxa"/>
            <w:vAlign w:val="center"/>
          </w:tcPr>
          <w:p>
            <w:pPr>
              <w:adjustRightInd w:val="0"/>
              <w:snapToGrid w:val="0"/>
              <w:rPr>
                <w:rFonts w:ascii="宋体" w:hAnsi="宋体" w:eastAsia="宋体" w:cs="宋体"/>
                <w:spacing w:val="-4"/>
                <w:szCs w:val="21"/>
              </w:rPr>
            </w:pPr>
          </w:p>
        </w:tc>
        <w:tc>
          <w:tcPr>
            <w:tcW w:w="1892" w:type="dxa"/>
            <w:vAlign w:val="center"/>
          </w:tcPr>
          <w:p>
            <w:pPr>
              <w:adjustRightInd w:val="0"/>
              <w:snapToGrid w:val="0"/>
              <w:rPr>
                <w:rFonts w:ascii="宋体" w:hAnsi="宋体" w:eastAsia="宋体" w:cs="宋体"/>
                <w:spacing w:val="-4"/>
                <w:szCs w:val="21"/>
              </w:rPr>
            </w:pPr>
          </w:p>
        </w:tc>
        <w:tc>
          <w:tcPr>
            <w:tcW w:w="1881" w:type="dxa"/>
            <w:vAlign w:val="center"/>
          </w:tcPr>
          <w:p>
            <w:pPr>
              <w:adjustRightInd w:val="0"/>
              <w:snapToGrid w:val="0"/>
              <w:rPr>
                <w:rFonts w:ascii="宋体" w:hAnsi="宋体" w:eastAsia="宋体" w:cs="宋体"/>
                <w:spacing w:val="-4"/>
                <w:szCs w:val="21"/>
              </w:rPr>
            </w:pPr>
          </w:p>
        </w:tc>
        <w:tc>
          <w:tcPr>
            <w:tcW w:w="2086" w:type="dxa"/>
            <w:vAlign w:val="center"/>
          </w:tcPr>
          <w:p>
            <w:pPr>
              <w:adjustRightInd w:val="0"/>
              <w:snapToGrid w:val="0"/>
              <w:rPr>
                <w:rFonts w:ascii="宋体" w:hAnsi="宋体" w:eastAsia="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190" w:type="dxa"/>
            <w:vMerge w:val="continue"/>
          </w:tcPr>
          <w:p>
            <w:pPr>
              <w:rPr>
                <w:rFonts w:ascii="宋体" w:hAnsi="宋体" w:eastAsia="宋体" w:cs="宋体"/>
                <w:spacing w:val="-4"/>
                <w:szCs w:val="21"/>
              </w:rPr>
            </w:pPr>
          </w:p>
        </w:tc>
        <w:tc>
          <w:tcPr>
            <w:tcW w:w="853" w:type="dxa"/>
            <w:vMerge w:val="continue"/>
            <w:vAlign w:val="center"/>
          </w:tcPr>
          <w:p>
            <w:pPr>
              <w:rPr>
                <w:rFonts w:ascii="宋体" w:hAnsi="宋体" w:eastAsia="宋体" w:cs="宋体"/>
                <w:spacing w:val="-4"/>
                <w:szCs w:val="21"/>
              </w:rPr>
            </w:pPr>
          </w:p>
        </w:tc>
        <w:tc>
          <w:tcPr>
            <w:tcW w:w="1226" w:type="dxa"/>
            <w:vAlign w:val="center"/>
          </w:tcPr>
          <w:p>
            <w:pPr>
              <w:adjustRightInd w:val="0"/>
              <w:snapToGrid w:val="0"/>
              <w:rPr>
                <w:rFonts w:ascii="宋体" w:hAnsi="宋体" w:eastAsia="宋体" w:cs="宋体"/>
                <w:spacing w:val="-4"/>
                <w:szCs w:val="21"/>
              </w:rPr>
            </w:pPr>
            <w:r>
              <w:rPr>
                <w:rFonts w:hint="eastAsia" w:ascii="宋体" w:hAnsi="宋体" w:eastAsia="宋体" w:cs="宋体"/>
                <w:spacing w:val="-4"/>
                <w:szCs w:val="21"/>
              </w:rPr>
              <w:t>……</w:t>
            </w:r>
          </w:p>
        </w:tc>
        <w:tc>
          <w:tcPr>
            <w:tcW w:w="1085" w:type="dxa"/>
            <w:vAlign w:val="center"/>
          </w:tcPr>
          <w:p>
            <w:pPr>
              <w:adjustRightInd w:val="0"/>
              <w:snapToGrid w:val="0"/>
              <w:rPr>
                <w:rFonts w:ascii="宋体" w:hAnsi="宋体" w:eastAsia="宋体" w:cs="宋体"/>
                <w:spacing w:val="-4"/>
                <w:szCs w:val="21"/>
              </w:rPr>
            </w:pPr>
          </w:p>
        </w:tc>
        <w:tc>
          <w:tcPr>
            <w:tcW w:w="3392" w:type="dxa"/>
            <w:vAlign w:val="center"/>
          </w:tcPr>
          <w:p>
            <w:pPr>
              <w:adjustRightInd w:val="0"/>
              <w:snapToGrid w:val="0"/>
              <w:rPr>
                <w:rFonts w:ascii="宋体" w:hAnsi="宋体" w:eastAsia="宋体" w:cs="宋体"/>
                <w:spacing w:val="-4"/>
                <w:szCs w:val="21"/>
              </w:rPr>
            </w:pPr>
          </w:p>
        </w:tc>
        <w:tc>
          <w:tcPr>
            <w:tcW w:w="1892" w:type="dxa"/>
            <w:vAlign w:val="center"/>
          </w:tcPr>
          <w:p>
            <w:pPr>
              <w:adjustRightInd w:val="0"/>
              <w:snapToGrid w:val="0"/>
              <w:rPr>
                <w:rFonts w:ascii="宋体" w:hAnsi="宋体" w:eastAsia="宋体" w:cs="宋体"/>
                <w:spacing w:val="-4"/>
                <w:szCs w:val="21"/>
              </w:rPr>
            </w:pPr>
          </w:p>
        </w:tc>
        <w:tc>
          <w:tcPr>
            <w:tcW w:w="1881" w:type="dxa"/>
            <w:vAlign w:val="center"/>
          </w:tcPr>
          <w:p>
            <w:pPr>
              <w:adjustRightInd w:val="0"/>
              <w:snapToGrid w:val="0"/>
              <w:rPr>
                <w:rFonts w:ascii="宋体" w:hAnsi="宋体" w:eastAsia="宋体" w:cs="宋体"/>
                <w:spacing w:val="-4"/>
                <w:szCs w:val="21"/>
              </w:rPr>
            </w:pPr>
          </w:p>
        </w:tc>
        <w:tc>
          <w:tcPr>
            <w:tcW w:w="2086" w:type="dxa"/>
            <w:vAlign w:val="center"/>
          </w:tcPr>
          <w:p>
            <w:pPr>
              <w:adjustRightInd w:val="0"/>
              <w:snapToGrid w:val="0"/>
              <w:rPr>
                <w:rFonts w:ascii="宋体" w:hAnsi="宋体" w:eastAsia="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190" w:type="dxa"/>
            <w:vMerge w:val="continue"/>
          </w:tcPr>
          <w:p>
            <w:pPr>
              <w:rPr>
                <w:rFonts w:ascii="宋体" w:hAnsi="宋体" w:eastAsia="宋体" w:cs="宋体"/>
                <w:spacing w:val="-4"/>
                <w:szCs w:val="21"/>
              </w:rPr>
            </w:pPr>
          </w:p>
        </w:tc>
        <w:tc>
          <w:tcPr>
            <w:tcW w:w="853" w:type="dxa"/>
            <w:vMerge w:val="restart"/>
            <w:vAlign w:val="center"/>
          </w:tcPr>
          <w:p>
            <w:pPr>
              <w:adjustRightInd w:val="0"/>
              <w:snapToGrid w:val="0"/>
              <w:rPr>
                <w:rFonts w:ascii="宋体" w:hAnsi="宋体" w:eastAsia="宋体" w:cs="宋体"/>
                <w:spacing w:val="-4"/>
                <w:szCs w:val="21"/>
              </w:rPr>
            </w:pPr>
            <w:r>
              <w:rPr>
                <w:rFonts w:hint="eastAsia" w:ascii="宋体" w:hAnsi="宋体" w:eastAsia="宋体" w:cs="宋体"/>
                <w:spacing w:val="-4"/>
                <w:szCs w:val="21"/>
              </w:rPr>
              <w:t>2：</w:t>
            </w:r>
          </w:p>
        </w:tc>
        <w:tc>
          <w:tcPr>
            <w:tcW w:w="1226" w:type="dxa"/>
          </w:tcPr>
          <w:p>
            <w:pPr>
              <w:adjustRightInd w:val="0"/>
              <w:snapToGrid w:val="0"/>
              <w:jc w:val="left"/>
              <w:rPr>
                <w:rFonts w:ascii="宋体" w:hAnsi="宋体" w:eastAsia="宋体" w:cs="宋体"/>
                <w:spacing w:val="-4"/>
                <w:szCs w:val="21"/>
              </w:rPr>
            </w:pPr>
            <w:r>
              <w:rPr>
                <w:rFonts w:hint="eastAsia" w:ascii="宋体" w:hAnsi="宋体" w:eastAsia="宋体" w:cs="宋体"/>
                <w:spacing w:val="-4"/>
                <w:szCs w:val="21"/>
              </w:rPr>
              <w:t>指标2.1</w:t>
            </w:r>
          </w:p>
        </w:tc>
        <w:tc>
          <w:tcPr>
            <w:tcW w:w="1085" w:type="dxa"/>
          </w:tcPr>
          <w:p>
            <w:pPr>
              <w:adjustRightInd w:val="0"/>
              <w:snapToGrid w:val="0"/>
              <w:rPr>
                <w:rFonts w:ascii="宋体" w:hAnsi="宋体" w:eastAsia="宋体" w:cs="宋体"/>
                <w:spacing w:val="-4"/>
                <w:szCs w:val="21"/>
              </w:rPr>
            </w:pPr>
          </w:p>
        </w:tc>
        <w:tc>
          <w:tcPr>
            <w:tcW w:w="3392" w:type="dxa"/>
          </w:tcPr>
          <w:p>
            <w:pPr>
              <w:adjustRightInd w:val="0"/>
              <w:snapToGrid w:val="0"/>
              <w:rPr>
                <w:rFonts w:ascii="宋体" w:hAnsi="宋体" w:eastAsia="宋体" w:cs="宋体"/>
                <w:spacing w:val="-4"/>
                <w:szCs w:val="21"/>
              </w:rPr>
            </w:pPr>
          </w:p>
        </w:tc>
        <w:tc>
          <w:tcPr>
            <w:tcW w:w="1892" w:type="dxa"/>
          </w:tcPr>
          <w:p>
            <w:pPr>
              <w:adjustRightInd w:val="0"/>
              <w:snapToGrid w:val="0"/>
              <w:rPr>
                <w:rFonts w:ascii="宋体" w:hAnsi="宋体" w:eastAsia="宋体" w:cs="宋体"/>
                <w:spacing w:val="-4"/>
                <w:szCs w:val="21"/>
              </w:rPr>
            </w:pPr>
          </w:p>
        </w:tc>
        <w:tc>
          <w:tcPr>
            <w:tcW w:w="1881" w:type="dxa"/>
          </w:tcPr>
          <w:p>
            <w:pPr>
              <w:adjustRightInd w:val="0"/>
              <w:snapToGrid w:val="0"/>
              <w:rPr>
                <w:rFonts w:ascii="宋体" w:hAnsi="宋体" w:eastAsia="宋体" w:cs="宋体"/>
                <w:spacing w:val="-4"/>
                <w:szCs w:val="21"/>
              </w:rPr>
            </w:pPr>
          </w:p>
        </w:tc>
        <w:tc>
          <w:tcPr>
            <w:tcW w:w="2086" w:type="dxa"/>
          </w:tcPr>
          <w:p>
            <w:pPr>
              <w:adjustRightInd w:val="0"/>
              <w:snapToGrid w:val="0"/>
              <w:rPr>
                <w:rFonts w:ascii="宋体" w:hAnsi="宋体" w:eastAsia="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eastAsia="宋体" w:cs="宋体"/>
                <w:spacing w:val="-4"/>
                <w:szCs w:val="21"/>
              </w:rPr>
            </w:pPr>
          </w:p>
        </w:tc>
        <w:tc>
          <w:tcPr>
            <w:tcW w:w="853" w:type="dxa"/>
            <w:vMerge w:val="continue"/>
          </w:tcPr>
          <w:p>
            <w:pPr>
              <w:rPr>
                <w:rFonts w:ascii="宋体" w:hAnsi="宋体" w:eastAsia="宋体" w:cs="宋体"/>
                <w:spacing w:val="-4"/>
                <w:szCs w:val="21"/>
              </w:rPr>
            </w:pPr>
          </w:p>
        </w:tc>
        <w:tc>
          <w:tcPr>
            <w:tcW w:w="1226" w:type="dxa"/>
          </w:tcPr>
          <w:p>
            <w:pPr>
              <w:adjustRightInd w:val="0"/>
              <w:snapToGrid w:val="0"/>
              <w:rPr>
                <w:rFonts w:ascii="宋体" w:hAnsi="宋体" w:eastAsia="宋体" w:cs="宋体"/>
                <w:spacing w:val="-4"/>
                <w:szCs w:val="21"/>
              </w:rPr>
            </w:pPr>
            <w:r>
              <w:rPr>
                <w:rFonts w:hint="eastAsia" w:ascii="宋体" w:hAnsi="宋体" w:eastAsia="宋体" w:cs="宋体"/>
                <w:spacing w:val="-4"/>
                <w:szCs w:val="21"/>
              </w:rPr>
              <w:t>……</w:t>
            </w:r>
          </w:p>
        </w:tc>
        <w:tc>
          <w:tcPr>
            <w:tcW w:w="1085" w:type="dxa"/>
          </w:tcPr>
          <w:p>
            <w:pPr>
              <w:adjustRightInd w:val="0"/>
              <w:snapToGrid w:val="0"/>
              <w:rPr>
                <w:rFonts w:ascii="宋体" w:hAnsi="宋体" w:eastAsia="宋体" w:cs="宋体"/>
                <w:spacing w:val="-4"/>
                <w:szCs w:val="21"/>
              </w:rPr>
            </w:pPr>
          </w:p>
        </w:tc>
        <w:tc>
          <w:tcPr>
            <w:tcW w:w="3392" w:type="dxa"/>
          </w:tcPr>
          <w:p>
            <w:pPr>
              <w:adjustRightInd w:val="0"/>
              <w:snapToGrid w:val="0"/>
              <w:rPr>
                <w:rFonts w:ascii="宋体" w:hAnsi="宋体" w:eastAsia="宋体" w:cs="宋体"/>
                <w:spacing w:val="-4"/>
                <w:szCs w:val="21"/>
              </w:rPr>
            </w:pPr>
          </w:p>
        </w:tc>
        <w:tc>
          <w:tcPr>
            <w:tcW w:w="1892" w:type="dxa"/>
          </w:tcPr>
          <w:p>
            <w:pPr>
              <w:adjustRightInd w:val="0"/>
              <w:snapToGrid w:val="0"/>
              <w:rPr>
                <w:rFonts w:ascii="宋体" w:hAnsi="宋体" w:eastAsia="宋体" w:cs="宋体"/>
                <w:spacing w:val="-4"/>
                <w:szCs w:val="21"/>
              </w:rPr>
            </w:pPr>
          </w:p>
        </w:tc>
        <w:tc>
          <w:tcPr>
            <w:tcW w:w="1881" w:type="dxa"/>
          </w:tcPr>
          <w:p>
            <w:pPr>
              <w:adjustRightInd w:val="0"/>
              <w:snapToGrid w:val="0"/>
              <w:rPr>
                <w:rFonts w:ascii="宋体" w:hAnsi="宋体" w:eastAsia="宋体" w:cs="宋体"/>
                <w:spacing w:val="-4"/>
                <w:szCs w:val="21"/>
              </w:rPr>
            </w:pPr>
          </w:p>
        </w:tc>
        <w:tc>
          <w:tcPr>
            <w:tcW w:w="2086" w:type="dxa"/>
          </w:tcPr>
          <w:p>
            <w:pPr>
              <w:adjustRightInd w:val="0"/>
              <w:snapToGrid w:val="0"/>
              <w:rPr>
                <w:rFonts w:ascii="宋体" w:hAnsi="宋体" w:eastAsia="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eastAsia="宋体" w:cs="宋体"/>
                <w:spacing w:val="-4"/>
                <w:szCs w:val="21"/>
              </w:rPr>
            </w:pPr>
          </w:p>
        </w:tc>
        <w:tc>
          <w:tcPr>
            <w:tcW w:w="853" w:type="dxa"/>
            <w:vMerge w:val="restart"/>
          </w:tcPr>
          <w:p>
            <w:pPr>
              <w:rPr>
                <w:rFonts w:ascii="宋体" w:hAnsi="宋体" w:eastAsia="宋体" w:cs="宋体"/>
                <w:spacing w:val="-4"/>
                <w:szCs w:val="21"/>
              </w:rPr>
            </w:pPr>
            <w:r>
              <w:rPr>
                <w:rFonts w:hint="eastAsia" w:ascii="宋体" w:hAnsi="宋体" w:eastAsia="宋体" w:cs="宋体"/>
                <w:spacing w:val="-4"/>
                <w:szCs w:val="21"/>
              </w:rPr>
              <w:t>…</w:t>
            </w:r>
          </w:p>
        </w:tc>
        <w:tc>
          <w:tcPr>
            <w:tcW w:w="1226" w:type="dxa"/>
          </w:tcPr>
          <w:p>
            <w:pPr>
              <w:adjustRightInd w:val="0"/>
              <w:snapToGrid w:val="0"/>
              <w:rPr>
                <w:rFonts w:ascii="宋体" w:hAnsi="宋体" w:eastAsia="宋体" w:cs="宋体"/>
                <w:spacing w:val="-4"/>
                <w:szCs w:val="21"/>
              </w:rPr>
            </w:pPr>
            <w:r>
              <w:rPr>
                <w:rFonts w:hint="eastAsia" w:ascii="宋体" w:hAnsi="宋体" w:eastAsia="宋体" w:cs="宋体"/>
                <w:spacing w:val="-4"/>
                <w:szCs w:val="21"/>
              </w:rPr>
              <w:t>指标</w:t>
            </w:r>
          </w:p>
        </w:tc>
        <w:tc>
          <w:tcPr>
            <w:tcW w:w="1085" w:type="dxa"/>
          </w:tcPr>
          <w:p>
            <w:pPr>
              <w:adjustRightInd w:val="0"/>
              <w:snapToGrid w:val="0"/>
              <w:rPr>
                <w:rFonts w:ascii="宋体" w:hAnsi="宋体" w:eastAsia="宋体" w:cs="宋体"/>
                <w:spacing w:val="-4"/>
                <w:szCs w:val="21"/>
              </w:rPr>
            </w:pPr>
          </w:p>
        </w:tc>
        <w:tc>
          <w:tcPr>
            <w:tcW w:w="3392" w:type="dxa"/>
          </w:tcPr>
          <w:p>
            <w:pPr>
              <w:adjustRightInd w:val="0"/>
              <w:snapToGrid w:val="0"/>
              <w:rPr>
                <w:rFonts w:ascii="宋体" w:hAnsi="宋体" w:eastAsia="宋体" w:cs="宋体"/>
                <w:spacing w:val="-4"/>
                <w:szCs w:val="21"/>
              </w:rPr>
            </w:pPr>
          </w:p>
        </w:tc>
        <w:tc>
          <w:tcPr>
            <w:tcW w:w="1892" w:type="dxa"/>
          </w:tcPr>
          <w:p>
            <w:pPr>
              <w:adjustRightInd w:val="0"/>
              <w:snapToGrid w:val="0"/>
              <w:rPr>
                <w:rFonts w:ascii="宋体" w:hAnsi="宋体" w:eastAsia="宋体" w:cs="宋体"/>
                <w:spacing w:val="-4"/>
                <w:szCs w:val="21"/>
              </w:rPr>
            </w:pPr>
          </w:p>
        </w:tc>
        <w:tc>
          <w:tcPr>
            <w:tcW w:w="1881" w:type="dxa"/>
          </w:tcPr>
          <w:p>
            <w:pPr>
              <w:adjustRightInd w:val="0"/>
              <w:snapToGrid w:val="0"/>
              <w:rPr>
                <w:rFonts w:ascii="宋体" w:hAnsi="宋体" w:eastAsia="宋体" w:cs="宋体"/>
                <w:spacing w:val="-4"/>
                <w:szCs w:val="21"/>
              </w:rPr>
            </w:pPr>
          </w:p>
        </w:tc>
        <w:tc>
          <w:tcPr>
            <w:tcW w:w="2086" w:type="dxa"/>
          </w:tcPr>
          <w:p>
            <w:pPr>
              <w:adjustRightInd w:val="0"/>
              <w:snapToGrid w:val="0"/>
              <w:rPr>
                <w:rFonts w:ascii="宋体" w:hAnsi="宋体" w:eastAsia="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eastAsia="宋体" w:cs="宋体"/>
                <w:spacing w:val="-4"/>
                <w:szCs w:val="21"/>
              </w:rPr>
            </w:pPr>
          </w:p>
        </w:tc>
        <w:tc>
          <w:tcPr>
            <w:tcW w:w="853" w:type="dxa"/>
            <w:vMerge w:val="continue"/>
          </w:tcPr>
          <w:p>
            <w:pPr>
              <w:rPr>
                <w:rFonts w:ascii="宋体" w:hAnsi="宋体" w:eastAsia="宋体" w:cs="宋体"/>
                <w:spacing w:val="-4"/>
                <w:szCs w:val="21"/>
              </w:rPr>
            </w:pPr>
          </w:p>
        </w:tc>
        <w:tc>
          <w:tcPr>
            <w:tcW w:w="1226" w:type="dxa"/>
          </w:tcPr>
          <w:p>
            <w:pPr>
              <w:adjustRightInd w:val="0"/>
              <w:snapToGrid w:val="0"/>
              <w:rPr>
                <w:rFonts w:ascii="宋体" w:hAnsi="宋体" w:eastAsia="宋体" w:cs="宋体"/>
                <w:spacing w:val="-4"/>
                <w:szCs w:val="21"/>
              </w:rPr>
            </w:pPr>
            <w:r>
              <w:rPr>
                <w:rFonts w:hint="eastAsia" w:ascii="宋体" w:hAnsi="宋体" w:eastAsia="宋体" w:cs="宋体"/>
                <w:spacing w:val="-4"/>
                <w:szCs w:val="21"/>
              </w:rPr>
              <w:t>……</w:t>
            </w:r>
          </w:p>
        </w:tc>
        <w:tc>
          <w:tcPr>
            <w:tcW w:w="1085" w:type="dxa"/>
          </w:tcPr>
          <w:p>
            <w:pPr>
              <w:adjustRightInd w:val="0"/>
              <w:snapToGrid w:val="0"/>
              <w:rPr>
                <w:rFonts w:ascii="宋体" w:hAnsi="宋体" w:eastAsia="宋体" w:cs="宋体"/>
                <w:spacing w:val="-4"/>
                <w:szCs w:val="21"/>
              </w:rPr>
            </w:pPr>
          </w:p>
        </w:tc>
        <w:tc>
          <w:tcPr>
            <w:tcW w:w="3392" w:type="dxa"/>
          </w:tcPr>
          <w:p>
            <w:pPr>
              <w:adjustRightInd w:val="0"/>
              <w:snapToGrid w:val="0"/>
              <w:rPr>
                <w:rFonts w:ascii="宋体" w:hAnsi="宋体" w:eastAsia="宋体" w:cs="宋体"/>
                <w:spacing w:val="-4"/>
                <w:szCs w:val="21"/>
              </w:rPr>
            </w:pPr>
          </w:p>
        </w:tc>
        <w:tc>
          <w:tcPr>
            <w:tcW w:w="1892" w:type="dxa"/>
          </w:tcPr>
          <w:p>
            <w:pPr>
              <w:adjustRightInd w:val="0"/>
              <w:snapToGrid w:val="0"/>
              <w:rPr>
                <w:rFonts w:ascii="宋体" w:hAnsi="宋体" w:eastAsia="宋体" w:cs="宋体"/>
                <w:spacing w:val="-4"/>
                <w:szCs w:val="21"/>
              </w:rPr>
            </w:pPr>
          </w:p>
        </w:tc>
        <w:tc>
          <w:tcPr>
            <w:tcW w:w="1881" w:type="dxa"/>
          </w:tcPr>
          <w:p>
            <w:pPr>
              <w:adjustRightInd w:val="0"/>
              <w:snapToGrid w:val="0"/>
              <w:rPr>
                <w:rFonts w:ascii="宋体" w:hAnsi="宋体" w:eastAsia="宋体" w:cs="宋体"/>
                <w:spacing w:val="-4"/>
                <w:szCs w:val="21"/>
              </w:rPr>
            </w:pPr>
          </w:p>
        </w:tc>
        <w:tc>
          <w:tcPr>
            <w:tcW w:w="2086" w:type="dxa"/>
          </w:tcPr>
          <w:p>
            <w:pPr>
              <w:adjustRightInd w:val="0"/>
              <w:snapToGrid w:val="0"/>
              <w:rPr>
                <w:rFonts w:ascii="宋体" w:hAnsi="宋体" w:eastAsia="宋体" w:cs="宋体"/>
                <w:spacing w:val="-4"/>
                <w:szCs w:val="21"/>
              </w:rPr>
            </w:pPr>
          </w:p>
        </w:tc>
      </w:tr>
    </w:tbl>
    <w:p>
      <w:pPr>
        <w:spacing w:line="400" w:lineRule="exact"/>
        <w:rPr>
          <w:rFonts w:ascii="宋体" w:hAnsi="宋体" w:eastAsia="宋体" w:cs="Times New Roman"/>
          <w:sz w:val="20"/>
          <w:szCs w:val="20"/>
        </w:rPr>
      </w:pPr>
      <w:r>
        <w:rPr>
          <w:rFonts w:hint="eastAsia" w:ascii="宋体" w:hAnsi="宋体" w:eastAsia="宋体" w:cs="Times New Roman"/>
          <w:sz w:val="20"/>
          <w:szCs w:val="20"/>
        </w:rPr>
        <w:t>备注：</w:t>
      </w:r>
    </w:p>
    <w:p>
      <w:pPr>
        <w:spacing w:line="400" w:lineRule="exact"/>
        <w:ind w:left="201" w:hanging="200" w:hangingChars="100"/>
        <w:rPr>
          <w:rFonts w:ascii="宋体" w:hAnsi="宋体" w:eastAsia="宋体" w:cs="Times New Roman"/>
          <w:sz w:val="20"/>
          <w:szCs w:val="20"/>
        </w:rPr>
      </w:pPr>
      <w:r>
        <w:rPr>
          <w:rFonts w:hint="eastAsia" w:ascii="宋体" w:hAnsi="宋体" w:eastAsia="宋体" w:cs="宋体"/>
          <w:b/>
          <w:sz w:val="20"/>
          <w:szCs w:val="20"/>
        </w:rPr>
        <w:t>1.“项目目标”</w:t>
      </w:r>
      <w:r>
        <w:rPr>
          <w:rFonts w:hint="eastAsia" w:ascii="宋体" w:hAnsi="宋体" w:eastAsia="宋体" w:cs="宋体"/>
          <w:sz w:val="20"/>
          <w:szCs w:val="20"/>
        </w:rPr>
        <w:t>，应从以下方面明确描述：（1）项目研发主要针对什么问题和需求；（2）将要解决哪些科学问题、突破哪些核心/共性/关键技术；（3）预期成果；（4）成果将以何种方式应用在哪些领域/行业/重大工程等，并拟在竞技体育、全民健身、体育产业等方面发挥何种的作用和影响。</w:t>
      </w:r>
    </w:p>
    <w:p>
      <w:pPr>
        <w:adjustRightInd w:val="0"/>
        <w:snapToGrid w:val="0"/>
        <w:spacing w:line="400" w:lineRule="exact"/>
        <w:ind w:left="201" w:hanging="200" w:hangingChars="100"/>
        <w:jc w:val="left"/>
        <w:rPr>
          <w:rFonts w:ascii="宋体" w:hAnsi="宋体" w:eastAsia="宋体" w:cs="Times New Roman"/>
          <w:sz w:val="20"/>
          <w:szCs w:val="20"/>
        </w:rPr>
      </w:pPr>
      <w:r>
        <w:rPr>
          <w:rFonts w:hint="eastAsia" w:ascii="宋体" w:hAnsi="宋体" w:eastAsia="宋体" w:cs="Times New Roman"/>
          <w:b/>
          <w:sz w:val="20"/>
          <w:szCs w:val="20"/>
        </w:rPr>
        <w:t>2.“考核指标”</w:t>
      </w:r>
      <w:r>
        <w:rPr>
          <w:rFonts w:hint="eastAsia" w:ascii="宋体" w:hAnsi="宋体" w:eastAsia="宋体" w:cs="Times New Roman"/>
          <w:sz w:val="20"/>
          <w:szCs w:val="20"/>
        </w:rPr>
        <w:t>，指相应成果的数量指标、技术指标、质量指标、应用指标和产业化指标等，其中，数量指标可以为专利、产品等的数量；论文代表作应注重质量，不以数量作为评价标准；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状态可填写“无”,若某项成果在立项时已有指标值/状态难以界定，则可填写“/”。</w:t>
      </w:r>
    </w:p>
    <w:p>
      <w:pPr>
        <w:spacing w:line="400" w:lineRule="exact"/>
        <w:jc w:val="left"/>
        <w:rPr>
          <w:rFonts w:ascii="宋体" w:hAnsi="宋体" w:eastAsia="宋体" w:cs="Times New Roman"/>
          <w:sz w:val="20"/>
          <w:szCs w:val="20"/>
        </w:rPr>
      </w:pPr>
      <w:r>
        <w:rPr>
          <w:rFonts w:ascii="宋体" w:hAnsi="宋体" w:eastAsia="宋体" w:cs="Times New Roman"/>
          <w:b/>
          <w:sz w:val="20"/>
          <w:szCs w:val="20"/>
          <w:lang w:val="en"/>
        </w:rPr>
        <w:t>3</w:t>
      </w:r>
      <w:r>
        <w:rPr>
          <w:rFonts w:hint="eastAsia" w:ascii="宋体" w:hAnsi="宋体" w:eastAsia="宋体" w:cs="Times New Roman"/>
          <w:b/>
          <w:sz w:val="20"/>
          <w:szCs w:val="20"/>
        </w:rPr>
        <w:t>“考核方式方法”</w:t>
      </w:r>
      <w:r>
        <w:rPr>
          <w:rFonts w:hint="eastAsia" w:ascii="宋体" w:hAnsi="宋体" w:eastAsia="宋体" w:cs="Times New Roman"/>
          <w:sz w:val="20"/>
          <w:szCs w:val="20"/>
        </w:rPr>
        <w:t>，应提出符合相关研究成果与指标的具体考核技术方法、测算方法等。</w:t>
      </w:r>
    </w:p>
    <w:p>
      <w:pPr>
        <w:spacing w:line="400" w:lineRule="exact"/>
        <w:jc w:val="left"/>
        <w:rPr>
          <w:rFonts w:ascii="宋体" w:hAnsi="宋体" w:eastAsia="宋体" w:cs="Times New Roman"/>
          <w:sz w:val="20"/>
          <w:szCs w:val="20"/>
        </w:rPr>
      </w:pPr>
      <w:bookmarkStart w:id="0" w:name="_GoBack"/>
      <w:bookmarkEnd w:id="0"/>
      <w:r>
        <w:rPr>
          <w:rFonts w:hint="eastAsia" w:ascii="宋体" w:hAnsi="宋体" w:eastAsia="宋体" w:cs="Times New Roman"/>
          <w:sz w:val="20"/>
          <w:szCs w:val="20"/>
        </w:rPr>
        <w:br w:type="page"/>
      </w:r>
      <w:r>
        <w:rPr>
          <w:rFonts w:hint="eastAsia" w:ascii="宋体" w:hAnsi="宋体" w:eastAsia="宋体" w:cs="Times New Roman"/>
          <w:sz w:val="20"/>
          <w:szCs w:val="20"/>
        </w:rPr>
        <w:t>附表2：</w:t>
      </w:r>
    </w:p>
    <w:p>
      <w:pPr>
        <w:snapToGrid w:val="0"/>
        <w:spacing w:before="156" w:beforeLines="50"/>
        <w:jc w:val="center"/>
        <w:rPr>
          <w:rFonts w:ascii="宋体" w:hAnsi="宋体" w:eastAsia="宋体" w:cs="Times New Roman"/>
          <w:b/>
          <w:sz w:val="24"/>
          <w:szCs w:val="24"/>
        </w:rPr>
      </w:pPr>
      <w:r>
        <w:rPr>
          <w:rFonts w:hint="eastAsia" w:ascii="宋体" w:hAnsi="宋体" w:eastAsia="宋体" w:cs="Times New Roman"/>
          <w:b/>
          <w:sz w:val="24"/>
          <w:szCs w:val="24"/>
        </w:rPr>
        <w:t>项目组成员基本情况表</w:t>
      </w:r>
    </w:p>
    <w:tbl>
      <w:tblPr>
        <w:tblStyle w:val="4"/>
        <w:tblW w:w="503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1"/>
        <w:gridCol w:w="1012"/>
        <w:gridCol w:w="629"/>
        <w:gridCol w:w="976"/>
        <w:gridCol w:w="1255"/>
        <w:gridCol w:w="547"/>
        <w:gridCol w:w="1427"/>
        <w:gridCol w:w="1807"/>
        <w:gridCol w:w="1658"/>
        <w:gridCol w:w="247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352"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序号</w:t>
            </w:r>
          </w:p>
        </w:tc>
        <w:tc>
          <w:tcPr>
            <w:tcW w:w="359"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姓名</w:t>
            </w:r>
          </w:p>
        </w:tc>
        <w:tc>
          <w:tcPr>
            <w:tcW w:w="223"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性别</w:t>
            </w:r>
          </w:p>
        </w:tc>
        <w:tc>
          <w:tcPr>
            <w:tcW w:w="346"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出生日期</w:t>
            </w:r>
          </w:p>
        </w:tc>
        <w:tc>
          <w:tcPr>
            <w:tcW w:w="445"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专业技术职称/职务</w:t>
            </w:r>
          </w:p>
        </w:tc>
        <w:tc>
          <w:tcPr>
            <w:tcW w:w="194"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最高学位</w:t>
            </w:r>
          </w:p>
        </w:tc>
        <w:tc>
          <w:tcPr>
            <w:tcW w:w="506"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专业</w:t>
            </w:r>
          </w:p>
        </w:tc>
        <w:tc>
          <w:tcPr>
            <w:tcW w:w="641"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工作单位</w:t>
            </w:r>
          </w:p>
        </w:tc>
        <w:tc>
          <w:tcPr>
            <w:tcW w:w="588" w:type="pct"/>
            <w:vAlign w:val="center"/>
          </w:tcPr>
          <w:p>
            <w:pPr>
              <w:jc w:val="center"/>
              <w:rPr>
                <w:rFonts w:ascii="黑体" w:hAnsi="Calibri" w:eastAsia="黑体" w:cs="Times New Roman"/>
                <w:bCs/>
                <w:szCs w:val="24"/>
              </w:rPr>
            </w:pPr>
            <w:r>
              <w:rPr>
                <w:rFonts w:hint="eastAsia" w:ascii="黑体" w:hAnsi="Calibri" w:eastAsia="黑体" w:cs="Times New Roman"/>
                <w:bCs/>
                <w:szCs w:val="24"/>
              </w:rPr>
              <w:t>投入本项目的</w:t>
            </w:r>
          </w:p>
          <w:p>
            <w:pPr>
              <w:jc w:val="center"/>
              <w:rPr>
                <w:rFonts w:ascii="宋体" w:hAnsi="宋体" w:eastAsia="宋体" w:cs="宋体"/>
                <w:b/>
                <w:bCs/>
                <w:spacing w:val="-4"/>
                <w:szCs w:val="21"/>
              </w:rPr>
            </w:pPr>
            <w:r>
              <w:rPr>
                <w:rFonts w:hint="eastAsia" w:ascii="黑体" w:hAnsi="Calibri" w:eastAsia="黑体" w:cs="Times New Roman"/>
                <w:bCs/>
                <w:szCs w:val="24"/>
              </w:rPr>
              <w:t>工作时间</w:t>
            </w:r>
            <w:r>
              <w:rPr>
                <w:rFonts w:hint="eastAsia" w:ascii="黑体" w:hAnsi="Calibri" w:eastAsia="黑体" w:cs="Courier New"/>
                <w:bCs/>
                <w:szCs w:val="24"/>
              </w:rPr>
              <w:t>（人月）</w:t>
            </w:r>
          </w:p>
        </w:tc>
        <w:tc>
          <w:tcPr>
            <w:tcW w:w="879" w:type="pct"/>
            <w:vAlign w:val="center"/>
          </w:tcPr>
          <w:p>
            <w:pPr>
              <w:jc w:val="center"/>
              <w:rPr>
                <w:rFonts w:ascii="黑体" w:hAnsi="Calibri" w:eastAsia="黑体" w:cs="Times New Roman"/>
                <w:bCs/>
                <w:szCs w:val="24"/>
              </w:rPr>
            </w:pPr>
            <w:r>
              <w:rPr>
                <w:rFonts w:hint="eastAsia" w:ascii="黑体" w:hAnsi="Calibri" w:eastAsia="黑体" w:cs="Times New Roman"/>
                <w:bCs/>
                <w:szCs w:val="24"/>
              </w:rPr>
              <w:t>在项目中</w:t>
            </w:r>
          </w:p>
          <w:p>
            <w:pPr>
              <w:jc w:val="center"/>
              <w:rPr>
                <w:rFonts w:ascii="黑体" w:hAnsi="Calibri" w:eastAsia="黑体" w:cs="Times New Roman"/>
                <w:bCs/>
                <w:szCs w:val="24"/>
              </w:rPr>
            </w:pPr>
            <w:r>
              <w:rPr>
                <w:rFonts w:hint="eastAsia" w:ascii="黑体" w:hAnsi="Calibri" w:eastAsia="黑体" w:cs="Times New Roman"/>
                <w:bCs/>
                <w:szCs w:val="24"/>
              </w:rPr>
              <w:t>承担的任务</w:t>
            </w:r>
          </w:p>
        </w:tc>
        <w:tc>
          <w:tcPr>
            <w:tcW w:w="460"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人员分类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2"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1</w:t>
            </w:r>
          </w:p>
        </w:tc>
        <w:tc>
          <w:tcPr>
            <w:tcW w:w="359" w:type="pct"/>
            <w:vAlign w:val="center"/>
          </w:tcPr>
          <w:p>
            <w:pPr>
              <w:adjustRightInd w:val="0"/>
              <w:snapToGrid w:val="0"/>
              <w:jc w:val="center"/>
              <w:rPr>
                <w:rFonts w:ascii="宋体" w:hAnsi="宋体" w:eastAsia="宋体" w:cs="宋体"/>
                <w:spacing w:val="-4"/>
                <w:szCs w:val="21"/>
              </w:rPr>
            </w:pPr>
          </w:p>
        </w:tc>
        <w:tc>
          <w:tcPr>
            <w:tcW w:w="223" w:type="pct"/>
            <w:vAlign w:val="center"/>
          </w:tcPr>
          <w:p>
            <w:pPr>
              <w:adjustRightInd w:val="0"/>
              <w:snapToGrid w:val="0"/>
              <w:jc w:val="center"/>
              <w:rPr>
                <w:rFonts w:ascii="宋体" w:hAnsi="宋体" w:eastAsia="宋体" w:cs="宋体"/>
                <w:spacing w:val="-4"/>
                <w:szCs w:val="21"/>
              </w:rPr>
            </w:pPr>
          </w:p>
        </w:tc>
        <w:tc>
          <w:tcPr>
            <w:tcW w:w="346" w:type="pct"/>
          </w:tcPr>
          <w:p>
            <w:pPr>
              <w:adjustRightInd w:val="0"/>
              <w:snapToGrid w:val="0"/>
              <w:jc w:val="center"/>
              <w:rPr>
                <w:rFonts w:ascii="宋体" w:hAnsi="宋体" w:eastAsia="宋体" w:cs="宋体"/>
                <w:spacing w:val="-4"/>
                <w:szCs w:val="21"/>
              </w:rPr>
            </w:pPr>
          </w:p>
        </w:tc>
        <w:tc>
          <w:tcPr>
            <w:tcW w:w="445" w:type="pct"/>
            <w:vAlign w:val="center"/>
          </w:tcPr>
          <w:p>
            <w:pPr>
              <w:adjustRightInd w:val="0"/>
              <w:snapToGrid w:val="0"/>
              <w:jc w:val="center"/>
              <w:rPr>
                <w:rFonts w:ascii="宋体" w:hAnsi="宋体" w:eastAsia="宋体" w:cs="宋体"/>
                <w:spacing w:val="-4"/>
                <w:szCs w:val="21"/>
              </w:rPr>
            </w:pPr>
          </w:p>
        </w:tc>
        <w:tc>
          <w:tcPr>
            <w:tcW w:w="194" w:type="pct"/>
            <w:vAlign w:val="center"/>
          </w:tcPr>
          <w:p>
            <w:pPr>
              <w:adjustRightInd w:val="0"/>
              <w:snapToGrid w:val="0"/>
              <w:jc w:val="center"/>
              <w:rPr>
                <w:rFonts w:ascii="宋体" w:hAnsi="宋体" w:eastAsia="宋体" w:cs="宋体"/>
                <w:spacing w:val="-4"/>
                <w:szCs w:val="21"/>
              </w:rPr>
            </w:pPr>
          </w:p>
        </w:tc>
        <w:tc>
          <w:tcPr>
            <w:tcW w:w="506" w:type="pct"/>
            <w:vAlign w:val="center"/>
          </w:tcPr>
          <w:p>
            <w:pPr>
              <w:adjustRightInd w:val="0"/>
              <w:snapToGrid w:val="0"/>
              <w:jc w:val="center"/>
              <w:rPr>
                <w:rFonts w:ascii="宋体" w:hAnsi="宋体" w:eastAsia="宋体" w:cs="宋体"/>
                <w:spacing w:val="-4"/>
                <w:szCs w:val="21"/>
              </w:rPr>
            </w:pPr>
          </w:p>
        </w:tc>
        <w:tc>
          <w:tcPr>
            <w:tcW w:w="641" w:type="pct"/>
          </w:tcPr>
          <w:p>
            <w:pPr>
              <w:adjustRightInd w:val="0"/>
              <w:snapToGrid w:val="0"/>
              <w:jc w:val="center"/>
              <w:rPr>
                <w:rFonts w:ascii="宋体" w:hAnsi="宋体" w:eastAsia="宋体" w:cs="宋体"/>
                <w:spacing w:val="-4"/>
                <w:szCs w:val="21"/>
              </w:rPr>
            </w:pPr>
          </w:p>
        </w:tc>
        <w:tc>
          <w:tcPr>
            <w:tcW w:w="588" w:type="pct"/>
          </w:tcPr>
          <w:p>
            <w:pPr>
              <w:adjustRightInd w:val="0"/>
              <w:snapToGrid w:val="0"/>
              <w:jc w:val="center"/>
              <w:rPr>
                <w:rFonts w:ascii="宋体" w:hAnsi="宋体" w:eastAsia="宋体" w:cs="宋体"/>
                <w:spacing w:val="-4"/>
                <w:szCs w:val="21"/>
              </w:rPr>
            </w:pPr>
          </w:p>
        </w:tc>
        <w:tc>
          <w:tcPr>
            <w:tcW w:w="879" w:type="pct"/>
            <w:vAlign w:val="center"/>
          </w:tcPr>
          <w:p>
            <w:pPr>
              <w:adjustRightInd w:val="0"/>
              <w:snapToGrid w:val="0"/>
              <w:jc w:val="center"/>
              <w:rPr>
                <w:rFonts w:ascii="宋体" w:hAnsi="宋体" w:eastAsia="宋体" w:cs="宋体"/>
                <w:spacing w:val="-4"/>
                <w:szCs w:val="21"/>
              </w:rPr>
            </w:pPr>
          </w:p>
        </w:tc>
        <w:tc>
          <w:tcPr>
            <w:tcW w:w="460" w:type="pct"/>
            <w:vAlign w:val="center"/>
          </w:tcPr>
          <w:p>
            <w:pPr>
              <w:adjustRightInd w:val="0"/>
              <w:snapToGrid w:val="0"/>
              <w:jc w:val="center"/>
              <w:rPr>
                <w:rFonts w:ascii="宋体" w:hAnsi="宋体" w:eastAsia="宋体" w:cs="宋体"/>
                <w:spacing w:val="-4"/>
                <w:szCs w:val="21"/>
              </w:rPr>
            </w:pPr>
            <w:r>
              <w:rPr>
                <w:rFonts w:hint="eastAsia" w:ascii="宋体" w:hAnsi="宋体" w:eastAsia="宋体" w:cs="宋体"/>
                <w:spacing w:val="-4"/>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2"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2</w:t>
            </w:r>
          </w:p>
        </w:tc>
        <w:tc>
          <w:tcPr>
            <w:tcW w:w="359" w:type="pct"/>
            <w:vAlign w:val="center"/>
          </w:tcPr>
          <w:p>
            <w:pPr>
              <w:adjustRightInd w:val="0"/>
              <w:snapToGrid w:val="0"/>
              <w:jc w:val="center"/>
              <w:rPr>
                <w:rFonts w:ascii="宋体" w:hAnsi="宋体" w:eastAsia="宋体" w:cs="宋体"/>
                <w:spacing w:val="-4"/>
                <w:szCs w:val="21"/>
              </w:rPr>
            </w:pPr>
          </w:p>
        </w:tc>
        <w:tc>
          <w:tcPr>
            <w:tcW w:w="223" w:type="pct"/>
            <w:vAlign w:val="center"/>
          </w:tcPr>
          <w:p>
            <w:pPr>
              <w:adjustRightInd w:val="0"/>
              <w:snapToGrid w:val="0"/>
              <w:jc w:val="center"/>
              <w:rPr>
                <w:rFonts w:ascii="宋体" w:hAnsi="宋体" w:eastAsia="宋体" w:cs="宋体"/>
                <w:spacing w:val="-4"/>
                <w:szCs w:val="21"/>
              </w:rPr>
            </w:pPr>
          </w:p>
        </w:tc>
        <w:tc>
          <w:tcPr>
            <w:tcW w:w="346" w:type="pct"/>
          </w:tcPr>
          <w:p>
            <w:pPr>
              <w:adjustRightInd w:val="0"/>
              <w:snapToGrid w:val="0"/>
              <w:jc w:val="center"/>
              <w:rPr>
                <w:rFonts w:ascii="宋体" w:hAnsi="宋体" w:eastAsia="宋体" w:cs="宋体"/>
                <w:spacing w:val="-4"/>
                <w:szCs w:val="21"/>
              </w:rPr>
            </w:pPr>
          </w:p>
        </w:tc>
        <w:tc>
          <w:tcPr>
            <w:tcW w:w="445" w:type="pct"/>
            <w:vAlign w:val="center"/>
          </w:tcPr>
          <w:p>
            <w:pPr>
              <w:adjustRightInd w:val="0"/>
              <w:snapToGrid w:val="0"/>
              <w:jc w:val="center"/>
              <w:rPr>
                <w:rFonts w:ascii="宋体" w:hAnsi="宋体" w:eastAsia="宋体" w:cs="宋体"/>
                <w:spacing w:val="-4"/>
                <w:szCs w:val="21"/>
              </w:rPr>
            </w:pPr>
          </w:p>
        </w:tc>
        <w:tc>
          <w:tcPr>
            <w:tcW w:w="194" w:type="pct"/>
            <w:vAlign w:val="center"/>
          </w:tcPr>
          <w:p>
            <w:pPr>
              <w:adjustRightInd w:val="0"/>
              <w:snapToGrid w:val="0"/>
              <w:jc w:val="center"/>
              <w:rPr>
                <w:rFonts w:ascii="宋体" w:hAnsi="宋体" w:eastAsia="宋体" w:cs="宋体"/>
                <w:spacing w:val="-4"/>
                <w:szCs w:val="21"/>
              </w:rPr>
            </w:pPr>
          </w:p>
        </w:tc>
        <w:tc>
          <w:tcPr>
            <w:tcW w:w="506" w:type="pct"/>
            <w:vAlign w:val="center"/>
          </w:tcPr>
          <w:p>
            <w:pPr>
              <w:adjustRightInd w:val="0"/>
              <w:snapToGrid w:val="0"/>
              <w:jc w:val="center"/>
              <w:rPr>
                <w:rFonts w:ascii="宋体" w:hAnsi="宋体" w:eastAsia="宋体" w:cs="宋体"/>
                <w:spacing w:val="-4"/>
                <w:szCs w:val="21"/>
              </w:rPr>
            </w:pPr>
          </w:p>
        </w:tc>
        <w:tc>
          <w:tcPr>
            <w:tcW w:w="641" w:type="pct"/>
          </w:tcPr>
          <w:p>
            <w:pPr>
              <w:adjustRightInd w:val="0"/>
              <w:snapToGrid w:val="0"/>
              <w:jc w:val="center"/>
              <w:rPr>
                <w:rFonts w:ascii="宋体" w:hAnsi="宋体" w:eastAsia="宋体" w:cs="宋体"/>
                <w:spacing w:val="-4"/>
                <w:szCs w:val="21"/>
              </w:rPr>
            </w:pPr>
          </w:p>
        </w:tc>
        <w:tc>
          <w:tcPr>
            <w:tcW w:w="588" w:type="pct"/>
          </w:tcPr>
          <w:p>
            <w:pPr>
              <w:adjustRightInd w:val="0"/>
              <w:snapToGrid w:val="0"/>
              <w:jc w:val="center"/>
              <w:rPr>
                <w:rFonts w:ascii="宋体" w:hAnsi="宋体" w:eastAsia="宋体" w:cs="宋体"/>
                <w:spacing w:val="-4"/>
                <w:szCs w:val="21"/>
              </w:rPr>
            </w:pPr>
          </w:p>
        </w:tc>
        <w:tc>
          <w:tcPr>
            <w:tcW w:w="879" w:type="pct"/>
            <w:vAlign w:val="center"/>
          </w:tcPr>
          <w:p>
            <w:pPr>
              <w:adjustRightInd w:val="0"/>
              <w:snapToGrid w:val="0"/>
              <w:jc w:val="center"/>
              <w:rPr>
                <w:rFonts w:ascii="宋体" w:hAnsi="宋体" w:eastAsia="宋体" w:cs="宋体"/>
                <w:spacing w:val="-4"/>
                <w:szCs w:val="21"/>
              </w:rPr>
            </w:pPr>
          </w:p>
        </w:tc>
        <w:tc>
          <w:tcPr>
            <w:tcW w:w="460" w:type="pct"/>
            <w:vAlign w:val="center"/>
          </w:tcPr>
          <w:p>
            <w:pPr>
              <w:adjustRightInd w:val="0"/>
              <w:snapToGrid w:val="0"/>
              <w:jc w:val="center"/>
              <w:rPr>
                <w:rFonts w:ascii="宋体" w:hAnsi="宋体" w:eastAsia="宋体" w:cs="宋体"/>
                <w:spacing w:val="-4"/>
                <w:szCs w:val="21"/>
              </w:rPr>
            </w:pPr>
            <w:r>
              <w:rPr>
                <w:rFonts w:hint="eastAsia" w:ascii="宋体" w:hAnsi="宋体" w:eastAsia="宋体" w:cs="宋体"/>
                <w:spacing w:val="-4"/>
                <w:szCs w:val="21"/>
              </w:rPr>
              <w:t>技术骨干人员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2"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3</w:t>
            </w:r>
          </w:p>
        </w:tc>
        <w:tc>
          <w:tcPr>
            <w:tcW w:w="359" w:type="pct"/>
            <w:vAlign w:val="center"/>
          </w:tcPr>
          <w:p>
            <w:pPr>
              <w:adjustRightInd w:val="0"/>
              <w:snapToGrid w:val="0"/>
              <w:jc w:val="center"/>
              <w:rPr>
                <w:rFonts w:ascii="宋体" w:hAnsi="宋体" w:eastAsia="宋体" w:cs="宋体"/>
                <w:spacing w:val="-4"/>
                <w:szCs w:val="21"/>
              </w:rPr>
            </w:pPr>
          </w:p>
        </w:tc>
        <w:tc>
          <w:tcPr>
            <w:tcW w:w="223" w:type="pct"/>
            <w:vAlign w:val="center"/>
          </w:tcPr>
          <w:p>
            <w:pPr>
              <w:adjustRightInd w:val="0"/>
              <w:snapToGrid w:val="0"/>
              <w:jc w:val="center"/>
              <w:rPr>
                <w:rFonts w:ascii="宋体" w:hAnsi="宋体" w:eastAsia="宋体" w:cs="宋体"/>
                <w:spacing w:val="-4"/>
                <w:szCs w:val="21"/>
              </w:rPr>
            </w:pPr>
          </w:p>
        </w:tc>
        <w:tc>
          <w:tcPr>
            <w:tcW w:w="346" w:type="pct"/>
          </w:tcPr>
          <w:p>
            <w:pPr>
              <w:adjustRightInd w:val="0"/>
              <w:snapToGrid w:val="0"/>
              <w:jc w:val="center"/>
              <w:rPr>
                <w:rFonts w:ascii="宋体" w:hAnsi="宋体" w:eastAsia="宋体" w:cs="宋体"/>
                <w:spacing w:val="-4"/>
                <w:szCs w:val="21"/>
              </w:rPr>
            </w:pPr>
          </w:p>
        </w:tc>
        <w:tc>
          <w:tcPr>
            <w:tcW w:w="445" w:type="pct"/>
            <w:vAlign w:val="center"/>
          </w:tcPr>
          <w:p>
            <w:pPr>
              <w:adjustRightInd w:val="0"/>
              <w:snapToGrid w:val="0"/>
              <w:jc w:val="center"/>
              <w:rPr>
                <w:rFonts w:ascii="宋体" w:hAnsi="宋体" w:eastAsia="宋体" w:cs="宋体"/>
                <w:spacing w:val="-4"/>
                <w:szCs w:val="21"/>
              </w:rPr>
            </w:pPr>
          </w:p>
        </w:tc>
        <w:tc>
          <w:tcPr>
            <w:tcW w:w="194" w:type="pct"/>
            <w:vAlign w:val="center"/>
          </w:tcPr>
          <w:p>
            <w:pPr>
              <w:adjustRightInd w:val="0"/>
              <w:snapToGrid w:val="0"/>
              <w:jc w:val="center"/>
              <w:rPr>
                <w:rFonts w:ascii="宋体" w:hAnsi="宋体" w:eastAsia="宋体" w:cs="宋体"/>
                <w:spacing w:val="-4"/>
                <w:szCs w:val="21"/>
              </w:rPr>
            </w:pPr>
          </w:p>
        </w:tc>
        <w:tc>
          <w:tcPr>
            <w:tcW w:w="506" w:type="pct"/>
            <w:vAlign w:val="center"/>
          </w:tcPr>
          <w:p>
            <w:pPr>
              <w:adjustRightInd w:val="0"/>
              <w:snapToGrid w:val="0"/>
              <w:jc w:val="center"/>
              <w:rPr>
                <w:rFonts w:ascii="宋体" w:hAnsi="宋体" w:eastAsia="宋体" w:cs="宋体"/>
                <w:spacing w:val="-4"/>
                <w:szCs w:val="21"/>
              </w:rPr>
            </w:pPr>
          </w:p>
        </w:tc>
        <w:tc>
          <w:tcPr>
            <w:tcW w:w="641" w:type="pct"/>
          </w:tcPr>
          <w:p>
            <w:pPr>
              <w:adjustRightInd w:val="0"/>
              <w:snapToGrid w:val="0"/>
              <w:jc w:val="center"/>
              <w:rPr>
                <w:rFonts w:ascii="宋体" w:hAnsi="宋体" w:eastAsia="宋体" w:cs="宋体"/>
                <w:spacing w:val="-4"/>
                <w:szCs w:val="21"/>
              </w:rPr>
            </w:pPr>
          </w:p>
        </w:tc>
        <w:tc>
          <w:tcPr>
            <w:tcW w:w="588" w:type="pct"/>
          </w:tcPr>
          <w:p>
            <w:pPr>
              <w:adjustRightInd w:val="0"/>
              <w:snapToGrid w:val="0"/>
              <w:jc w:val="center"/>
              <w:rPr>
                <w:rFonts w:ascii="宋体" w:hAnsi="宋体" w:eastAsia="宋体" w:cs="宋体"/>
                <w:spacing w:val="-4"/>
                <w:szCs w:val="21"/>
              </w:rPr>
            </w:pPr>
          </w:p>
        </w:tc>
        <w:tc>
          <w:tcPr>
            <w:tcW w:w="879" w:type="pct"/>
            <w:vAlign w:val="center"/>
          </w:tcPr>
          <w:p>
            <w:pPr>
              <w:adjustRightInd w:val="0"/>
              <w:snapToGrid w:val="0"/>
              <w:jc w:val="center"/>
              <w:rPr>
                <w:rFonts w:ascii="宋体" w:hAnsi="宋体" w:eastAsia="宋体" w:cs="宋体"/>
                <w:spacing w:val="-4"/>
                <w:szCs w:val="21"/>
              </w:rPr>
            </w:pPr>
          </w:p>
        </w:tc>
        <w:tc>
          <w:tcPr>
            <w:tcW w:w="460" w:type="pct"/>
            <w:vAlign w:val="center"/>
          </w:tcPr>
          <w:p>
            <w:pPr>
              <w:adjustRightInd w:val="0"/>
              <w:snapToGrid w:val="0"/>
              <w:jc w:val="center"/>
              <w:rPr>
                <w:rFonts w:ascii="宋体" w:hAnsi="宋体" w:eastAsia="宋体" w:cs="宋体"/>
                <w:spacing w:val="-4"/>
                <w:szCs w:val="21"/>
              </w:rPr>
            </w:pPr>
            <w:r>
              <w:rPr>
                <w:rFonts w:hint="eastAsia" w:ascii="宋体" w:hAnsi="宋体" w:eastAsia="宋体" w:cs="宋体"/>
                <w:spacing w:val="-4"/>
                <w:szCs w:val="21"/>
              </w:rPr>
              <w:t>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2"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4</w:t>
            </w:r>
          </w:p>
        </w:tc>
        <w:tc>
          <w:tcPr>
            <w:tcW w:w="359" w:type="pct"/>
            <w:vAlign w:val="center"/>
          </w:tcPr>
          <w:p>
            <w:pPr>
              <w:adjustRightInd w:val="0"/>
              <w:snapToGrid w:val="0"/>
              <w:jc w:val="center"/>
              <w:rPr>
                <w:rFonts w:ascii="宋体" w:hAnsi="宋体" w:eastAsia="宋体" w:cs="宋体"/>
                <w:spacing w:val="-4"/>
                <w:szCs w:val="21"/>
              </w:rPr>
            </w:pPr>
          </w:p>
        </w:tc>
        <w:tc>
          <w:tcPr>
            <w:tcW w:w="223" w:type="pct"/>
            <w:vAlign w:val="center"/>
          </w:tcPr>
          <w:p>
            <w:pPr>
              <w:adjustRightInd w:val="0"/>
              <w:snapToGrid w:val="0"/>
              <w:jc w:val="center"/>
              <w:rPr>
                <w:rFonts w:ascii="宋体" w:hAnsi="宋体" w:eastAsia="宋体" w:cs="宋体"/>
                <w:spacing w:val="-4"/>
                <w:szCs w:val="21"/>
              </w:rPr>
            </w:pPr>
          </w:p>
        </w:tc>
        <w:tc>
          <w:tcPr>
            <w:tcW w:w="346" w:type="pct"/>
          </w:tcPr>
          <w:p>
            <w:pPr>
              <w:adjustRightInd w:val="0"/>
              <w:snapToGrid w:val="0"/>
              <w:jc w:val="center"/>
              <w:rPr>
                <w:rFonts w:ascii="宋体" w:hAnsi="宋体" w:eastAsia="宋体" w:cs="宋体"/>
                <w:spacing w:val="-4"/>
                <w:szCs w:val="21"/>
              </w:rPr>
            </w:pPr>
          </w:p>
        </w:tc>
        <w:tc>
          <w:tcPr>
            <w:tcW w:w="445" w:type="pct"/>
            <w:vAlign w:val="center"/>
          </w:tcPr>
          <w:p>
            <w:pPr>
              <w:adjustRightInd w:val="0"/>
              <w:snapToGrid w:val="0"/>
              <w:jc w:val="center"/>
              <w:rPr>
                <w:rFonts w:ascii="宋体" w:hAnsi="宋体" w:eastAsia="宋体" w:cs="宋体"/>
                <w:spacing w:val="-4"/>
                <w:szCs w:val="21"/>
              </w:rPr>
            </w:pPr>
          </w:p>
        </w:tc>
        <w:tc>
          <w:tcPr>
            <w:tcW w:w="194" w:type="pct"/>
            <w:vAlign w:val="center"/>
          </w:tcPr>
          <w:p>
            <w:pPr>
              <w:adjustRightInd w:val="0"/>
              <w:snapToGrid w:val="0"/>
              <w:jc w:val="center"/>
              <w:rPr>
                <w:rFonts w:ascii="宋体" w:hAnsi="宋体" w:eastAsia="宋体" w:cs="宋体"/>
                <w:spacing w:val="-4"/>
                <w:szCs w:val="21"/>
              </w:rPr>
            </w:pPr>
          </w:p>
        </w:tc>
        <w:tc>
          <w:tcPr>
            <w:tcW w:w="506" w:type="pct"/>
            <w:vAlign w:val="center"/>
          </w:tcPr>
          <w:p>
            <w:pPr>
              <w:adjustRightInd w:val="0"/>
              <w:snapToGrid w:val="0"/>
              <w:jc w:val="center"/>
              <w:rPr>
                <w:rFonts w:ascii="宋体" w:hAnsi="宋体" w:eastAsia="宋体" w:cs="宋体"/>
                <w:spacing w:val="-4"/>
                <w:szCs w:val="21"/>
              </w:rPr>
            </w:pPr>
          </w:p>
        </w:tc>
        <w:tc>
          <w:tcPr>
            <w:tcW w:w="641" w:type="pct"/>
          </w:tcPr>
          <w:p>
            <w:pPr>
              <w:adjustRightInd w:val="0"/>
              <w:snapToGrid w:val="0"/>
              <w:jc w:val="center"/>
              <w:rPr>
                <w:rFonts w:ascii="宋体" w:hAnsi="宋体" w:eastAsia="宋体" w:cs="宋体"/>
                <w:spacing w:val="-4"/>
                <w:szCs w:val="21"/>
              </w:rPr>
            </w:pPr>
          </w:p>
        </w:tc>
        <w:tc>
          <w:tcPr>
            <w:tcW w:w="588" w:type="pct"/>
          </w:tcPr>
          <w:p>
            <w:pPr>
              <w:adjustRightInd w:val="0"/>
              <w:snapToGrid w:val="0"/>
              <w:jc w:val="center"/>
              <w:rPr>
                <w:rFonts w:ascii="宋体" w:hAnsi="宋体" w:eastAsia="宋体" w:cs="宋体"/>
                <w:spacing w:val="-4"/>
                <w:szCs w:val="21"/>
              </w:rPr>
            </w:pPr>
          </w:p>
        </w:tc>
        <w:tc>
          <w:tcPr>
            <w:tcW w:w="879" w:type="pct"/>
            <w:vAlign w:val="center"/>
          </w:tcPr>
          <w:p>
            <w:pPr>
              <w:adjustRightInd w:val="0"/>
              <w:snapToGrid w:val="0"/>
              <w:jc w:val="center"/>
              <w:rPr>
                <w:rFonts w:ascii="宋体" w:hAnsi="宋体" w:eastAsia="宋体" w:cs="宋体"/>
                <w:spacing w:val="-4"/>
                <w:szCs w:val="21"/>
              </w:rPr>
            </w:pPr>
          </w:p>
        </w:tc>
        <w:tc>
          <w:tcPr>
            <w:tcW w:w="460" w:type="pct"/>
            <w:vAlign w:val="center"/>
          </w:tcPr>
          <w:p>
            <w:pPr>
              <w:adjustRightInd w:val="0"/>
              <w:snapToGrid w:val="0"/>
              <w:jc w:val="center"/>
              <w:rPr>
                <w:rFonts w:ascii="宋体" w:hAnsi="宋体" w:eastAsia="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2"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5</w:t>
            </w:r>
          </w:p>
        </w:tc>
        <w:tc>
          <w:tcPr>
            <w:tcW w:w="359" w:type="pct"/>
            <w:vAlign w:val="center"/>
          </w:tcPr>
          <w:p>
            <w:pPr>
              <w:adjustRightInd w:val="0"/>
              <w:snapToGrid w:val="0"/>
              <w:jc w:val="center"/>
              <w:rPr>
                <w:rFonts w:ascii="宋体" w:hAnsi="宋体" w:eastAsia="宋体" w:cs="宋体"/>
                <w:spacing w:val="-4"/>
                <w:szCs w:val="21"/>
              </w:rPr>
            </w:pPr>
          </w:p>
        </w:tc>
        <w:tc>
          <w:tcPr>
            <w:tcW w:w="223" w:type="pct"/>
            <w:vAlign w:val="center"/>
          </w:tcPr>
          <w:p>
            <w:pPr>
              <w:adjustRightInd w:val="0"/>
              <w:snapToGrid w:val="0"/>
              <w:jc w:val="center"/>
              <w:rPr>
                <w:rFonts w:ascii="宋体" w:hAnsi="宋体" w:eastAsia="宋体" w:cs="宋体"/>
                <w:spacing w:val="-4"/>
                <w:szCs w:val="21"/>
              </w:rPr>
            </w:pPr>
          </w:p>
        </w:tc>
        <w:tc>
          <w:tcPr>
            <w:tcW w:w="346" w:type="pct"/>
          </w:tcPr>
          <w:p>
            <w:pPr>
              <w:adjustRightInd w:val="0"/>
              <w:snapToGrid w:val="0"/>
              <w:jc w:val="center"/>
              <w:rPr>
                <w:rFonts w:ascii="宋体" w:hAnsi="宋体" w:eastAsia="宋体" w:cs="宋体"/>
                <w:spacing w:val="-4"/>
                <w:szCs w:val="21"/>
              </w:rPr>
            </w:pPr>
          </w:p>
        </w:tc>
        <w:tc>
          <w:tcPr>
            <w:tcW w:w="445" w:type="pct"/>
            <w:vAlign w:val="center"/>
          </w:tcPr>
          <w:p>
            <w:pPr>
              <w:adjustRightInd w:val="0"/>
              <w:snapToGrid w:val="0"/>
              <w:jc w:val="center"/>
              <w:rPr>
                <w:rFonts w:ascii="宋体" w:hAnsi="宋体" w:eastAsia="宋体" w:cs="宋体"/>
                <w:spacing w:val="-4"/>
                <w:szCs w:val="21"/>
              </w:rPr>
            </w:pPr>
          </w:p>
        </w:tc>
        <w:tc>
          <w:tcPr>
            <w:tcW w:w="194" w:type="pct"/>
            <w:vAlign w:val="center"/>
          </w:tcPr>
          <w:p>
            <w:pPr>
              <w:adjustRightInd w:val="0"/>
              <w:snapToGrid w:val="0"/>
              <w:jc w:val="center"/>
              <w:rPr>
                <w:rFonts w:ascii="宋体" w:hAnsi="宋体" w:eastAsia="宋体" w:cs="宋体"/>
                <w:spacing w:val="-4"/>
                <w:szCs w:val="21"/>
              </w:rPr>
            </w:pPr>
          </w:p>
        </w:tc>
        <w:tc>
          <w:tcPr>
            <w:tcW w:w="506" w:type="pct"/>
            <w:vAlign w:val="center"/>
          </w:tcPr>
          <w:p>
            <w:pPr>
              <w:adjustRightInd w:val="0"/>
              <w:snapToGrid w:val="0"/>
              <w:jc w:val="center"/>
              <w:rPr>
                <w:rFonts w:ascii="宋体" w:hAnsi="宋体" w:eastAsia="宋体" w:cs="宋体"/>
                <w:spacing w:val="-4"/>
                <w:szCs w:val="21"/>
              </w:rPr>
            </w:pPr>
          </w:p>
        </w:tc>
        <w:tc>
          <w:tcPr>
            <w:tcW w:w="641" w:type="pct"/>
          </w:tcPr>
          <w:p>
            <w:pPr>
              <w:adjustRightInd w:val="0"/>
              <w:snapToGrid w:val="0"/>
              <w:jc w:val="center"/>
              <w:rPr>
                <w:rFonts w:ascii="宋体" w:hAnsi="宋体" w:eastAsia="宋体" w:cs="宋体"/>
                <w:spacing w:val="-4"/>
                <w:szCs w:val="21"/>
              </w:rPr>
            </w:pPr>
          </w:p>
        </w:tc>
        <w:tc>
          <w:tcPr>
            <w:tcW w:w="588" w:type="pct"/>
          </w:tcPr>
          <w:p>
            <w:pPr>
              <w:adjustRightInd w:val="0"/>
              <w:snapToGrid w:val="0"/>
              <w:jc w:val="center"/>
              <w:rPr>
                <w:rFonts w:ascii="宋体" w:hAnsi="宋体" w:eastAsia="宋体" w:cs="宋体"/>
                <w:spacing w:val="-4"/>
                <w:szCs w:val="21"/>
              </w:rPr>
            </w:pPr>
          </w:p>
        </w:tc>
        <w:tc>
          <w:tcPr>
            <w:tcW w:w="879" w:type="pct"/>
            <w:vAlign w:val="center"/>
          </w:tcPr>
          <w:p>
            <w:pPr>
              <w:adjustRightInd w:val="0"/>
              <w:snapToGrid w:val="0"/>
              <w:jc w:val="center"/>
              <w:rPr>
                <w:rFonts w:ascii="宋体" w:hAnsi="宋体" w:eastAsia="宋体" w:cs="宋体"/>
                <w:spacing w:val="-4"/>
                <w:szCs w:val="21"/>
              </w:rPr>
            </w:pPr>
          </w:p>
        </w:tc>
        <w:tc>
          <w:tcPr>
            <w:tcW w:w="460" w:type="pct"/>
            <w:vAlign w:val="center"/>
          </w:tcPr>
          <w:p>
            <w:pPr>
              <w:adjustRightInd w:val="0"/>
              <w:snapToGrid w:val="0"/>
              <w:jc w:val="center"/>
              <w:rPr>
                <w:rFonts w:ascii="宋体" w:hAnsi="宋体" w:eastAsia="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2" w:type="pct"/>
            <w:vAlign w:val="center"/>
          </w:tcPr>
          <w:p>
            <w:pPr>
              <w:adjustRightInd w:val="0"/>
              <w:snapToGrid w:val="0"/>
              <w:jc w:val="center"/>
              <w:rPr>
                <w:rFonts w:ascii="宋体" w:hAnsi="宋体" w:eastAsia="宋体" w:cs="宋体"/>
                <w:b/>
                <w:bCs/>
                <w:spacing w:val="-4"/>
                <w:szCs w:val="21"/>
              </w:rPr>
            </w:pPr>
            <w:r>
              <w:rPr>
                <w:rFonts w:hint="eastAsia" w:ascii="宋体" w:hAnsi="宋体" w:eastAsia="宋体" w:cs="宋体"/>
                <w:b/>
                <w:bCs/>
                <w:spacing w:val="-4"/>
                <w:szCs w:val="21"/>
              </w:rPr>
              <w:t>6</w:t>
            </w:r>
          </w:p>
        </w:tc>
        <w:tc>
          <w:tcPr>
            <w:tcW w:w="359" w:type="pct"/>
            <w:vAlign w:val="center"/>
          </w:tcPr>
          <w:p>
            <w:pPr>
              <w:adjustRightInd w:val="0"/>
              <w:snapToGrid w:val="0"/>
              <w:jc w:val="center"/>
              <w:rPr>
                <w:rFonts w:ascii="宋体" w:hAnsi="宋体" w:eastAsia="宋体" w:cs="宋体"/>
                <w:spacing w:val="-4"/>
                <w:szCs w:val="21"/>
              </w:rPr>
            </w:pPr>
          </w:p>
        </w:tc>
        <w:tc>
          <w:tcPr>
            <w:tcW w:w="223" w:type="pct"/>
            <w:vAlign w:val="center"/>
          </w:tcPr>
          <w:p>
            <w:pPr>
              <w:adjustRightInd w:val="0"/>
              <w:snapToGrid w:val="0"/>
              <w:jc w:val="center"/>
              <w:rPr>
                <w:rFonts w:ascii="宋体" w:hAnsi="宋体" w:eastAsia="宋体" w:cs="宋体"/>
                <w:spacing w:val="-4"/>
                <w:szCs w:val="21"/>
              </w:rPr>
            </w:pPr>
          </w:p>
        </w:tc>
        <w:tc>
          <w:tcPr>
            <w:tcW w:w="346" w:type="pct"/>
          </w:tcPr>
          <w:p>
            <w:pPr>
              <w:adjustRightInd w:val="0"/>
              <w:snapToGrid w:val="0"/>
              <w:jc w:val="center"/>
              <w:rPr>
                <w:rFonts w:ascii="宋体" w:hAnsi="宋体" w:eastAsia="宋体" w:cs="宋体"/>
                <w:spacing w:val="-4"/>
                <w:szCs w:val="21"/>
              </w:rPr>
            </w:pPr>
          </w:p>
        </w:tc>
        <w:tc>
          <w:tcPr>
            <w:tcW w:w="445" w:type="pct"/>
            <w:vAlign w:val="center"/>
          </w:tcPr>
          <w:p>
            <w:pPr>
              <w:adjustRightInd w:val="0"/>
              <w:snapToGrid w:val="0"/>
              <w:jc w:val="center"/>
              <w:rPr>
                <w:rFonts w:ascii="宋体" w:hAnsi="宋体" w:eastAsia="宋体" w:cs="宋体"/>
                <w:spacing w:val="-4"/>
                <w:szCs w:val="21"/>
              </w:rPr>
            </w:pPr>
          </w:p>
        </w:tc>
        <w:tc>
          <w:tcPr>
            <w:tcW w:w="194" w:type="pct"/>
            <w:vAlign w:val="center"/>
          </w:tcPr>
          <w:p>
            <w:pPr>
              <w:adjustRightInd w:val="0"/>
              <w:snapToGrid w:val="0"/>
              <w:jc w:val="center"/>
              <w:rPr>
                <w:rFonts w:ascii="宋体" w:hAnsi="宋体" w:eastAsia="宋体" w:cs="宋体"/>
                <w:spacing w:val="-4"/>
                <w:szCs w:val="21"/>
              </w:rPr>
            </w:pPr>
          </w:p>
        </w:tc>
        <w:tc>
          <w:tcPr>
            <w:tcW w:w="506" w:type="pct"/>
            <w:vAlign w:val="center"/>
          </w:tcPr>
          <w:p>
            <w:pPr>
              <w:adjustRightInd w:val="0"/>
              <w:snapToGrid w:val="0"/>
              <w:jc w:val="center"/>
              <w:rPr>
                <w:rFonts w:ascii="宋体" w:hAnsi="宋体" w:eastAsia="宋体" w:cs="宋体"/>
                <w:spacing w:val="-4"/>
                <w:szCs w:val="21"/>
              </w:rPr>
            </w:pPr>
          </w:p>
        </w:tc>
        <w:tc>
          <w:tcPr>
            <w:tcW w:w="641" w:type="pct"/>
          </w:tcPr>
          <w:p>
            <w:pPr>
              <w:adjustRightInd w:val="0"/>
              <w:snapToGrid w:val="0"/>
              <w:jc w:val="center"/>
              <w:rPr>
                <w:rFonts w:ascii="宋体" w:hAnsi="宋体" w:eastAsia="宋体" w:cs="宋体"/>
                <w:spacing w:val="-4"/>
                <w:szCs w:val="21"/>
              </w:rPr>
            </w:pPr>
          </w:p>
        </w:tc>
        <w:tc>
          <w:tcPr>
            <w:tcW w:w="588" w:type="pct"/>
          </w:tcPr>
          <w:p>
            <w:pPr>
              <w:adjustRightInd w:val="0"/>
              <w:snapToGrid w:val="0"/>
              <w:jc w:val="center"/>
              <w:rPr>
                <w:rFonts w:ascii="宋体" w:hAnsi="宋体" w:eastAsia="宋体" w:cs="宋体"/>
                <w:spacing w:val="-4"/>
                <w:szCs w:val="21"/>
              </w:rPr>
            </w:pPr>
          </w:p>
        </w:tc>
        <w:tc>
          <w:tcPr>
            <w:tcW w:w="879" w:type="pct"/>
            <w:vAlign w:val="center"/>
          </w:tcPr>
          <w:p>
            <w:pPr>
              <w:adjustRightInd w:val="0"/>
              <w:snapToGrid w:val="0"/>
              <w:jc w:val="center"/>
              <w:rPr>
                <w:rFonts w:ascii="宋体" w:hAnsi="宋体" w:eastAsia="宋体" w:cs="宋体"/>
                <w:spacing w:val="-4"/>
                <w:szCs w:val="21"/>
              </w:rPr>
            </w:pPr>
          </w:p>
        </w:tc>
        <w:tc>
          <w:tcPr>
            <w:tcW w:w="460" w:type="pct"/>
            <w:vAlign w:val="center"/>
          </w:tcPr>
          <w:p>
            <w:pPr>
              <w:adjustRightInd w:val="0"/>
              <w:snapToGrid w:val="0"/>
              <w:jc w:val="center"/>
              <w:rPr>
                <w:rFonts w:ascii="宋体" w:hAnsi="宋体" w:eastAsia="宋体" w:cs="宋体"/>
                <w:spacing w:val="-4"/>
                <w:szCs w:val="21"/>
              </w:rPr>
            </w:pPr>
          </w:p>
        </w:tc>
      </w:tr>
    </w:tbl>
    <w:p>
      <w:pPr>
        <w:spacing w:line="400" w:lineRule="exact"/>
        <w:ind w:left="200" w:hanging="200" w:hangingChars="100"/>
        <w:rPr>
          <w:rFonts w:ascii="宋体" w:hAnsi="宋体" w:eastAsia="宋体" w:cs="宋体"/>
          <w:sz w:val="20"/>
          <w:szCs w:val="20"/>
        </w:rPr>
      </w:pPr>
      <w:r>
        <w:rPr>
          <w:rFonts w:hint="eastAsia" w:ascii="宋体" w:hAnsi="宋体" w:eastAsia="宋体" w:cs="宋体"/>
          <w:sz w:val="20"/>
          <w:szCs w:val="20"/>
        </w:rPr>
        <w:t>备注：1.专业技术职称包括：正高级、副高级、中级、初级、其他；</w:t>
      </w:r>
    </w:p>
    <w:p>
      <w:pPr>
        <w:spacing w:line="400" w:lineRule="exact"/>
        <w:ind w:left="200" w:hanging="200" w:hangingChars="100"/>
        <w:rPr>
          <w:rFonts w:ascii="宋体" w:hAnsi="宋体" w:eastAsia="宋体" w:cs="宋体"/>
          <w:sz w:val="20"/>
          <w:szCs w:val="20"/>
        </w:rPr>
      </w:pPr>
      <w:r>
        <w:rPr>
          <w:rFonts w:hint="eastAsia" w:ascii="宋体" w:hAnsi="宋体" w:eastAsia="宋体" w:cs="宋体"/>
          <w:sz w:val="20"/>
          <w:szCs w:val="20"/>
        </w:rPr>
        <w:t>2.投入本项目的全时工作时间（人月）是指在项目实施期间该人总共为项目工作的满月度工作量；</w:t>
      </w:r>
    </w:p>
    <w:p>
      <w:pPr>
        <w:spacing w:line="400" w:lineRule="exact"/>
        <w:ind w:left="200" w:hanging="200" w:hangingChars="100"/>
        <w:rPr>
          <w:rFonts w:ascii="宋体" w:hAnsi="宋体" w:eastAsia="宋体" w:cs="宋体"/>
          <w:sz w:val="20"/>
          <w:szCs w:val="20"/>
        </w:rPr>
        <w:sectPr>
          <w:headerReference r:id="rId7" w:type="first"/>
          <w:footerReference r:id="rId9" w:type="first"/>
          <w:headerReference r:id="rId6" w:type="default"/>
          <w:footerReference r:id="rId8" w:type="default"/>
          <w:pgSz w:w="16838" w:h="11906" w:orient="landscape"/>
          <w:pgMar w:top="1797" w:right="1440" w:bottom="1469" w:left="1440" w:header="851" w:footer="992" w:gutter="0"/>
          <w:cols w:space="720" w:num="1"/>
          <w:titlePg/>
          <w:docGrid w:type="lines" w:linePitch="312" w:charSpace="0"/>
        </w:sectPr>
      </w:pPr>
      <w:r>
        <w:rPr>
          <w:rFonts w:hint="eastAsia" w:ascii="宋体" w:hAnsi="宋体" w:eastAsia="宋体" w:cs="宋体"/>
          <w:sz w:val="20"/>
          <w:szCs w:val="20"/>
        </w:rPr>
        <w:t>3.职责分工包括项目负责人、技术骨干人员、参与人员，其中项目负责人限1人，技术骨干人员数量不得超过总人数的35%，其余为参与人员。</w:t>
      </w:r>
    </w:p>
    <w:p>
      <w:pPr>
        <w:spacing w:line="400" w:lineRule="exact"/>
        <w:ind w:left="360" w:hanging="360" w:hangingChars="100"/>
        <w:rPr>
          <w:rFonts w:ascii="黑体" w:hAnsi="黑体" w:eastAsia="黑体" w:cs="Times New Roman"/>
          <w:sz w:val="36"/>
          <w:szCs w:val="36"/>
        </w:rPr>
      </w:pPr>
      <w:r>
        <w:rPr>
          <w:rFonts w:hint="eastAsia" w:ascii="黑体" w:hAnsi="黑体" w:eastAsia="黑体" w:cs="Times New Roman"/>
          <w:sz w:val="36"/>
          <w:szCs w:val="36"/>
          <w:lang w:val="en"/>
        </w:rPr>
        <w:t>附件</w:t>
      </w:r>
      <w:r>
        <w:rPr>
          <w:rFonts w:hint="eastAsia" w:ascii="黑体" w:hAnsi="黑体" w:eastAsia="黑体" w:cs="Times New Roman"/>
          <w:sz w:val="36"/>
          <w:szCs w:val="36"/>
        </w:rPr>
        <w:t>1：</w:t>
      </w:r>
    </w:p>
    <w:p>
      <w:pPr>
        <w:adjustRightInd w:val="0"/>
        <w:snapToGrid w:val="0"/>
        <w:spacing w:line="360" w:lineRule="auto"/>
        <w:jc w:val="center"/>
        <w:rPr>
          <w:rFonts w:ascii="黑体" w:hAnsi="黑体" w:eastAsia="黑体" w:cs="Times New Roman"/>
          <w:sz w:val="36"/>
          <w:szCs w:val="36"/>
        </w:rPr>
      </w:pPr>
      <w:r>
        <w:rPr>
          <w:rFonts w:ascii="黑体" w:hAnsi="黑体" w:eastAsia="黑体" w:cs="Times New Roman"/>
          <w:sz w:val="36"/>
          <w:szCs w:val="36"/>
          <w:lang w:val="en"/>
        </w:rPr>
        <w:t>体育总局科研项目</w:t>
      </w:r>
      <w:r>
        <w:rPr>
          <w:rFonts w:hint="eastAsia" w:ascii="黑体" w:hAnsi="黑体" w:eastAsia="黑体" w:cs="Times New Roman"/>
          <w:sz w:val="36"/>
          <w:szCs w:val="36"/>
        </w:rPr>
        <w:t>申报诚信承诺书</w:t>
      </w:r>
    </w:p>
    <w:p>
      <w:pPr>
        <w:adjustRightInd w:val="0"/>
        <w:snapToGrid w:val="0"/>
        <w:spacing w:line="360" w:lineRule="auto"/>
        <w:jc w:val="center"/>
        <w:rPr>
          <w:rFonts w:ascii="华文仿宋" w:hAnsi="华文仿宋" w:eastAsia="华文仿宋" w:cs="华文仿宋"/>
          <w:sz w:val="36"/>
          <w:szCs w:val="36"/>
        </w:rPr>
      </w:pPr>
      <w:r>
        <w:rPr>
          <w:rFonts w:hint="eastAsia" w:ascii="华文仿宋" w:hAnsi="华文仿宋" w:eastAsia="华文仿宋" w:cs="华文仿宋"/>
          <w:sz w:val="36"/>
          <w:szCs w:val="36"/>
        </w:rPr>
        <w:t>（</w:t>
      </w:r>
      <w:r>
        <w:rPr>
          <w:rFonts w:hint="eastAsia" w:ascii="华文仿宋" w:hAnsi="华文仿宋" w:eastAsia="华文仿宋" w:cs="华文仿宋"/>
          <w:sz w:val="32"/>
          <w:szCs w:val="32"/>
        </w:rPr>
        <w:t>申请人部分</w:t>
      </w:r>
      <w:r>
        <w:rPr>
          <w:rFonts w:hint="eastAsia" w:ascii="华文仿宋" w:hAnsi="华文仿宋" w:eastAsia="华文仿宋" w:cs="华文仿宋"/>
          <w:sz w:val="36"/>
          <w:szCs w:val="36"/>
        </w:rPr>
        <w:t>）</w:t>
      </w:r>
    </w:p>
    <w:p>
      <w:pPr>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本人自愿提交项目申报书，</w:t>
      </w:r>
      <w:r>
        <w:rPr>
          <w:rFonts w:hint="eastAsia" w:ascii="黑体" w:hAnsi="黑体" w:eastAsia="黑体" w:cs="黑体"/>
          <w:b/>
          <w:bCs/>
          <w:sz w:val="32"/>
          <w:szCs w:val="32"/>
        </w:rPr>
        <w:t>在此郑重承诺：</w:t>
      </w:r>
      <w:r>
        <w:rPr>
          <w:rFonts w:ascii="Calibri" w:hAnsi="Calibri" w:eastAsia="仿宋_GB2312" w:cs="Times New Roman"/>
          <w:sz w:val="32"/>
          <w:szCs w:val="32"/>
        </w:rPr>
        <w:t>严格遵守《关于进一步加强科研诚信建设的若干意见》</w:t>
      </w:r>
      <w:r>
        <w:rPr>
          <w:rFonts w:hint="eastAsia" w:ascii="Calibri" w:hAnsi="Calibri" w:eastAsia="仿宋_GB2312" w:cs="Times New Roman"/>
          <w:sz w:val="32"/>
          <w:szCs w:val="32"/>
        </w:rPr>
        <w:t>、</w:t>
      </w:r>
      <w:r>
        <w:rPr>
          <w:rFonts w:hint="eastAsia" w:ascii="Times New Roman" w:hAnsi="Times New Roman" w:eastAsia="仿宋_GB2312" w:cs="Times New Roman"/>
          <w:sz w:val="32"/>
          <w:szCs w:val="32"/>
        </w:rPr>
        <w:t>《关于进一步弘扬科学家精神 加强作风和学风建设的意见》、《科学技术活动评审工作中请托行为处理规定（试行）》等有关</w:t>
      </w:r>
      <w:r>
        <w:rPr>
          <w:rFonts w:hint="eastAsia" w:ascii="Calibri" w:hAnsi="Calibri" w:eastAsia="仿宋_GB2312" w:cs="Times New Roman"/>
          <w:sz w:val="32"/>
          <w:szCs w:val="32"/>
        </w:rPr>
        <w:t>规定，</w:t>
      </w:r>
      <w:r>
        <w:rPr>
          <w:rFonts w:hint="eastAsia" w:ascii="Times New Roman" w:hAnsi="Times New Roman" w:eastAsia="仿宋_GB2312" w:cs="Times New Roman"/>
          <w:sz w:val="32"/>
          <w:szCs w:val="32"/>
        </w:rPr>
        <w:t>杜绝</w:t>
      </w:r>
      <w:r>
        <w:rPr>
          <w:rFonts w:hint="eastAsia" w:ascii="仿宋_GB2312" w:hAnsi="仿宋" w:eastAsia="仿宋_GB2312" w:cs="Times New Roman"/>
          <w:sz w:val="32"/>
          <w:szCs w:val="32"/>
        </w:rPr>
        <w:t>《科学技术活动违规行为处理暂行规定》所列违规行为，所申报材料和相关内容真实有效，不存在</w:t>
      </w:r>
      <w:r>
        <w:rPr>
          <w:rFonts w:ascii="Calibri" w:hAnsi="Calibri" w:eastAsia="仿宋_GB2312" w:cs="Times New Roman"/>
          <w:sz w:val="32"/>
          <w:szCs w:val="32"/>
        </w:rPr>
        <w:t>违背科研诚信要求</w:t>
      </w:r>
      <w:r>
        <w:rPr>
          <w:rFonts w:hint="eastAsia" w:ascii="Calibri" w:hAnsi="Calibri" w:eastAsia="仿宋_GB2312" w:cs="Times New Roman"/>
          <w:sz w:val="32"/>
          <w:szCs w:val="32"/>
        </w:rPr>
        <w:t>的</w:t>
      </w:r>
      <w:r>
        <w:rPr>
          <w:rFonts w:hint="eastAsia" w:ascii="仿宋_GB2312" w:hAnsi="仿宋" w:eastAsia="仿宋_GB2312" w:cs="Times New Roman"/>
          <w:sz w:val="32"/>
          <w:szCs w:val="32"/>
        </w:rPr>
        <w:t>行为；已按要求落实了科研作风学风和科研诚信主体责任；不以任何形式实施请托行为，申报材料符合《中华人民共和国保守国家秘密法》和《科学技术保密规定》等相关法律法规；在参与体育总局科研项目申报、评审和实施全过程中，恪守职业规范和科学道德，遵守评审规则和工作纪律，杜绝以下行为：</w:t>
      </w:r>
    </w:p>
    <w:p>
      <w:pPr>
        <w:numPr>
          <w:ilvl w:val="0"/>
          <w:numId w:val="1"/>
        </w:numPr>
        <w:snapToGrid w:val="0"/>
        <w:spacing w:line="560" w:lineRule="exact"/>
        <w:ind w:firstLine="640" w:firstLineChars="200"/>
        <w:rPr>
          <w:rFonts w:ascii="仿宋_GB2312" w:hAnsi="仿宋" w:eastAsia="仿宋_GB2312" w:cs="Times New Roman"/>
          <w:sz w:val="32"/>
          <w:szCs w:val="32"/>
        </w:rPr>
      </w:pPr>
      <w:r>
        <w:rPr>
          <w:rFonts w:ascii="Calibri" w:hAnsi="Calibri" w:eastAsia="仿宋_GB2312" w:cs="Times New Roman"/>
          <w:sz w:val="32"/>
          <w:szCs w:val="32"/>
        </w:rPr>
        <w:t>抄袭、剽窃他人科研成果或者伪造、篡改研究数据、研究结论</w:t>
      </w:r>
      <w:r>
        <w:rPr>
          <w:rFonts w:hint="eastAsia" w:ascii="仿宋_GB2312" w:hAnsi="仿宋" w:eastAsia="仿宋_GB2312" w:cs="Times New Roman"/>
          <w:sz w:val="32"/>
          <w:szCs w:val="32"/>
        </w:rPr>
        <w:t>；</w:t>
      </w:r>
    </w:p>
    <w:p>
      <w:pPr>
        <w:snapToGrid w:val="0"/>
        <w:spacing w:line="348" w:lineRule="auto"/>
        <w:ind w:left="420" w:leftChars="200"/>
        <w:rPr>
          <w:rFonts w:ascii="Calibri" w:hAnsi="Calibri" w:eastAsia="仿宋_GB2312" w:cs="Times New Roman"/>
          <w:sz w:val="32"/>
          <w:szCs w:val="32"/>
        </w:rPr>
      </w:pPr>
      <w:r>
        <w:rPr>
          <w:rFonts w:hint="eastAsia" w:ascii="Calibri" w:hAnsi="Calibri" w:eastAsia="仿宋_GB2312" w:cs="Times New Roman"/>
          <w:sz w:val="32"/>
          <w:szCs w:val="32"/>
        </w:rPr>
        <w:t xml:space="preserve"> （二）</w:t>
      </w:r>
      <w:r>
        <w:rPr>
          <w:rFonts w:ascii="Calibri" w:hAnsi="Calibri" w:eastAsia="仿宋_GB2312" w:cs="Times New Roman"/>
          <w:sz w:val="32"/>
          <w:szCs w:val="32"/>
        </w:rPr>
        <w:t>购买、代写、代投论文，虚构同行评议专家及评议意见；</w:t>
      </w:r>
    </w:p>
    <w:p>
      <w:pPr>
        <w:snapToGrid w:val="0"/>
        <w:spacing w:line="560" w:lineRule="exact"/>
        <w:ind w:firstLine="640"/>
        <w:rPr>
          <w:rFonts w:ascii="Calibri" w:hAnsi="Calibri" w:eastAsia="仿宋_GB2312" w:cs="Times New Roman"/>
          <w:sz w:val="32"/>
          <w:szCs w:val="32"/>
        </w:rPr>
      </w:pPr>
      <w:r>
        <w:rPr>
          <w:rFonts w:hint="eastAsia" w:ascii="仿宋_GB2312" w:hAnsi="仿宋" w:eastAsia="仿宋_GB2312" w:cs="Times New Roman"/>
          <w:sz w:val="32"/>
          <w:szCs w:val="32"/>
        </w:rPr>
        <w:t>（三）</w:t>
      </w:r>
      <w:r>
        <w:rPr>
          <w:rFonts w:ascii="Calibri" w:hAnsi="Calibri" w:eastAsia="仿宋_GB2312" w:cs="Times New Roman"/>
          <w:sz w:val="32"/>
          <w:szCs w:val="32"/>
        </w:rPr>
        <w:t>违反论文署名规范，擅自标注或虚假标注获得科技计划等资助；</w:t>
      </w:r>
    </w:p>
    <w:p>
      <w:pPr>
        <w:snapToGrid w:val="0"/>
        <w:spacing w:line="560" w:lineRule="exact"/>
        <w:ind w:firstLine="640"/>
        <w:rPr>
          <w:rFonts w:ascii="Calibri" w:hAnsi="Calibri" w:eastAsia="仿宋_GB2312" w:cs="Times New Roman"/>
          <w:sz w:val="32"/>
          <w:szCs w:val="32"/>
        </w:rPr>
      </w:pPr>
      <w:r>
        <w:rPr>
          <w:rFonts w:hint="eastAsia" w:ascii="Calibri" w:hAnsi="Calibri" w:eastAsia="仿宋_GB2312" w:cs="Times New Roman"/>
          <w:sz w:val="32"/>
          <w:szCs w:val="32"/>
        </w:rPr>
        <w:t>（四）</w:t>
      </w:r>
      <w:r>
        <w:rPr>
          <w:rFonts w:hint="eastAsia" w:ascii="Times New Roman" w:hAnsi="Times New Roman" w:eastAsia="仿宋_GB2312" w:cs="Times New Roman"/>
          <w:sz w:val="32"/>
          <w:szCs w:val="32"/>
        </w:rPr>
        <w:t>违反科研伦理规范；</w:t>
      </w:r>
    </w:p>
    <w:p>
      <w:pPr>
        <w:snapToGrid w:val="0"/>
        <w:spacing w:line="348" w:lineRule="auto"/>
        <w:rPr>
          <w:rFonts w:ascii="Calibri" w:hAnsi="Calibri" w:eastAsia="仿宋_GB2312" w:cs="Times New Roman"/>
          <w:sz w:val="32"/>
          <w:szCs w:val="32"/>
        </w:rPr>
      </w:pPr>
      <w:r>
        <w:rPr>
          <w:rFonts w:hint="eastAsia" w:ascii="Calibri" w:hAnsi="Calibri" w:eastAsia="仿宋_GB2312" w:cs="Times New Roman"/>
          <w:sz w:val="32"/>
          <w:szCs w:val="32"/>
        </w:rPr>
        <w:t xml:space="preserve">    （五）</w:t>
      </w:r>
      <w:r>
        <w:rPr>
          <w:rFonts w:ascii="Calibri" w:hAnsi="Calibri" w:eastAsia="仿宋_GB2312" w:cs="Times New Roman"/>
          <w:sz w:val="32"/>
          <w:szCs w:val="32"/>
        </w:rPr>
        <w:t>弄虚作假，骗取科技计划项目、科研经费以及奖励、荣誉等；</w:t>
      </w:r>
    </w:p>
    <w:p>
      <w:pPr>
        <w:snapToGrid w:val="0"/>
        <w:spacing w:line="348" w:lineRule="auto"/>
        <w:ind w:firstLine="640" w:firstLineChars="200"/>
        <w:rPr>
          <w:rFonts w:ascii="Calibri" w:hAnsi="Calibri" w:eastAsia="仿宋_GB2312" w:cs="Times New Roman"/>
          <w:sz w:val="32"/>
          <w:szCs w:val="32"/>
        </w:rPr>
      </w:pPr>
      <w:r>
        <w:rPr>
          <w:rFonts w:ascii="Calibri" w:hAnsi="Calibri" w:eastAsia="仿宋_GB2312" w:cs="Times New Roman"/>
          <w:sz w:val="32"/>
          <w:szCs w:val="32"/>
        </w:rPr>
        <w:t>（</w:t>
      </w:r>
      <w:r>
        <w:rPr>
          <w:rFonts w:hint="eastAsia" w:ascii="Calibri" w:hAnsi="Calibri" w:eastAsia="仿宋_GB2312" w:cs="Times New Roman"/>
          <w:sz w:val="32"/>
          <w:szCs w:val="32"/>
        </w:rPr>
        <w:t>六</w:t>
      </w:r>
      <w:r>
        <w:rPr>
          <w:rFonts w:ascii="Calibri" w:hAnsi="Calibri" w:eastAsia="仿宋_GB2312" w:cs="Times New Roman"/>
          <w:sz w:val="32"/>
          <w:szCs w:val="32"/>
        </w:rPr>
        <w:t>）在正式申报书中以高指标通过评审，在任务书签订时故意篡改降低任务书中相应指标；</w:t>
      </w:r>
    </w:p>
    <w:p>
      <w:pPr>
        <w:snapToGrid w:val="0"/>
        <w:spacing w:line="560" w:lineRule="exact"/>
        <w:ind w:firstLine="645"/>
        <w:rPr>
          <w:rFonts w:ascii="仿宋_GB2312" w:hAnsi="仿宋" w:eastAsia="仿宋_GB2312" w:cs="Times New Roman"/>
          <w:sz w:val="32"/>
          <w:szCs w:val="32"/>
        </w:rPr>
      </w:pPr>
      <w:r>
        <w:rPr>
          <w:rFonts w:hint="eastAsia" w:ascii="仿宋_GB2312" w:hAnsi="仿宋" w:eastAsia="仿宋_GB2312" w:cs="Times New Roman"/>
          <w:sz w:val="32"/>
          <w:szCs w:val="32"/>
        </w:rPr>
        <w:t>（七）以任何形式探听尚未公布的评审专家名单及其他评审过程中的保密信息；</w:t>
      </w:r>
    </w:p>
    <w:p>
      <w:pPr>
        <w:snapToGrid w:val="0"/>
        <w:spacing w:line="560" w:lineRule="exact"/>
        <w:ind w:firstLine="645"/>
        <w:rPr>
          <w:rFonts w:ascii="仿宋_GB2312" w:hAnsi="仿宋" w:eastAsia="仿宋_GB2312" w:cs="Times New Roman"/>
          <w:sz w:val="32"/>
          <w:szCs w:val="32"/>
        </w:rPr>
      </w:pPr>
      <w:r>
        <w:rPr>
          <w:rFonts w:hint="eastAsia" w:ascii="仿宋_GB2312" w:hAnsi="仿宋" w:eastAsia="仿宋_GB2312" w:cs="Times New Roman"/>
          <w:sz w:val="32"/>
          <w:szCs w:val="32"/>
        </w:rPr>
        <w:t>（八）本人或委托他人通过各种方式及各种途径联系有关专家进行请托、游说，违规到评审会议驻地游说评审专家和工作人员、询问评审</w:t>
      </w:r>
      <w:r>
        <w:rPr>
          <w:rFonts w:ascii="Calibri" w:hAnsi="Calibri" w:eastAsia="仿宋_GB2312" w:cs="Times New Roman"/>
          <w:sz w:val="32"/>
          <w:szCs w:val="32"/>
        </w:rPr>
        <w:t>或尚未正式向社会公布的</w:t>
      </w:r>
      <w:r>
        <w:rPr>
          <w:rFonts w:hint="eastAsia" w:ascii="仿宋_GB2312" w:hAnsi="仿宋" w:eastAsia="仿宋_GB2312" w:cs="Times New Roman"/>
          <w:sz w:val="32"/>
          <w:szCs w:val="32"/>
        </w:rPr>
        <w:t>信息等干扰评审或可能影响评审公正性的活动；</w:t>
      </w:r>
    </w:p>
    <w:p>
      <w:pPr>
        <w:snapToGrid w:val="0"/>
        <w:spacing w:line="560" w:lineRule="exact"/>
        <w:ind w:firstLine="640" w:firstLineChars="200"/>
        <w:rPr>
          <w:rFonts w:ascii="仿宋_GB2312" w:hAnsi="仿宋" w:eastAsia="仿宋_GB2312" w:cs="Times New Roman"/>
          <w:spacing w:val="8"/>
          <w:sz w:val="32"/>
          <w:szCs w:val="32"/>
        </w:rPr>
      </w:pPr>
      <w:r>
        <w:rPr>
          <w:rFonts w:hint="eastAsia" w:ascii="仿宋_GB2312" w:hAnsi="仿宋" w:eastAsia="仿宋_GB2312" w:cs="Times New Roman"/>
          <w:sz w:val="32"/>
          <w:szCs w:val="32"/>
        </w:rPr>
        <w:t>（九）向评审工作人员、评审专家等提供任何形式的礼品、礼金、有价证券、支付凭证、商业预付卡、电子红包，或提供宴请、旅游、娱乐健身等任何可能影响评审公正性的活动</w:t>
      </w:r>
      <w:r>
        <w:rPr>
          <w:rFonts w:hint="eastAsia" w:ascii="仿宋_GB2312" w:hAnsi="仿宋" w:eastAsia="仿宋_GB2312" w:cs="Times New Roman"/>
          <w:spacing w:val="8"/>
          <w:sz w:val="32"/>
          <w:szCs w:val="32"/>
        </w:rPr>
        <w:t>；</w:t>
      </w:r>
    </w:p>
    <w:p>
      <w:pPr>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（十）其它违反财经纪律和相关管理规定的行为。</w:t>
      </w:r>
    </w:p>
    <w:p>
      <w:pPr>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如有违反，</w:t>
      </w:r>
      <w:r>
        <w:rPr>
          <w:rFonts w:ascii="Calibri" w:hAnsi="Calibri" w:eastAsia="仿宋_GB2312" w:cs="Times New Roman"/>
          <w:sz w:val="32"/>
          <w:szCs w:val="32"/>
        </w:rPr>
        <w:t>本人愿接受项目管理机构和相关部门做出的</w:t>
      </w:r>
      <w:r>
        <w:rPr>
          <w:rFonts w:hint="eastAsia" w:ascii="Calibri" w:hAnsi="Calibri" w:eastAsia="仿宋_GB2312" w:cs="Times New Roman"/>
          <w:sz w:val="32"/>
          <w:szCs w:val="32"/>
        </w:rPr>
        <w:t>各项处理决定，包括但不限于</w:t>
      </w:r>
      <w:r>
        <w:rPr>
          <w:rFonts w:ascii="Calibri" w:hAnsi="Calibri" w:eastAsia="仿宋_GB2312" w:cs="Times New Roman"/>
          <w:sz w:val="32"/>
          <w:szCs w:val="32"/>
        </w:rPr>
        <w:t>取消项目承担资格，</w:t>
      </w:r>
      <w:r>
        <w:rPr>
          <w:rFonts w:hint="eastAsia" w:ascii="Calibri" w:hAnsi="Calibri" w:eastAsia="仿宋_GB2312" w:cs="Times New Roman"/>
          <w:sz w:val="32"/>
          <w:szCs w:val="32"/>
        </w:rPr>
        <w:t>追回项目经费，向社会通报违规情况，</w:t>
      </w:r>
      <w:r>
        <w:rPr>
          <w:rFonts w:ascii="Calibri" w:hAnsi="Calibri" w:eastAsia="仿宋_GB2312" w:cs="Times New Roman"/>
          <w:sz w:val="32"/>
          <w:szCs w:val="32"/>
        </w:rPr>
        <w:t>取消一定期限</w:t>
      </w:r>
      <w:r>
        <w:rPr>
          <w:rFonts w:ascii="Calibri" w:hAnsi="Calibri" w:eastAsia="仿宋_GB2312" w:cs="Times New Roman"/>
          <w:sz w:val="32"/>
          <w:szCs w:val="32"/>
          <w:lang w:val="en"/>
        </w:rPr>
        <w:t>体育总局科研项目</w:t>
      </w:r>
      <w:r>
        <w:rPr>
          <w:rFonts w:ascii="Calibri" w:hAnsi="Calibri" w:eastAsia="仿宋_GB2312" w:cs="Times New Roman"/>
          <w:sz w:val="32"/>
          <w:szCs w:val="32"/>
        </w:rPr>
        <w:t>申报资格</w:t>
      </w:r>
      <w:r>
        <w:rPr>
          <w:rFonts w:hint="eastAsia" w:ascii="Calibri" w:hAnsi="Calibri" w:eastAsia="仿宋_GB2312" w:cs="Times New Roman"/>
          <w:sz w:val="32"/>
          <w:szCs w:val="32"/>
        </w:rPr>
        <w:t>，</w:t>
      </w:r>
      <w:r>
        <w:rPr>
          <w:rFonts w:ascii="Calibri" w:hAnsi="Calibri" w:eastAsia="仿宋_GB2312" w:cs="Times New Roman"/>
          <w:sz w:val="32"/>
          <w:szCs w:val="32"/>
        </w:rPr>
        <w:t>记入科研诚信严重失信行为数据库以及接受相应的党纪政纪处理等。</w:t>
      </w:r>
      <w:r>
        <w:rPr>
          <w:rFonts w:hint="eastAsia" w:ascii="仿宋_GB2312" w:hAnsi="仿宋" w:eastAsia="仿宋_GB2312" w:cs="Times New Roman"/>
          <w:sz w:val="32"/>
          <w:szCs w:val="32"/>
        </w:rPr>
        <w:t xml:space="preserve">                  </w:t>
      </w:r>
    </w:p>
    <w:p>
      <w:pPr>
        <w:snapToGrid w:val="0"/>
        <w:spacing w:line="560" w:lineRule="exact"/>
        <w:ind w:firstLine="640" w:firstLineChars="200"/>
        <w:rPr>
          <w:rFonts w:ascii="仿宋_GB2312" w:hAnsi="仿宋" w:eastAsia="仿宋_GB2312" w:cs="Times New Roman"/>
          <w:sz w:val="32"/>
          <w:szCs w:val="32"/>
        </w:rPr>
      </w:pPr>
    </w:p>
    <w:p>
      <w:pPr>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                                   签字：</w:t>
      </w:r>
    </w:p>
    <w:p>
      <w:pPr>
        <w:snapToGrid w:val="0"/>
        <w:spacing w:line="560" w:lineRule="exact"/>
        <w:ind w:firstLine="640" w:firstLineChars="200"/>
        <w:jc w:val="center"/>
        <w:rPr>
          <w:rFonts w:ascii="仿宋_GB2312" w:hAnsi="仿宋" w:eastAsia="仿宋_GB2312" w:cs="Times New Roman"/>
          <w:sz w:val="32"/>
          <w:szCs w:val="32"/>
        </w:rPr>
      </w:pPr>
      <w:r>
        <w:rPr>
          <w:rFonts w:hint="eastAsia" w:ascii="仿宋_GB2312" w:hAnsi="仿宋" w:eastAsia="仿宋_GB2312" w:cs="Times New Roman"/>
          <w:sz w:val="32"/>
          <w:szCs w:val="32"/>
        </w:rPr>
        <w:t xml:space="preserve">                            日期：</w:t>
      </w:r>
    </w:p>
    <w:p>
      <w:pPr>
        <w:widowControl/>
        <w:tabs>
          <w:tab w:val="left" w:pos="720"/>
        </w:tabs>
        <w:snapToGrid w:val="0"/>
        <w:spacing w:line="360" w:lineRule="auto"/>
        <w:ind w:firstLine="420" w:firstLineChars="200"/>
        <w:jc w:val="left"/>
        <w:rPr>
          <w:rFonts w:ascii="宋体" w:hAnsi="宋体" w:eastAsia="宋体" w:cs="宋体"/>
          <w:kern w:val="0"/>
          <w:szCs w:val="21"/>
        </w:rPr>
      </w:pPr>
    </w:p>
    <w:p>
      <w:pPr>
        <w:widowControl/>
        <w:tabs>
          <w:tab w:val="left" w:pos="720"/>
        </w:tabs>
        <w:snapToGrid w:val="0"/>
        <w:spacing w:line="360" w:lineRule="auto"/>
        <w:ind w:firstLine="640" w:firstLineChars="200"/>
        <w:jc w:val="center"/>
        <w:rPr>
          <w:rFonts w:ascii="黑体" w:hAnsi="黑体" w:eastAsia="黑体" w:cs="Times New Roman"/>
          <w:sz w:val="36"/>
          <w:szCs w:val="36"/>
        </w:rPr>
      </w:pPr>
      <w:r>
        <w:rPr>
          <w:rFonts w:ascii="Calibri" w:hAnsi="Calibri" w:eastAsia="仿宋_GB2312" w:cs="Times New Roman"/>
          <w:sz w:val="32"/>
          <w:szCs w:val="32"/>
        </w:rPr>
        <w:br w:type="page"/>
      </w:r>
      <w:r>
        <w:rPr>
          <w:rFonts w:ascii="黑体" w:hAnsi="黑体" w:eastAsia="黑体" w:cs="Times New Roman"/>
          <w:sz w:val="36"/>
          <w:szCs w:val="36"/>
          <w:lang w:val="en"/>
        </w:rPr>
        <w:t>体育总局科研项目</w:t>
      </w:r>
      <w:r>
        <w:rPr>
          <w:rFonts w:hint="eastAsia" w:ascii="黑体" w:hAnsi="黑体" w:eastAsia="黑体" w:cs="Times New Roman"/>
          <w:sz w:val="36"/>
          <w:szCs w:val="36"/>
        </w:rPr>
        <w:t>申报诚信承诺书</w:t>
      </w:r>
    </w:p>
    <w:p>
      <w:pPr>
        <w:snapToGrid w:val="0"/>
        <w:spacing w:line="360" w:lineRule="auto"/>
        <w:ind w:firstLine="640" w:firstLineChars="200"/>
        <w:jc w:val="center"/>
        <w:rPr>
          <w:rFonts w:ascii="仿宋_GB2312" w:hAnsi="仿宋" w:eastAsia="仿宋_GB2312" w:cs="Times New Roman"/>
          <w:sz w:val="32"/>
          <w:szCs w:val="32"/>
        </w:rPr>
      </w:pPr>
      <w:r>
        <w:rPr>
          <w:rFonts w:hint="eastAsia" w:ascii="仿宋_GB2312" w:hAnsi="仿宋" w:eastAsia="仿宋_GB2312" w:cs="Times New Roman"/>
          <w:sz w:val="32"/>
          <w:szCs w:val="32"/>
        </w:rPr>
        <w:t>（申报单位部分）</w:t>
      </w:r>
    </w:p>
    <w:p>
      <w:pPr>
        <w:snapToGrid w:val="0"/>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本单位依据</w:t>
      </w:r>
      <w:r>
        <w:rPr>
          <w:rFonts w:ascii="仿宋_GB2312" w:hAnsi="仿宋" w:eastAsia="仿宋_GB2312" w:cs="Times New Roman"/>
          <w:sz w:val="32"/>
          <w:szCs w:val="32"/>
          <w:lang w:val="en"/>
        </w:rPr>
        <w:t>体育总局科研项目</w:t>
      </w:r>
      <w:r>
        <w:rPr>
          <w:rFonts w:hint="eastAsia" w:ascii="仿宋_GB2312" w:hAnsi="仿宋" w:eastAsia="仿宋_GB2312" w:cs="Times New Roman"/>
          <w:sz w:val="32"/>
          <w:szCs w:val="32"/>
        </w:rPr>
        <w:t>指南的任务需求，严格履行法人负责制，自愿提交申报书，</w:t>
      </w:r>
      <w:r>
        <w:rPr>
          <w:rFonts w:hint="eastAsia" w:ascii="黑体" w:hAnsi="黑体" w:eastAsia="黑体" w:cs="黑体"/>
          <w:b/>
          <w:bCs/>
          <w:sz w:val="32"/>
          <w:szCs w:val="32"/>
        </w:rPr>
        <w:t>在此郑重承诺：</w:t>
      </w:r>
      <w:r>
        <w:rPr>
          <w:rFonts w:hint="eastAsia" w:ascii="仿宋_GB2312" w:hAnsi="仿宋" w:eastAsia="仿宋_GB2312" w:cs="Times New Roman"/>
          <w:sz w:val="32"/>
          <w:szCs w:val="32"/>
        </w:rPr>
        <w:t>本单位已就所申报材料内容的真实性和完整性进行审核，不存在</w:t>
      </w:r>
      <w:r>
        <w:rPr>
          <w:rFonts w:ascii="Calibri" w:hAnsi="Calibri" w:eastAsia="仿宋_GB2312" w:cs="Times New Roman"/>
          <w:sz w:val="32"/>
          <w:szCs w:val="32"/>
        </w:rPr>
        <w:t>违背《关于进一步加强科研诚信建设的若干意见》</w:t>
      </w:r>
      <w:r>
        <w:rPr>
          <w:rFonts w:hint="eastAsia" w:ascii="Times New Roman" w:hAnsi="Times New Roman" w:eastAsia="仿宋_GB2312" w:cs="Times New Roman"/>
          <w:sz w:val="32"/>
          <w:szCs w:val="32"/>
        </w:rPr>
        <w:t>《关于进一步弘扬科学家精神 加强作风和学风建设的意见》《科学技术活动违规行为处理暂行规定》《科学技术活动评审工作中请托行为处理规定（试行）》等有关</w:t>
      </w:r>
      <w:r>
        <w:rPr>
          <w:rFonts w:hint="eastAsia" w:ascii="Calibri" w:hAnsi="Calibri" w:eastAsia="仿宋_GB2312" w:cs="Times New Roman"/>
          <w:sz w:val="32"/>
          <w:szCs w:val="32"/>
        </w:rPr>
        <w:t>规定和其它</w:t>
      </w:r>
      <w:r>
        <w:rPr>
          <w:rFonts w:ascii="Calibri" w:hAnsi="Calibri" w:eastAsia="仿宋_GB2312" w:cs="Times New Roman"/>
          <w:sz w:val="32"/>
          <w:szCs w:val="32"/>
        </w:rPr>
        <w:t>科研诚信要求</w:t>
      </w:r>
      <w:r>
        <w:rPr>
          <w:rFonts w:hint="eastAsia" w:ascii="Calibri" w:hAnsi="Calibri" w:eastAsia="仿宋_GB2312" w:cs="Times New Roman"/>
          <w:sz w:val="32"/>
          <w:szCs w:val="32"/>
        </w:rPr>
        <w:t>的</w:t>
      </w:r>
      <w:r>
        <w:rPr>
          <w:rFonts w:hint="eastAsia" w:ascii="仿宋_GB2312" w:hAnsi="仿宋" w:eastAsia="仿宋_GB2312" w:cs="Times New Roman"/>
          <w:sz w:val="32"/>
          <w:szCs w:val="32"/>
        </w:rPr>
        <w:t>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pPr>
        <w:snapToGrid w:val="0"/>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w:t>
      </w:r>
      <w:r>
        <w:rPr>
          <w:rFonts w:hint="eastAsia" w:ascii="Calibri" w:hAnsi="Calibri" w:eastAsia="仿宋_GB2312" w:cs="Times New Roman"/>
          <w:sz w:val="32"/>
          <w:szCs w:val="32"/>
        </w:rPr>
        <w:t>采取贿赂或变相贿赂、</w:t>
      </w:r>
      <w:r>
        <w:rPr>
          <w:rFonts w:hint="eastAsia" w:ascii="仿宋_GB2312" w:hAnsi="仿宋" w:eastAsia="仿宋_GB2312" w:cs="Times New Roman"/>
          <w:sz w:val="32"/>
          <w:szCs w:val="32"/>
        </w:rPr>
        <w:t>造假、剽窃、故意重复申报等不正当手段获取科技计划项目承担资格；</w:t>
      </w:r>
    </w:p>
    <w:p>
      <w:pPr>
        <w:snapToGrid w:val="0"/>
        <w:spacing w:line="360" w:lineRule="auto"/>
        <w:ind w:firstLine="640" w:firstLineChars="200"/>
        <w:rPr>
          <w:rFonts w:ascii="仿宋_GB2312" w:hAnsi="仿宋" w:eastAsia="仿宋_GB2312" w:cs="Courier New"/>
          <w:kern w:val="0"/>
          <w:sz w:val="32"/>
          <w:szCs w:val="32"/>
        </w:rPr>
      </w:pPr>
      <w:r>
        <w:rPr>
          <w:rFonts w:hint="eastAsia" w:ascii="仿宋_GB2312" w:hAnsi="仿宋" w:eastAsia="仿宋_GB2312" w:cs="Courier New"/>
          <w:kern w:val="0"/>
          <w:sz w:val="32"/>
          <w:szCs w:val="32"/>
        </w:rPr>
        <w:t>（二）以任何形式探听未公开的评审专家名单及其他评审过程中的保密信息；</w:t>
      </w:r>
    </w:p>
    <w:p>
      <w:pPr>
        <w:snapToGrid w:val="0"/>
        <w:spacing w:line="360" w:lineRule="auto"/>
        <w:ind w:firstLine="615"/>
        <w:rPr>
          <w:rFonts w:ascii="仿宋_GB2312" w:hAnsi="仿宋" w:eastAsia="仿宋_GB2312" w:cs="Times New Roman"/>
          <w:spacing w:val="8"/>
          <w:sz w:val="32"/>
          <w:szCs w:val="32"/>
        </w:rPr>
      </w:pPr>
      <w:r>
        <w:rPr>
          <w:rFonts w:hint="eastAsia" w:ascii="仿宋_GB2312" w:hAnsi="仿宋" w:eastAsia="仿宋_GB2312" w:cs="Times New Roman"/>
          <w:sz w:val="32"/>
          <w:szCs w:val="32"/>
        </w:rPr>
        <w:t>（三）组织或协助项目团队向评审工作人员、评审专家等提供任何形式的礼品、礼金、有价证券、支付凭证、商业预付卡、电子红包等；宴请评审组织者、评审专家，或向</w:t>
      </w:r>
      <w:r>
        <w:rPr>
          <w:rFonts w:ascii="Calibri" w:hAnsi="Calibri" w:eastAsia="仿宋_GB2312" w:cs="Times New Roman"/>
          <w:sz w:val="32"/>
          <w:szCs w:val="32"/>
        </w:rPr>
        <w:t>评审组织者、评审专家</w:t>
      </w:r>
      <w:r>
        <w:rPr>
          <w:rFonts w:hint="eastAsia" w:ascii="仿宋_GB2312" w:hAnsi="仿宋" w:eastAsia="仿宋_GB2312" w:cs="Times New Roman"/>
          <w:sz w:val="32"/>
          <w:szCs w:val="32"/>
        </w:rPr>
        <w:t>提供旅游、娱乐健身</w:t>
      </w:r>
      <w:r>
        <w:rPr>
          <w:rFonts w:hint="eastAsia" w:ascii="仿宋_GB2312" w:hAnsi="仿宋" w:eastAsia="仿宋_GB2312" w:cs="Times New Roman"/>
          <w:spacing w:val="8"/>
          <w:sz w:val="32"/>
          <w:szCs w:val="32"/>
        </w:rPr>
        <w:t>等可能影响评审公正性的活动；</w:t>
      </w:r>
    </w:p>
    <w:p>
      <w:pPr>
        <w:snapToGrid w:val="0"/>
        <w:spacing w:line="360" w:lineRule="auto"/>
        <w:ind w:firstLine="615"/>
        <w:rPr>
          <w:rFonts w:ascii="仿宋_GB2312" w:hAnsi="仿宋" w:eastAsia="仿宋_GB2312" w:cs="Times New Roman"/>
          <w:spacing w:val="8"/>
          <w:sz w:val="32"/>
          <w:szCs w:val="32"/>
        </w:rPr>
      </w:pPr>
      <w:r>
        <w:rPr>
          <w:rFonts w:hint="eastAsia" w:ascii="仿宋_GB2312" w:hAnsi="仿宋" w:eastAsia="仿宋_GB2312" w:cs="Times New Roman"/>
          <w:spacing w:val="8"/>
          <w:sz w:val="32"/>
          <w:szCs w:val="32"/>
        </w:rPr>
        <w:t>（四）</w:t>
      </w:r>
      <w:r>
        <w:rPr>
          <w:rFonts w:ascii="Calibri" w:hAnsi="Calibri" w:eastAsia="仿宋_GB2312" w:cs="Times New Roman"/>
          <w:sz w:val="32"/>
          <w:szCs w:val="32"/>
        </w:rPr>
        <w:t>包庇、纵容项目团队虚假申报项目，甚至骗取</w:t>
      </w:r>
      <w:r>
        <w:rPr>
          <w:rFonts w:ascii="Calibri" w:hAnsi="Calibri" w:eastAsia="仿宋_GB2312" w:cs="Times New Roman"/>
          <w:sz w:val="32"/>
          <w:szCs w:val="32"/>
          <w:lang w:val="en"/>
        </w:rPr>
        <w:t>体育总局科研项目</w:t>
      </w:r>
      <w:r>
        <w:rPr>
          <w:rFonts w:ascii="Calibri" w:hAnsi="Calibri" w:eastAsia="仿宋_GB2312" w:cs="Times New Roman"/>
          <w:sz w:val="32"/>
          <w:szCs w:val="32"/>
        </w:rPr>
        <w:t>；</w:t>
      </w:r>
    </w:p>
    <w:p>
      <w:pPr>
        <w:snapToGrid w:val="0"/>
        <w:spacing w:line="360" w:lineRule="auto"/>
        <w:ind w:firstLine="640" w:firstLineChars="200"/>
        <w:rPr>
          <w:rFonts w:ascii="Calibri" w:hAnsi="Calibri" w:eastAsia="仿宋_GB2312" w:cs="Times New Roman"/>
          <w:sz w:val="32"/>
          <w:szCs w:val="32"/>
        </w:rPr>
      </w:pPr>
      <w:r>
        <w:rPr>
          <w:rFonts w:hint="eastAsia" w:ascii="仿宋_GB2312" w:hAnsi="仿宋" w:eastAsia="仿宋_GB2312" w:cs="Times New Roman"/>
          <w:sz w:val="32"/>
          <w:szCs w:val="32"/>
        </w:rPr>
        <w:t>（五）包庇、纵容项目团队，</w:t>
      </w:r>
      <w:r>
        <w:rPr>
          <w:rFonts w:ascii="Calibri" w:hAnsi="Calibri" w:eastAsia="仿宋_GB2312" w:cs="Times New Roman"/>
          <w:sz w:val="32"/>
          <w:szCs w:val="32"/>
        </w:rPr>
        <w:t>甚至帮助项目团队采取“打招呼”等方式，影响评审公正；</w:t>
      </w:r>
    </w:p>
    <w:p>
      <w:pPr>
        <w:snapToGrid w:val="0"/>
        <w:spacing w:line="360" w:lineRule="auto"/>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（六）</w:t>
      </w:r>
      <w:r>
        <w:rPr>
          <w:rFonts w:ascii="Calibri" w:hAnsi="Calibri" w:eastAsia="仿宋_GB2312" w:cs="Times New Roman"/>
          <w:sz w:val="32"/>
          <w:szCs w:val="32"/>
        </w:rPr>
        <w:t>在正式申报书中以高指标通过评审，在任务书签订时故意篡改降低任务书中相应指标；</w:t>
      </w:r>
    </w:p>
    <w:p>
      <w:pPr>
        <w:snapToGrid w:val="0"/>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（七）其它违反财经纪律和相关管理规定的行为。</w:t>
      </w:r>
    </w:p>
    <w:p>
      <w:pPr>
        <w:snapToGrid w:val="0"/>
        <w:spacing w:line="360" w:lineRule="auto"/>
        <w:ind w:firstLine="640" w:firstLineChars="200"/>
        <w:rPr>
          <w:rFonts w:ascii="Calibri" w:hAnsi="Calibri" w:eastAsia="仿宋_GB2312" w:cs="Times New Roman"/>
          <w:sz w:val="32"/>
          <w:szCs w:val="32"/>
        </w:rPr>
      </w:pPr>
      <w:r>
        <w:rPr>
          <w:rFonts w:ascii="Calibri" w:hAnsi="Calibri" w:eastAsia="仿宋_GB2312" w:cs="Times New Roman"/>
          <w:sz w:val="32"/>
          <w:szCs w:val="32"/>
        </w:rPr>
        <w:t>如有违反，本单位愿接受项目管理机构和相关部门</w:t>
      </w:r>
      <w:r>
        <w:rPr>
          <w:rFonts w:hint="eastAsia" w:ascii="Calibri" w:hAnsi="Calibri" w:eastAsia="仿宋_GB2312" w:cs="Times New Roman"/>
          <w:sz w:val="32"/>
          <w:szCs w:val="32"/>
        </w:rPr>
        <w:t>做出</w:t>
      </w:r>
      <w:r>
        <w:rPr>
          <w:rFonts w:ascii="Calibri" w:hAnsi="Calibri" w:eastAsia="仿宋_GB2312" w:cs="Times New Roman"/>
          <w:sz w:val="32"/>
          <w:szCs w:val="32"/>
        </w:rPr>
        <w:t>的</w:t>
      </w:r>
      <w:r>
        <w:rPr>
          <w:rFonts w:hint="eastAsia" w:ascii="Calibri" w:hAnsi="Calibri" w:eastAsia="仿宋_GB2312" w:cs="Times New Roman"/>
          <w:sz w:val="32"/>
          <w:szCs w:val="32"/>
        </w:rPr>
        <w:t>各项处理决定，包括但不限于</w:t>
      </w:r>
      <w:r>
        <w:rPr>
          <w:rFonts w:ascii="Calibri" w:hAnsi="Calibri" w:eastAsia="仿宋_GB2312" w:cs="Times New Roman"/>
          <w:sz w:val="32"/>
          <w:szCs w:val="32"/>
        </w:rPr>
        <w:t>停拨或核减经费</w:t>
      </w:r>
      <w:r>
        <w:rPr>
          <w:rFonts w:hint="eastAsia" w:ascii="Calibri" w:hAnsi="Calibri" w:eastAsia="仿宋_GB2312" w:cs="Times New Roman"/>
          <w:sz w:val="32"/>
          <w:szCs w:val="32"/>
        </w:rPr>
        <w:t>，追回项目经费，</w:t>
      </w:r>
      <w:r>
        <w:rPr>
          <w:rFonts w:ascii="Calibri" w:hAnsi="Calibri" w:eastAsia="仿宋_GB2312" w:cs="Times New Roman"/>
          <w:sz w:val="32"/>
          <w:szCs w:val="32"/>
        </w:rPr>
        <w:t>取消一定期限</w:t>
      </w:r>
      <w:r>
        <w:rPr>
          <w:rFonts w:ascii="Calibri" w:hAnsi="Calibri" w:eastAsia="仿宋_GB2312" w:cs="Times New Roman"/>
          <w:sz w:val="32"/>
          <w:szCs w:val="32"/>
          <w:lang w:val="en"/>
        </w:rPr>
        <w:t>体育总局科研项目</w:t>
      </w:r>
      <w:r>
        <w:rPr>
          <w:rFonts w:ascii="Calibri" w:hAnsi="Calibri" w:eastAsia="仿宋_GB2312" w:cs="Times New Roman"/>
          <w:sz w:val="32"/>
          <w:szCs w:val="32"/>
        </w:rPr>
        <w:t>申报资格</w:t>
      </w:r>
      <w:r>
        <w:rPr>
          <w:rFonts w:hint="eastAsia" w:ascii="Calibri" w:hAnsi="Calibri" w:eastAsia="仿宋_GB2312" w:cs="Times New Roman"/>
          <w:sz w:val="32"/>
          <w:szCs w:val="32"/>
        </w:rPr>
        <w:t>，</w:t>
      </w:r>
      <w:r>
        <w:rPr>
          <w:rFonts w:ascii="Calibri" w:hAnsi="Calibri" w:eastAsia="仿宋_GB2312" w:cs="Times New Roman"/>
          <w:sz w:val="32"/>
          <w:szCs w:val="32"/>
        </w:rPr>
        <w:t>记入科研诚信严重失信行为数据库以及主要负责人接受相应党纪政纪处理等。</w:t>
      </w:r>
    </w:p>
    <w:p>
      <w:pPr>
        <w:snapToGrid w:val="0"/>
        <w:spacing w:line="360" w:lineRule="auto"/>
        <w:ind w:firstLine="640" w:firstLineChars="200"/>
        <w:rPr>
          <w:rFonts w:ascii="仿宋_GB2312" w:hAnsi="仿宋" w:eastAsia="仿宋_GB2312" w:cs="Times New Roman"/>
          <w:sz w:val="32"/>
          <w:szCs w:val="32"/>
        </w:rPr>
      </w:pPr>
    </w:p>
    <w:p>
      <w:pPr>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                      申报单位签章：</w:t>
      </w:r>
    </w:p>
    <w:p>
      <w:r>
        <w:rPr>
          <w:rFonts w:hint="eastAsia" w:ascii="仿宋_GB2312" w:hAnsi="仿宋" w:eastAsia="仿宋_GB2312" w:cs="Times New Roman"/>
          <w:sz w:val="32"/>
          <w:szCs w:val="32"/>
        </w:rPr>
        <w:t xml:space="preserve">                              日 期：</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2" name="矩形 2"/>
              <wp:cNvGraphicFramePr/>
              <a:graphic xmlns:a="http://schemas.openxmlformats.org/drawingml/2006/main">
                <a:graphicData uri="http://schemas.microsoft.com/office/word/2010/wordprocessingShape">
                  <wps:wsp>
                    <wps:cNvSpPr>
                      <a:spLocks noChangeArrowheads="true"/>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rect id="_x0000_s1026" o:spid="_x0000_s1026" o:spt="1" style="position:absolute;left:0pt;margin-top:0pt;height:12.8pt;width:5.35pt;mso-position-horizontal:center;mso-position-horizontal-relative:margin;mso-wrap-style:none;z-index:251659264;mso-width-relative:page;mso-height-relative:page;" filled="f" stroked="f" coordsize="21600,21600" o:gfxdata="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xaTI/RAAAAAwEAAA8AAAAAAAAAAQAgAAAAOAAAAGRycy9kb3ducmV2Lnht&#10;bFBLAQIUABQAAAAIAIdO4kAW7SlD6gEAALADAAAOAAAAAAAAAAEAIAAAADY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矩形 1"/>
              <wp:cNvGraphicFramePr/>
              <a:graphic xmlns:a="http://schemas.openxmlformats.org/drawingml/2006/main">
                <a:graphicData uri="http://schemas.microsoft.com/office/word/2010/wordprocessingShape">
                  <wps:wsp>
                    <wps:cNvSpPr>
                      <a:spLocks noChangeArrowheads="true"/>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rect id="_x0000_s1026" o:spid="_x0000_s1026" o:spt="1" style="position:absolute;left:0pt;margin-top:0pt;height:12.8pt;width:5.35pt;mso-position-horizontal:center;mso-position-horizontal-relative:margin;mso-wrap-style:none;z-index:251660288;mso-width-relative:page;mso-height-relative:page;" filled="f" stroked="f" coordsize="21600,21600" o:gfxdata="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FpMj9EAAAADAQAADwAAAAAAAAABACAAAAA4AAAAZHJzL2Rvd25yZXYueG1s&#10;UEsBAhQAFAAAAAgAh07iQO+1d1bpAQAAsAMAAA4AAAAAAAAAAQAgAAAANg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ind w:left="307" w:firstLine="360"/>
      <w:jc w:val="left"/>
      <w:rPr>
        <w:rStyle w:val="6"/>
        <w:szCs w:val="18"/>
      </w:rPr>
    </w:pPr>
    <w:r>
      <w:rPr>
        <w:sz w:val="18"/>
        <w:szCs w:val="18"/>
      </w:rPr>
      <w:fldChar w:fldCharType="begin"/>
    </w:r>
    <w:r>
      <w:rPr>
        <w:rStyle w:val="6"/>
        <w:sz w:val="18"/>
        <w:szCs w:val="18"/>
      </w:rPr>
      <w:instrText xml:space="preserve">PAGE  </w:instrText>
    </w:r>
    <w:r>
      <w:rPr>
        <w:sz w:val="18"/>
        <w:szCs w:val="18"/>
      </w:rPr>
      <w:fldChar w:fldCharType="separate"/>
    </w:r>
    <w:r>
      <w:rPr>
        <w:rStyle w:val="6"/>
        <w:sz w:val="18"/>
        <w:szCs w:val="18"/>
      </w:rPr>
      <w:t>11</w:t>
    </w:r>
    <w:r>
      <w:rPr>
        <w:sz w:val="18"/>
        <w:szCs w:val="18"/>
      </w:rPr>
      <w:fldChar w:fldCharType="end"/>
    </w:r>
  </w:p>
  <w:p>
    <w:pPr>
      <w:snapToGrid w:val="0"/>
      <w:ind w:left="307" w:firstLine="360"/>
      <w:jc w:val="lef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s>
      <w:snapToGrid w:val="0"/>
      <w:jc w:val="left"/>
      <w:rPr>
        <w:sz w:val="18"/>
        <w:szCs w:val="18"/>
      </w:rPr>
    </w:pPr>
    <w:r>
      <w:rPr>
        <w:rFonts w:hint="eastAsia"/>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4582E"/>
    <w:multiLevelType w:val="singleLevel"/>
    <w:tmpl w:val="62B4582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9C"/>
    <w:rsid w:val="002A749C"/>
    <w:rsid w:val="00570035"/>
    <w:rsid w:val="00A7098B"/>
    <w:rsid w:val="00BB6663"/>
    <w:rsid w:val="00D220CB"/>
    <w:rsid w:val="33B74480"/>
    <w:rsid w:val="FEFF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906</Words>
  <Characters>5168</Characters>
  <Lines>43</Lines>
  <Paragraphs>12</Paragraphs>
  <TotalTime>5</TotalTime>
  <ScaleCrop>false</ScaleCrop>
  <LinksUpToDate>false</LinksUpToDate>
  <CharactersWithSpaces>6062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2024-09-18T16:44:00Z</dcterms:created>
  <dc:creator>黄兴</dc:creator>
  <cp:lastModifiedBy>chengqian</cp:lastModifiedBy>
  <dcterms:modified xsi:type="dcterms:W3CDTF">2024-09-18T13:53:25Z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