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D0" w:rsidRPr="00662D98" w:rsidRDefault="004A24D0" w:rsidP="004A24D0">
      <w:pPr>
        <w:rPr>
          <w:rFonts w:ascii="黑体" w:eastAsia="黑体" w:hAnsi="黑体"/>
          <w:sz w:val="32"/>
          <w:szCs w:val="32"/>
        </w:rPr>
      </w:pPr>
      <w:r w:rsidRPr="00662D98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 w:rsidRPr="00662D98">
        <w:rPr>
          <w:rFonts w:ascii="黑体" w:eastAsia="黑体" w:hAnsi="黑体" w:hint="eastAsia"/>
          <w:sz w:val="32"/>
          <w:szCs w:val="32"/>
        </w:rPr>
        <w:t xml:space="preserve"> </w:t>
      </w:r>
    </w:p>
    <w:p w:rsidR="004A24D0" w:rsidRDefault="004A24D0" w:rsidP="004A24D0">
      <w:pPr>
        <w:jc w:val="center"/>
        <w:rPr>
          <w:rFonts w:eastAsia="楷体_GB2312"/>
          <w:sz w:val="30"/>
        </w:rPr>
      </w:pPr>
      <w:r>
        <w:rPr>
          <w:rFonts w:hint="eastAsia"/>
          <w:sz w:val="44"/>
        </w:rPr>
        <w:t>国家队运动员冬训体检项目表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765"/>
        <w:gridCol w:w="2302"/>
        <w:gridCol w:w="4320"/>
      </w:tblGrid>
      <w:tr w:rsidR="004A24D0" w:rsidTr="00C77A28">
        <w:trPr>
          <w:cantSplit/>
          <w:trHeight w:val="180"/>
        </w:trPr>
        <w:tc>
          <w:tcPr>
            <w:tcW w:w="1001" w:type="dxa"/>
            <w:shd w:val="clear" w:color="auto" w:fill="CCFFFF"/>
            <w:vAlign w:val="center"/>
          </w:tcPr>
          <w:p w:rsidR="004A24D0" w:rsidRDefault="004A24D0" w:rsidP="00C77A28">
            <w:pPr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分类</w:t>
            </w:r>
          </w:p>
        </w:tc>
        <w:tc>
          <w:tcPr>
            <w:tcW w:w="3067" w:type="dxa"/>
            <w:gridSpan w:val="2"/>
            <w:shd w:val="clear" w:color="auto" w:fill="CCFFFF"/>
            <w:vAlign w:val="center"/>
          </w:tcPr>
          <w:p w:rsidR="004A24D0" w:rsidRDefault="004A24D0" w:rsidP="00C77A28">
            <w:pPr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项目</w:t>
            </w:r>
          </w:p>
        </w:tc>
        <w:tc>
          <w:tcPr>
            <w:tcW w:w="4320" w:type="dxa"/>
            <w:shd w:val="clear" w:color="auto" w:fill="CCFFFF"/>
            <w:vAlign w:val="center"/>
          </w:tcPr>
          <w:p w:rsidR="004A24D0" w:rsidRDefault="004A24D0" w:rsidP="00C77A28">
            <w:pPr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内容</w:t>
            </w:r>
          </w:p>
        </w:tc>
      </w:tr>
      <w:tr w:rsidR="004A24D0" w:rsidTr="00C77A28">
        <w:trPr>
          <w:cantSplit/>
          <w:trHeight w:val="601"/>
        </w:trPr>
        <w:tc>
          <w:tcPr>
            <w:tcW w:w="1001" w:type="dxa"/>
            <w:vMerge w:val="restart"/>
            <w:vAlign w:val="center"/>
          </w:tcPr>
          <w:p w:rsidR="004A24D0" w:rsidRPr="009B6675" w:rsidRDefault="004A24D0" w:rsidP="00C77A28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9B6675">
              <w:rPr>
                <w:rFonts w:ascii="楷体_GB2312" w:eastAsia="楷体_GB2312" w:hint="eastAsia"/>
                <w:sz w:val="32"/>
                <w:szCs w:val="32"/>
              </w:rPr>
              <w:t>国</w:t>
            </w:r>
          </w:p>
          <w:p w:rsidR="004A24D0" w:rsidRPr="009B6675" w:rsidRDefault="004A24D0" w:rsidP="00C77A28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9B6675">
              <w:rPr>
                <w:rFonts w:ascii="楷体_GB2312" w:eastAsia="楷体_GB2312" w:hint="eastAsia"/>
                <w:sz w:val="32"/>
                <w:szCs w:val="32"/>
              </w:rPr>
              <w:t>家</w:t>
            </w:r>
          </w:p>
          <w:p w:rsidR="004A24D0" w:rsidRPr="009B6675" w:rsidRDefault="004A24D0" w:rsidP="00C77A28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9B6675">
              <w:rPr>
                <w:rFonts w:ascii="楷体_GB2312" w:eastAsia="楷体_GB2312" w:hint="eastAsia"/>
                <w:sz w:val="32"/>
                <w:szCs w:val="32"/>
              </w:rPr>
              <w:t>队</w:t>
            </w:r>
          </w:p>
          <w:p w:rsidR="004A24D0" w:rsidRPr="009B6675" w:rsidRDefault="004A24D0" w:rsidP="00C77A28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9B6675">
              <w:rPr>
                <w:rFonts w:ascii="楷体_GB2312" w:eastAsia="楷体_GB2312" w:hint="eastAsia"/>
                <w:sz w:val="30"/>
                <w:szCs w:val="30"/>
              </w:rPr>
              <w:t>运</w:t>
            </w:r>
          </w:p>
          <w:p w:rsidR="004A24D0" w:rsidRPr="009B6675" w:rsidRDefault="004A24D0" w:rsidP="00C77A28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9B6675">
              <w:rPr>
                <w:rFonts w:ascii="楷体_GB2312" w:eastAsia="楷体_GB2312" w:hint="eastAsia"/>
                <w:sz w:val="30"/>
                <w:szCs w:val="30"/>
              </w:rPr>
              <w:t>动</w:t>
            </w:r>
          </w:p>
          <w:p w:rsidR="004A24D0" w:rsidRPr="009B6675" w:rsidRDefault="004A24D0" w:rsidP="00C77A28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 w:rsidRPr="009B6675">
              <w:rPr>
                <w:rFonts w:ascii="楷体_GB2312" w:eastAsia="楷体_GB2312" w:hint="eastAsia"/>
                <w:sz w:val="30"/>
                <w:szCs w:val="30"/>
              </w:rPr>
              <w:t>员</w:t>
            </w:r>
          </w:p>
          <w:p w:rsidR="004A24D0" w:rsidRPr="009B6675" w:rsidRDefault="004A24D0" w:rsidP="00C77A28">
            <w:pPr>
              <w:jc w:val="center"/>
              <w:rPr>
                <w:rFonts w:ascii="楷体_GB2312" w:eastAsia="楷体_GB2312" w:hAnsi="宋体" w:cs="宋体"/>
                <w:sz w:val="30"/>
                <w:szCs w:val="30"/>
              </w:rPr>
            </w:pPr>
            <w:r w:rsidRPr="009B6675">
              <w:rPr>
                <w:rFonts w:ascii="楷体_GB2312" w:eastAsia="楷体_GB2312" w:hAnsi="宋体" w:cs="宋体" w:hint="eastAsia"/>
                <w:sz w:val="30"/>
                <w:szCs w:val="30"/>
              </w:rPr>
              <w:t>奥</w:t>
            </w:r>
          </w:p>
          <w:p w:rsidR="004A24D0" w:rsidRPr="009B6675" w:rsidRDefault="004A24D0" w:rsidP="00C77A28">
            <w:pPr>
              <w:jc w:val="center"/>
              <w:rPr>
                <w:rFonts w:ascii="楷体_GB2312" w:eastAsia="楷体_GB2312" w:hAnsi="宋体" w:cs="宋体"/>
                <w:sz w:val="30"/>
                <w:szCs w:val="30"/>
              </w:rPr>
            </w:pPr>
            <w:r w:rsidRPr="009B6675">
              <w:rPr>
                <w:rFonts w:ascii="楷体_GB2312" w:eastAsia="楷体_GB2312" w:hAnsi="宋体" w:cs="宋体" w:hint="eastAsia"/>
                <w:sz w:val="30"/>
                <w:szCs w:val="30"/>
              </w:rPr>
              <w:t>运</w:t>
            </w:r>
          </w:p>
          <w:p w:rsidR="004A24D0" w:rsidRPr="009B6675" w:rsidRDefault="004A24D0" w:rsidP="00C77A28">
            <w:pPr>
              <w:jc w:val="center"/>
              <w:rPr>
                <w:rFonts w:ascii="楷体_GB2312" w:eastAsia="楷体_GB2312" w:hAnsi="宋体" w:cs="宋体"/>
                <w:sz w:val="30"/>
                <w:szCs w:val="30"/>
              </w:rPr>
            </w:pPr>
            <w:r w:rsidRPr="009B6675">
              <w:rPr>
                <w:rFonts w:ascii="楷体_GB2312" w:eastAsia="楷体_GB2312" w:hAnsi="宋体" w:cs="宋体" w:hint="eastAsia"/>
                <w:sz w:val="30"/>
                <w:szCs w:val="30"/>
              </w:rPr>
              <w:t>会</w:t>
            </w:r>
          </w:p>
          <w:p w:rsidR="004A24D0" w:rsidRPr="009B6675" w:rsidRDefault="004A24D0" w:rsidP="00C77A28">
            <w:pPr>
              <w:jc w:val="center"/>
              <w:rPr>
                <w:rFonts w:ascii="楷体_GB2312" w:eastAsia="楷体_GB2312" w:hAnsi="宋体" w:cs="宋体"/>
                <w:sz w:val="30"/>
                <w:szCs w:val="30"/>
              </w:rPr>
            </w:pPr>
            <w:r w:rsidRPr="009B6675">
              <w:rPr>
                <w:rFonts w:ascii="楷体_GB2312" w:eastAsia="楷体_GB2312" w:hAnsi="宋体" w:cs="宋体" w:hint="eastAsia"/>
                <w:sz w:val="30"/>
                <w:szCs w:val="30"/>
              </w:rPr>
              <w:t>体</w:t>
            </w:r>
          </w:p>
          <w:p w:rsidR="004A24D0" w:rsidRPr="009B6675" w:rsidRDefault="004A24D0" w:rsidP="00C77A28">
            <w:pPr>
              <w:jc w:val="center"/>
              <w:rPr>
                <w:rFonts w:ascii="楷体_GB2312" w:eastAsia="楷体_GB2312" w:hAnsi="宋体" w:cs="宋体"/>
                <w:sz w:val="30"/>
                <w:szCs w:val="30"/>
              </w:rPr>
            </w:pPr>
            <w:r w:rsidRPr="009B6675">
              <w:rPr>
                <w:rFonts w:ascii="楷体_GB2312" w:eastAsia="楷体_GB2312" w:hAnsi="宋体" w:cs="宋体" w:hint="eastAsia"/>
                <w:sz w:val="30"/>
                <w:szCs w:val="30"/>
              </w:rPr>
              <w:t>检</w:t>
            </w:r>
          </w:p>
          <w:p w:rsidR="004A24D0" w:rsidRPr="009B6675" w:rsidRDefault="004A24D0" w:rsidP="00C77A28">
            <w:pPr>
              <w:jc w:val="center"/>
              <w:rPr>
                <w:rFonts w:ascii="楷体_GB2312" w:eastAsia="楷体_GB2312" w:hAnsi="宋体" w:cs="宋体"/>
                <w:sz w:val="30"/>
                <w:szCs w:val="30"/>
              </w:rPr>
            </w:pPr>
            <w:r w:rsidRPr="009B6675">
              <w:rPr>
                <w:rFonts w:ascii="楷体_GB2312" w:eastAsia="楷体_GB2312" w:hAnsi="宋体" w:cs="宋体" w:hint="eastAsia"/>
                <w:sz w:val="30"/>
                <w:szCs w:val="30"/>
              </w:rPr>
              <w:t>项</w:t>
            </w:r>
          </w:p>
          <w:p w:rsidR="004A24D0" w:rsidRPr="009B6675" w:rsidRDefault="004A24D0" w:rsidP="00C77A28">
            <w:pPr>
              <w:jc w:val="center"/>
              <w:rPr>
                <w:rFonts w:ascii="楷体_GB2312" w:eastAsia="楷体_GB2312" w:hAnsi="宋体" w:cs="宋体"/>
                <w:sz w:val="30"/>
                <w:szCs w:val="30"/>
              </w:rPr>
            </w:pPr>
            <w:r w:rsidRPr="009B6675">
              <w:rPr>
                <w:rFonts w:ascii="楷体_GB2312" w:eastAsia="楷体_GB2312" w:hAnsi="宋体" w:cs="宋体" w:hint="eastAsia"/>
                <w:sz w:val="30"/>
                <w:szCs w:val="30"/>
              </w:rPr>
              <w:t>目</w:t>
            </w:r>
          </w:p>
          <w:p w:rsidR="004A24D0" w:rsidRPr="004606ED" w:rsidRDefault="004A24D0" w:rsidP="00C77A2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5" w:type="dxa"/>
            <w:vMerge w:val="restart"/>
            <w:vAlign w:val="center"/>
          </w:tcPr>
          <w:p w:rsidR="004A24D0" w:rsidRDefault="004A24D0" w:rsidP="00C77A2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餐</w:t>
            </w:r>
          </w:p>
          <w:p w:rsidR="004A24D0" w:rsidRDefault="004A24D0" w:rsidP="00C77A2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前</w:t>
            </w:r>
          </w:p>
          <w:p w:rsidR="004A24D0" w:rsidRDefault="004A24D0" w:rsidP="00C77A2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检</w:t>
            </w:r>
          </w:p>
          <w:p w:rsidR="004A24D0" w:rsidRDefault="004A24D0" w:rsidP="00C77A2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查</w:t>
            </w:r>
          </w:p>
        </w:tc>
        <w:tc>
          <w:tcPr>
            <w:tcW w:w="2302" w:type="dxa"/>
            <w:vAlign w:val="center"/>
          </w:tcPr>
          <w:p w:rsidR="004A24D0" w:rsidRDefault="004A24D0" w:rsidP="00C77A2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采   血</w:t>
            </w:r>
          </w:p>
        </w:tc>
        <w:tc>
          <w:tcPr>
            <w:tcW w:w="4320" w:type="dxa"/>
            <w:vAlign w:val="center"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用于实验室检查</w:t>
            </w:r>
          </w:p>
        </w:tc>
      </w:tr>
      <w:tr w:rsidR="004A24D0" w:rsidTr="00C77A28">
        <w:trPr>
          <w:cantSplit/>
          <w:trHeight w:val="453"/>
        </w:trPr>
        <w:tc>
          <w:tcPr>
            <w:tcW w:w="1001" w:type="dxa"/>
            <w:vMerge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65" w:type="dxa"/>
            <w:vMerge/>
            <w:tcBorders>
              <w:bottom w:val="single" w:sz="4" w:space="0" w:color="auto"/>
            </w:tcBorders>
            <w:vAlign w:val="center"/>
          </w:tcPr>
          <w:p w:rsidR="004A24D0" w:rsidRDefault="004A24D0" w:rsidP="00C77A2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02" w:type="dxa"/>
            <w:vMerge w:val="restart"/>
            <w:vAlign w:val="center"/>
          </w:tcPr>
          <w:p w:rsidR="004A24D0" w:rsidRDefault="004A24D0" w:rsidP="00C77A2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血液检查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尿常规                   血常规</w:t>
            </w:r>
          </w:p>
        </w:tc>
      </w:tr>
      <w:tr w:rsidR="004A24D0" w:rsidTr="00C77A28">
        <w:trPr>
          <w:cantSplit/>
          <w:trHeight w:val="459"/>
        </w:trPr>
        <w:tc>
          <w:tcPr>
            <w:tcW w:w="1001" w:type="dxa"/>
            <w:vMerge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65" w:type="dxa"/>
            <w:vMerge/>
            <w:vAlign w:val="center"/>
          </w:tcPr>
          <w:p w:rsidR="004A24D0" w:rsidRDefault="004A24D0" w:rsidP="00C77A2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02" w:type="dxa"/>
            <w:vMerge/>
            <w:vAlign w:val="center"/>
          </w:tcPr>
          <w:p w:rsidR="004A24D0" w:rsidRDefault="004A24D0" w:rsidP="00C77A2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320" w:type="dxa"/>
            <w:vAlign w:val="center"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尿素氮                   甘油三脂</w:t>
            </w:r>
          </w:p>
        </w:tc>
      </w:tr>
      <w:tr w:rsidR="004A24D0" w:rsidTr="00C77A28">
        <w:trPr>
          <w:cantSplit/>
          <w:trHeight w:val="452"/>
        </w:trPr>
        <w:tc>
          <w:tcPr>
            <w:tcW w:w="1001" w:type="dxa"/>
            <w:vMerge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65" w:type="dxa"/>
            <w:vMerge/>
            <w:vAlign w:val="center"/>
          </w:tcPr>
          <w:p w:rsidR="004A24D0" w:rsidRDefault="004A24D0" w:rsidP="00C77A2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02" w:type="dxa"/>
            <w:vMerge/>
            <w:vAlign w:val="center"/>
          </w:tcPr>
          <w:p w:rsidR="004A24D0" w:rsidRDefault="004A24D0" w:rsidP="00C77A2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320" w:type="dxa"/>
            <w:vAlign w:val="center"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谷丙转氨酶               肌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酐</w:t>
            </w:r>
            <w:proofErr w:type="gramEnd"/>
          </w:p>
        </w:tc>
      </w:tr>
      <w:tr w:rsidR="004A24D0" w:rsidTr="00C77A28">
        <w:trPr>
          <w:cantSplit/>
          <w:trHeight w:val="463"/>
        </w:trPr>
        <w:tc>
          <w:tcPr>
            <w:tcW w:w="1001" w:type="dxa"/>
            <w:vMerge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65" w:type="dxa"/>
            <w:vMerge/>
            <w:vAlign w:val="center"/>
          </w:tcPr>
          <w:p w:rsidR="004A24D0" w:rsidRDefault="004A24D0" w:rsidP="00C77A2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02" w:type="dxa"/>
            <w:vMerge/>
            <w:vAlign w:val="center"/>
          </w:tcPr>
          <w:p w:rsidR="004A24D0" w:rsidRDefault="004A24D0" w:rsidP="00C77A2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320" w:type="dxa"/>
            <w:vAlign w:val="center"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肌酸激酶                 血糖等</w:t>
            </w:r>
          </w:p>
        </w:tc>
      </w:tr>
      <w:tr w:rsidR="004A24D0" w:rsidTr="00C77A28">
        <w:trPr>
          <w:cantSplit/>
          <w:trHeight w:val="455"/>
        </w:trPr>
        <w:tc>
          <w:tcPr>
            <w:tcW w:w="1001" w:type="dxa"/>
            <w:vMerge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65" w:type="dxa"/>
            <w:vMerge/>
            <w:vAlign w:val="center"/>
          </w:tcPr>
          <w:p w:rsidR="004A24D0" w:rsidRDefault="004A24D0" w:rsidP="00C77A2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02" w:type="dxa"/>
            <w:vMerge w:val="restart"/>
            <w:vAlign w:val="center"/>
          </w:tcPr>
          <w:p w:rsidR="004A24D0" w:rsidRDefault="004A24D0" w:rsidP="00C77A2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腹部超声</w:t>
            </w:r>
          </w:p>
        </w:tc>
        <w:tc>
          <w:tcPr>
            <w:tcW w:w="4320" w:type="dxa"/>
            <w:vAlign w:val="center"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肝脏</w:t>
            </w:r>
          </w:p>
        </w:tc>
      </w:tr>
      <w:tr w:rsidR="004A24D0" w:rsidTr="00C77A28">
        <w:trPr>
          <w:cantSplit/>
          <w:trHeight w:val="447"/>
        </w:trPr>
        <w:tc>
          <w:tcPr>
            <w:tcW w:w="1001" w:type="dxa"/>
            <w:vMerge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65" w:type="dxa"/>
            <w:vMerge/>
            <w:vAlign w:val="center"/>
          </w:tcPr>
          <w:p w:rsidR="004A24D0" w:rsidRDefault="004A24D0" w:rsidP="00C77A2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02" w:type="dxa"/>
            <w:vMerge/>
            <w:vAlign w:val="center"/>
          </w:tcPr>
          <w:p w:rsidR="004A24D0" w:rsidRDefault="004A24D0" w:rsidP="00C77A2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320" w:type="dxa"/>
            <w:vAlign w:val="center"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胆囊</w:t>
            </w:r>
          </w:p>
        </w:tc>
      </w:tr>
      <w:tr w:rsidR="004A24D0" w:rsidTr="00C77A28">
        <w:trPr>
          <w:cantSplit/>
          <w:trHeight w:val="482"/>
        </w:trPr>
        <w:tc>
          <w:tcPr>
            <w:tcW w:w="1001" w:type="dxa"/>
            <w:vMerge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65" w:type="dxa"/>
            <w:vMerge/>
            <w:vAlign w:val="center"/>
          </w:tcPr>
          <w:p w:rsidR="004A24D0" w:rsidRDefault="004A24D0" w:rsidP="00C77A2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02" w:type="dxa"/>
            <w:vMerge/>
            <w:vAlign w:val="center"/>
          </w:tcPr>
          <w:p w:rsidR="004A24D0" w:rsidRDefault="004A24D0" w:rsidP="00C77A2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320" w:type="dxa"/>
            <w:vAlign w:val="center"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胰腺</w:t>
            </w:r>
          </w:p>
        </w:tc>
      </w:tr>
      <w:tr w:rsidR="004A24D0" w:rsidTr="00C77A28">
        <w:trPr>
          <w:cantSplit/>
          <w:trHeight w:val="446"/>
        </w:trPr>
        <w:tc>
          <w:tcPr>
            <w:tcW w:w="1001" w:type="dxa"/>
            <w:vMerge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65" w:type="dxa"/>
            <w:vMerge/>
            <w:vAlign w:val="center"/>
          </w:tcPr>
          <w:p w:rsidR="004A24D0" w:rsidRDefault="004A24D0" w:rsidP="00C77A2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02" w:type="dxa"/>
            <w:vMerge/>
            <w:vAlign w:val="center"/>
          </w:tcPr>
          <w:p w:rsidR="004A24D0" w:rsidRDefault="004A24D0" w:rsidP="00C77A2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320" w:type="dxa"/>
            <w:vAlign w:val="center"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脾脏</w:t>
            </w:r>
          </w:p>
        </w:tc>
      </w:tr>
      <w:tr w:rsidR="004A24D0" w:rsidTr="00C77A28">
        <w:trPr>
          <w:cantSplit/>
          <w:trHeight w:val="446"/>
        </w:trPr>
        <w:tc>
          <w:tcPr>
            <w:tcW w:w="1001" w:type="dxa"/>
            <w:vMerge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65" w:type="dxa"/>
            <w:vMerge/>
            <w:vAlign w:val="center"/>
          </w:tcPr>
          <w:p w:rsidR="004A24D0" w:rsidRDefault="004A24D0" w:rsidP="00C77A2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02" w:type="dxa"/>
            <w:vMerge/>
            <w:vAlign w:val="center"/>
          </w:tcPr>
          <w:p w:rsidR="004A24D0" w:rsidRDefault="004A24D0" w:rsidP="00C77A2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320" w:type="dxa"/>
            <w:vAlign w:val="center"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肾脏</w:t>
            </w:r>
          </w:p>
        </w:tc>
      </w:tr>
      <w:tr w:rsidR="004A24D0" w:rsidTr="00C77A28">
        <w:trPr>
          <w:cantSplit/>
          <w:trHeight w:val="441"/>
        </w:trPr>
        <w:tc>
          <w:tcPr>
            <w:tcW w:w="1001" w:type="dxa"/>
            <w:vMerge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65" w:type="dxa"/>
            <w:vMerge w:val="restart"/>
            <w:vAlign w:val="center"/>
          </w:tcPr>
          <w:p w:rsidR="004A24D0" w:rsidRDefault="004A24D0" w:rsidP="00C77A28">
            <w:pPr>
              <w:ind w:leftChars="-48" w:left="-101" w:firstLineChars="74" w:firstLine="178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餐</w:t>
            </w:r>
          </w:p>
          <w:p w:rsidR="004A24D0" w:rsidRDefault="004A24D0" w:rsidP="00C77A28">
            <w:pPr>
              <w:ind w:firstLineChars="32" w:firstLine="77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后</w:t>
            </w:r>
          </w:p>
          <w:p w:rsidR="004A24D0" w:rsidRDefault="004A24D0" w:rsidP="00C77A28">
            <w:pPr>
              <w:ind w:firstLineChars="32" w:firstLine="77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检</w:t>
            </w:r>
          </w:p>
          <w:p w:rsidR="004A24D0" w:rsidRDefault="004A24D0" w:rsidP="00C77A28">
            <w:pPr>
              <w:ind w:firstLineChars="32" w:firstLine="77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查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4A24D0" w:rsidRDefault="004A24D0" w:rsidP="00C77A2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内科检查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心、肺、肝、脾、神经系统等</w:t>
            </w:r>
          </w:p>
        </w:tc>
      </w:tr>
      <w:tr w:rsidR="004A24D0" w:rsidTr="00C77A28">
        <w:trPr>
          <w:cantSplit/>
          <w:trHeight w:val="461"/>
        </w:trPr>
        <w:tc>
          <w:tcPr>
            <w:tcW w:w="1001" w:type="dxa"/>
            <w:vMerge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65" w:type="dxa"/>
            <w:vMerge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302" w:type="dxa"/>
            <w:vMerge w:val="restart"/>
            <w:vAlign w:val="center"/>
          </w:tcPr>
          <w:p w:rsidR="004A24D0" w:rsidRDefault="004A24D0" w:rsidP="00C77A2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运动创伤科</w:t>
            </w:r>
          </w:p>
        </w:tc>
        <w:tc>
          <w:tcPr>
            <w:tcW w:w="4320" w:type="dxa"/>
            <w:vAlign w:val="center"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颈部</w:t>
            </w:r>
          </w:p>
        </w:tc>
      </w:tr>
      <w:tr w:rsidR="004A24D0" w:rsidTr="00C77A28">
        <w:trPr>
          <w:cantSplit/>
          <w:trHeight w:val="454"/>
        </w:trPr>
        <w:tc>
          <w:tcPr>
            <w:tcW w:w="1001" w:type="dxa"/>
            <w:vMerge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65" w:type="dxa"/>
            <w:vMerge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302" w:type="dxa"/>
            <w:vMerge/>
            <w:vAlign w:val="center"/>
          </w:tcPr>
          <w:p w:rsidR="004A24D0" w:rsidRDefault="004A24D0" w:rsidP="00C77A2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320" w:type="dxa"/>
            <w:vAlign w:val="center"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肩关节、肘关节</w:t>
            </w:r>
          </w:p>
        </w:tc>
      </w:tr>
      <w:tr w:rsidR="004A24D0" w:rsidTr="00C77A28">
        <w:trPr>
          <w:cantSplit/>
          <w:trHeight w:val="459"/>
        </w:trPr>
        <w:tc>
          <w:tcPr>
            <w:tcW w:w="1001" w:type="dxa"/>
            <w:vMerge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65" w:type="dxa"/>
            <w:vMerge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302" w:type="dxa"/>
            <w:vMerge/>
            <w:vAlign w:val="center"/>
          </w:tcPr>
          <w:p w:rsidR="004A24D0" w:rsidRDefault="004A24D0" w:rsidP="00C77A2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320" w:type="dxa"/>
            <w:vAlign w:val="center"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上臂、腕关节</w:t>
            </w:r>
          </w:p>
        </w:tc>
      </w:tr>
      <w:tr w:rsidR="004A24D0" w:rsidTr="00C77A28">
        <w:trPr>
          <w:cantSplit/>
          <w:trHeight w:val="451"/>
        </w:trPr>
        <w:tc>
          <w:tcPr>
            <w:tcW w:w="1001" w:type="dxa"/>
            <w:vMerge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65" w:type="dxa"/>
            <w:vMerge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302" w:type="dxa"/>
            <w:vMerge/>
            <w:vAlign w:val="center"/>
          </w:tcPr>
          <w:p w:rsidR="004A24D0" w:rsidRDefault="004A24D0" w:rsidP="00C77A2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320" w:type="dxa"/>
            <w:vAlign w:val="center"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脊柱</w:t>
            </w:r>
          </w:p>
        </w:tc>
      </w:tr>
      <w:tr w:rsidR="004A24D0" w:rsidTr="00C77A28">
        <w:trPr>
          <w:cantSplit/>
          <w:trHeight w:val="471"/>
        </w:trPr>
        <w:tc>
          <w:tcPr>
            <w:tcW w:w="1001" w:type="dxa"/>
            <w:vMerge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65" w:type="dxa"/>
            <w:vMerge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302" w:type="dxa"/>
            <w:vMerge/>
            <w:vAlign w:val="center"/>
          </w:tcPr>
          <w:p w:rsidR="004A24D0" w:rsidRDefault="004A24D0" w:rsidP="00C77A2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320" w:type="dxa"/>
            <w:vAlign w:val="center"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髋关节、膝关节等</w:t>
            </w:r>
          </w:p>
        </w:tc>
      </w:tr>
      <w:tr w:rsidR="004A24D0" w:rsidTr="00C77A28">
        <w:trPr>
          <w:cantSplit/>
          <w:trHeight w:val="463"/>
        </w:trPr>
        <w:tc>
          <w:tcPr>
            <w:tcW w:w="1001" w:type="dxa"/>
            <w:vMerge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65" w:type="dxa"/>
            <w:vMerge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302" w:type="dxa"/>
            <w:vAlign w:val="center"/>
          </w:tcPr>
          <w:p w:rsidR="004A24D0" w:rsidRDefault="004A24D0" w:rsidP="00C77A2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胸   片</w:t>
            </w:r>
          </w:p>
        </w:tc>
        <w:tc>
          <w:tcPr>
            <w:tcW w:w="4320" w:type="dxa"/>
            <w:vAlign w:val="center"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心、肺、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膈检查</w:t>
            </w:r>
            <w:proofErr w:type="gramEnd"/>
          </w:p>
        </w:tc>
      </w:tr>
      <w:tr w:rsidR="004A24D0" w:rsidTr="00C77A28">
        <w:trPr>
          <w:cantSplit/>
          <w:trHeight w:val="455"/>
        </w:trPr>
        <w:tc>
          <w:tcPr>
            <w:tcW w:w="1001" w:type="dxa"/>
            <w:vMerge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65" w:type="dxa"/>
            <w:vMerge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302" w:type="dxa"/>
            <w:vMerge w:val="restart"/>
            <w:vAlign w:val="center"/>
          </w:tcPr>
          <w:p w:rsidR="004A24D0" w:rsidRDefault="004A24D0" w:rsidP="00C77A28">
            <w:pPr>
              <w:ind w:firstLine="465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心脏彩超</w:t>
            </w:r>
          </w:p>
          <w:p w:rsidR="004A24D0" w:rsidRDefault="004A24D0" w:rsidP="00C77A28">
            <w:pPr>
              <w:ind w:firstLineChars="100" w:firstLine="2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(新入队筛查)</w:t>
            </w:r>
          </w:p>
        </w:tc>
        <w:tc>
          <w:tcPr>
            <w:tcW w:w="4320" w:type="dxa"/>
            <w:vAlign w:val="center"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主动脉形态、血流等</w:t>
            </w:r>
          </w:p>
        </w:tc>
      </w:tr>
      <w:tr w:rsidR="004A24D0" w:rsidTr="00C77A28">
        <w:trPr>
          <w:cantSplit/>
          <w:trHeight w:val="448"/>
        </w:trPr>
        <w:tc>
          <w:tcPr>
            <w:tcW w:w="1001" w:type="dxa"/>
            <w:vMerge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65" w:type="dxa"/>
            <w:vMerge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302" w:type="dxa"/>
            <w:vMerge/>
            <w:vAlign w:val="center"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4320" w:type="dxa"/>
            <w:vAlign w:val="center"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四腔室舒张期、收缩期情况</w:t>
            </w:r>
          </w:p>
        </w:tc>
      </w:tr>
      <w:tr w:rsidR="004A24D0" w:rsidTr="00C77A28">
        <w:trPr>
          <w:cantSplit/>
          <w:trHeight w:val="453"/>
        </w:trPr>
        <w:tc>
          <w:tcPr>
            <w:tcW w:w="1001" w:type="dxa"/>
            <w:vMerge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65" w:type="dxa"/>
            <w:vMerge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302" w:type="dxa"/>
            <w:vMerge/>
            <w:vAlign w:val="center"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4320" w:type="dxa"/>
            <w:vAlign w:val="center"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四瓣膜血流</w:t>
            </w:r>
          </w:p>
        </w:tc>
      </w:tr>
      <w:tr w:rsidR="004A24D0" w:rsidTr="00C77A28">
        <w:trPr>
          <w:cantSplit/>
          <w:trHeight w:val="930"/>
        </w:trPr>
        <w:tc>
          <w:tcPr>
            <w:tcW w:w="1001" w:type="dxa"/>
            <w:vMerge/>
            <w:tcBorders>
              <w:bottom w:val="single" w:sz="4" w:space="0" w:color="auto"/>
            </w:tcBorders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65" w:type="dxa"/>
            <w:vMerge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4A24D0" w:rsidRDefault="004A24D0" w:rsidP="00C77A2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心电图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12导联电脑分析心电图</w:t>
            </w:r>
          </w:p>
        </w:tc>
      </w:tr>
      <w:tr w:rsidR="004A24D0" w:rsidTr="00C77A28">
        <w:trPr>
          <w:cantSplit/>
          <w:trHeight w:val="933"/>
        </w:trPr>
        <w:tc>
          <w:tcPr>
            <w:tcW w:w="1001" w:type="dxa"/>
            <w:vMerge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65" w:type="dxa"/>
            <w:vMerge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302" w:type="dxa"/>
            <w:vAlign w:val="center"/>
          </w:tcPr>
          <w:p w:rsidR="004A24D0" w:rsidRDefault="004A24D0" w:rsidP="00C77A2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肺功能</w:t>
            </w:r>
          </w:p>
        </w:tc>
        <w:tc>
          <w:tcPr>
            <w:tcW w:w="4320" w:type="dxa"/>
            <w:vAlign w:val="center"/>
          </w:tcPr>
          <w:p w:rsidR="004A24D0" w:rsidRDefault="004A24D0" w:rsidP="00C77A28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肺通气功能、弥散功能</w:t>
            </w:r>
          </w:p>
        </w:tc>
      </w:tr>
    </w:tbl>
    <w:p w:rsidR="00BA5150" w:rsidRPr="004A24D0" w:rsidRDefault="004A24D0" w:rsidP="004A24D0">
      <w:pPr>
        <w:jc w:val="left"/>
        <w:rPr>
          <w:rFonts w:ascii="仿宋_GB2312" w:eastAsia="仿宋_GB2312"/>
          <w:sz w:val="32"/>
          <w:szCs w:val="32"/>
        </w:rPr>
      </w:pPr>
      <w:r w:rsidRPr="00F93023">
        <w:rPr>
          <w:rFonts w:ascii="仿宋_GB2312" w:eastAsia="仿宋_GB2312" w:hint="eastAsia"/>
          <w:sz w:val="32"/>
          <w:szCs w:val="32"/>
        </w:rPr>
        <w:t>注：</w:t>
      </w:r>
      <w:r>
        <w:rPr>
          <w:rFonts w:ascii="仿宋_GB2312" w:eastAsia="仿宋_GB2312" w:hint="eastAsia"/>
          <w:sz w:val="32"/>
          <w:szCs w:val="32"/>
        </w:rPr>
        <w:t>以上体检项目供国家队选择。</w:t>
      </w:r>
      <w:bookmarkStart w:id="0" w:name="_GoBack"/>
      <w:bookmarkEnd w:id="0"/>
    </w:p>
    <w:sectPr w:rsidR="00BA5150" w:rsidRPr="004A2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62F" w:rsidRDefault="005A562F" w:rsidP="004A24D0">
      <w:r>
        <w:separator/>
      </w:r>
    </w:p>
  </w:endnote>
  <w:endnote w:type="continuationSeparator" w:id="0">
    <w:p w:rsidR="005A562F" w:rsidRDefault="005A562F" w:rsidP="004A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62F" w:rsidRDefault="005A562F" w:rsidP="004A24D0">
      <w:r>
        <w:separator/>
      </w:r>
    </w:p>
  </w:footnote>
  <w:footnote w:type="continuationSeparator" w:id="0">
    <w:p w:rsidR="005A562F" w:rsidRDefault="005A562F" w:rsidP="004A2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0A1"/>
    <w:rsid w:val="004A24D0"/>
    <w:rsid w:val="005A562F"/>
    <w:rsid w:val="00BA30A1"/>
    <w:rsid w:val="00BA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4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4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4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4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4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4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kjs-qsm</dc:creator>
  <cp:keywords/>
  <dc:description/>
  <cp:lastModifiedBy>kjs-qsm</cp:lastModifiedBy>
  <cp:revision>2</cp:revision>
  <dcterms:created xsi:type="dcterms:W3CDTF">2018-11-16T00:36:00Z</dcterms:created>
  <dcterms:modified xsi:type="dcterms:W3CDTF">2018-11-16T00:37:00Z</dcterms:modified>
</cp:coreProperties>
</file>