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66" w:rsidRDefault="00366366" w:rsidP="00366366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366366" w:rsidRPr="00FD3441" w:rsidRDefault="00366366" w:rsidP="00366366">
      <w:pPr>
        <w:jc w:val="center"/>
        <w:rPr>
          <w:rFonts w:ascii="宋体" w:hAnsi="宋体" w:cs="宋体"/>
          <w:bCs/>
          <w:sz w:val="36"/>
          <w:szCs w:val="36"/>
        </w:rPr>
      </w:pPr>
      <w:bookmarkStart w:id="0" w:name="_GoBack"/>
      <w:r w:rsidRPr="00FD3441">
        <w:rPr>
          <w:rFonts w:ascii="宋体" w:hAnsi="宋体" w:cs="宋体" w:hint="eastAsia"/>
          <w:bCs/>
          <w:sz w:val="36"/>
          <w:szCs w:val="36"/>
        </w:rPr>
        <w:t>科学健身示范区专家组成员名单</w:t>
      </w:r>
      <w:bookmarkEnd w:id="0"/>
    </w:p>
    <w:p w:rsidR="00366366" w:rsidRDefault="00366366" w:rsidP="00366366"/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5538"/>
        <w:gridCol w:w="2440"/>
      </w:tblGrid>
      <w:tr w:rsidR="00366366" w:rsidRPr="000C36EF" w:rsidTr="0072201B">
        <w:trPr>
          <w:trHeight w:val="441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/研究领域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黑体" w:eastAsia="黑体" w:hAnsi="黑体" w:hint="eastAsia"/>
                <w:sz w:val="30"/>
                <w:szCs w:val="30"/>
              </w:rPr>
              <w:t>职务/职称</w:t>
            </w:r>
          </w:p>
        </w:tc>
      </w:tr>
      <w:tr w:rsidR="00366366" w:rsidRPr="000C36EF" w:rsidTr="0072201B">
        <w:trPr>
          <w:trHeight w:val="516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冯美云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北京市体育局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/运动营养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副局长/教授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江崇民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国家体育总局体科所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/国民体质监测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研究员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梅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国家体育总局体科所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/国民体质监测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研究员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睿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国家体育总局体科所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/国民体质监测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研究员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李祥晨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国家体育总局体科所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/产品研发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研究员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马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云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国家体育总局运医所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/慢病干预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w w:val="90"/>
                <w:sz w:val="30"/>
                <w:szCs w:val="30"/>
              </w:rPr>
              <w:t>副所长/主任医师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伊木清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国家体育总局运医所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/运动营养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研究员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李方祥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国家体育总局运医所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/运动创伤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主任医师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王正珍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北京体育大学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/慢病干预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矫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伟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北京体育大学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/运动康复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张一民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北京体育大学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/科学健身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陆大江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上海体育学院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/慢病干预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谭思洁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天津体育学院/运动干预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侯乐荣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成都体育学院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/中医骨伤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王凯珍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首都体育学院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/社区体育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副院长/教授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毛德伟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山东体育学院/科学健身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副院长/教授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罗小兵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四川省骨科医院运动医学科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/中医骨伤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主任中医师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戴国钢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四川省骨科医院运动医学科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/中医骨伤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主任中医师</w:t>
            </w:r>
          </w:p>
        </w:tc>
      </w:tr>
      <w:tr w:rsidR="00366366" w:rsidRPr="000C36EF" w:rsidTr="0072201B">
        <w:trPr>
          <w:trHeight w:val="638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常翠青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北京大学第三医院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/饮食与心血管疾病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主任医师</w:t>
            </w:r>
          </w:p>
        </w:tc>
      </w:tr>
      <w:tr w:rsidR="00366366" w:rsidRPr="000C36EF" w:rsidTr="0072201B">
        <w:trPr>
          <w:trHeight w:val="526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徐顺霖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北京大学第三医院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/饮食与心血管疾病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副主任医师</w:t>
            </w:r>
          </w:p>
        </w:tc>
      </w:tr>
      <w:tr w:rsidR="00366366" w:rsidRPr="000C36EF" w:rsidTr="0072201B">
        <w:trPr>
          <w:trHeight w:val="526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刘爱玲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snapToGrid w:val="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中国疾控中心营养与饮食健康所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/儿童肥胖的影响因素及防治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研究员</w:t>
            </w:r>
          </w:p>
        </w:tc>
      </w:tr>
      <w:tr w:rsidR="00366366" w:rsidRPr="000C36EF" w:rsidTr="0072201B">
        <w:trPr>
          <w:trHeight w:val="526"/>
          <w:jc w:val="center"/>
        </w:trPr>
        <w:tc>
          <w:tcPr>
            <w:tcW w:w="1402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陈方灿</w:t>
            </w:r>
          </w:p>
        </w:tc>
        <w:tc>
          <w:tcPr>
            <w:tcW w:w="5538" w:type="dxa"/>
            <w:shd w:val="clear" w:color="auto" w:fill="auto"/>
          </w:tcPr>
          <w:p w:rsidR="00366366" w:rsidRPr="000C36EF" w:rsidRDefault="00366366" w:rsidP="00366366">
            <w:pPr>
              <w:snapToGrid w:val="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德胜体康</w:t>
            </w: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体育科技发展有限公司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/运动 康复</w:t>
            </w:r>
          </w:p>
        </w:tc>
        <w:tc>
          <w:tcPr>
            <w:tcW w:w="2440" w:type="dxa"/>
            <w:shd w:val="clear" w:color="auto" w:fill="auto"/>
          </w:tcPr>
          <w:p w:rsidR="00366366" w:rsidRPr="000C36EF" w:rsidRDefault="00366366" w:rsidP="0072201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C36EF">
              <w:rPr>
                <w:rFonts w:ascii="仿宋" w:eastAsia="仿宋" w:hAnsi="仿宋" w:cs="仿宋" w:hint="eastAsia"/>
                <w:sz w:val="30"/>
                <w:szCs w:val="30"/>
              </w:rPr>
              <w:t>博士</w:t>
            </w:r>
          </w:p>
        </w:tc>
      </w:tr>
    </w:tbl>
    <w:p w:rsidR="00366366" w:rsidRDefault="00366366" w:rsidP="00366366">
      <w:pPr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cs="仿宋_GB2312" w:hint="eastAsia"/>
          <w:sz w:val="32"/>
          <w:szCs w:val="32"/>
        </w:rPr>
        <w:t>注：排名不分先后</w:t>
      </w:r>
    </w:p>
    <w:p w:rsidR="00BB7A47" w:rsidRDefault="00BB7A47"/>
    <w:sectPr w:rsidR="00BB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9E" w:rsidRDefault="00CD549E" w:rsidP="00366366">
      <w:r>
        <w:separator/>
      </w:r>
    </w:p>
  </w:endnote>
  <w:endnote w:type="continuationSeparator" w:id="0">
    <w:p w:rsidR="00CD549E" w:rsidRDefault="00CD549E" w:rsidP="0036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9E" w:rsidRDefault="00CD549E" w:rsidP="00366366">
      <w:r>
        <w:separator/>
      </w:r>
    </w:p>
  </w:footnote>
  <w:footnote w:type="continuationSeparator" w:id="0">
    <w:p w:rsidR="00CD549E" w:rsidRDefault="00CD549E" w:rsidP="0036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9D"/>
    <w:rsid w:val="00366366"/>
    <w:rsid w:val="00BB7A47"/>
    <w:rsid w:val="00C1439D"/>
    <w:rsid w:val="00C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12D90-A2A8-4DDC-9F13-E887139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2015-04-21T03:23:00Z</dcterms:created>
  <dcterms:modified xsi:type="dcterms:W3CDTF">2015-04-21T03:25:00Z</dcterms:modified>
</cp:coreProperties>
</file>