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outlineLvl w:val="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2026年运动健康中心典型案例报告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</w:pP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案例名称：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                           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申报单位：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                           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一、基本概况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参考内容：项目背景、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项目定位、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运营主体与组织架构等。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二、特色亮点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eastAsia" w:ascii="楷体" w:hAnsi="楷体" w:eastAsia="楷体" w:cs="楷体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（一）建设规划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参考内容：选址考量、场地规划、设施配置、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en-US" w:bidi="ar-SA"/>
        </w:rPr>
        <w:t>人员配备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安全保障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、信息化建设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等。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eastAsia" w:ascii="楷体" w:hAnsi="楷体" w:eastAsia="楷体" w:cs="楷体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（二）服务内容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参考内容：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基本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服务、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增值服务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。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eastAsia" w:ascii="楷体" w:hAnsi="楷体" w:eastAsia="楷体" w:cs="楷体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（三）运营管理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参考内容：数智化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管理和应用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业务协同、科普宣传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三、社会经济效益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参考内容：年服务人次、公益服务情况、媒体报道、收入来源、自我造血能力、运营可持续性等。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四、经验总结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en-US" w:bidi="ar-SA"/>
        </w:rPr>
        <w:t>参考内容：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总结提炼经验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en-US" w:bidi="ar-SA"/>
        </w:rPr>
        <w:t>做法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，以及可复制、可推广的服务模式和工作机制。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br w:type="page"/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材料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填写及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提交说明：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1.填报内容须实事求是、真实可信，文字简洁精炼，案例特色亮点突出，按统一格式要求填写，总字数限2500字以内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，以PDF格式提交。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2.涉及商业秘密的内容可作脱敏处理，但须保留关键数据逻辑。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3.以下佐证材料可视情况自行增补，单独附送并编号，不纳入本报告文档。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（1）建设规划方面：场所周边地理位置图，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场地平面布局图，场地功能布局介绍视频，人员配置岗位图，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安全管理制度文件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等。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（2）服务内容方面：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服务项目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价格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清单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服务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全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流程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照片或实拍视频，体质检测报告模板、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运动指导方案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模板等。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（3）运营管理方面：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与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卫健、教育等部门协同联动的相关文件，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数字化管理系统界面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和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用户端小程序截图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或演示视频，</w:t>
      </w:r>
      <w:r>
        <w:rPr>
          <w:rFonts w:hint="default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与区域全民健康信息平台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或</w:t>
      </w:r>
      <w:r>
        <w:rPr>
          <w:rFonts w:hint="default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电子健康档案对接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截图，科普活动照片视频，展陈区域的全景图片或介绍视频等。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（4）社会经济效益方面：相关媒体报道截图、链接，案例获得上级部门、领导的批示，政策采纳文件的复印件，境外合作或推广计划的文件或照片等。</w:t>
      </w:r>
    </w:p>
    <w:p>
      <w:pPr>
        <w:pStyle w:val="6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4.所有材料电子版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放入文件夹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（一个案例一个文件夹）压缩提交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en-US" w:bidi="ar-SA"/>
        </w:rPr>
        <w:t>，文件夹命名：省份+案例类型+申报单位+案例名称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F6B87"/>
    <w:rsid w:val="01536131"/>
    <w:rsid w:val="01C7267B"/>
    <w:rsid w:val="0DBC7FAF"/>
    <w:rsid w:val="162A44F8"/>
    <w:rsid w:val="183B52C4"/>
    <w:rsid w:val="18477A39"/>
    <w:rsid w:val="21A42559"/>
    <w:rsid w:val="279A585C"/>
    <w:rsid w:val="348F6DFC"/>
    <w:rsid w:val="3759732D"/>
    <w:rsid w:val="38F60882"/>
    <w:rsid w:val="3B102074"/>
    <w:rsid w:val="3D7F4D82"/>
    <w:rsid w:val="413D2221"/>
    <w:rsid w:val="44A9589D"/>
    <w:rsid w:val="4DDC25D7"/>
    <w:rsid w:val="5B1B7828"/>
    <w:rsid w:val="5C5B4E73"/>
    <w:rsid w:val="5E836929"/>
    <w:rsid w:val="64F34037"/>
    <w:rsid w:val="68E6503E"/>
    <w:rsid w:val="747A7EBE"/>
    <w:rsid w:val="748F6B87"/>
    <w:rsid w:val="78D52935"/>
    <w:rsid w:val="79355B69"/>
    <w:rsid w:val="7B18439F"/>
    <w:rsid w:val="7C0E7550"/>
    <w:rsid w:val="AFE67459"/>
    <w:rsid w:val="F6FF9B0B"/>
    <w:rsid w:val="FBF5FCFE"/>
    <w:rsid w:val="FCE7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360" w:lineRule="auto"/>
      <w:ind w:firstLine="0" w:firstLineChars="0"/>
      <w:jc w:val="left"/>
      <w:outlineLvl w:val="0"/>
    </w:pPr>
    <w:rPr>
      <w:rFonts w:eastAsia="黑体" w:asciiTheme="minorAscii" w:hAnsiTheme="minorAscii"/>
      <w:bCs/>
      <w:kern w:val="44"/>
      <w:sz w:val="30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120" w:after="120" w:line="360" w:lineRule="auto"/>
      <w:outlineLvl w:val="1"/>
    </w:pPr>
    <w:rPr>
      <w:rFonts w:eastAsia="黑体" w:asciiTheme="majorAscii" w:hAnsiTheme="majorAscii" w:cstheme="majorBidi"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outlineLvl w:val="2"/>
    </w:pPr>
    <w:rPr>
      <w:rFonts w:eastAsia="宋体" w:asciiTheme="minorAscii" w:hAnsiTheme="minorAscii"/>
      <w:sz w:val="28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560" w:lineRule="exact"/>
      <w:ind w:firstLine="630" w:firstLineChars="200"/>
    </w:pPr>
    <w:rPr>
      <w:rFonts w:ascii="Times New Roman" w:hAnsi="Times New Roman" w:eastAsia="方正仿宋_GB2312" w:cs="方正仿宋_GB2312"/>
      <w:spacing w:val="-6"/>
      <w:sz w:val="32"/>
      <w:szCs w:val="32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9">
    <w:name w:val="EndNote Bibliograph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360" w:lineRule="auto"/>
      <w:jc w:val="both"/>
    </w:pPr>
    <w:rPr>
      <w:rFonts w:hint="eastAsia" w:ascii="等线" w:hAnsi="等线" w:eastAsia="宋体" w:cs="等线"/>
      <w:kern w:val="2"/>
      <w:sz w:val="24"/>
      <w:szCs w:val="22"/>
      <w:lang w:val="en-US" w:eastAsia="zh-CN" w:bidi="ar-SA"/>
    </w:rPr>
  </w:style>
  <w:style w:type="character" w:customStyle="1" w:styleId="10">
    <w:name w:val="标题 1 Char"/>
    <w:basedOn w:val="8"/>
    <w:link w:val="2"/>
    <w:qFormat/>
    <w:uiPriority w:val="9"/>
    <w:rPr>
      <w:rFonts w:eastAsia="黑体" w:asciiTheme="minorAscii" w:hAnsiTheme="minorAscii"/>
      <w:bCs/>
      <w:kern w:val="44"/>
      <w:sz w:val="30"/>
      <w:szCs w:val="44"/>
    </w:rPr>
  </w:style>
  <w:style w:type="character" w:customStyle="1" w:styleId="11">
    <w:name w:val="标题 2 Char"/>
    <w:basedOn w:val="8"/>
    <w:link w:val="3"/>
    <w:qFormat/>
    <w:uiPriority w:val="9"/>
    <w:rPr>
      <w:rFonts w:eastAsia="黑体" w:asciiTheme="majorAscii" w:hAnsiTheme="majorAscii" w:cstheme="majorBidi"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737</Characters>
  <Lines>0</Lines>
  <Paragraphs>0</Paragraphs>
  <TotalTime>3</TotalTime>
  <ScaleCrop>false</ScaleCrop>
  <LinksUpToDate>false</LinksUpToDate>
  <CharactersWithSpaces>801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2026-05-16T02:10:00Z</dcterms:created>
  <dc:creator>陈书宁</dc:creator>
  <cp:lastModifiedBy>qinjingwei</cp:lastModifiedBy>
  <dcterms:modified xsi:type="dcterms:W3CDTF">2026-06-05T09:14:30Z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F89BBFA4AF494ACC97DA19D0D8E1FAFE_13</vt:lpwstr>
  </property>
  <property fmtid="{D5CDD505-2E9C-101B-9397-08002B2CF9AE}" pid="4" name="KSOTemplateDocerSaveRecord">
    <vt:lpwstr>eyJoZGlkIjoiODc0MGQxMjk0NzU3ZjU4MzM3YzMzODBiNzk0NGZlOTgiLCJ1c2VySWQiOiI0MzQwNDQ0NTgifQ==</vt:lpwstr>
  </property>
</Properties>
</file>