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15" w:rsidRDefault="00155315" w:rsidP="00155315">
      <w:pPr>
        <w:spacing w:line="360" w:lineRule="auto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附件</w:t>
      </w:r>
    </w:p>
    <w:p w:rsidR="00155315" w:rsidRDefault="00155315" w:rsidP="00155315">
      <w:pPr>
        <w:spacing w:line="360" w:lineRule="auto"/>
        <w:jc w:val="center"/>
        <w:rPr>
          <w:rFonts w:ascii="宋体" w:hAnsi="宋体"/>
          <w:b/>
          <w:sz w:val="36"/>
          <w:szCs w:val="36"/>
          <w:shd w:val="clear" w:color="auto" w:fill="FFFFFF"/>
        </w:rPr>
      </w:pPr>
      <w:r w:rsidRPr="003F6BFF">
        <w:rPr>
          <w:rFonts w:ascii="宋体" w:hAnsi="宋体" w:hint="eastAsia"/>
          <w:b/>
          <w:sz w:val="36"/>
          <w:szCs w:val="36"/>
          <w:shd w:val="clear" w:color="auto" w:fill="FFFFFF"/>
        </w:rPr>
        <w:t>全国初级教练员岗位培训考试考点列表</w:t>
      </w:r>
    </w:p>
    <w:p w:rsidR="00155315" w:rsidRPr="00903C2C" w:rsidRDefault="00155315" w:rsidP="00155315">
      <w:pPr>
        <w:spacing w:line="360" w:lineRule="auto"/>
        <w:jc w:val="center"/>
        <w:rPr>
          <w:rFonts w:ascii="宋体" w:hAnsi="宋体"/>
          <w:b/>
          <w:sz w:val="36"/>
          <w:szCs w:val="36"/>
          <w:shd w:val="clear" w:color="auto" w:fill="FFFFFF"/>
        </w:rPr>
      </w:pP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775"/>
        <w:gridCol w:w="1133"/>
        <w:gridCol w:w="1495"/>
        <w:gridCol w:w="5757"/>
      </w:tblGrid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D326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D326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省份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D326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城市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D326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学校名称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北京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北京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北京体育大学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北京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北京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首都体育学院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上海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上海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上海体育学院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天津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天津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天津体育学院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哈尔滨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吉林省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长春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吉林体育学院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辽宁省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沈阳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沈阳体育学院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安徽省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芜湖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安徽师范大学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福建省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福州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福建体育职业技术学院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福建省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厦门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集美大学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兰州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西北师范大学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广东省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广州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华南理工大学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广东省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广州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广州体育学院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石家庄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河北体育学院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河南省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郑州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郑州大学体育学院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河南省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郑州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黄河科技学院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浙江省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宁波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宁波大学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湖北省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武汉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江汉大学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湖北省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武汉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武汉体育学院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湖南省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长沙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 湖南师范大学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湖南省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娄底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湖南人文科技学院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南京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南京体育学院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徐州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江苏师范大学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江西省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南昌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江西师范大学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江西省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南昌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华东交通大学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四川省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成都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成都体育学院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呼和浩特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内蒙古民族大学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呼和浩特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内蒙古大学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宁夏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银川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宁夏大学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青海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西宁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青海民族大学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山东省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淄博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山东理工大学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山东省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济南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山东体育学院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山西省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太原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山西体育职业学院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陕西省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西安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西安体育学院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云南省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昆明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云南体育职业学院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南宁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广西大学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广西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桂林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广西师范大学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贵阳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贵州师范大学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海南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海口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海南师范大学</w:t>
            </w:r>
          </w:p>
        </w:tc>
      </w:tr>
      <w:tr w:rsidR="00155315" w:rsidRPr="00DD326E" w:rsidTr="008304A6">
        <w:trPr>
          <w:trHeight w:val="4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新疆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石河子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15" w:rsidRPr="00DD326E" w:rsidRDefault="00155315" w:rsidP="008304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326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石河子大学</w:t>
            </w:r>
          </w:p>
        </w:tc>
      </w:tr>
    </w:tbl>
    <w:p w:rsidR="00155315" w:rsidRDefault="00155315" w:rsidP="00155315"/>
    <w:p w:rsidR="00155315" w:rsidRDefault="00155315" w:rsidP="00155315"/>
    <w:p w:rsidR="00A66A48" w:rsidRDefault="00A66A48">
      <w:bookmarkStart w:id="0" w:name="_GoBack"/>
      <w:bookmarkEnd w:id="0"/>
    </w:p>
    <w:sectPr w:rsidR="00A6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C8" w:rsidRDefault="001067C8" w:rsidP="00155315">
      <w:r>
        <w:separator/>
      </w:r>
    </w:p>
  </w:endnote>
  <w:endnote w:type="continuationSeparator" w:id="0">
    <w:p w:rsidR="001067C8" w:rsidRDefault="001067C8" w:rsidP="0015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C8" w:rsidRDefault="001067C8" w:rsidP="00155315">
      <w:r>
        <w:separator/>
      </w:r>
    </w:p>
  </w:footnote>
  <w:footnote w:type="continuationSeparator" w:id="0">
    <w:p w:rsidR="001067C8" w:rsidRDefault="001067C8" w:rsidP="0015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05"/>
    <w:rsid w:val="001067C8"/>
    <w:rsid w:val="00155315"/>
    <w:rsid w:val="00A66A48"/>
    <w:rsid w:val="00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3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3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3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3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2019-09-30T03:31:00Z</dcterms:created>
  <dcterms:modified xsi:type="dcterms:W3CDTF">2019-09-30T03:31:00Z</dcterms:modified>
</cp:coreProperties>
</file>