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0DA1" w14:textId="24F6EA6F" w:rsidR="00273CD8" w:rsidRPr="00523B34" w:rsidRDefault="002E392C">
      <w:pPr>
        <w:rPr>
          <w:rFonts w:ascii="仿宋" w:eastAsia="仿宋" w:hAnsi="仿宋" w:cs="宋体"/>
          <w:sz w:val="32"/>
          <w:szCs w:val="40"/>
        </w:rPr>
      </w:pPr>
      <w:r>
        <w:rPr>
          <w:rFonts w:ascii="仿宋" w:eastAsia="仿宋" w:hAnsi="仿宋" w:cs="宋体" w:hint="eastAsia"/>
          <w:sz w:val="32"/>
          <w:szCs w:val="40"/>
        </w:rPr>
        <w:t>附件：</w:t>
      </w:r>
    </w:p>
    <w:p w14:paraId="3DE308B2" w14:textId="3EA332E5" w:rsidR="003A33E5" w:rsidRDefault="003A33E5" w:rsidP="00D3244B">
      <w:pPr>
        <w:spacing w:after="240"/>
        <w:jc w:val="center"/>
        <w:rPr>
          <w:rFonts w:ascii="仿宋" w:eastAsia="仿宋" w:hAnsi="仿宋" w:cs="宋体"/>
          <w:sz w:val="32"/>
          <w:szCs w:val="40"/>
        </w:rPr>
      </w:pPr>
      <w:r w:rsidRPr="0028225B">
        <w:rPr>
          <w:rFonts w:ascii="仿宋" w:eastAsia="仿宋" w:hAnsi="仿宋" w:cs="宋体" w:hint="eastAsia"/>
          <w:b/>
          <w:bCs/>
          <w:sz w:val="36"/>
          <w:szCs w:val="36"/>
        </w:rPr>
        <w:t>2022年度国家队科技助力青年项目立项</w:t>
      </w:r>
      <w:r w:rsidR="00A13FFE">
        <w:rPr>
          <w:rFonts w:ascii="仿宋" w:eastAsia="仿宋" w:hAnsi="仿宋" w:cs="宋体" w:hint="eastAsia"/>
          <w:b/>
          <w:bCs/>
          <w:sz w:val="36"/>
          <w:szCs w:val="36"/>
        </w:rPr>
        <w:t>名单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176"/>
        <w:gridCol w:w="6190"/>
        <w:gridCol w:w="993"/>
      </w:tblGrid>
      <w:tr w:rsidR="00D3244B" w:rsidRPr="00346E51" w14:paraId="21C377C3" w14:textId="728E1951" w:rsidTr="00346E51">
        <w:tc>
          <w:tcPr>
            <w:tcW w:w="1176" w:type="dxa"/>
            <w:vAlign w:val="center"/>
          </w:tcPr>
          <w:p w14:paraId="61E95B1E" w14:textId="0BA7496F" w:rsidR="00D3244B" w:rsidRPr="00346E51" w:rsidRDefault="00D3244B" w:rsidP="00346E51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 w:rsidRPr="00346E51">
              <w:rPr>
                <w:rFonts w:ascii="仿宋" w:eastAsia="仿宋" w:hAnsi="仿宋" w:cs="宋体" w:hint="eastAsia"/>
                <w:b/>
                <w:bCs/>
                <w:sz w:val="22"/>
                <w:szCs w:val="22"/>
              </w:rPr>
              <w:t>批准号</w:t>
            </w:r>
          </w:p>
        </w:tc>
        <w:tc>
          <w:tcPr>
            <w:tcW w:w="6190" w:type="dxa"/>
            <w:vAlign w:val="center"/>
          </w:tcPr>
          <w:p w14:paraId="505977D9" w14:textId="4D072936" w:rsidR="00D3244B" w:rsidRPr="00346E51" w:rsidRDefault="00D3244B" w:rsidP="00346E51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 w:rsidRPr="00346E51">
              <w:rPr>
                <w:rFonts w:ascii="仿宋" w:eastAsia="仿宋" w:hAnsi="仿宋" w:cs="宋体" w:hint="eastAsia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993" w:type="dxa"/>
            <w:vAlign w:val="center"/>
          </w:tcPr>
          <w:p w14:paraId="13579388" w14:textId="3650624D" w:rsidR="00D3244B" w:rsidRPr="00346E51" w:rsidRDefault="00D3244B" w:rsidP="00346E51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 w:rsidRPr="00346E51">
              <w:rPr>
                <w:rFonts w:ascii="仿宋" w:eastAsia="仿宋" w:hAnsi="仿宋" w:cs="宋体" w:hint="eastAsia"/>
                <w:b/>
                <w:bCs/>
                <w:sz w:val="22"/>
                <w:szCs w:val="22"/>
              </w:rPr>
              <w:t>负责人</w:t>
            </w:r>
          </w:p>
        </w:tc>
      </w:tr>
      <w:tr w:rsidR="00D3244B" w:rsidRPr="00346E51" w14:paraId="08761AEA" w14:textId="2C99AB9A" w:rsidTr="00346E51">
        <w:tc>
          <w:tcPr>
            <w:tcW w:w="1176" w:type="dxa"/>
            <w:vAlign w:val="center"/>
          </w:tcPr>
          <w:p w14:paraId="62D645E2" w14:textId="4F97330C" w:rsidR="00D3244B" w:rsidRPr="00346E51" w:rsidRDefault="008842DF" w:rsidP="00346E51">
            <w:pPr>
              <w:spacing w:line="480" w:lineRule="auto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22</w:t>
            </w: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QN</w:t>
            </w:r>
            <w:r w:rsidRPr="00346E51">
              <w:rPr>
                <w:rFonts w:ascii="仿宋" w:eastAsia="仿宋" w:hAnsi="仿宋" w:cs="宋体"/>
                <w:sz w:val="22"/>
                <w:szCs w:val="22"/>
              </w:rPr>
              <w:t>00</w:t>
            </w:r>
            <w:r w:rsidR="00D3244B" w:rsidRPr="00346E51">
              <w:rPr>
                <w:rFonts w:ascii="仿宋" w:eastAsia="仿宋" w:hAnsi="仿宋" w:cs="宋体"/>
                <w:sz w:val="22"/>
                <w:szCs w:val="22"/>
              </w:rPr>
              <w:t>1</w:t>
            </w:r>
          </w:p>
        </w:tc>
        <w:tc>
          <w:tcPr>
            <w:tcW w:w="6190" w:type="dxa"/>
            <w:vAlign w:val="center"/>
          </w:tcPr>
          <w:p w14:paraId="5143EB55" w14:textId="06540B68" w:rsidR="00D3244B" w:rsidRPr="00346E51" w:rsidRDefault="00D3244B" w:rsidP="00346E51">
            <w:pPr>
              <w:spacing w:line="480" w:lineRule="auto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我国优秀体操运动员跳马踏跳、推手动作技术分析与诊断</w:t>
            </w:r>
          </w:p>
        </w:tc>
        <w:tc>
          <w:tcPr>
            <w:tcW w:w="993" w:type="dxa"/>
            <w:vAlign w:val="center"/>
          </w:tcPr>
          <w:p w14:paraId="35A7FBDD" w14:textId="149C44FF" w:rsidR="00D3244B" w:rsidRPr="00346E51" w:rsidRDefault="00D3244B" w:rsidP="00346E51">
            <w:pPr>
              <w:spacing w:line="480" w:lineRule="auto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殷越</w:t>
            </w:r>
            <w:proofErr w:type="gramEnd"/>
          </w:p>
        </w:tc>
      </w:tr>
      <w:tr w:rsidR="00D3244B" w:rsidRPr="00346E51" w14:paraId="4E1EFEAD" w14:textId="58A2B452" w:rsidTr="00346E51">
        <w:tc>
          <w:tcPr>
            <w:tcW w:w="1176" w:type="dxa"/>
            <w:vAlign w:val="center"/>
          </w:tcPr>
          <w:p w14:paraId="35F33D61" w14:textId="466EBA73" w:rsidR="00D3244B" w:rsidRPr="00346E51" w:rsidRDefault="008842DF" w:rsidP="00576112">
            <w:pPr>
              <w:spacing w:line="276" w:lineRule="auto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22</w:t>
            </w: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QN</w:t>
            </w:r>
            <w:r w:rsidRPr="00346E51">
              <w:rPr>
                <w:rFonts w:ascii="仿宋" w:eastAsia="仿宋" w:hAnsi="仿宋" w:cs="宋体"/>
                <w:sz w:val="22"/>
                <w:szCs w:val="22"/>
              </w:rPr>
              <w:t>00</w:t>
            </w:r>
            <w:r w:rsidR="00D3244B" w:rsidRPr="00346E51">
              <w:rPr>
                <w:rFonts w:ascii="仿宋" w:eastAsia="仿宋" w:hAnsi="仿宋" w:cs="宋体"/>
                <w:sz w:val="22"/>
                <w:szCs w:val="22"/>
              </w:rPr>
              <w:t>2</w:t>
            </w:r>
          </w:p>
        </w:tc>
        <w:tc>
          <w:tcPr>
            <w:tcW w:w="6190" w:type="dxa"/>
            <w:vAlign w:val="center"/>
          </w:tcPr>
          <w:p w14:paraId="4F8678D2" w14:textId="61826FCF" w:rsidR="00D3244B" w:rsidRPr="00346E51" w:rsidRDefault="00D3244B" w:rsidP="00576112">
            <w:pPr>
              <w:spacing w:line="276" w:lineRule="auto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国家网球队重点运动员发球动作技术分析与评定——基于无反光</w:t>
            </w:r>
            <w:proofErr w:type="gramStart"/>
            <w:r w:rsidRPr="00346E51">
              <w:rPr>
                <w:rFonts w:ascii="仿宋" w:eastAsia="仿宋" w:hAnsi="仿宋" w:cs="宋体"/>
                <w:sz w:val="22"/>
                <w:szCs w:val="22"/>
              </w:rPr>
              <w:t>点人体</w:t>
            </w:r>
            <w:proofErr w:type="gramEnd"/>
            <w:r w:rsidRPr="00346E51">
              <w:rPr>
                <w:rFonts w:ascii="仿宋" w:eastAsia="仿宋" w:hAnsi="仿宋" w:cs="宋体"/>
                <w:sz w:val="22"/>
                <w:szCs w:val="22"/>
              </w:rPr>
              <w:t>运动自动捕捉技术</w:t>
            </w:r>
          </w:p>
        </w:tc>
        <w:tc>
          <w:tcPr>
            <w:tcW w:w="993" w:type="dxa"/>
            <w:vAlign w:val="center"/>
          </w:tcPr>
          <w:p w14:paraId="74D5EE2C" w14:textId="4A0F94D2" w:rsidR="00D3244B" w:rsidRPr="00346E51" w:rsidRDefault="00D3244B" w:rsidP="00576112">
            <w:pPr>
              <w:spacing w:line="276" w:lineRule="auto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万祥林</w:t>
            </w:r>
          </w:p>
        </w:tc>
      </w:tr>
      <w:tr w:rsidR="00D3244B" w:rsidRPr="00346E51" w14:paraId="68560E93" w14:textId="32FC0790" w:rsidTr="00346E51">
        <w:tc>
          <w:tcPr>
            <w:tcW w:w="1176" w:type="dxa"/>
            <w:vAlign w:val="center"/>
          </w:tcPr>
          <w:p w14:paraId="161D13E2" w14:textId="20F3B482" w:rsidR="00D3244B" w:rsidRPr="00346E51" w:rsidRDefault="008842DF" w:rsidP="00346E51">
            <w:pPr>
              <w:spacing w:line="480" w:lineRule="auto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22</w:t>
            </w: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QN</w:t>
            </w:r>
            <w:r w:rsidRPr="00346E51">
              <w:rPr>
                <w:rFonts w:ascii="仿宋" w:eastAsia="仿宋" w:hAnsi="仿宋" w:cs="宋体"/>
                <w:sz w:val="22"/>
                <w:szCs w:val="22"/>
              </w:rPr>
              <w:t>00</w:t>
            </w:r>
            <w:r w:rsidR="00D3244B" w:rsidRPr="00346E51">
              <w:rPr>
                <w:rFonts w:ascii="仿宋" w:eastAsia="仿宋" w:hAnsi="仿宋" w:cs="宋体"/>
                <w:sz w:val="22"/>
                <w:szCs w:val="22"/>
              </w:rPr>
              <w:t>3</w:t>
            </w:r>
          </w:p>
        </w:tc>
        <w:tc>
          <w:tcPr>
            <w:tcW w:w="6190" w:type="dxa"/>
            <w:vAlign w:val="center"/>
          </w:tcPr>
          <w:p w14:paraId="74908131" w14:textId="2C4BBA96" w:rsidR="00D3244B" w:rsidRPr="00346E51" w:rsidRDefault="00D3244B" w:rsidP="00346E51">
            <w:pPr>
              <w:spacing w:line="480" w:lineRule="auto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新奥运周期中国男篮运动表现数据智能化采集与应用研究</w:t>
            </w:r>
          </w:p>
        </w:tc>
        <w:tc>
          <w:tcPr>
            <w:tcW w:w="993" w:type="dxa"/>
            <w:vAlign w:val="center"/>
          </w:tcPr>
          <w:p w14:paraId="66B92890" w14:textId="52CD203E" w:rsidR="00D3244B" w:rsidRPr="00346E51" w:rsidRDefault="00D3244B" w:rsidP="00346E51">
            <w:pPr>
              <w:spacing w:line="480" w:lineRule="auto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张铭鑫</w:t>
            </w:r>
          </w:p>
        </w:tc>
      </w:tr>
      <w:tr w:rsidR="00D3244B" w:rsidRPr="00346E51" w14:paraId="55BE37D4" w14:textId="653FDB7A" w:rsidTr="00346E51">
        <w:tc>
          <w:tcPr>
            <w:tcW w:w="1176" w:type="dxa"/>
            <w:vAlign w:val="center"/>
          </w:tcPr>
          <w:p w14:paraId="487A1DAE" w14:textId="406093D4" w:rsidR="00D3244B" w:rsidRPr="00346E51" w:rsidRDefault="008842DF" w:rsidP="00346E51">
            <w:pPr>
              <w:spacing w:line="480" w:lineRule="auto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22</w:t>
            </w: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QN</w:t>
            </w:r>
            <w:r w:rsidRPr="00346E51">
              <w:rPr>
                <w:rFonts w:ascii="仿宋" w:eastAsia="仿宋" w:hAnsi="仿宋" w:cs="宋体"/>
                <w:sz w:val="22"/>
                <w:szCs w:val="22"/>
              </w:rPr>
              <w:t>00</w:t>
            </w:r>
            <w:r w:rsidR="00D3244B" w:rsidRPr="00346E51">
              <w:rPr>
                <w:rFonts w:ascii="仿宋" w:eastAsia="仿宋" w:hAnsi="仿宋" w:cs="宋体"/>
                <w:sz w:val="22"/>
                <w:szCs w:val="22"/>
              </w:rPr>
              <w:t>4</w:t>
            </w:r>
          </w:p>
        </w:tc>
        <w:tc>
          <w:tcPr>
            <w:tcW w:w="6190" w:type="dxa"/>
            <w:vAlign w:val="center"/>
          </w:tcPr>
          <w:p w14:paraId="0FD174DB" w14:textId="2A174919" w:rsidR="00D3244B" w:rsidRPr="00346E51" w:rsidRDefault="00D3244B" w:rsidP="00346E51">
            <w:pPr>
              <w:spacing w:line="480" w:lineRule="auto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射击项目运动员神经机能监测指标的探索与应用</w:t>
            </w:r>
          </w:p>
        </w:tc>
        <w:tc>
          <w:tcPr>
            <w:tcW w:w="993" w:type="dxa"/>
            <w:vAlign w:val="center"/>
          </w:tcPr>
          <w:p w14:paraId="717CA476" w14:textId="225AD034" w:rsidR="00D3244B" w:rsidRPr="00346E51" w:rsidRDefault="00D3244B" w:rsidP="00346E51">
            <w:pPr>
              <w:spacing w:line="480" w:lineRule="auto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沈钰琳</w:t>
            </w:r>
          </w:p>
        </w:tc>
      </w:tr>
      <w:tr w:rsidR="00D3244B" w:rsidRPr="00346E51" w14:paraId="69F36D3F" w14:textId="1E5FB6A3" w:rsidTr="00346E51">
        <w:tc>
          <w:tcPr>
            <w:tcW w:w="1176" w:type="dxa"/>
            <w:vAlign w:val="center"/>
          </w:tcPr>
          <w:p w14:paraId="7D70AEAE" w14:textId="5413F31F" w:rsidR="00D3244B" w:rsidRPr="00346E51" w:rsidRDefault="008842DF" w:rsidP="00346E51">
            <w:pPr>
              <w:spacing w:line="480" w:lineRule="auto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22</w:t>
            </w: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QN</w:t>
            </w:r>
            <w:r w:rsidRPr="00346E51">
              <w:rPr>
                <w:rFonts w:ascii="仿宋" w:eastAsia="仿宋" w:hAnsi="仿宋" w:cs="宋体"/>
                <w:sz w:val="22"/>
                <w:szCs w:val="22"/>
              </w:rPr>
              <w:t>00</w:t>
            </w:r>
            <w:r w:rsidR="00D3244B" w:rsidRPr="00346E51">
              <w:rPr>
                <w:rFonts w:ascii="仿宋" w:eastAsia="仿宋" w:hAnsi="仿宋" w:cs="宋体"/>
                <w:sz w:val="22"/>
                <w:szCs w:val="22"/>
              </w:rPr>
              <w:t>5</w:t>
            </w:r>
          </w:p>
        </w:tc>
        <w:tc>
          <w:tcPr>
            <w:tcW w:w="6190" w:type="dxa"/>
            <w:vAlign w:val="center"/>
          </w:tcPr>
          <w:p w14:paraId="66EA5447" w14:textId="17909F77" w:rsidR="00D3244B" w:rsidRPr="00346E51" w:rsidRDefault="00D3244B" w:rsidP="00346E51">
            <w:pPr>
              <w:spacing w:line="480" w:lineRule="auto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优秀运动员运动损伤风险筛查体系的建立与干预策略研究</w:t>
            </w:r>
          </w:p>
        </w:tc>
        <w:tc>
          <w:tcPr>
            <w:tcW w:w="993" w:type="dxa"/>
            <w:vAlign w:val="center"/>
          </w:tcPr>
          <w:p w14:paraId="46B0066D" w14:textId="10F22107" w:rsidR="00D3244B" w:rsidRPr="00346E51" w:rsidRDefault="00D3244B" w:rsidP="00346E51">
            <w:pPr>
              <w:spacing w:line="480" w:lineRule="auto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张璐</w:t>
            </w:r>
          </w:p>
        </w:tc>
      </w:tr>
      <w:tr w:rsidR="00D3244B" w:rsidRPr="00346E51" w14:paraId="672D2A11" w14:textId="48520DAD" w:rsidTr="00346E51">
        <w:tc>
          <w:tcPr>
            <w:tcW w:w="1176" w:type="dxa"/>
            <w:vAlign w:val="center"/>
          </w:tcPr>
          <w:p w14:paraId="3AB2E812" w14:textId="1C62D490" w:rsidR="00D3244B" w:rsidRPr="00346E51" w:rsidRDefault="008842DF" w:rsidP="00346E51">
            <w:pPr>
              <w:spacing w:line="480" w:lineRule="auto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22</w:t>
            </w: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QN</w:t>
            </w:r>
            <w:r w:rsidRPr="00346E51">
              <w:rPr>
                <w:rFonts w:ascii="仿宋" w:eastAsia="仿宋" w:hAnsi="仿宋" w:cs="宋体"/>
                <w:sz w:val="22"/>
                <w:szCs w:val="22"/>
              </w:rPr>
              <w:t>00</w:t>
            </w:r>
            <w:r w:rsidR="00D3244B" w:rsidRPr="00346E51">
              <w:rPr>
                <w:rFonts w:ascii="仿宋" w:eastAsia="仿宋" w:hAnsi="仿宋" w:cs="宋体"/>
                <w:sz w:val="22"/>
                <w:szCs w:val="22"/>
              </w:rPr>
              <w:t>6</w:t>
            </w:r>
          </w:p>
        </w:tc>
        <w:tc>
          <w:tcPr>
            <w:tcW w:w="6190" w:type="dxa"/>
            <w:vAlign w:val="center"/>
          </w:tcPr>
          <w:p w14:paraId="7C7DE0BD" w14:textId="66D793F9" w:rsidR="00D3244B" w:rsidRPr="00346E51" w:rsidRDefault="00D3244B" w:rsidP="00346E51">
            <w:pPr>
              <w:spacing w:line="480" w:lineRule="auto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运动员比赛稳定性发挥的心理保障</w:t>
            </w:r>
          </w:p>
        </w:tc>
        <w:tc>
          <w:tcPr>
            <w:tcW w:w="993" w:type="dxa"/>
            <w:vAlign w:val="center"/>
          </w:tcPr>
          <w:p w14:paraId="0423A993" w14:textId="33E9BD9F" w:rsidR="00D3244B" w:rsidRPr="00346E51" w:rsidRDefault="00D3244B" w:rsidP="00346E51">
            <w:pPr>
              <w:spacing w:line="480" w:lineRule="auto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王英春</w:t>
            </w:r>
            <w:proofErr w:type="gramEnd"/>
          </w:p>
        </w:tc>
      </w:tr>
      <w:tr w:rsidR="00D3244B" w:rsidRPr="00346E51" w14:paraId="0E114693" w14:textId="4B41369B" w:rsidTr="00346E51">
        <w:tc>
          <w:tcPr>
            <w:tcW w:w="1176" w:type="dxa"/>
            <w:vAlign w:val="center"/>
          </w:tcPr>
          <w:p w14:paraId="4AB3BAD2" w14:textId="16816C29" w:rsidR="00D3244B" w:rsidRPr="00346E51" w:rsidRDefault="008842DF" w:rsidP="00346E51">
            <w:pPr>
              <w:spacing w:line="480" w:lineRule="auto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22</w:t>
            </w: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QN</w:t>
            </w:r>
            <w:r w:rsidRPr="00346E51">
              <w:rPr>
                <w:rFonts w:ascii="仿宋" w:eastAsia="仿宋" w:hAnsi="仿宋" w:cs="宋体"/>
                <w:sz w:val="22"/>
                <w:szCs w:val="22"/>
              </w:rPr>
              <w:t>00</w:t>
            </w:r>
            <w:r w:rsidR="00D3244B" w:rsidRPr="00346E51">
              <w:rPr>
                <w:rFonts w:ascii="仿宋" w:eastAsia="仿宋" w:hAnsi="仿宋" w:cs="宋体"/>
                <w:sz w:val="22"/>
                <w:szCs w:val="22"/>
              </w:rPr>
              <w:t>7</w:t>
            </w:r>
          </w:p>
        </w:tc>
        <w:tc>
          <w:tcPr>
            <w:tcW w:w="6190" w:type="dxa"/>
            <w:vAlign w:val="center"/>
          </w:tcPr>
          <w:p w14:paraId="6C12F2A9" w14:textId="04620ABF" w:rsidR="00D3244B" w:rsidRPr="00346E51" w:rsidRDefault="00D3244B" w:rsidP="00346E51">
            <w:pPr>
              <w:spacing w:line="480" w:lineRule="auto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中国现代五项运动员膝关节损伤风险因素筛查及干预效果研究</w:t>
            </w:r>
          </w:p>
        </w:tc>
        <w:tc>
          <w:tcPr>
            <w:tcW w:w="993" w:type="dxa"/>
            <w:vAlign w:val="center"/>
          </w:tcPr>
          <w:p w14:paraId="2DF43E93" w14:textId="291C3975" w:rsidR="00D3244B" w:rsidRPr="00346E51" w:rsidRDefault="00D3244B" w:rsidP="00346E51">
            <w:pPr>
              <w:spacing w:line="480" w:lineRule="auto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李斌</w:t>
            </w:r>
          </w:p>
        </w:tc>
      </w:tr>
      <w:tr w:rsidR="00D3244B" w:rsidRPr="00346E51" w14:paraId="29E4BD6F" w14:textId="5798E914" w:rsidTr="00346E51">
        <w:tc>
          <w:tcPr>
            <w:tcW w:w="1176" w:type="dxa"/>
            <w:vAlign w:val="center"/>
          </w:tcPr>
          <w:p w14:paraId="47CD3F95" w14:textId="7E1F1E2F" w:rsidR="00D3244B" w:rsidRPr="00346E51" w:rsidRDefault="008842DF" w:rsidP="00346E51">
            <w:pPr>
              <w:spacing w:line="480" w:lineRule="auto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22</w:t>
            </w: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QN</w:t>
            </w:r>
            <w:r w:rsidRPr="00346E51">
              <w:rPr>
                <w:rFonts w:ascii="仿宋" w:eastAsia="仿宋" w:hAnsi="仿宋" w:cs="宋体"/>
                <w:sz w:val="22"/>
                <w:szCs w:val="22"/>
              </w:rPr>
              <w:t>00</w:t>
            </w:r>
            <w:r w:rsidR="00D3244B" w:rsidRPr="00346E51">
              <w:rPr>
                <w:rFonts w:ascii="仿宋" w:eastAsia="仿宋" w:hAnsi="仿宋" w:cs="宋体"/>
                <w:sz w:val="22"/>
                <w:szCs w:val="22"/>
              </w:rPr>
              <w:t>8</w:t>
            </w:r>
          </w:p>
        </w:tc>
        <w:tc>
          <w:tcPr>
            <w:tcW w:w="6190" w:type="dxa"/>
            <w:vAlign w:val="center"/>
          </w:tcPr>
          <w:p w14:paraId="280D0A3A" w14:textId="663C76FC" w:rsidR="00D3244B" w:rsidRPr="00346E51" w:rsidRDefault="00D3244B" w:rsidP="00346E51">
            <w:pPr>
              <w:spacing w:line="480" w:lineRule="auto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游泳运动员心肺功能异常的早期预警及防治方案研究</w:t>
            </w:r>
          </w:p>
        </w:tc>
        <w:tc>
          <w:tcPr>
            <w:tcW w:w="993" w:type="dxa"/>
            <w:vAlign w:val="center"/>
          </w:tcPr>
          <w:p w14:paraId="174E1768" w14:textId="3AD4F5ED" w:rsidR="00D3244B" w:rsidRPr="00346E51" w:rsidRDefault="00D3244B" w:rsidP="00346E51">
            <w:pPr>
              <w:spacing w:line="480" w:lineRule="auto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白云飞</w:t>
            </w:r>
          </w:p>
        </w:tc>
      </w:tr>
      <w:tr w:rsidR="00D3244B" w:rsidRPr="00346E51" w14:paraId="5E6FA290" w14:textId="4E0B0D3C" w:rsidTr="00346E51">
        <w:tc>
          <w:tcPr>
            <w:tcW w:w="1176" w:type="dxa"/>
            <w:vAlign w:val="center"/>
          </w:tcPr>
          <w:p w14:paraId="47441E32" w14:textId="0AD5E13F" w:rsidR="00D3244B" w:rsidRPr="00346E51" w:rsidRDefault="008842DF" w:rsidP="00346E51">
            <w:pPr>
              <w:spacing w:line="480" w:lineRule="auto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22</w:t>
            </w: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QN</w:t>
            </w:r>
            <w:r w:rsidRPr="00346E51">
              <w:rPr>
                <w:rFonts w:ascii="仿宋" w:eastAsia="仿宋" w:hAnsi="仿宋" w:cs="宋体"/>
                <w:sz w:val="22"/>
                <w:szCs w:val="22"/>
              </w:rPr>
              <w:t>00</w:t>
            </w:r>
            <w:r w:rsidR="00D3244B" w:rsidRPr="00346E51">
              <w:rPr>
                <w:rFonts w:ascii="仿宋" w:eastAsia="仿宋" w:hAnsi="仿宋" w:cs="宋体"/>
                <w:sz w:val="22"/>
                <w:szCs w:val="22"/>
              </w:rPr>
              <w:t>9</w:t>
            </w:r>
          </w:p>
        </w:tc>
        <w:tc>
          <w:tcPr>
            <w:tcW w:w="6190" w:type="dxa"/>
            <w:vAlign w:val="center"/>
          </w:tcPr>
          <w:p w14:paraId="1B4739F6" w14:textId="77B5D955" w:rsidR="00D3244B" w:rsidRPr="00346E51" w:rsidRDefault="00D3244B" w:rsidP="00346E51">
            <w:pPr>
              <w:spacing w:line="480" w:lineRule="auto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高水平击剑运动员肠道菌群与健康促进相关性研究</w:t>
            </w:r>
          </w:p>
        </w:tc>
        <w:tc>
          <w:tcPr>
            <w:tcW w:w="993" w:type="dxa"/>
            <w:vAlign w:val="center"/>
          </w:tcPr>
          <w:p w14:paraId="16874506" w14:textId="64ED5D01" w:rsidR="00D3244B" w:rsidRPr="00346E51" w:rsidRDefault="00D3244B" w:rsidP="00346E51">
            <w:pPr>
              <w:spacing w:line="480" w:lineRule="auto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宋晨</w:t>
            </w:r>
            <w:proofErr w:type="gramEnd"/>
          </w:p>
        </w:tc>
      </w:tr>
      <w:tr w:rsidR="00D3244B" w:rsidRPr="00346E51" w14:paraId="44503DE0" w14:textId="5535AD01" w:rsidTr="00346E51">
        <w:tc>
          <w:tcPr>
            <w:tcW w:w="1176" w:type="dxa"/>
            <w:vAlign w:val="center"/>
          </w:tcPr>
          <w:p w14:paraId="7BBC4EAB" w14:textId="67EA8D4F" w:rsidR="00D3244B" w:rsidRPr="00346E51" w:rsidRDefault="008842DF" w:rsidP="00346E51">
            <w:pPr>
              <w:spacing w:line="480" w:lineRule="auto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22</w:t>
            </w: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QN</w:t>
            </w:r>
            <w:r w:rsidRPr="00346E51">
              <w:rPr>
                <w:rFonts w:ascii="仿宋" w:eastAsia="仿宋" w:hAnsi="仿宋" w:cs="宋体"/>
                <w:sz w:val="22"/>
                <w:szCs w:val="22"/>
              </w:rPr>
              <w:t>0</w:t>
            </w:r>
            <w:r w:rsidR="00D3244B" w:rsidRPr="00346E51">
              <w:rPr>
                <w:rFonts w:ascii="仿宋" w:eastAsia="仿宋" w:hAnsi="仿宋" w:cs="宋体"/>
                <w:sz w:val="22"/>
                <w:szCs w:val="22"/>
              </w:rPr>
              <w:t>10</w:t>
            </w:r>
          </w:p>
        </w:tc>
        <w:tc>
          <w:tcPr>
            <w:tcW w:w="6190" w:type="dxa"/>
            <w:vAlign w:val="center"/>
          </w:tcPr>
          <w:p w14:paraId="0222E698" w14:textId="6BDB7CB8" w:rsidR="00D3244B" w:rsidRPr="00346E51" w:rsidRDefault="00D3244B" w:rsidP="00346E51">
            <w:pPr>
              <w:spacing w:line="480" w:lineRule="auto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游泳项目体能测试评价指标体系的研究</w:t>
            </w:r>
          </w:p>
        </w:tc>
        <w:tc>
          <w:tcPr>
            <w:tcW w:w="993" w:type="dxa"/>
            <w:vAlign w:val="center"/>
          </w:tcPr>
          <w:p w14:paraId="0FF4FB10" w14:textId="5D5B5DBB" w:rsidR="00D3244B" w:rsidRPr="00346E51" w:rsidRDefault="00D3244B" w:rsidP="00346E51">
            <w:pPr>
              <w:spacing w:line="480" w:lineRule="auto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王雄</w:t>
            </w:r>
          </w:p>
        </w:tc>
      </w:tr>
      <w:tr w:rsidR="00D3244B" w:rsidRPr="00346E51" w14:paraId="2C645713" w14:textId="76C57BE8" w:rsidTr="00346E51">
        <w:tc>
          <w:tcPr>
            <w:tcW w:w="1176" w:type="dxa"/>
            <w:vAlign w:val="center"/>
          </w:tcPr>
          <w:p w14:paraId="55629988" w14:textId="2C3BF4B4" w:rsidR="00D3244B" w:rsidRPr="00346E51" w:rsidRDefault="008842DF" w:rsidP="00346E51">
            <w:pPr>
              <w:spacing w:line="480" w:lineRule="auto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22</w:t>
            </w: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QN</w:t>
            </w:r>
            <w:r w:rsidRPr="00346E51">
              <w:rPr>
                <w:rFonts w:ascii="仿宋" w:eastAsia="仿宋" w:hAnsi="仿宋" w:cs="宋体"/>
                <w:sz w:val="22"/>
                <w:szCs w:val="22"/>
              </w:rPr>
              <w:t>0</w:t>
            </w:r>
            <w:r w:rsidR="00D3244B" w:rsidRPr="00346E51">
              <w:rPr>
                <w:rFonts w:ascii="仿宋" w:eastAsia="仿宋" w:hAnsi="仿宋" w:cs="宋体"/>
                <w:sz w:val="22"/>
                <w:szCs w:val="22"/>
              </w:rPr>
              <w:t>11</w:t>
            </w:r>
          </w:p>
        </w:tc>
        <w:tc>
          <w:tcPr>
            <w:tcW w:w="6190" w:type="dxa"/>
            <w:vAlign w:val="center"/>
          </w:tcPr>
          <w:p w14:paraId="42A8EA78" w14:textId="2E37FD5C" w:rsidR="00D3244B" w:rsidRPr="00346E51" w:rsidRDefault="00D3244B" w:rsidP="00346E51">
            <w:pPr>
              <w:spacing w:line="480" w:lineRule="auto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/>
                <w:sz w:val="22"/>
                <w:szCs w:val="22"/>
              </w:rPr>
              <w:t>国家乒乓球队体能训练负荷监控的</w:t>
            </w: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研究</w:t>
            </w:r>
          </w:p>
        </w:tc>
        <w:tc>
          <w:tcPr>
            <w:tcW w:w="993" w:type="dxa"/>
            <w:vAlign w:val="center"/>
          </w:tcPr>
          <w:p w14:paraId="6537E54B" w14:textId="1527B5E3" w:rsidR="00D3244B" w:rsidRPr="00346E51" w:rsidRDefault="00D3244B" w:rsidP="00346E51">
            <w:pPr>
              <w:spacing w:line="480" w:lineRule="auto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沈兆</w:t>
            </w:r>
            <w:proofErr w:type="gramStart"/>
            <w:r w:rsidRPr="00346E51">
              <w:rPr>
                <w:rFonts w:ascii="仿宋" w:eastAsia="仿宋" w:hAnsi="仿宋" w:cs="宋体" w:hint="eastAsia"/>
                <w:sz w:val="22"/>
                <w:szCs w:val="22"/>
              </w:rPr>
              <w:t>喆</w:t>
            </w:r>
            <w:proofErr w:type="gramEnd"/>
          </w:p>
        </w:tc>
      </w:tr>
    </w:tbl>
    <w:p w14:paraId="602B0AF3" w14:textId="77777777" w:rsidR="00756ABF" w:rsidRPr="003A33E5" w:rsidRDefault="00756ABF">
      <w:pPr>
        <w:rPr>
          <w:rFonts w:ascii="仿宋" w:eastAsia="仿宋" w:hAnsi="仿宋"/>
        </w:rPr>
      </w:pPr>
    </w:p>
    <w:sectPr w:rsidR="00756ABF" w:rsidRPr="003A3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C71C" w14:textId="77777777" w:rsidR="0034311D" w:rsidRDefault="0034311D" w:rsidP="00D3244B">
      <w:r>
        <w:separator/>
      </w:r>
    </w:p>
  </w:endnote>
  <w:endnote w:type="continuationSeparator" w:id="0">
    <w:p w14:paraId="59F7F27F" w14:textId="77777777" w:rsidR="0034311D" w:rsidRDefault="0034311D" w:rsidP="00D3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3C6F" w14:textId="77777777" w:rsidR="0034311D" w:rsidRDefault="0034311D" w:rsidP="00D3244B">
      <w:r>
        <w:separator/>
      </w:r>
    </w:p>
  </w:footnote>
  <w:footnote w:type="continuationSeparator" w:id="0">
    <w:p w14:paraId="33CCE499" w14:textId="77777777" w:rsidR="0034311D" w:rsidRDefault="0034311D" w:rsidP="00D32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78"/>
    <w:rsid w:val="00046D81"/>
    <w:rsid w:val="001F08D8"/>
    <w:rsid w:val="00273CD8"/>
    <w:rsid w:val="0028225B"/>
    <w:rsid w:val="002D0B59"/>
    <w:rsid w:val="002E392C"/>
    <w:rsid w:val="002F2B01"/>
    <w:rsid w:val="0034311D"/>
    <w:rsid w:val="00346E51"/>
    <w:rsid w:val="003A33E5"/>
    <w:rsid w:val="00463152"/>
    <w:rsid w:val="00523B34"/>
    <w:rsid w:val="00576112"/>
    <w:rsid w:val="006539F9"/>
    <w:rsid w:val="00690778"/>
    <w:rsid w:val="0073306D"/>
    <w:rsid w:val="00756ABF"/>
    <w:rsid w:val="00796E52"/>
    <w:rsid w:val="00840660"/>
    <w:rsid w:val="008842DF"/>
    <w:rsid w:val="00A13FFE"/>
    <w:rsid w:val="00BB47D0"/>
    <w:rsid w:val="00D3244B"/>
    <w:rsid w:val="00DB016F"/>
    <w:rsid w:val="00FD61B6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F73B9"/>
  <w15:chartTrackingRefBased/>
  <w15:docId w15:val="{DF65D415-2B6C-4B7A-A054-41888F1F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24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2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24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</dc:creator>
  <cp:keywords/>
  <dc:description/>
  <cp:lastModifiedBy>Gang</cp:lastModifiedBy>
  <cp:revision>26</cp:revision>
  <dcterms:created xsi:type="dcterms:W3CDTF">2022-11-24T01:14:00Z</dcterms:created>
  <dcterms:modified xsi:type="dcterms:W3CDTF">2023-03-22T01:14:00Z</dcterms:modified>
</cp:coreProperties>
</file>