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Times New Roman" w:eastAsia="黑体"/>
          <w:sz w:val="32"/>
          <w:szCs w:val="24"/>
          <w:lang w:val="en-US" w:eastAsia="zh-CN"/>
        </w:rPr>
      </w:pPr>
      <w:bookmarkStart w:id="0" w:name="OLE_LINK3"/>
      <w:r>
        <w:rPr>
          <w:rFonts w:hint="default" w:ascii="黑体" w:hAnsi="Times New Roman" w:eastAsia="黑体"/>
          <w:sz w:val="32"/>
          <w:szCs w:val="24"/>
        </w:rPr>
        <w:t>附件</w:t>
      </w:r>
      <w:r>
        <w:rPr>
          <w:rFonts w:hint="eastAsia" w:ascii="黑体" w:hAnsi="Times New Roman" w:eastAsia="黑体"/>
          <w:sz w:val="32"/>
          <w:szCs w:val="24"/>
          <w:lang w:val="en-US" w:eastAsia="zh-CN"/>
        </w:rPr>
        <w:t>1</w:t>
      </w:r>
    </w:p>
    <w:p>
      <w:pPr>
        <w:rPr>
          <w:rFonts w:hint="eastAsia"/>
          <w:lang w:eastAsia="zh-CN"/>
        </w:rPr>
      </w:pPr>
    </w:p>
    <w:p>
      <w:pPr>
        <w:spacing w:before="288" w:beforeLines="50" w:after="576" w:afterLines="100" w:line="574" w:lineRule="exact"/>
        <w:jc w:val="center"/>
        <w:rPr>
          <w:rFonts w:ascii="方正小标宋简体" w:hAnsi="方正小标宋简体" w:eastAsia="方正小标宋简体" w:cs="Times New Roman"/>
          <w:kern w:val="0"/>
          <w:sz w:val="50"/>
          <w:szCs w:val="50"/>
        </w:rPr>
      </w:pPr>
      <w:r>
        <w:rPr>
          <w:rFonts w:hint="eastAsia" w:ascii="方正小标宋简体" w:hAnsi="方正小标宋简体" w:eastAsia="方正小标宋简体" w:cs="Times New Roman"/>
          <w:kern w:val="0"/>
          <w:sz w:val="50"/>
          <w:szCs w:val="50"/>
        </w:rPr>
        <w:t>国家体育科普基地申报表</w:t>
      </w:r>
    </w:p>
    <w:p>
      <w:pPr>
        <w:spacing w:before="288" w:beforeLines="50" w:after="576" w:afterLines="100" w:line="574" w:lineRule="exact"/>
        <w:jc w:val="center"/>
        <w:rPr>
          <w:rFonts w:ascii="小标宋" w:hAnsi="Times New Roman" w:eastAsia="小标宋" w:cs="Times New Roman"/>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hint="eastAsia" w:ascii="仿宋_GB2312" w:hAnsi="Times New Roman" w:eastAsia="仿宋_GB2312" w:cs="Times New Roman"/>
          <w:sz w:val="30"/>
          <w:szCs w:val="30"/>
          <w:u w:val="single"/>
        </w:rPr>
      </w:pPr>
      <w:r>
        <w:rPr>
          <w:rFonts w:hint="eastAsia" w:ascii="仿宋_GB2312" w:hAnsi="Times New Roman" w:eastAsia="仿宋_GB2312" w:cs="Times New Roman"/>
          <w:sz w:val="30"/>
          <w:szCs w:val="30"/>
        </w:rPr>
        <w:t>申报基地名称</w:t>
      </w:r>
      <w:r>
        <w:rPr>
          <w:rFonts w:hint="eastAsia" w:ascii="仿宋_GB2312" w:hAnsi="Times New Roman" w:eastAsia="仿宋_GB2312" w:cs="Times New Roman"/>
          <w:sz w:val="30"/>
          <w:szCs w:val="30"/>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hint="default" w:ascii="仿宋_GB2312" w:hAnsi="Times New Roman" w:eastAsia="仿宋_GB2312" w:cs="Times New Roman"/>
          <w:sz w:val="30"/>
          <w:szCs w:val="30"/>
          <w:u w:val="single"/>
          <w:lang w:val="en-US" w:eastAsia="zh-CN"/>
        </w:rPr>
      </w:pPr>
      <w:r>
        <w:rPr>
          <w:rFonts w:hint="eastAsia" w:ascii="仿宋_GB2312" w:hAnsi="Times New Roman" w:eastAsia="仿宋_GB2312" w:cs="Times New Roman"/>
          <w:sz w:val="30"/>
          <w:szCs w:val="30"/>
          <w:u w:val="none"/>
          <w:lang w:eastAsia="zh-CN"/>
        </w:rPr>
        <w:t>申</w:t>
      </w:r>
      <w:r>
        <w:rPr>
          <w:rFonts w:hint="eastAsia" w:ascii="仿宋_GB2312" w:hAnsi="Times New Roman" w:eastAsia="仿宋_GB2312" w:cs="Times New Roman"/>
          <w:sz w:val="30"/>
          <w:szCs w:val="30"/>
          <w:u w:val="none"/>
          <w:lang w:val="en-US" w:eastAsia="zh-CN"/>
        </w:rPr>
        <w:t xml:space="preserve"> </w:t>
      </w:r>
      <w:r>
        <w:rPr>
          <w:rFonts w:hint="eastAsia" w:ascii="仿宋_GB2312" w:hAnsi="Times New Roman" w:eastAsia="仿宋_GB2312" w:cs="Times New Roman"/>
          <w:sz w:val="30"/>
          <w:szCs w:val="30"/>
          <w:u w:val="none"/>
          <w:lang w:eastAsia="zh-CN"/>
        </w:rPr>
        <w:t>报</w:t>
      </w:r>
      <w:r>
        <w:rPr>
          <w:rFonts w:hint="eastAsia" w:ascii="仿宋_GB2312" w:hAnsi="Times New Roman" w:eastAsia="仿宋_GB2312" w:cs="Times New Roman"/>
          <w:sz w:val="30"/>
          <w:szCs w:val="30"/>
          <w:u w:val="none"/>
          <w:lang w:val="en-US" w:eastAsia="zh-CN"/>
        </w:rPr>
        <w:t xml:space="preserve"> </w:t>
      </w:r>
      <w:r>
        <w:rPr>
          <w:rFonts w:hint="eastAsia" w:ascii="仿宋_GB2312" w:hAnsi="Times New Roman" w:eastAsia="仿宋_GB2312" w:cs="Times New Roman"/>
          <w:sz w:val="30"/>
          <w:szCs w:val="30"/>
          <w:u w:val="none"/>
          <w:lang w:eastAsia="zh-CN"/>
        </w:rPr>
        <w:t>类</w:t>
      </w:r>
      <w:r>
        <w:rPr>
          <w:rFonts w:hint="eastAsia" w:ascii="仿宋_GB2312" w:hAnsi="Times New Roman" w:eastAsia="仿宋_GB2312" w:cs="Times New Roman"/>
          <w:sz w:val="30"/>
          <w:szCs w:val="30"/>
          <w:u w:val="none"/>
          <w:lang w:val="en-US" w:eastAsia="zh-CN"/>
        </w:rPr>
        <w:t xml:space="preserve"> </w:t>
      </w:r>
      <w:r>
        <w:rPr>
          <w:rFonts w:hint="eastAsia" w:ascii="仿宋_GB2312" w:hAnsi="Times New Roman" w:eastAsia="仿宋_GB2312" w:cs="Times New Roman"/>
          <w:sz w:val="30"/>
          <w:szCs w:val="30"/>
          <w:u w:val="none"/>
          <w:lang w:eastAsia="zh-CN"/>
        </w:rPr>
        <w:t>型</w:t>
      </w:r>
      <w:r>
        <w:rPr>
          <w:rFonts w:hint="eastAsia" w:ascii="仿宋_GB2312" w:hAnsi="Times New Roman" w:eastAsia="仿宋_GB2312" w:cs="Times New Roman"/>
          <w:sz w:val="30"/>
          <w:szCs w:val="30"/>
          <w:u w:val="single"/>
          <w:lang w:val="en-US" w:eastAsia="zh-CN"/>
        </w:rPr>
        <w:t xml:space="preserve">    </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场馆类</w:t>
      </w:r>
      <w:r>
        <w:rPr>
          <w:rFonts w:hint="eastAsia" w:ascii="仿宋_GB2312" w:hAnsi="Times New Roman" w:eastAsia="仿宋_GB2312" w:cs="Times New Roman"/>
          <w:sz w:val="36"/>
          <w:szCs w:val="36"/>
          <w:u w:val="single"/>
          <w:lang w:val="en-US" w:eastAsia="zh-CN"/>
        </w:rPr>
        <w:t xml:space="preserve">    </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其他类</w:t>
      </w:r>
      <w:r>
        <w:rPr>
          <w:rFonts w:hint="eastAsia" w:ascii="仿宋_GB2312" w:hAnsi="Times New Roman" w:eastAsia="仿宋_GB2312"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申 报 单 位 </w:t>
      </w:r>
      <w:r>
        <w:rPr>
          <w:rFonts w:hint="eastAsia" w:ascii="仿宋_GB2312" w:hAnsi="Times New Roman" w:eastAsia="仿宋_GB2312" w:cs="Times New Roman"/>
          <w:sz w:val="30"/>
          <w:szCs w:val="30"/>
          <w:u w:val="single"/>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30"/>
          <w:szCs w:val="30"/>
          <w:u w:val="single"/>
        </w:rPr>
        <w:t xml:space="preserve">   （单位盖章）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ascii="仿宋_GB2312" w:hAnsi="Times New Roman" w:eastAsia="仿宋_GB2312" w:cs="Times New Roman"/>
          <w:sz w:val="30"/>
          <w:szCs w:val="30"/>
          <w:u w:val="single"/>
        </w:rPr>
      </w:pPr>
      <w:r>
        <w:rPr>
          <w:rFonts w:hint="eastAsia" w:ascii="仿宋_GB2312" w:hAnsi="Times New Roman" w:eastAsia="仿宋_GB2312" w:cs="Times New Roman"/>
          <w:sz w:val="30"/>
          <w:szCs w:val="30"/>
        </w:rPr>
        <w:t>单位法定代表人</w:t>
      </w:r>
      <w:r>
        <w:rPr>
          <w:rFonts w:hint="eastAsia" w:ascii="仿宋_GB2312" w:hAnsi="Times New Roman" w:eastAsia="仿宋_GB2312" w:cs="Times New Roman"/>
          <w:sz w:val="30"/>
          <w:szCs w:val="30"/>
          <w:u w:val="single"/>
        </w:rPr>
        <w:t xml:space="preserve">                （签字）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申报联系人</w:t>
      </w:r>
      <w:r>
        <w:rPr>
          <w:rFonts w:hint="eastAsia" w:ascii="仿宋_GB2312"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ascii="仿宋_GB2312" w:hAnsi="Times New Roman" w:eastAsia="仿宋_GB2312" w:cs="Times New Roman"/>
          <w:sz w:val="30"/>
          <w:szCs w:val="30"/>
          <w:u w:val="single"/>
        </w:rPr>
      </w:pPr>
      <w:r>
        <w:rPr>
          <w:rFonts w:hint="eastAsia" w:ascii="仿宋_GB2312" w:hAnsi="Times New Roman" w:eastAsia="仿宋_GB2312" w:cs="Times New Roman"/>
          <w:sz w:val="30"/>
          <w:szCs w:val="30"/>
        </w:rPr>
        <w:t>联 系 方 式</w:t>
      </w:r>
      <w:r>
        <w:rPr>
          <w:rFonts w:hint="eastAsia" w:ascii="仿宋_GB2312" w:hAnsi="Times New Roman" w:eastAsia="仿宋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1480" w:firstLineChars="500"/>
        <w:jc w:val="lef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填 表 日 期</w:t>
      </w:r>
      <w:r>
        <w:rPr>
          <w:rFonts w:hint="eastAsia" w:ascii="仿宋_GB2312" w:hAnsi="Times New Roman" w:eastAsia="仿宋_GB2312" w:cs="Times New Roman"/>
          <w:sz w:val="30"/>
          <w:szCs w:val="30"/>
          <w:u w:val="single"/>
        </w:rPr>
        <w:t xml:space="preserve">        年   月   日           </w:t>
      </w:r>
    </w:p>
    <w:p>
      <w:pPr>
        <w:spacing w:before="288" w:beforeLines="50" w:line="660" w:lineRule="exact"/>
        <w:jc w:val="center"/>
        <w:rPr>
          <w:rFonts w:ascii="小标宋" w:hAnsi="Times New Roman" w:eastAsia="小标宋" w:cs="Times New Roman"/>
          <w:sz w:val="44"/>
          <w:szCs w:val="44"/>
        </w:rPr>
      </w:pPr>
    </w:p>
    <w:p>
      <w:pPr>
        <w:spacing w:line="560" w:lineRule="exact"/>
        <w:rPr>
          <w:rFonts w:ascii="楷体_GB2312" w:hAnsi="Times New Roman" w:eastAsia="楷体_GB2312" w:cs="Times New Roman"/>
          <w:sz w:val="32"/>
          <w:szCs w:val="20"/>
        </w:rPr>
      </w:pPr>
    </w:p>
    <w:p>
      <w:pPr>
        <w:spacing w:line="560" w:lineRule="exact"/>
        <w:jc w:val="center"/>
        <w:rPr>
          <w:rFonts w:ascii="楷体_GB2312" w:hAnsi="Times New Roman" w:eastAsia="楷体_GB2312" w:cs="Times New Roman"/>
          <w:sz w:val="32"/>
          <w:szCs w:val="20"/>
        </w:rPr>
      </w:pPr>
      <w:r>
        <w:rPr>
          <w:rFonts w:hint="eastAsia" w:ascii="楷体_GB2312" w:hAnsi="Times New Roman" w:eastAsia="楷体_GB2312" w:cs="Times New Roman"/>
          <w:sz w:val="32"/>
          <w:szCs w:val="20"/>
        </w:rPr>
        <w:t xml:space="preserve">国家体育总局  科学技术部 </w:t>
      </w:r>
    </w:p>
    <w:p>
      <w:pPr>
        <w:adjustRightInd w:val="0"/>
        <w:snapToGrid w:val="0"/>
        <w:spacing w:line="560" w:lineRule="exact"/>
        <w:jc w:val="center"/>
        <w:rPr>
          <w:rFonts w:ascii="楷体_GB2312" w:hAnsi="Times New Roman" w:eastAsia="楷体_GB2312" w:cs="Times New Roman"/>
          <w:sz w:val="32"/>
          <w:szCs w:val="20"/>
        </w:rPr>
      </w:pPr>
    </w:p>
    <w:p>
      <w:pPr>
        <w:adjustRightInd w:val="0"/>
        <w:snapToGrid w:val="0"/>
        <w:spacing w:line="560" w:lineRule="exact"/>
        <w:jc w:val="center"/>
        <w:rPr>
          <w:rFonts w:ascii="楷体_GB2312" w:hAnsi="Times New Roman" w:eastAsia="楷体_GB2312" w:cs="Times New Roman"/>
          <w:sz w:val="32"/>
          <w:szCs w:val="20"/>
        </w:rPr>
        <w:sectPr>
          <w:pgSz w:w="11906" w:h="16838"/>
          <w:pgMar w:top="2138" w:right="1531" w:bottom="2002" w:left="1542" w:header="851" w:footer="1418" w:gutter="0"/>
          <w:pgNumType w:fmt="upperRoman" w:start="1" w:chapSep="emDash"/>
          <w:cols w:space="720" w:num="1"/>
          <w:docGrid w:type="linesAndChars" w:linePitch="576" w:charSpace="-929"/>
        </w:sectPr>
      </w:pPr>
      <w:r>
        <w:rPr>
          <w:rFonts w:hint="eastAsia" w:ascii="楷体_GB2312" w:hAnsi="Times New Roman" w:eastAsia="楷体_GB2312" w:cs="Times New Roman"/>
          <w:sz w:val="32"/>
          <w:szCs w:val="20"/>
        </w:rPr>
        <w:t>202</w:t>
      </w:r>
      <w:r>
        <w:rPr>
          <w:rFonts w:ascii="楷体_GB2312" w:hAnsi="Times New Roman" w:eastAsia="楷体_GB2312" w:cs="Times New Roman"/>
          <w:sz w:val="32"/>
          <w:szCs w:val="20"/>
        </w:rPr>
        <w:t>2</w:t>
      </w:r>
      <w:r>
        <w:rPr>
          <w:rFonts w:hint="eastAsia" w:ascii="楷体_GB2312" w:hAnsi="Times New Roman" w:eastAsia="楷体_GB2312" w:cs="Times New Roman"/>
          <w:sz w:val="32"/>
          <w:szCs w:val="20"/>
        </w:rPr>
        <w:t>年</w:t>
      </w:r>
      <w:r>
        <w:rPr>
          <w:rFonts w:ascii="楷体_GB2312" w:hAnsi="Times New Roman" w:eastAsia="楷体_GB2312" w:cs="Times New Roman"/>
          <w:sz w:val="32"/>
          <w:szCs w:val="20"/>
        </w:rPr>
        <w:t>制</w:t>
      </w:r>
    </w:p>
    <w:p>
      <w:pPr>
        <w:spacing w:line="340" w:lineRule="exact"/>
        <w:jc w:val="center"/>
        <w:rPr>
          <w:rFonts w:ascii="方正小标宋_GBK" w:hAnsi="方正小标宋简体" w:eastAsia="方正小标宋_GBK" w:cs="Times New Roman"/>
          <w:spacing w:val="80"/>
          <w:sz w:val="38"/>
          <w:szCs w:val="38"/>
        </w:rPr>
      </w:pPr>
    </w:p>
    <w:p>
      <w:pPr>
        <w:spacing w:line="574" w:lineRule="exact"/>
        <w:jc w:val="center"/>
        <w:rPr>
          <w:rFonts w:ascii="黑体" w:hAnsi="方正小标宋简体" w:eastAsia="黑体" w:cs="Times New Roman"/>
          <w:sz w:val="36"/>
          <w:szCs w:val="36"/>
        </w:rPr>
      </w:pPr>
      <w:r>
        <w:rPr>
          <w:rFonts w:hint="eastAsia" w:ascii="黑体" w:hAnsi="方正小标宋简体" w:eastAsia="黑体" w:cs="Times New Roman"/>
          <w:spacing w:val="80"/>
          <w:sz w:val="36"/>
          <w:szCs w:val="36"/>
        </w:rPr>
        <w:t>填报说</w:t>
      </w:r>
      <w:r>
        <w:rPr>
          <w:rFonts w:hint="eastAsia" w:ascii="黑体" w:hAnsi="方正小标宋简体" w:eastAsia="黑体" w:cs="Times New Roman"/>
          <w:sz w:val="36"/>
          <w:szCs w:val="36"/>
        </w:rPr>
        <w:t>明</w:t>
      </w:r>
    </w:p>
    <w:p>
      <w:pPr>
        <w:spacing w:line="574" w:lineRule="exact"/>
        <w:jc w:val="center"/>
        <w:rPr>
          <w:rFonts w:ascii="黑体" w:hAnsi="方正小标宋简体" w:eastAsia="黑体" w:cs="Times New Roman"/>
          <w:spacing w:val="80"/>
          <w:sz w:val="36"/>
          <w:szCs w:val="36"/>
        </w:rPr>
      </w:pPr>
    </w:p>
    <w:p>
      <w:pPr>
        <w:spacing w:line="340" w:lineRule="exact"/>
        <w:ind w:firstLine="3520" w:firstLineChars="800"/>
        <w:jc w:val="center"/>
        <w:rPr>
          <w:rFonts w:ascii="黑体" w:hAnsi="Times New Roman" w:eastAsia="黑体" w:cs="Times New Roman"/>
          <w:sz w:val="44"/>
          <w:szCs w:val="44"/>
        </w:rPr>
      </w:pPr>
    </w:p>
    <w:p>
      <w:pPr>
        <w:spacing w:line="572"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一、本申报表</w:t>
      </w:r>
      <w:r>
        <w:rPr>
          <w:rFonts w:hint="eastAsia" w:ascii="仿宋_GB2312" w:hAnsi="仿宋" w:eastAsia="仿宋_GB2312" w:cs="Times New Roman"/>
          <w:sz w:val="30"/>
          <w:szCs w:val="30"/>
          <w:lang w:eastAsia="zh-CN"/>
        </w:rPr>
        <w:t>是申报国家体育科普基地的主要文字材料，各项内容须如实填写</w:t>
      </w:r>
      <w:r>
        <w:rPr>
          <w:rFonts w:hint="eastAsia" w:ascii="仿宋_GB2312" w:hAnsi="仿宋" w:eastAsia="仿宋_GB2312" w:cs="Times New Roman"/>
          <w:sz w:val="30"/>
          <w:szCs w:val="30"/>
        </w:rPr>
        <w:t>。</w:t>
      </w:r>
    </w:p>
    <w:p>
      <w:pPr>
        <w:spacing w:line="572"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二、本申报表统一用A4纸双面打印，相关附件及证明材料与申报表一并装订，并制作附件及证明材料清单，标注出与申报表中相对应的内容。</w:t>
      </w:r>
    </w:p>
    <w:p>
      <w:pPr>
        <w:spacing w:line="572"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三、“申报单位”需为法人单位名称，“申报基地名称”是指申报单位内具有体育科普功能的场所，也可与“申报单位名称”相同（如博物馆、科技馆）。企业集团、高校及科研院所不得以单位名称作为申报基地名称。</w:t>
      </w:r>
    </w:p>
    <w:p>
      <w:pPr>
        <w:spacing w:line="572"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四、申报单位对所提供材料的真实性负责，由单位负责人签字，加盖申报单位公章、推荐单位公章后报出（根据单位性质，科学技术部直属单位、国家体育总局直属单位及共建高校可以自荐）。</w:t>
      </w:r>
    </w:p>
    <w:p>
      <w:pPr>
        <w:spacing w:line="572"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五、各省、自治区、直辖市及新疆生产建设兵团体育主管部门会同科技主管部门填写推荐单位意见，负责人签字，分别加盖体育主管部门和科技主管部门公章后报出。</w:t>
      </w:r>
    </w:p>
    <w:p>
      <w:pPr>
        <w:adjustRightInd w:val="0"/>
        <w:snapToGrid w:val="0"/>
        <w:spacing w:line="360" w:lineRule="auto"/>
        <w:ind w:firstLine="600" w:firstLineChars="200"/>
        <w:rPr>
          <w:rFonts w:ascii="仿宋_GB2312" w:hAnsi="Times New Roman" w:eastAsia="仿宋_GB2312" w:cs="Times New Roman"/>
          <w:sz w:val="30"/>
          <w:szCs w:val="24"/>
        </w:rPr>
      </w:pPr>
    </w:p>
    <w:p>
      <w:pPr>
        <w:adjustRightInd w:val="0"/>
        <w:snapToGrid w:val="0"/>
        <w:spacing w:line="360" w:lineRule="auto"/>
        <w:ind w:firstLine="600" w:firstLineChars="200"/>
        <w:rPr>
          <w:rFonts w:ascii="仿宋_GB2312" w:hAnsi="Times New Roman" w:eastAsia="仿宋_GB2312" w:cs="Times New Roman"/>
          <w:sz w:val="30"/>
          <w:szCs w:val="24"/>
        </w:rPr>
      </w:pPr>
    </w:p>
    <w:p>
      <w:pPr>
        <w:adjustRightInd w:val="0"/>
        <w:snapToGrid w:val="0"/>
        <w:spacing w:line="360" w:lineRule="auto"/>
        <w:ind w:firstLine="600" w:firstLineChars="200"/>
        <w:rPr>
          <w:rFonts w:ascii="仿宋_GB2312" w:hAnsi="Times New Roman" w:eastAsia="仿宋_GB2312" w:cs="Times New Roman"/>
          <w:sz w:val="30"/>
          <w:szCs w:val="24"/>
        </w:rPr>
      </w:pPr>
    </w:p>
    <w:p>
      <w:pPr>
        <w:adjustRightInd w:val="0"/>
        <w:snapToGrid w:val="0"/>
        <w:spacing w:line="360" w:lineRule="auto"/>
        <w:ind w:firstLine="600" w:firstLineChars="200"/>
        <w:rPr>
          <w:rFonts w:ascii="仿宋_GB2312" w:hAnsi="Times New Roman" w:eastAsia="仿宋_GB2312" w:cs="Times New Roman"/>
          <w:sz w:val="30"/>
          <w:szCs w:val="24"/>
        </w:rPr>
      </w:pPr>
    </w:p>
    <w:p>
      <w:pPr>
        <w:adjustRightInd w:val="0"/>
        <w:snapToGrid w:val="0"/>
        <w:spacing w:line="360" w:lineRule="auto"/>
        <w:rPr>
          <w:rFonts w:hint="eastAsia" w:ascii="仿宋_GB2312" w:hAnsi="Times New Roman" w:eastAsia="仿宋_GB2312" w:cs="Times New Roman"/>
          <w:sz w:val="30"/>
          <w:szCs w:val="24"/>
        </w:rPr>
      </w:pPr>
    </w:p>
    <w:p>
      <w:pPr>
        <w:spacing w:line="60" w:lineRule="exact"/>
        <w:ind w:firstLine="720" w:firstLineChars="200"/>
        <w:rPr>
          <w:rFonts w:ascii="Times New Roman" w:hAnsi="Times New Roman" w:eastAsia="仿宋_GB2312" w:cs="Times New Roman"/>
          <w:sz w:val="36"/>
          <w:szCs w:val="36"/>
        </w:rPr>
      </w:pPr>
    </w:p>
    <w:tbl>
      <w:tblPr>
        <w:tblStyle w:val="3"/>
        <w:tblW w:w="933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567"/>
        <w:gridCol w:w="1223"/>
        <w:gridCol w:w="1083"/>
        <w:gridCol w:w="53"/>
        <w:gridCol w:w="68"/>
        <w:gridCol w:w="1517"/>
        <w:gridCol w:w="668"/>
        <w:gridCol w:w="809"/>
        <w:gridCol w:w="16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rPr>
                <w:rFonts w:ascii="仿宋" w:hAnsi="仿宋" w:eastAsia="仿宋" w:cs="仿宋"/>
                <w:b/>
                <w:sz w:val="24"/>
                <w:szCs w:val="24"/>
              </w:rPr>
            </w:pPr>
            <w:r>
              <w:rPr>
                <w:rFonts w:hint="eastAsia" w:ascii="仿宋" w:hAnsi="仿宋" w:eastAsia="仿宋" w:cs="仿宋"/>
                <w:b/>
                <w:sz w:val="24"/>
                <w:szCs w:val="24"/>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申报基地名称</w:t>
            </w:r>
          </w:p>
        </w:tc>
        <w:tc>
          <w:tcPr>
            <w:tcW w:w="7591" w:type="dxa"/>
            <w:gridSpan w:val="9"/>
            <w:vAlign w:val="center"/>
          </w:tcPr>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申报单位名称</w:t>
            </w:r>
          </w:p>
        </w:tc>
        <w:tc>
          <w:tcPr>
            <w:tcW w:w="7591" w:type="dxa"/>
            <w:gridSpan w:val="9"/>
            <w:vAlign w:val="center"/>
          </w:tcPr>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上级主管单位</w:t>
            </w:r>
          </w:p>
        </w:tc>
        <w:tc>
          <w:tcPr>
            <w:tcW w:w="7591" w:type="dxa"/>
            <w:gridSpan w:val="9"/>
            <w:vAlign w:val="center"/>
          </w:tcPr>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推荐单位名称</w:t>
            </w:r>
          </w:p>
        </w:tc>
        <w:tc>
          <w:tcPr>
            <w:tcW w:w="7591" w:type="dxa"/>
            <w:gridSpan w:val="9"/>
            <w:vAlign w:val="center"/>
          </w:tcPr>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基地详细地址</w:t>
            </w:r>
          </w:p>
        </w:tc>
        <w:tc>
          <w:tcPr>
            <w:tcW w:w="7591" w:type="dxa"/>
            <w:gridSpan w:val="9"/>
            <w:tcBorders>
              <w:bottom w:val="single" w:color="auto" w:sz="4" w:space="0"/>
            </w:tcBorders>
            <w:vAlign w:val="center"/>
          </w:tcPr>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通讯地址</w:t>
            </w:r>
          </w:p>
        </w:tc>
        <w:tc>
          <w:tcPr>
            <w:tcW w:w="4511" w:type="dxa"/>
            <w:gridSpan w:val="6"/>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c>
          <w:tcPr>
            <w:tcW w:w="1477" w:type="dxa"/>
            <w:gridSpan w:val="2"/>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邮编</w:t>
            </w:r>
          </w:p>
        </w:tc>
        <w:tc>
          <w:tcPr>
            <w:tcW w:w="1603"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基地负责人</w:t>
            </w:r>
          </w:p>
        </w:tc>
        <w:tc>
          <w:tcPr>
            <w:tcW w:w="1790" w:type="dxa"/>
            <w:gridSpan w:val="2"/>
            <w:tcBorders>
              <w:top w:val="single" w:color="auto" w:sz="4" w:space="0"/>
              <w:bottom w:val="single" w:color="auto" w:sz="4" w:space="0"/>
            </w:tcBorders>
            <w:vAlign w:val="center"/>
          </w:tcPr>
          <w:p>
            <w:pPr>
              <w:adjustRightInd w:val="0"/>
              <w:snapToGrid w:val="0"/>
              <w:rPr>
                <w:rFonts w:ascii="仿宋" w:hAnsi="仿宋" w:eastAsia="仿宋" w:cs="仿宋"/>
                <w:sz w:val="24"/>
                <w:szCs w:val="24"/>
              </w:rPr>
            </w:pPr>
          </w:p>
        </w:tc>
        <w:tc>
          <w:tcPr>
            <w:tcW w:w="1204" w:type="dxa"/>
            <w:gridSpan w:val="3"/>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职务</w:t>
            </w:r>
          </w:p>
        </w:tc>
        <w:tc>
          <w:tcPr>
            <w:tcW w:w="1517"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c>
          <w:tcPr>
            <w:tcW w:w="1477" w:type="dxa"/>
            <w:gridSpan w:val="2"/>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联系电话</w:t>
            </w:r>
          </w:p>
        </w:tc>
        <w:tc>
          <w:tcPr>
            <w:tcW w:w="1603"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39"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申报联系人</w:t>
            </w:r>
          </w:p>
        </w:tc>
        <w:tc>
          <w:tcPr>
            <w:tcW w:w="1790" w:type="dxa"/>
            <w:gridSpan w:val="2"/>
            <w:tcBorders>
              <w:top w:val="single" w:color="auto" w:sz="4" w:space="0"/>
              <w:bottom w:val="single" w:color="auto" w:sz="4" w:space="0"/>
            </w:tcBorders>
            <w:vAlign w:val="center"/>
          </w:tcPr>
          <w:p>
            <w:pPr>
              <w:adjustRightInd w:val="0"/>
              <w:snapToGrid w:val="0"/>
              <w:rPr>
                <w:rFonts w:ascii="仿宋" w:hAnsi="仿宋" w:eastAsia="仿宋" w:cs="仿宋"/>
                <w:sz w:val="24"/>
                <w:szCs w:val="24"/>
              </w:rPr>
            </w:pPr>
          </w:p>
        </w:tc>
        <w:tc>
          <w:tcPr>
            <w:tcW w:w="1204" w:type="dxa"/>
            <w:gridSpan w:val="3"/>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联系电话</w:t>
            </w:r>
          </w:p>
        </w:tc>
        <w:tc>
          <w:tcPr>
            <w:tcW w:w="1517"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c>
          <w:tcPr>
            <w:tcW w:w="1477" w:type="dxa"/>
            <w:gridSpan w:val="2"/>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电子邮箱</w:t>
            </w:r>
          </w:p>
        </w:tc>
        <w:tc>
          <w:tcPr>
            <w:tcW w:w="1603" w:type="dxa"/>
            <w:tcBorders>
              <w:top w:val="single" w:color="auto" w:sz="4" w:space="0"/>
              <w:bottom w:val="single" w:color="auto" w:sz="4" w:space="0"/>
            </w:tcBorders>
            <w:vAlign w:val="center"/>
          </w:tcPr>
          <w:p>
            <w:pPr>
              <w:adjustRightInd w:val="0"/>
              <w:snapToGrid w:val="0"/>
              <w:jc w:val="center"/>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78" w:beforeLines="25" w:line="360" w:lineRule="exact"/>
              <w:textAlignment w:val="auto"/>
              <w:rPr>
                <w:rFonts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体育科普工作管理制度、规划或计划</w:t>
            </w:r>
            <w:r>
              <w:rPr>
                <w:rFonts w:hint="eastAsia" w:ascii="仿宋" w:hAnsi="仿宋" w:eastAsia="仿宋" w:cs="仿宋"/>
                <w:b w:val="0"/>
                <w:bCs/>
                <w:sz w:val="24"/>
                <w:szCs w:val="24"/>
              </w:rPr>
              <w:t>（请附书面材料）</w:t>
            </w:r>
          </w:p>
          <w:p>
            <w:pPr>
              <w:keepNext w:val="0"/>
              <w:keepLines w:val="0"/>
              <w:pageBreakBefore w:val="0"/>
              <w:widowControl w:val="0"/>
              <w:kinsoku/>
              <w:wordWrap/>
              <w:overflowPunct/>
              <w:topLinePunct w:val="0"/>
              <w:autoSpaceDE/>
              <w:autoSpaceDN/>
              <w:bidi w:val="0"/>
              <w:adjustRightInd w:val="0"/>
              <w:snapToGrid w:val="0"/>
              <w:spacing w:line="360" w:lineRule="exact"/>
              <w:ind w:left="479" w:leftChars="228"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eastAsia="zh-CN"/>
              </w:rPr>
              <w:t>体育科普工作管理制度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体育科普规划或计划</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79" w:leftChars="228" w:firstLine="0" w:firstLineChars="0"/>
              <w:textAlignment w:val="auto"/>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将体育科普工作纳入本单位规划或年度计划</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keepNext w:val="0"/>
              <w:keepLines w:val="0"/>
              <w:pageBreakBefore w:val="0"/>
              <w:widowControl w:val="0"/>
              <w:kinsoku/>
              <w:wordWrap/>
              <w:overflowPunct/>
              <w:topLinePunct w:val="0"/>
              <w:autoSpaceDE/>
              <w:autoSpaceDN/>
              <w:bidi w:val="0"/>
              <w:adjustRightInd w:val="0"/>
              <w:snapToGrid w:val="0"/>
              <w:spacing w:before="78" w:beforeLines="25" w:line="360" w:lineRule="exact"/>
              <w:textAlignment w:val="auto"/>
              <w:rPr>
                <w:rFonts w:hint="eastAsia" w:ascii="仿宋" w:hAnsi="仿宋" w:eastAsia="仿宋" w:cs="仿宋"/>
                <w:b/>
                <w:sz w:val="24"/>
                <w:szCs w:val="24"/>
              </w:rPr>
            </w:pPr>
            <w:r>
              <w:rPr>
                <w:rFonts w:hint="eastAsia" w:ascii="仿宋" w:hAnsi="仿宋" w:eastAsia="仿宋" w:cs="仿宋"/>
                <w:b/>
                <w:sz w:val="24"/>
                <w:szCs w:val="24"/>
                <w:lang w:eastAsia="zh-CN"/>
              </w:rPr>
              <w:t>三、体育</w:t>
            </w:r>
            <w:r>
              <w:rPr>
                <w:rFonts w:hint="eastAsia" w:ascii="仿宋" w:hAnsi="仿宋" w:eastAsia="仿宋" w:cs="仿宋"/>
                <w:b/>
                <w:sz w:val="24"/>
                <w:szCs w:val="24"/>
              </w:rPr>
              <w:t>科普工作</w:t>
            </w:r>
            <w:r>
              <w:rPr>
                <w:rFonts w:hint="eastAsia" w:ascii="仿宋" w:hAnsi="仿宋" w:eastAsia="仿宋" w:cs="仿宋"/>
                <w:b/>
                <w:sz w:val="24"/>
                <w:szCs w:val="24"/>
                <w:lang w:eastAsia="zh-CN"/>
              </w:rPr>
              <w:t>人员</w:t>
            </w:r>
            <w:r>
              <w:rPr>
                <w:rFonts w:hint="eastAsia" w:ascii="仿宋" w:hAnsi="仿宋" w:eastAsia="仿宋" w:cs="仿宋"/>
                <w:b/>
                <w:sz w:val="24"/>
                <w:szCs w:val="24"/>
              </w:rPr>
              <w:t>情况</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是否设有开展科普工作的职能部门：</w:t>
            </w:r>
            <w:r>
              <w:rPr>
                <w:rFonts w:hint="eastAsia" w:ascii="仿宋" w:hAnsi="仿宋" w:eastAsia="仿宋" w:cs="仿宋"/>
                <w:sz w:val="24"/>
                <w:szCs w:val="24"/>
              </w:rPr>
              <w:t>□</w:t>
            </w:r>
            <w:r>
              <w:rPr>
                <w:rFonts w:hint="eastAsia" w:ascii="仿宋" w:hAnsi="仿宋" w:eastAsia="仿宋" w:cs="仿宋"/>
                <w:sz w:val="24"/>
                <w:szCs w:val="24"/>
                <w:lang w:eastAsia="zh-CN"/>
              </w:rPr>
              <w:t>是（部门名称为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否</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专职科普人员数：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名；兼职科普人员数：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名</w:t>
            </w:r>
          </w:p>
          <w:tbl>
            <w:tblPr>
              <w:tblStyle w:val="3"/>
              <w:tblW w:w="9216"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174"/>
              <w:gridCol w:w="1124"/>
              <w:gridCol w:w="1276"/>
              <w:gridCol w:w="1276"/>
              <w:gridCol w:w="1134"/>
              <w:gridCol w:w="183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2"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专（兼）职</w:t>
                  </w:r>
                </w:p>
              </w:tc>
              <w:tc>
                <w:tcPr>
                  <w:tcW w:w="1174"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1124"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年龄</w:t>
                  </w:r>
                </w:p>
              </w:tc>
              <w:tc>
                <w:tcPr>
                  <w:tcW w:w="1276"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1276"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学历</w:t>
                  </w:r>
                </w:p>
              </w:tc>
              <w:tc>
                <w:tcPr>
                  <w:tcW w:w="1134"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职称</w:t>
                  </w:r>
                </w:p>
              </w:tc>
              <w:tc>
                <w:tcPr>
                  <w:tcW w:w="1830"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从事科普工作年限</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2"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174"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124"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276"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276"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134"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1830" w:type="dxa"/>
                  <w:tcBorders>
                    <w:top w:val="single" w:color="auto" w:sz="4" w:space="0"/>
                  </w:tcBorders>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2" w:type="dxa"/>
                  <w:vAlign w:val="center"/>
                </w:tcPr>
                <w:p>
                  <w:pPr>
                    <w:widowControl/>
                    <w:jc w:val="center"/>
                    <w:rPr>
                      <w:rFonts w:ascii="仿宋" w:hAnsi="仿宋" w:eastAsia="仿宋" w:cs="仿宋"/>
                      <w:color w:val="000000"/>
                      <w:kern w:val="0"/>
                      <w:sz w:val="24"/>
                      <w:szCs w:val="24"/>
                    </w:rPr>
                  </w:pPr>
                </w:p>
              </w:tc>
              <w:tc>
                <w:tcPr>
                  <w:tcW w:w="1174" w:type="dxa"/>
                  <w:vAlign w:val="center"/>
                </w:tcPr>
                <w:p>
                  <w:pPr>
                    <w:widowControl/>
                    <w:jc w:val="center"/>
                    <w:rPr>
                      <w:rFonts w:ascii="仿宋" w:hAnsi="仿宋" w:eastAsia="仿宋" w:cs="仿宋"/>
                      <w:color w:val="000000"/>
                      <w:kern w:val="0"/>
                      <w:sz w:val="24"/>
                      <w:szCs w:val="24"/>
                    </w:rPr>
                  </w:pPr>
                </w:p>
              </w:tc>
              <w:tc>
                <w:tcPr>
                  <w:tcW w:w="1124"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134" w:type="dxa"/>
                  <w:vAlign w:val="center"/>
                </w:tcPr>
                <w:p>
                  <w:pPr>
                    <w:widowControl/>
                    <w:jc w:val="center"/>
                    <w:rPr>
                      <w:rFonts w:ascii="仿宋" w:hAnsi="仿宋" w:eastAsia="仿宋" w:cs="仿宋"/>
                      <w:color w:val="000000"/>
                      <w:kern w:val="0"/>
                      <w:sz w:val="24"/>
                      <w:szCs w:val="24"/>
                    </w:rPr>
                  </w:pPr>
                </w:p>
              </w:tc>
              <w:tc>
                <w:tcPr>
                  <w:tcW w:w="1830"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2" w:type="dxa"/>
                  <w:vAlign w:val="center"/>
                </w:tcPr>
                <w:p>
                  <w:pPr>
                    <w:widowControl/>
                    <w:jc w:val="center"/>
                    <w:rPr>
                      <w:rFonts w:ascii="仿宋" w:hAnsi="仿宋" w:eastAsia="仿宋" w:cs="仿宋"/>
                      <w:color w:val="000000"/>
                      <w:kern w:val="0"/>
                      <w:sz w:val="24"/>
                      <w:szCs w:val="24"/>
                    </w:rPr>
                  </w:pPr>
                </w:p>
              </w:tc>
              <w:tc>
                <w:tcPr>
                  <w:tcW w:w="1174" w:type="dxa"/>
                  <w:vAlign w:val="center"/>
                </w:tcPr>
                <w:p>
                  <w:pPr>
                    <w:widowControl/>
                    <w:jc w:val="center"/>
                    <w:rPr>
                      <w:rFonts w:ascii="仿宋" w:hAnsi="仿宋" w:eastAsia="仿宋" w:cs="仿宋"/>
                      <w:color w:val="000000"/>
                      <w:kern w:val="0"/>
                      <w:sz w:val="24"/>
                      <w:szCs w:val="24"/>
                    </w:rPr>
                  </w:pPr>
                </w:p>
              </w:tc>
              <w:tc>
                <w:tcPr>
                  <w:tcW w:w="1124"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134" w:type="dxa"/>
                  <w:vAlign w:val="center"/>
                </w:tcPr>
                <w:p>
                  <w:pPr>
                    <w:widowControl/>
                    <w:jc w:val="center"/>
                    <w:rPr>
                      <w:rFonts w:ascii="仿宋" w:hAnsi="仿宋" w:eastAsia="仿宋" w:cs="仿宋"/>
                      <w:color w:val="000000"/>
                      <w:kern w:val="0"/>
                      <w:sz w:val="24"/>
                      <w:szCs w:val="24"/>
                    </w:rPr>
                  </w:pPr>
                </w:p>
              </w:tc>
              <w:tc>
                <w:tcPr>
                  <w:tcW w:w="1830"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2" w:type="dxa"/>
                  <w:vAlign w:val="center"/>
                </w:tcPr>
                <w:p>
                  <w:pPr>
                    <w:jc w:val="center"/>
                    <w:rPr>
                      <w:rFonts w:ascii="仿宋" w:hAnsi="仿宋" w:eastAsia="仿宋" w:cs="仿宋"/>
                      <w:color w:val="000000"/>
                      <w:kern w:val="0"/>
                      <w:sz w:val="24"/>
                      <w:szCs w:val="24"/>
                    </w:rPr>
                  </w:pPr>
                </w:p>
              </w:tc>
              <w:tc>
                <w:tcPr>
                  <w:tcW w:w="1174" w:type="dxa"/>
                  <w:vAlign w:val="center"/>
                </w:tcPr>
                <w:p>
                  <w:pPr>
                    <w:widowControl/>
                    <w:jc w:val="center"/>
                    <w:rPr>
                      <w:rFonts w:ascii="仿宋" w:hAnsi="仿宋" w:eastAsia="仿宋" w:cs="仿宋"/>
                      <w:color w:val="000000"/>
                      <w:kern w:val="0"/>
                      <w:sz w:val="24"/>
                      <w:szCs w:val="24"/>
                    </w:rPr>
                  </w:pPr>
                </w:p>
              </w:tc>
              <w:tc>
                <w:tcPr>
                  <w:tcW w:w="1124"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134" w:type="dxa"/>
                  <w:vAlign w:val="center"/>
                </w:tcPr>
                <w:p>
                  <w:pPr>
                    <w:widowControl/>
                    <w:jc w:val="center"/>
                    <w:rPr>
                      <w:rFonts w:ascii="仿宋" w:hAnsi="仿宋" w:eastAsia="仿宋" w:cs="仿宋"/>
                      <w:color w:val="000000"/>
                      <w:kern w:val="0"/>
                      <w:sz w:val="24"/>
                      <w:szCs w:val="24"/>
                    </w:rPr>
                  </w:pPr>
                </w:p>
              </w:tc>
              <w:tc>
                <w:tcPr>
                  <w:tcW w:w="1830"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02" w:type="dxa"/>
                  <w:vAlign w:val="center"/>
                </w:tcPr>
                <w:p>
                  <w:pPr>
                    <w:widowControl/>
                    <w:jc w:val="center"/>
                    <w:rPr>
                      <w:rFonts w:ascii="仿宋" w:hAnsi="仿宋" w:eastAsia="仿宋" w:cs="仿宋"/>
                      <w:color w:val="000000"/>
                      <w:kern w:val="0"/>
                      <w:sz w:val="24"/>
                      <w:szCs w:val="24"/>
                    </w:rPr>
                  </w:pPr>
                </w:p>
              </w:tc>
              <w:tc>
                <w:tcPr>
                  <w:tcW w:w="1174" w:type="dxa"/>
                  <w:vAlign w:val="center"/>
                </w:tcPr>
                <w:p>
                  <w:pPr>
                    <w:widowControl/>
                    <w:jc w:val="center"/>
                    <w:rPr>
                      <w:rFonts w:ascii="仿宋" w:hAnsi="仿宋" w:eastAsia="仿宋" w:cs="仿宋"/>
                      <w:color w:val="000000"/>
                      <w:kern w:val="0"/>
                      <w:sz w:val="24"/>
                      <w:szCs w:val="24"/>
                    </w:rPr>
                  </w:pPr>
                </w:p>
              </w:tc>
              <w:tc>
                <w:tcPr>
                  <w:tcW w:w="1124"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276" w:type="dxa"/>
                  <w:vAlign w:val="center"/>
                </w:tcPr>
                <w:p>
                  <w:pPr>
                    <w:widowControl/>
                    <w:jc w:val="center"/>
                    <w:rPr>
                      <w:rFonts w:ascii="仿宋" w:hAnsi="仿宋" w:eastAsia="仿宋" w:cs="仿宋"/>
                      <w:color w:val="000000"/>
                      <w:kern w:val="0"/>
                      <w:sz w:val="24"/>
                      <w:szCs w:val="24"/>
                    </w:rPr>
                  </w:pPr>
                </w:p>
              </w:tc>
              <w:tc>
                <w:tcPr>
                  <w:tcW w:w="1134" w:type="dxa"/>
                  <w:vAlign w:val="center"/>
                </w:tcPr>
                <w:p>
                  <w:pPr>
                    <w:widowControl/>
                    <w:jc w:val="center"/>
                    <w:rPr>
                      <w:rFonts w:ascii="仿宋" w:hAnsi="仿宋" w:eastAsia="仿宋" w:cs="仿宋"/>
                      <w:color w:val="000000"/>
                      <w:kern w:val="0"/>
                      <w:sz w:val="24"/>
                      <w:szCs w:val="24"/>
                    </w:rPr>
                  </w:pPr>
                </w:p>
              </w:tc>
              <w:tc>
                <w:tcPr>
                  <w:tcW w:w="1830" w:type="dxa"/>
                  <w:vAlign w:val="center"/>
                </w:tcPr>
                <w:p>
                  <w:pPr>
                    <w:widowControl/>
                    <w:jc w:val="center"/>
                    <w:rPr>
                      <w:rFonts w:ascii="仿宋" w:hAnsi="仿宋" w:eastAsia="仿宋" w:cs="仿宋"/>
                      <w:color w:val="000000"/>
                      <w:kern w:val="0"/>
                      <w:sz w:val="24"/>
                      <w:szCs w:val="24"/>
                    </w:rPr>
                  </w:pPr>
                </w:p>
              </w:tc>
            </w:tr>
          </w:tbl>
          <w:p>
            <w:pPr>
              <w:adjustRightInd w:val="0"/>
              <w:snapToGrid w:val="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jc w:val="left"/>
              <w:rPr>
                <w:rFonts w:hint="eastAsia" w:ascii="仿宋" w:hAnsi="仿宋" w:eastAsia="仿宋" w:cs="仿宋"/>
                <w:sz w:val="22"/>
              </w:rPr>
            </w:pPr>
            <w:r>
              <w:rPr>
                <w:rFonts w:hint="eastAsia" w:ascii="仿宋" w:hAnsi="仿宋" w:eastAsia="仿宋" w:cs="仿宋"/>
                <w:b/>
                <w:sz w:val="24"/>
                <w:szCs w:val="24"/>
                <w:lang w:eastAsia="zh-CN"/>
              </w:rPr>
              <w:t>四、体育</w:t>
            </w:r>
            <w:r>
              <w:rPr>
                <w:rFonts w:hint="eastAsia" w:ascii="仿宋" w:hAnsi="仿宋" w:eastAsia="仿宋" w:cs="仿宋"/>
                <w:b/>
                <w:sz w:val="24"/>
                <w:szCs w:val="24"/>
              </w:rPr>
              <w:t>科普设施基本情况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6" w:type="dxa"/>
            <w:gridSpan w:val="2"/>
            <w:vMerge w:val="restart"/>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总占地面积</w:t>
            </w:r>
          </w:p>
        </w:tc>
        <w:tc>
          <w:tcPr>
            <w:tcW w:w="2306" w:type="dxa"/>
            <w:gridSpan w:val="2"/>
            <w:vMerge w:val="restart"/>
            <w:vAlign w:val="center"/>
          </w:tcPr>
          <w:p>
            <w:pPr>
              <w:adjustRightInd w:val="0"/>
              <w:snapToGrid w:val="0"/>
              <w:jc w:val="right"/>
              <w:rPr>
                <w:rFonts w:ascii="仿宋" w:hAnsi="仿宋" w:eastAsia="仿宋" w:cs="仿宋"/>
                <w:sz w:val="22"/>
              </w:rPr>
            </w:pPr>
            <w:r>
              <w:rPr>
                <w:rFonts w:hint="eastAsia" w:ascii="仿宋" w:hAnsi="仿宋" w:eastAsia="仿宋" w:cs="仿宋"/>
                <w:sz w:val="22"/>
              </w:rPr>
              <w:t>㎡</w:t>
            </w:r>
          </w:p>
        </w:tc>
        <w:tc>
          <w:tcPr>
            <w:tcW w:w="2306" w:type="dxa"/>
            <w:gridSpan w:val="4"/>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其中：室内</w:t>
            </w:r>
          </w:p>
        </w:tc>
        <w:tc>
          <w:tcPr>
            <w:tcW w:w="2412"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06" w:type="dxa"/>
            <w:gridSpan w:val="2"/>
            <w:vMerge w:val="continue"/>
            <w:vAlign w:val="center"/>
          </w:tcPr>
          <w:p>
            <w:pPr>
              <w:adjustRightInd w:val="0"/>
              <w:snapToGrid w:val="0"/>
              <w:jc w:val="both"/>
              <w:rPr>
                <w:sz w:val="20"/>
                <w:szCs w:val="21"/>
              </w:rPr>
            </w:pPr>
          </w:p>
        </w:tc>
        <w:tc>
          <w:tcPr>
            <w:tcW w:w="2306" w:type="dxa"/>
            <w:gridSpan w:val="2"/>
            <w:vMerge w:val="continue"/>
            <w:vAlign w:val="center"/>
          </w:tcPr>
          <w:p>
            <w:pPr>
              <w:adjustRightInd w:val="0"/>
              <w:snapToGrid w:val="0"/>
              <w:jc w:val="right"/>
              <w:rPr>
                <w:sz w:val="18"/>
                <w:szCs w:val="20"/>
              </w:rPr>
            </w:pPr>
          </w:p>
        </w:tc>
        <w:tc>
          <w:tcPr>
            <w:tcW w:w="2306" w:type="dxa"/>
            <w:gridSpan w:val="4"/>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室外</w:t>
            </w:r>
          </w:p>
        </w:tc>
        <w:tc>
          <w:tcPr>
            <w:tcW w:w="2412"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展厅面积</w:t>
            </w:r>
          </w:p>
        </w:tc>
        <w:tc>
          <w:tcPr>
            <w:tcW w:w="2306"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w:t>
            </w:r>
          </w:p>
        </w:tc>
        <w:tc>
          <w:tcPr>
            <w:tcW w:w="2306" w:type="dxa"/>
            <w:gridSpan w:val="4"/>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影视报告厅面积</w:t>
            </w:r>
          </w:p>
        </w:tc>
        <w:tc>
          <w:tcPr>
            <w:tcW w:w="2412"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jc w:val="both"/>
              <w:rPr>
                <w:rFonts w:ascii="仿宋" w:hAnsi="仿宋" w:eastAsia="仿宋" w:cs="仿宋"/>
                <w:sz w:val="24"/>
                <w:szCs w:val="24"/>
              </w:rPr>
            </w:pPr>
            <w:r>
              <w:rPr>
                <w:rFonts w:hint="eastAsia" w:ascii="仿宋" w:hAnsi="仿宋" w:eastAsia="仿宋" w:cs="仿宋"/>
                <w:sz w:val="24"/>
                <w:szCs w:val="24"/>
              </w:rPr>
              <w:t>科普宣传栏</w:t>
            </w:r>
          </w:p>
        </w:tc>
        <w:tc>
          <w:tcPr>
            <w:tcW w:w="2306"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延米</w:t>
            </w:r>
          </w:p>
        </w:tc>
        <w:tc>
          <w:tcPr>
            <w:tcW w:w="2306" w:type="dxa"/>
            <w:gridSpan w:val="4"/>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更换频次</w:t>
            </w:r>
          </w:p>
        </w:tc>
        <w:tc>
          <w:tcPr>
            <w:tcW w:w="2412"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次/年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每</w:t>
            </w:r>
            <w:r>
              <w:rPr>
                <w:rFonts w:hint="eastAsia" w:ascii="仿宋" w:hAnsi="仿宋" w:eastAsia="仿宋" w:cs="仿宋"/>
                <w:sz w:val="24"/>
                <w:szCs w:val="24"/>
              </w:rPr>
              <w:t>年开放天数</w:t>
            </w:r>
          </w:p>
        </w:tc>
        <w:tc>
          <w:tcPr>
            <w:tcW w:w="2306"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 xml:space="preserve"> 天</w:t>
            </w:r>
          </w:p>
        </w:tc>
        <w:tc>
          <w:tcPr>
            <w:tcW w:w="2306" w:type="dxa"/>
            <w:gridSpan w:val="4"/>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每年接待公众</w:t>
            </w:r>
          </w:p>
        </w:tc>
        <w:tc>
          <w:tcPr>
            <w:tcW w:w="2412" w:type="dxa"/>
            <w:gridSpan w:val="2"/>
            <w:vAlign w:val="center"/>
          </w:tcPr>
          <w:p>
            <w:pPr>
              <w:adjustRightInd w:val="0"/>
              <w:snapToGrid w:val="0"/>
              <w:jc w:val="right"/>
              <w:rPr>
                <w:rFonts w:ascii="仿宋" w:hAnsi="仿宋" w:eastAsia="仿宋" w:cs="仿宋"/>
                <w:sz w:val="22"/>
              </w:rPr>
            </w:pPr>
            <w:r>
              <w:rPr>
                <w:rFonts w:hint="eastAsia" w:ascii="仿宋" w:hAnsi="仿宋" w:eastAsia="仿宋" w:cs="仿宋"/>
                <w:sz w:val="22"/>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sz w:val="24"/>
                <w:szCs w:val="24"/>
              </w:rPr>
              <w:t>开放方式</w:t>
            </w:r>
          </w:p>
        </w:tc>
        <w:tc>
          <w:tcPr>
            <w:tcW w:w="7024" w:type="dxa"/>
            <w:gridSpan w:val="8"/>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□免费 □收费（收费总金额：</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万元/年）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jc w:val="both"/>
              <w:rPr>
                <w:rFonts w:hint="eastAsia" w:ascii="仿宋" w:hAnsi="仿宋" w:eastAsia="仿宋" w:cs="仿宋"/>
                <w:sz w:val="24"/>
                <w:szCs w:val="24"/>
                <w:lang w:eastAsia="zh-CN"/>
              </w:rPr>
            </w:pPr>
            <w:r>
              <w:rPr>
                <w:rFonts w:hint="eastAsia" w:ascii="仿宋" w:hAnsi="仿宋" w:eastAsia="仿宋" w:cs="仿宋"/>
                <w:b/>
                <w:sz w:val="24"/>
                <w:szCs w:val="24"/>
                <w:lang w:eastAsia="zh-CN"/>
              </w:rPr>
              <w:t>五、体育</w:t>
            </w:r>
            <w:r>
              <w:rPr>
                <w:rFonts w:hint="eastAsia" w:ascii="仿宋" w:hAnsi="仿宋" w:eastAsia="仿宋" w:cs="仿宋"/>
                <w:b/>
                <w:sz w:val="24"/>
                <w:szCs w:val="24"/>
              </w:rPr>
              <w:t>科普展示</w:t>
            </w:r>
            <w:r>
              <w:rPr>
                <w:rFonts w:hint="eastAsia" w:ascii="仿宋" w:hAnsi="仿宋" w:eastAsia="仿宋" w:cs="仿宋"/>
                <w:b/>
                <w:sz w:val="24"/>
                <w:szCs w:val="24"/>
                <w:lang w:eastAsia="zh-CN"/>
              </w:rPr>
              <w:t>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科普展览</w:t>
            </w:r>
          </w:p>
        </w:tc>
        <w:tc>
          <w:tcPr>
            <w:tcW w:w="2306"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次/年</w:t>
            </w:r>
          </w:p>
        </w:tc>
        <w:tc>
          <w:tcPr>
            <w:tcW w:w="2306" w:type="dxa"/>
            <w:gridSpan w:val="4"/>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参观人数</w:t>
            </w:r>
          </w:p>
        </w:tc>
        <w:tc>
          <w:tcPr>
            <w:tcW w:w="2412"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人次/年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科普讲座、培训</w:t>
            </w:r>
          </w:p>
        </w:tc>
        <w:tc>
          <w:tcPr>
            <w:tcW w:w="2306"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次/年</w:t>
            </w:r>
          </w:p>
        </w:tc>
        <w:tc>
          <w:tcPr>
            <w:tcW w:w="2306" w:type="dxa"/>
            <w:gridSpan w:val="4"/>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参加人数</w:t>
            </w:r>
          </w:p>
        </w:tc>
        <w:tc>
          <w:tcPr>
            <w:tcW w:w="2412"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人次/年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科普活动</w:t>
            </w:r>
          </w:p>
        </w:tc>
        <w:tc>
          <w:tcPr>
            <w:tcW w:w="2306"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次/年</w:t>
            </w:r>
          </w:p>
        </w:tc>
        <w:tc>
          <w:tcPr>
            <w:tcW w:w="2306" w:type="dxa"/>
            <w:gridSpan w:val="4"/>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参观人数</w:t>
            </w:r>
          </w:p>
        </w:tc>
        <w:tc>
          <w:tcPr>
            <w:tcW w:w="2412" w:type="dxa"/>
            <w:gridSpan w:val="2"/>
            <w:vAlign w:val="center"/>
          </w:tcPr>
          <w:p>
            <w:pPr>
              <w:adjustRightInd w:val="0"/>
              <w:snapToGrid w:val="0"/>
              <w:jc w:val="right"/>
              <w:rPr>
                <w:rFonts w:ascii="仿宋" w:hAnsi="仿宋" w:eastAsia="仿宋" w:cs="仿宋"/>
                <w:sz w:val="24"/>
                <w:szCs w:val="24"/>
              </w:rPr>
            </w:pPr>
            <w:r>
              <w:rPr>
                <w:rFonts w:hint="eastAsia" w:ascii="仿宋" w:hAnsi="仿宋" w:eastAsia="仿宋" w:cs="仿宋"/>
                <w:sz w:val="24"/>
                <w:szCs w:val="24"/>
              </w:rPr>
              <w:t>人次/年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spacing w:before="78" w:beforeLines="25" w:line="276" w:lineRule="auto"/>
              <w:jc w:val="left"/>
              <w:rPr>
                <w:rFonts w:ascii="仿宋" w:hAnsi="仿宋" w:eastAsia="仿宋" w:cs="仿宋"/>
                <w:b/>
                <w:sz w:val="24"/>
                <w:szCs w:val="24"/>
              </w:rPr>
            </w:pPr>
            <w:r>
              <w:rPr>
                <w:rFonts w:hint="eastAsia" w:ascii="仿宋" w:hAnsi="仿宋" w:eastAsia="仿宋" w:cs="仿宋"/>
                <w:b/>
                <w:sz w:val="24"/>
                <w:szCs w:val="24"/>
                <w:lang w:eastAsia="zh-CN"/>
              </w:rPr>
              <w:t>六、</w:t>
            </w:r>
            <w:r>
              <w:rPr>
                <w:rFonts w:hint="eastAsia" w:ascii="仿宋" w:hAnsi="仿宋" w:eastAsia="仿宋" w:cs="仿宋"/>
                <w:b/>
                <w:sz w:val="24"/>
                <w:szCs w:val="24"/>
              </w:rPr>
              <w:t>体育科普宣传渠道（列出网址和渠道名称）</w:t>
            </w:r>
          </w:p>
          <w:p>
            <w:pPr>
              <w:adjustRightInd w:val="0"/>
              <w:snapToGrid w:val="0"/>
              <w:spacing w:line="276" w:lineRule="auto"/>
              <w:jc w:val="left"/>
              <w:rPr>
                <w:rFonts w:ascii="仿宋" w:hAnsi="仿宋" w:eastAsia="仿宋" w:cs="仿宋"/>
                <w:sz w:val="24"/>
                <w:szCs w:val="24"/>
              </w:rPr>
            </w:pPr>
            <w:r>
              <w:rPr>
                <w:rFonts w:hint="eastAsia" w:ascii="仿宋" w:hAnsi="仿宋" w:eastAsia="仿宋" w:cs="仿宋"/>
                <w:sz w:val="24"/>
                <w:szCs w:val="24"/>
              </w:rPr>
              <w:t>□传统媒体（报纸、杂志、广播、电视等）：</w:t>
            </w:r>
            <w:r>
              <w:rPr>
                <w:rFonts w:hint="eastAsia" w:ascii="仿宋" w:hAnsi="仿宋" w:eastAsia="仿宋" w:cs="仿宋"/>
                <w:sz w:val="24"/>
                <w:szCs w:val="24"/>
                <w:u w:val="single"/>
              </w:rPr>
              <w:t xml:space="preserve">                                       </w:t>
            </w:r>
          </w:p>
          <w:p>
            <w:pPr>
              <w:adjustRightInd w:val="0"/>
              <w:snapToGrid w:val="0"/>
              <w:spacing w:line="276" w:lineRule="auto"/>
              <w:jc w:val="left"/>
              <w:rPr>
                <w:rFonts w:ascii="仿宋" w:hAnsi="仿宋" w:eastAsia="仿宋" w:cs="仿宋"/>
                <w:b/>
                <w:sz w:val="24"/>
                <w:szCs w:val="24"/>
              </w:rPr>
            </w:pPr>
            <w:r>
              <w:rPr>
                <w:rFonts w:hint="eastAsia" w:ascii="仿宋" w:hAnsi="仿宋" w:eastAsia="仿宋" w:cs="仿宋"/>
                <w:sz w:val="24"/>
                <w:szCs w:val="24"/>
              </w:rPr>
              <w:t>□新媒体（微信、微博、直播、短视频等）：</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4"/>
                <w:szCs w:val="24"/>
              </w:rPr>
            </w:pPr>
            <w:r>
              <w:rPr>
                <w:rFonts w:hint="eastAsia" w:ascii="仿宋" w:hAnsi="仿宋" w:eastAsia="仿宋" w:cs="仿宋"/>
                <w:b/>
                <w:sz w:val="24"/>
                <w:szCs w:val="24"/>
                <w:lang w:eastAsia="zh-CN"/>
              </w:rPr>
              <w:t>七、体育</w:t>
            </w:r>
            <w:r>
              <w:rPr>
                <w:rFonts w:hint="eastAsia" w:ascii="仿宋" w:hAnsi="仿宋" w:eastAsia="仿宋" w:cs="仿宋"/>
                <w:b/>
                <w:sz w:val="24"/>
                <w:szCs w:val="24"/>
              </w:rPr>
              <w:t>科普经费收支情况（单位：万元）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lang w:eastAsia="zh-CN"/>
              </w:rPr>
              <w:t>上</w:t>
            </w:r>
            <w:r>
              <w:rPr>
                <w:rFonts w:hint="eastAsia" w:ascii="仿宋" w:hAnsi="仿宋" w:eastAsia="仿宋" w:cs="仿宋"/>
                <w:sz w:val="24"/>
                <w:szCs w:val="24"/>
              </w:rPr>
              <w:t>年度科普经费收入情况</w:t>
            </w:r>
          </w:p>
        </w:tc>
        <w:tc>
          <w:tcPr>
            <w:tcW w:w="7024" w:type="dxa"/>
            <w:gridSpan w:val="8"/>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收入总额：       其中：</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 xml:space="preserve">①政府投资： </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 xml:space="preserve">②自筹经费：     </w:t>
            </w:r>
          </w:p>
          <w:p>
            <w:pPr>
              <w:adjustRightInd w:val="0"/>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其中，服务收入：      社会赞助：</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③其他收入：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06" w:type="dxa"/>
            <w:gridSpan w:val="2"/>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lang w:eastAsia="zh-CN"/>
              </w:rPr>
              <w:t>上</w:t>
            </w:r>
            <w:r>
              <w:rPr>
                <w:rFonts w:hint="eastAsia" w:ascii="仿宋" w:hAnsi="仿宋" w:eastAsia="仿宋" w:cs="仿宋"/>
                <w:sz w:val="24"/>
                <w:szCs w:val="24"/>
              </w:rPr>
              <w:t>年度科普经费支出情况</w:t>
            </w:r>
          </w:p>
        </w:tc>
        <w:tc>
          <w:tcPr>
            <w:tcW w:w="7024" w:type="dxa"/>
            <w:gridSpan w:val="8"/>
            <w:vAlign w:val="center"/>
          </w:tcPr>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支出总额：       其中：</w:t>
            </w:r>
          </w:p>
          <w:p>
            <w:pPr>
              <w:numPr>
                <w:ilvl w:val="255"/>
                <w:numId w:val="0"/>
              </w:num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①科普设施支出：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②科普研发支出：</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 xml:space="preserve">③专项科普活动支出： </w:t>
            </w:r>
          </w:p>
          <w:p>
            <w:pPr>
              <w:adjustRightInd w:val="0"/>
              <w:snapToGrid w:val="0"/>
              <w:spacing w:line="276" w:lineRule="auto"/>
              <w:rPr>
                <w:rFonts w:ascii="仿宋" w:hAnsi="仿宋" w:eastAsia="仿宋" w:cs="仿宋"/>
                <w:sz w:val="24"/>
                <w:szCs w:val="24"/>
              </w:rPr>
            </w:pPr>
            <w:r>
              <w:rPr>
                <w:rFonts w:hint="eastAsia" w:ascii="仿宋" w:hAnsi="仿宋" w:eastAsia="仿宋" w:cs="仿宋"/>
                <w:sz w:val="24"/>
                <w:szCs w:val="24"/>
              </w:rPr>
              <w:t>④其他支出：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330" w:type="dxa"/>
            <w:gridSpan w:val="10"/>
            <w:vAlign w:val="top"/>
          </w:tcPr>
          <w:p>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ascii="仿宋" w:hAnsi="仿宋" w:eastAsia="仿宋" w:cs="仿宋"/>
                <w:spacing w:val="-6"/>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w:t>
            </w:r>
            <w:r>
              <w:rPr>
                <w:rFonts w:hint="eastAsia" w:ascii="仿宋" w:hAnsi="仿宋" w:eastAsia="仿宋" w:cs="仿宋"/>
                <w:b/>
                <w:sz w:val="24"/>
                <w:szCs w:val="24"/>
                <w:lang w:eastAsia="zh-CN"/>
              </w:rPr>
              <w:t>基地</w:t>
            </w:r>
            <w:r>
              <w:rPr>
                <w:rFonts w:hint="eastAsia" w:ascii="仿宋" w:hAnsi="仿宋" w:eastAsia="仿宋" w:cs="仿宋"/>
                <w:b/>
                <w:spacing w:val="-6"/>
                <w:sz w:val="24"/>
                <w:szCs w:val="24"/>
              </w:rPr>
              <w:t>总体概况</w:t>
            </w:r>
            <w:r>
              <w:rPr>
                <w:rFonts w:hint="eastAsia" w:ascii="仿宋" w:hAnsi="仿宋" w:eastAsia="仿宋" w:cs="仿宋"/>
                <w:spacing w:val="-6"/>
                <w:sz w:val="24"/>
                <w:szCs w:val="24"/>
              </w:rPr>
              <w:t>（包括申报单位</w:t>
            </w:r>
            <w:r>
              <w:rPr>
                <w:rFonts w:hint="eastAsia" w:ascii="仿宋" w:hAnsi="仿宋" w:eastAsia="仿宋" w:cs="仿宋"/>
                <w:spacing w:val="-6"/>
                <w:sz w:val="24"/>
                <w:szCs w:val="24"/>
                <w:lang w:eastAsia="zh-CN"/>
              </w:rPr>
              <w:t>简介，</w:t>
            </w:r>
            <w:r>
              <w:rPr>
                <w:rFonts w:hint="eastAsia" w:ascii="仿宋" w:hAnsi="仿宋" w:eastAsia="仿宋" w:cs="仿宋"/>
                <w:spacing w:val="-6"/>
                <w:sz w:val="24"/>
                <w:szCs w:val="24"/>
              </w:rPr>
              <w:t>主要科普载体及</w:t>
            </w:r>
            <w:r>
              <w:rPr>
                <w:rFonts w:hint="eastAsia" w:ascii="仿宋" w:hAnsi="仿宋" w:eastAsia="仿宋" w:cs="仿宋"/>
                <w:sz w:val="24"/>
                <w:szCs w:val="24"/>
              </w:rPr>
              <w:t>展示内容</w:t>
            </w:r>
            <w:r>
              <w:rPr>
                <w:rFonts w:hint="eastAsia" w:ascii="仿宋" w:hAnsi="仿宋" w:eastAsia="仿宋" w:cs="仿宋"/>
                <w:sz w:val="24"/>
                <w:szCs w:val="24"/>
                <w:lang w:eastAsia="zh-CN"/>
              </w:rPr>
              <w:t>体系</w:t>
            </w:r>
            <w:r>
              <w:rPr>
                <w:rFonts w:hint="eastAsia" w:ascii="仿宋" w:hAnsi="仿宋" w:eastAsia="仿宋" w:cs="仿宋"/>
                <w:spacing w:val="-6"/>
                <w:sz w:val="24"/>
                <w:szCs w:val="24"/>
              </w:rPr>
              <w:t>，科普</w:t>
            </w:r>
            <w:r>
              <w:rPr>
                <w:rFonts w:ascii="仿宋" w:hAnsi="仿宋" w:eastAsia="仿宋" w:cs="仿宋"/>
                <w:spacing w:val="-6"/>
                <w:sz w:val="24"/>
                <w:szCs w:val="24"/>
              </w:rPr>
              <w:t>工作基础</w:t>
            </w:r>
            <w:r>
              <w:rPr>
                <w:rFonts w:hint="eastAsia" w:ascii="仿宋" w:hAnsi="仿宋" w:eastAsia="仿宋" w:cs="仿宋"/>
                <w:spacing w:val="-6"/>
                <w:sz w:val="24"/>
                <w:szCs w:val="24"/>
              </w:rPr>
              <w:t>和实力、已获命名与奖励情况</w:t>
            </w:r>
            <w:r>
              <w:rPr>
                <w:rFonts w:ascii="仿宋" w:hAnsi="仿宋" w:eastAsia="仿宋" w:cs="仿宋"/>
                <w:spacing w:val="-6"/>
                <w:sz w:val="24"/>
                <w:szCs w:val="24"/>
              </w:rPr>
              <w:t>，</w:t>
            </w:r>
            <w:r>
              <w:rPr>
                <w:rFonts w:hint="eastAsia" w:ascii="仿宋" w:hAnsi="仿宋" w:eastAsia="仿宋" w:cs="仿宋"/>
                <w:spacing w:val="-6"/>
                <w:sz w:val="24"/>
                <w:szCs w:val="24"/>
              </w:rPr>
              <w:t>基地</w:t>
            </w:r>
            <w:r>
              <w:rPr>
                <w:rFonts w:ascii="仿宋" w:hAnsi="仿宋" w:eastAsia="仿宋" w:cs="仿宋"/>
                <w:spacing w:val="-6"/>
                <w:sz w:val="24"/>
                <w:szCs w:val="24"/>
              </w:rPr>
              <w:t>创建</w:t>
            </w:r>
            <w:r>
              <w:rPr>
                <w:rFonts w:hint="eastAsia" w:ascii="仿宋" w:hAnsi="仿宋" w:eastAsia="仿宋" w:cs="仿宋"/>
                <w:spacing w:val="-6"/>
                <w:sz w:val="24"/>
                <w:szCs w:val="24"/>
              </w:rPr>
              <w:t>历程</w:t>
            </w:r>
            <w:r>
              <w:rPr>
                <w:rFonts w:ascii="仿宋" w:hAnsi="仿宋" w:eastAsia="仿宋" w:cs="仿宋"/>
                <w:spacing w:val="-6"/>
                <w:sz w:val="24"/>
                <w:szCs w:val="24"/>
              </w:rPr>
              <w:t>和发展愿景</w:t>
            </w:r>
            <w:r>
              <w:rPr>
                <w:rFonts w:hint="eastAsia" w:ascii="仿宋" w:hAnsi="仿宋" w:eastAsia="仿宋" w:cs="仿宋"/>
                <w:spacing w:val="-6"/>
                <w:sz w:val="24"/>
                <w:szCs w:val="24"/>
              </w:rPr>
              <w:t>等</w:t>
            </w:r>
            <w:r>
              <w:rPr>
                <w:rFonts w:ascii="仿宋" w:hAnsi="仿宋" w:eastAsia="仿宋" w:cs="仿宋"/>
                <w:spacing w:val="-6"/>
                <w:sz w:val="24"/>
                <w:szCs w:val="24"/>
              </w:rPr>
              <w:t>，</w:t>
            </w:r>
            <w:r>
              <w:rPr>
                <w:rFonts w:hint="eastAsia" w:ascii="仿宋" w:hAnsi="仿宋" w:eastAsia="仿宋" w:cs="仿宋"/>
                <w:spacing w:val="-6"/>
                <w:sz w:val="24"/>
                <w:szCs w:val="24"/>
              </w:rPr>
              <w:t>不超过</w:t>
            </w:r>
            <w:r>
              <w:rPr>
                <w:rFonts w:hint="eastAsia" w:ascii="仿宋" w:hAnsi="仿宋" w:eastAsia="仿宋" w:cs="仿宋"/>
                <w:spacing w:val="-6"/>
                <w:sz w:val="24"/>
                <w:szCs w:val="24"/>
                <w:lang w:val="en-US" w:eastAsia="zh-CN"/>
              </w:rPr>
              <w:t>20</w:t>
            </w:r>
            <w:r>
              <w:rPr>
                <w:rFonts w:hint="eastAsia" w:ascii="仿宋" w:hAnsi="仿宋" w:eastAsia="仿宋" w:cs="仿宋"/>
                <w:spacing w:val="-6"/>
                <w:sz w:val="24"/>
                <w:szCs w:val="24"/>
              </w:rPr>
              <w:t>00字，</w:t>
            </w:r>
            <w:r>
              <w:rPr>
                <w:rFonts w:hint="eastAsia" w:ascii="仿宋" w:hAnsi="仿宋" w:eastAsia="仿宋" w:cs="仿宋"/>
                <w:sz w:val="24"/>
                <w:szCs w:val="24"/>
                <w:lang w:eastAsia="zh-CN"/>
              </w:rPr>
              <w:t>要求层次清晰</w:t>
            </w:r>
            <w:r>
              <w:rPr>
                <w:rFonts w:hint="eastAsia" w:ascii="仿宋" w:hAnsi="仿宋" w:eastAsia="仿宋" w:cs="仿宋"/>
                <w:spacing w:val="-6"/>
                <w:sz w:val="24"/>
                <w:szCs w:val="24"/>
              </w:rPr>
              <w:t>）</w:t>
            </w:r>
          </w:p>
          <w:p>
            <w:pPr>
              <w:adjustRightInd w:val="0"/>
              <w:snapToGrid w:val="0"/>
              <w:spacing w:line="276" w:lineRule="auto"/>
              <w:jc w:val="both"/>
              <w:rPr>
                <w:rFonts w:ascii="仿宋" w:hAnsi="仿宋" w:eastAsia="仿宋" w:cs="仿宋"/>
                <w:b/>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9330" w:type="dxa"/>
            <w:gridSpan w:val="10"/>
            <w:vAlign w:val="top"/>
          </w:tcPr>
          <w:p>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eastAsia="zh-CN"/>
              </w:rPr>
              <w:t>九、</w:t>
            </w:r>
            <w:r>
              <w:rPr>
                <w:rFonts w:hint="eastAsia" w:ascii="仿宋" w:hAnsi="仿宋" w:eastAsia="仿宋" w:cs="仿宋"/>
                <w:b/>
                <w:sz w:val="24"/>
                <w:szCs w:val="24"/>
                <w:lang w:val="en-US" w:eastAsia="zh-CN"/>
              </w:rPr>
              <w:t>展示体育科普特色照片一套</w:t>
            </w:r>
            <w:r>
              <w:rPr>
                <w:rFonts w:hint="eastAsia" w:ascii="仿宋" w:hAnsi="仿宋" w:eastAsia="仿宋" w:cs="仿宋"/>
                <w:b w:val="0"/>
                <w:bCs/>
                <w:sz w:val="24"/>
                <w:szCs w:val="24"/>
                <w:lang w:val="en-US" w:eastAsia="zh-CN"/>
              </w:rPr>
              <w:t>（近三年，不超过10张）</w:t>
            </w:r>
            <w:r>
              <w:rPr>
                <w:rFonts w:hint="eastAsia" w:ascii="仿宋" w:hAnsi="仿宋" w:eastAsia="仿宋" w:cs="仿宋"/>
                <w:b/>
                <w:sz w:val="24"/>
                <w:szCs w:val="24"/>
                <w:lang w:val="en-US" w:eastAsia="zh-CN"/>
              </w:rPr>
              <w:t>，并在每张照片下面做简要说明</w:t>
            </w:r>
            <w:r>
              <w:rPr>
                <w:rFonts w:hint="eastAsia" w:ascii="仿宋" w:hAnsi="仿宋" w:eastAsia="仿宋" w:cs="仿宋"/>
                <w:b w:val="0"/>
                <w:bCs/>
                <w:sz w:val="24"/>
                <w:szCs w:val="24"/>
                <w:lang w:val="en-US" w:eastAsia="zh-CN"/>
              </w:rPr>
              <w:t>（每张说明不超过50字）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spacing w:before="62" w:beforeLines="20" w:after="62" w:afterLines="20"/>
              <w:jc w:val="left"/>
              <w:rPr>
                <w:rFonts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体育科普宣传品</w:t>
            </w:r>
            <w:r>
              <w:rPr>
                <w:rFonts w:hint="eastAsia" w:ascii="仿宋" w:hAnsi="仿宋" w:eastAsia="仿宋" w:cs="仿宋"/>
                <w:b w:val="0"/>
                <w:bCs/>
                <w:sz w:val="24"/>
                <w:szCs w:val="24"/>
              </w:rPr>
              <w:t>（近三年，限5种以内，并附</w:t>
            </w:r>
            <w:r>
              <w:rPr>
                <w:rFonts w:hint="eastAsia" w:ascii="仿宋" w:hAnsi="仿宋" w:eastAsia="仿宋" w:cs="仿宋"/>
                <w:b w:val="0"/>
                <w:bCs/>
                <w:sz w:val="24"/>
                <w:szCs w:val="24"/>
                <w:lang w:eastAsia="zh-CN"/>
              </w:rPr>
              <w:t>宣传</w:t>
            </w:r>
            <w:r>
              <w:rPr>
                <w:rFonts w:hint="eastAsia" w:ascii="仿宋" w:hAnsi="仿宋" w:eastAsia="仿宋" w:cs="仿宋"/>
                <w:b w:val="0"/>
                <w:bCs/>
                <w:sz w:val="24"/>
                <w:szCs w:val="24"/>
              </w:rPr>
              <w:t>样品一套）</w:t>
            </w:r>
          </w:p>
          <w:tbl>
            <w:tblPr>
              <w:tblStyle w:val="3"/>
              <w:tblW w:w="922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156"/>
              <w:gridCol w:w="2292"/>
              <w:gridCol w:w="303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3"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3156"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宣传品名称</w:t>
                  </w:r>
                </w:p>
              </w:tc>
              <w:tc>
                <w:tcPr>
                  <w:tcW w:w="2292"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载体形式</w:t>
                  </w:r>
                </w:p>
              </w:tc>
              <w:tc>
                <w:tcPr>
                  <w:tcW w:w="3033"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传播量</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tcBorders>
                    <w:top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3156"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2292"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3033" w:type="dxa"/>
                  <w:tcBorders>
                    <w:top w:val="single" w:color="auto" w:sz="4" w:space="0"/>
                  </w:tcBorders>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315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315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315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315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bl>
          <w:p>
            <w:pPr>
              <w:adjustRightInd w:val="0"/>
              <w:snapToGrid w:val="0"/>
              <w:jc w:val="right"/>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0" w:type="dxa"/>
            <w:gridSpan w:val="10"/>
            <w:vAlign w:val="center"/>
          </w:tcPr>
          <w:p>
            <w:pPr>
              <w:adjustRightInd w:val="0"/>
              <w:snapToGrid w:val="0"/>
              <w:spacing w:before="62" w:beforeLines="20" w:after="62" w:afterLines="20"/>
              <w:jc w:val="left"/>
              <w:rPr>
                <w:rFonts w:ascii="仿宋" w:hAnsi="仿宋" w:eastAsia="仿宋" w:cs="仿宋"/>
                <w:b/>
                <w:sz w:val="24"/>
                <w:szCs w:val="24"/>
              </w:rPr>
            </w:pPr>
            <w:r>
              <w:rPr>
                <w:rFonts w:hint="eastAsia" w:ascii="仿宋" w:hAnsi="仿宋" w:eastAsia="仿宋" w:cs="仿宋"/>
                <w:b/>
                <w:sz w:val="24"/>
                <w:szCs w:val="24"/>
                <w:lang w:eastAsia="zh-CN"/>
              </w:rPr>
              <w:t>十一、</w:t>
            </w:r>
            <w:r>
              <w:rPr>
                <w:rFonts w:hint="eastAsia" w:ascii="仿宋" w:hAnsi="仿宋" w:eastAsia="仿宋" w:cs="仿宋"/>
                <w:b/>
                <w:sz w:val="24"/>
                <w:szCs w:val="24"/>
              </w:rPr>
              <w:t>体育科普典型活动清单</w:t>
            </w:r>
            <w:r>
              <w:rPr>
                <w:rFonts w:hint="eastAsia" w:ascii="仿宋" w:hAnsi="仿宋" w:eastAsia="仿宋" w:cs="仿宋"/>
                <w:b w:val="0"/>
                <w:bCs/>
                <w:sz w:val="24"/>
                <w:szCs w:val="24"/>
              </w:rPr>
              <w:t>（近三年，限10项以内），</w:t>
            </w:r>
            <w:r>
              <w:rPr>
                <w:rFonts w:hint="eastAsia" w:ascii="仿宋" w:hAnsi="仿宋" w:eastAsia="仿宋" w:cs="仿宋"/>
                <w:b/>
                <w:bCs w:val="0"/>
                <w:sz w:val="24"/>
                <w:szCs w:val="24"/>
                <w:lang w:eastAsia="zh-CN"/>
              </w:rPr>
              <w:t>同时提交开展的典型体育科普活动现场视频</w:t>
            </w:r>
            <w:r>
              <w:rPr>
                <w:rFonts w:hint="eastAsia" w:ascii="仿宋" w:hAnsi="仿宋" w:eastAsia="仿宋" w:cs="仿宋"/>
                <w:bCs/>
                <w:sz w:val="24"/>
                <w:szCs w:val="24"/>
                <w:lang w:eastAsia="zh-CN"/>
              </w:rPr>
              <w:t>（剪辑为</w:t>
            </w:r>
            <w:r>
              <w:rPr>
                <w:rFonts w:hint="eastAsia" w:ascii="仿宋" w:hAnsi="仿宋" w:eastAsia="仿宋" w:cs="仿宋"/>
                <w:bCs/>
                <w:sz w:val="24"/>
                <w:szCs w:val="24"/>
                <w:lang w:val="en-US" w:eastAsia="zh-CN"/>
              </w:rPr>
              <w:t>1个视频，</w:t>
            </w:r>
            <w:r>
              <w:rPr>
                <w:rFonts w:hint="eastAsia" w:ascii="仿宋" w:hAnsi="仿宋" w:eastAsia="仿宋" w:cs="仿宋"/>
                <w:bCs/>
                <w:sz w:val="24"/>
                <w:szCs w:val="24"/>
                <w:lang w:eastAsia="zh-CN"/>
              </w:rPr>
              <w:t>时长</w:t>
            </w:r>
            <w:r>
              <w:rPr>
                <w:rFonts w:hint="eastAsia" w:ascii="仿宋" w:hAnsi="仿宋" w:eastAsia="仿宋" w:cs="仿宋"/>
                <w:bCs/>
                <w:sz w:val="24"/>
                <w:szCs w:val="24"/>
                <w:lang w:val="en-US" w:eastAsia="zh-CN"/>
              </w:rPr>
              <w:t>5分钟以内</w:t>
            </w:r>
            <w:r>
              <w:rPr>
                <w:rFonts w:hint="eastAsia" w:ascii="仿宋" w:hAnsi="仿宋" w:eastAsia="仿宋" w:cs="仿宋"/>
                <w:bCs/>
                <w:sz w:val="24"/>
                <w:szCs w:val="24"/>
                <w:lang w:eastAsia="zh-CN"/>
              </w:rPr>
              <w:t>）</w:t>
            </w:r>
          </w:p>
          <w:tbl>
            <w:tblPr>
              <w:tblStyle w:val="3"/>
              <w:tblW w:w="9224"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60"/>
              <w:gridCol w:w="2196"/>
              <w:gridCol w:w="2292"/>
              <w:gridCol w:w="303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43"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bookmarkStart w:id="1" w:name="OLE_LINK5" w:colFirst="0" w:colLast="4"/>
                  <w:r>
                    <w:rPr>
                      <w:rFonts w:hint="eastAsia" w:ascii="仿宋" w:hAnsi="仿宋" w:eastAsia="仿宋" w:cs="仿宋"/>
                      <w:color w:val="000000"/>
                      <w:kern w:val="0"/>
                      <w:sz w:val="24"/>
                      <w:szCs w:val="24"/>
                    </w:rPr>
                    <w:t>序号</w:t>
                  </w:r>
                </w:p>
              </w:tc>
              <w:tc>
                <w:tcPr>
                  <w:tcW w:w="960"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年月</w:t>
                  </w:r>
                </w:p>
              </w:tc>
              <w:tc>
                <w:tcPr>
                  <w:tcW w:w="2196"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活动名称</w:t>
                  </w:r>
                </w:p>
              </w:tc>
              <w:tc>
                <w:tcPr>
                  <w:tcW w:w="2292"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主要参与对象</w:t>
                  </w:r>
                </w:p>
              </w:tc>
              <w:tc>
                <w:tcPr>
                  <w:tcW w:w="3033" w:type="dxa"/>
                  <w:tcBorders>
                    <w:top w:val="single" w:color="auto" w:sz="4" w:space="0"/>
                    <w:bottom w:val="single" w:color="auto" w:sz="4" w:space="0"/>
                  </w:tcBorders>
                  <w:vAlign w:val="center"/>
                </w:tcPr>
                <w:p>
                  <w:pPr>
                    <w:widowControl/>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社会影响</w:t>
                  </w:r>
                </w:p>
              </w:tc>
            </w:tr>
            <w:bookmarkEnd w:id="1"/>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tcBorders>
                    <w:top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w:t>
                  </w:r>
                </w:p>
              </w:tc>
              <w:tc>
                <w:tcPr>
                  <w:tcW w:w="960"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2196"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2292" w:type="dxa"/>
                  <w:tcBorders>
                    <w:top w:val="single" w:color="auto" w:sz="4" w:space="0"/>
                  </w:tcBorders>
                  <w:vAlign w:val="center"/>
                </w:tcPr>
                <w:p>
                  <w:pPr>
                    <w:widowControl/>
                    <w:jc w:val="center"/>
                    <w:rPr>
                      <w:rFonts w:ascii="仿宋" w:hAnsi="仿宋" w:eastAsia="仿宋" w:cs="仿宋"/>
                      <w:color w:val="000000"/>
                      <w:kern w:val="0"/>
                      <w:sz w:val="24"/>
                      <w:szCs w:val="24"/>
                    </w:rPr>
                  </w:pPr>
                </w:p>
              </w:tc>
              <w:tc>
                <w:tcPr>
                  <w:tcW w:w="3033" w:type="dxa"/>
                  <w:tcBorders>
                    <w:top w:val="single" w:color="auto" w:sz="4" w:space="0"/>
                  </w:tcBorders>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2</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7</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9</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3" w:type="dxa"/>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10</w:t>
                  </w:r>
                </w:p>
              </w:tc>
              <w:tc>
                <w:tcPr>
                  <w:tcW w:w="960" w:type="dxa"/>
                  <w:vAlign w:val="center"/>
                </w:tcPr>
                <w:p>
                  <w:pPr>
                    <w:widowControl/>
                    <w:jc w:val="center"/>
                    <w:rPr>
                      <w:rFonts w:ascii="仿宋" w:hAnsi="仿宋" w:eastAsia="仿宋" w:cs="仿宋"/>
                      <w:color w:val="000000"/>
                      <w:kern w:val="0"/>
                      <w:sz w:val="24"/>
                      <w:szCs w:val="24"/>
                    </w:rPr>
                  </w:pPr>
                </w:p>
              </w:tc>
              <w:tc>
                <w:tcPr>
                  <w:tcW w:w="2196" w:type="dxa"/>
                  <w:vAlign w:val="center"/>
                </w:tcPr>
                <w:p>
                  <w:pPr>
                    <w:widowControl/>
                    <w:jc w:val="center"/>
                    <w:rPr>
                      <w:rFonts w:ascii="仿宋" w:hAnsi="仿宋" w:eastAsia="仿宋" w:cs="仿宋"/>
                      <w:color w:val="000000"/>
                      <w:kern w:val="0"/>
                      <w:sz w:val="24"/>
                      <w:szCs w:val="24"/>
                    </w:rPr>
                  </w:pPr>
                </w:p>
              </w:tc>
              <w:tc>
                <w:tcPr>
                  <w:tcW w:w="2292" w:type="dxa"/>
                  <w:vAlign w:val="center"/>
                </w:tcPr>
                <w:p>
                  <w:pPr>
                    <w:widowControl/>
                    <w:jc w:val="center"/>
                    <w:rPr>
                      <w:rFonts w:ascii="仿宋" w:hAnsi="仿宋" w:eastAsia="仿宋" w:cs="仿宋"/>
                      <w:color w:val="000000"/>
                      <w:kern w:val="0"/>
                      <w:sz w:val="24"/>
                      <w:szCs w:val="24"/>
                    </w:rPr>
                  </w:pPr>
                </w:p>
              </w:tc>
              <w:tc>
                <w:tcPr>
                  <w:tcW w:w="3033" w:type="dxa"/>
                  <w:vAlign w:val="center"/>
                </w:tcPr>
                <w:p>
                  <w:pPr>
                    <w:widowControl/>
                    <w:jc w:val="center"/>
                    <w:rPr>
                      <w:rFonts w:ascii="仿宋" w:hAnsi="仿宋" w:eastAsia="仿宋" w:cs="仿宋"/>
                      <w:color w:val="000000"/>
                      <w:kern w:val="0"/>
                      <w:sz w:val="24"/>
                      <w:szCs w:val="24"/>
                    </w:rPr>
                  </w:pPr>
                </w:p>
              </w:tc>
            </w:tr>
          </w:tbl>
          <w:p>
            <w:pPr>
              <w:adjustRightInd w:val="0"/>
              <w:snapToGrid w:val="0"/>
              <w:ind w:firstLine="480" w:firstLineChars="200"/>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330" w:type="dxa"/>
            <w:gridSpan w:val="10"/>
            <w:vAlign w:val="top"/>
          </w:tcPr>
          <w:p>
            <w:pPr>
              <w:keepNext w:val="0"/>
              <w:keepLines w:val="0"/>
              <w:pageBreakBefore w:val="0"/>
              <w:widowControl w:val="0"/>
              <w:kinsoku/>
              <w:wordWrap/>
              <w:overflowPunct/>
              <w:topLinePunct w:val="0"/>
              <w:autoSpaceDE/>
              <w:autoSpaceDN/>
              <w:bidi w:val="0"/>
              <w:adjustRightInd w:val="0"/>
              <w:snapToGrid w:val="0"/>
              <w:spacing w:before="157" w:beforeLines="50"/>
              <w:textAlignment w:val="auto"/>
              <w:rPr>
                <w:rFonts w:ascii="仿宋" w:hAnsi="仿宋" w:eastAsia="仿宋" w:cs="仿宋"/>
                <w:sz w:val="24"/>
                <w:szCs w:val="24"/>
              </w:rPr>
            </w:pPr>
            <w:r>
              <w:rPr>
                <w:rFonts w:hint="eastAsia" w:ascii="仿宋" w:hAnsi="仿宋" w:eastAsia="仿宋" w:cs="仿宋"/>
                <w:b/>
                <w:sz w:val="24"/>
                <w:szCs w:val="24"/>
                <w:lang w:eastAsia="zh-CN"/>
              </w:rPr>
              <w:t>十二</w:t>
            </w:r>
            <w:r>
              <w:rPr>
                <w:rFonts w:hint="eastAsia" w:ascii="仿宋" w:hAnsi="仿宋" w:eastAsia="仿宋" w:cs="仿宋"/>
                <w:b/>
                <w:sz w:val="24"/>
                <w:szCs w:val="24"/>
              </w:rPr>
              <w:t>、基地体育科普解说词一套</w:t>
            </w:r>
            <w:r>
              <w:rPr>
                <w:rFonts w:hint="eastAsia" w:ascii="仿宋" w:hAnsi="仿宋" w:eastAsia="仿宋" w:cs="仿宋"/>
                <w:sz w:val="24"/>
                <w:szCs w:val="24"/>
              </w:rPr>
              <w:t>（不超过2000字）</w:t>
            </w:r>
          </w:p>
          <w:p>
            <w:pPr>
              <w:keepNext w:val="0"/>
              <w:keepLines w:val="0"/>
              <w:pageBreakBefore w:val="0"/>
              <w:widowControl w:val="0"/>
              <w:kinsoku/>
              <w:wordWrap/>
              <w:overflowPunct/>
              <w:topLinePunct w:val="0"/>
              <w:autoSpaceDE/>
              <w:autoSpaceDN/>
              <w:bidi w:val="0"/>
              <w:adjustRightInd w:val="0"/>
              <w:snapToGrid w:val="0"/>
              <w:spacing w:before="157" w:beforeLines="50"/>
              <w:ind w:firstLine="480" w:firstLineChars="200"/>
              <w:jc w:val="both"/>
              <w:textAlignment w:val="auto"/>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9330" w:type="dxa"/>
            <w:gridSpan w:val="10"/>
            <w:vAlign w:val="top"/>
          </w:tcPr>
          <w:p>
            <w:pPr>
              <w:keepNext w:val="0"/>
              <w:keepLines w:val="0"/>
              <w:pageBreakBefore w:val="0"/>
              <w:widowControl w:val="0"/>
              <w:kinsoku/>
              <w:wordWrap/>
              <w:overflowPunct/>
              <w:topLinePunct w:val="0"/>
              <w:autoSpaceDE/>
              <w:autoSpaceDN/>
              <w:bidi w:val="0"/>
              <w:adjustRightInd w:val="0"/>
              <w:snapToGrid w:val="0"/>
              <w:spacing w:before="157" w:beforeLines="50"/>
              <w:jc w:val="both"/>
              <w:textAlignment w:val="auto"/>
              <w:rPr>
                <w:rFonts w:ascii="仿宋" w:hAnsi="仿宋" w:eastAsia="仿宋" w:cs="仿宋"/>
                <w:b/>
                <w:sz w:val="24"/>
                <w:szCs w:val="24"/>
              </w:rPr>
            </w:pPr>
            <w:r>
              <w:rPr>
                <w:rFonts w:hint="eastAsia" w:ascii="仿宋" w:hAnsi="仿宋" w:eastAsia="仿宋" w:cs="仿宋"/>
                <w:b/>
                <w:sz w:val="24"/>
                <w:szCs w:val="24"/>
                <w:lang w:eastAsia="zh-CN"/>
              </w:rPr>
              <w:t>十三</w:t>
            </w:r>
            <w:r>
              <w:rPr>
                <w:rFonts w:hint="eastAsia" w:ascii="仿宋" w:hAnsi="仿宋" w:eastAsia="仿宋" w:cs="仿宋"/>
                <w:b/>
                <w:sz w:val="24"/>
                <w:szCs w:val="24"/>
              </w:rPr>
              <w:t>、体育科普特色与创新</w:t>
            </w:r>
            <w:r>
              <w:rPr>
                <w:rFonts w:hint="eastAsia" w:ascii="仿宋" w:hAnsi="仿宋" w:eastAsia="仿宋" w:cs="仿宋"/>
                <w:sz w:val="24"/>
                <w:szCs w:val="24"/>
              </w:rPr>
              <w:t>（包括科普资源、社会服务功能、</w:t>
            </w:r>
            <w:r>
              <w:rPr>
                <w:rFonts w:hint="eastAsia" w:ascii="仿宋" w:hAnsi="仿宋" w:eastAsia="仿宋" w:cs="仿宋"/>
                <w:sz w:val="24"/>
                <w:szCs w:val="24"/>
                <w:lang w:eastAsia="zh-CN"/>
              </w:rPr>
              <w:t>科普宣传、策划</w:t>
            </w:r>
            <w:r>
              <w:rPr>
                <w:rFonts w:hint="eastAsia" w:ascii="仿宋" w:hAnsi="仿宋" w:eastAsia="仿宋" w:cs="仿宋"/>
                <w:sz w:val="24"/>
                <w:szCs w:val="24"/>
              </w:rPr>
              <w:t>创作</w:t>
            </w:r>
            <w:r>
              <w:rPr>
                <w:rFonts w:hint="eastAsia" w:ascii="仿宋" w:hAnsi="仿宋" w:eastAsia="仿宋" w:cs="仿宋"/>
                <w:sz w:val="24"/>
                <w:szCs w:val="24"/>
                <w:lang w:eastAsia="zh-CN"/>
              </w:rPr>
              <w:t>开发</w:t>
            </w:r>
            <w:r>
              <w:rPr>
                <w:rFonts w:hint="eastAsia" w:ascii="仿宋" w:hAnsi="仿宋" w:eastAsia="仿宋" w:cs="仿宋"/>
                <w:sz w:val="24"/>
                <w:szCs w:val="24"/>
              </w:rPr>
              <w:t>科普</w:t>
            </w:r>
            <w:r>
              <w:rPr>
                <w:rFonts w:hint="eastAsia" w:ascii="仿宋" w:hAnsi="仿宋" w:eastAsia="仿宋" w:cs="仿宋"/>
                <w:sz w:val="24"/>
                <w:szCs w:val="24"/>
                <w:lang w:eastAsia="zh-CN"/>
              </w:rPr>
              <w:t>作品</w:t>
            </w:r>
            <w:r>
              <w:rPr>
                <w:rFonts w:hint="eastAsia" w:ascii="仿宋" w:hAnsi="仿宋" w:eastAsia="仿宋" w:cs="仿宋"/>
                <w:sz w:val="24"/>
                <w:szCs w:val="24"/>
              </w:rPr>
              <w:t>、科研-科普一体化等方面。不超过</w:t>
            </w:r>
            <w:r>
              <w:rPr>
                <w:rFonts w:ascii="仿宋" w:hAnsi="仿宋" w:eastAsia="仿宋" w:cs="仿宋"/>
                <w:sz w:val="24"/>
                <w:szCs w:val="24"/>
              </w:rPr>
              <w:t>1</w:t>
            </w:r>
            <w:r>
              <w:rPr>
                <w:rFonts w:hint="eastAsia" w:ascii="仿宋" w:hAnsi="仿宋" w:eastAsia="仿宋" w:cs="仿宋"/>
                <w:sz w:val="24"/>
                <w:szCs w:val="24"/>
                <w:lang w:val="en-US" w:eastAsia="zh-CN"/>
              </w:rPr>
              <w:t>0</w:t>
            </w:r>
            <w:r>
              <w:rPr>
                <w:rFonts w:hint="eastAsia" w:ascii="仿宋" w:hAnsi="仿宋" w:eastAsia="仿宋" w:cs="仿宋"/>
                <w:sz w:val="24"/>
                <w:szCs w:val="24"/>
              </w:rPr>
              <w:t>00字</w:t>
            </w:r>
            <w:bookmarkStart w:id="2" w:name="_GoBack"/>
            <w:bookmarkEnd w:id="2"/>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val="0"/>
              <w:snapToGrid w:val="0"/>
              <w:spacing w:before="157" w:beforeLines="50"/>
              <w:ind w:firstLine="480" w:firstLineChars="200"/>
              <w:jc w:val="both"/>
              <w:textAlignment w:val="auto"/>
              <w:rPr>
                <w:rFonts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9330" w:type="dxa"/>
            <w:gridSpan w:val="10"/>
            <w:vAlign w:val="center"/>
          </w:tcPr>
          <w:p>
            <w:pPr>
              <w:adjustRightInd w:val="0"/>
              <w:snapToGrid w:val="0"/>
              <w:spacing w:before="249" w:beforeLines="80"/>
              <w:rPr>
                <w:rFonts w:ascii="仿宋" w:hAnsi="仿宋" w:eastAsia="仿宋" w:cs="仿宋"/>
                <w:b/>
                <w:sz w:val="24"/>
                <w:szCs w:val="24"/>
              </w:rPr>
            </w:pPr>
            <w:r>
              <w:rPr>
                <w:rFonts w:hint="eastAsia" w:ascii="仿宋" w:hAnsi="仿宋" w:eastAsia="仿宋" w:cs="仿宋"/>
                <w:b/>
                <w:sz w:val="24"/>
                <w:szCs w:val="24"/>
                <w:lang w:eastAsia="zh-CN"/>
              </w:rPr>
              <w:t>十四</w:t>
            </w:r>
            <w:r>
              <w:rPr>
                <w:rFonts w:hint="eastAsia" w:ascii="仿宋" w:hAnsi="仿宋" w:eastAsia="仿宋" w:cs="仿宋"/>
                <w:b/>
                <w:sz w:val="24"/>
                <w:szCs w:val="24"/>
              </w:rPr>
              <w:t>、申报单位承诺书</w:t>
            </w: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p>
          <w:p>
            <w:pPr>
              <w:snapToGrid w:val="0"/>
              <w:spacing w:line="360" w:lineRule="auto"/>
              <w:ind w:firstLine="480" w:firstLineChars="200"/>
              <w:rPr>
                <w:rFonts w:hint="eastAsia" w:ascii="仿宋_GB2312" w:hAnsi="仿宋_GB2312" w:eastAsia="仿宋_GB2312"/>
                <w:sz w:val="24"/>
              </w:rPr>
            </w:pPr>
            <w:r>
              <w:rPr>
                <w:rFonts w:hint="eastAsia" w:ascii="仿宋_GB2312" w:hAnsi="仿宋_GB2312" w:eastAsia="仿宋_GB2312"/>
                <w:sz w:val="24"/>
              </w:rPr>
              <w:t>本材料的所有填报内容真实有效，本单位承诺对填报内容承担一切责任。</w:t>
            </w: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ind w:firstLine="4800" w:firstLineChars="2000"/>
              <w:rPr>
                <w:rFonts w:ascii="仿宋" w:hAnsi="仿宋" w:eastAsia="仿宋" w:cs="仿宋"/>
                <w:sz w:val="24"/>
                <w:szCs w:val="24"/>
              </w:rPr>
            </w:pPr>
            <w:r>
              <w:rPr>
                <w:rFonts w:hint="eastAsia" w:ascii="仿宋" w:hAnsi="仿宋" w:eastAsia="仿宋" w:cs="仿宋"/>
                <w:sz w:val="24"/>
                <w:szCs w:val="24"/>
              </w:rPr>
              <w:t>申报单位负责人（签字）</w:t>
            </w: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spacing w:line="288" w:lineRule="auto"/>
              <w:ind w:firstLine="6000" w:firstLineChars="2500"/>
              <w:rPr>
                <w:rFonts w:ascii="仿宋" w:hAnsi="仿宋" w:eastAsia="仿宋" w:cs="仿宋"/>
                <w:sz w:val="24"/>
                <w:szCs w:val="24"/>
              </w:rPr>
            </w:pPr>
            <w:r>
              <w:rPr>
                <w:rFonts w:hint="eastAsia" w:ascii="仿宋" w:hAnsi="仿宋" w:eastAsia="仿宋" w:cs="仿宋"/>
                <w:sz w:val="24"/>
                <w:szCs w:val="24"/>
              </w:rPr>
              <w:t>单位（公章）</w:t>
            </w:r>
          </w:p>
          <w:p>
            <w:pPr>
              <w:adjustRightInd w:val="0"/>
              <w:snapToGrid w:val="0"/>
              <w:spacing w:line="288" w:lineRule="auto"/>
              <w:ind w:firstLine="6000" w:firstLineChars="2500"/>
              <w:rPr>
                <w:rFonts w:ascii="仿宋" w:hAnsi="仿宋" w:eastAsia="仿宋" w:cs="仿宋"/>
                <w:sz w:val="24"/>
                <w:szCs w:val="24"/>
              </w:rPr>
            </w:pPr>
          </w:p>
          <w:p>
            <w:pPr>
              <w:adjustRightInd w:val="0"/>
              <w:snapToGrid w:val="0"/>
              <w:spacing w:line="288" w:lineRule="auto"/>
              <w:ind w:firstLine="5760" w:firstLineChars="2400"/>
              <w:rPr>
                <w:rFonts w:ascii="仿宋" w:hAnsi="仿宋" w:eastAsia="仿宋" w:cs="仿宋"/>
                <w:sz w:val="24"/>
                <w:szCs w:val="24"/>
              </w:rPr>
            </w:pPr>
            <w:r>
              <w:rPr>
                <w:rFonts w:hint="eastAsia" w:ascii="仿宋" w:hAnsi="仿宋" w:eastAsia="仿宋" w:cs="仿宋"/>
                <w:sz w:val="24"/>
                <w:szCs w:val="24"/>
              </w:rPr>
              <w:t>年   月   日</w:t>
            </w:r>
          </w:p>
          <w:p>
            <w:pPr>
              <w:adjustRightInd w:val="0"/>
              <w:snapToGrid w:val="0"/>
              <w:rPr>
                <w:rFonts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30" w:type="dxa"/>
            <w:gridSpan w:val="10"/>
            <w:vAlign w:val="center"/>
          </w:tcPr>
          <w:p>
            <w:pPr>
              <w:adjustRightInd w:val="0"/>
              <w:snapToGrid w:val="0"/>
              <w:rPr>
                <w:rFonts w:ascii="仿宋" w:hAnsi="仿宋" w:eastAsia="仿宋" w:cs="仿宋"/>
                <w:sz w:val="24"/>
                <w:szCs w:val="24"/>
              </w:rPr>
            </w:pPr>
            <w:r>
              <w:rPr>
                <w:rFonts w:hint="eastAsia" w:ascii="仿宋" w:hAnsi="仿宋" w:eastAsia="仿宋" w:cs="仿宋"/>
                <w:b/>
                <w:sz w:val="24"/>
                <w:szCs w:val="24"/>
                <w:lang w:eastAsia="zh-CN"/>
              </w:rPr>
              <w:t>十五</w:t>
            </w:r>
            <w:r>
              <w:rPr>
                <w:rFonts w:hint="eastAsia" w:ascii="仿宋" w:hAnsi="仿宋" w:eastAsia="仿宋" w:cs="仿宋"/>
                <w:b/>
                <w:sz w:val="24"/>
                <w:szCs w:val="24"/>
              </w:rPr>
              <w:t>、推荐单位意见及联系人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5" w:type="dxa"/>
            <w:gridSpan w:val="5"/>
          </w:tcPr>
          <w:p>
            <w:pPr>
              <w:adjustRightInd w:val="0"/>
              <w:snapToGrid w:val="0"/>
              <w:spacing w:before="156" w:beforeLines="50" w:after="156" w:afterLines="50"/>
              <w:rPr>
                <w:rFonts w:ascii="仿宋" w:hAnsi="仿宋" w:eastAsia="仿宋" w:cs="仿宋"/>
                <w:sz w:val="24"/>
                <w:szCs w:val="24"/>
              </w:rPr>
            </w:pPr>
            <w:r>
              <w:rPr>
                <w:rFonts w:hint="eastAsia" w:ascii="仿宋" w:hAnsi="仿宋" w:eastAsia="仿宋" w:cs="仿宋"/>
                <w:b/>
                <w:bCs/>
                <w:sz w:val="24"/>
                <w:szCs w:val="24"/>
              </w:rPr>
              <w:t>省级体育主管部门：</w:t>
            </w:r>
          </w:p>
          <w:p>
            <w:pPr>
              <w:snapToGrid w:val="0"/>
              <w:spacing w:line="360" w:lineRule="auto"/>
              <w:ind w:firstLine="480" w:firstLineChars="200"/>
              <w:rPr>
                <w:rFonts w:ascii="仿宋_GB2312" w:hAnsi="仿宋_GB2312" w:eastAsia="仿宋_GB2312"/>
                <w:sz w:val="24"/>
              </w:rPr>
            </w:pPr>
            <w:r>
              <w:rPr>
                <w:rFonts w:hint="eastAsia" w:ascii="仿宋_GB2312" w:hAnsi="仿宋_GB2312" w:eastAsia="仿宋_GB2312"/>
                <w:sz w:val="24"/>
              </w:rPr>
              <w:t>经对照申报通知要求并认真审查申报单位提交的申报材料及相关附件材料，经审查，该申报单位符合申报条件，提出</w:t>
            </w:r>
            <w:r>
              <w:rPr>
                <w:rFonts w:hint="eastAsia" w:ascii="仿宋_GB2312" w:hAnsi="仿宋_GB2312" w:eastAsia="仿宋_GB2312"/>
                <w:sz w:val="24"/>
                <w:lang w:eastAsia="zh-CN"/>
              </w:rPr>
              <w:t>推荐</w:t>
            </w:r>
            <w:r>
              <w:rPr>
                <w:rFonts w:hint="eastAsia" w:ascii="仿宋_GB2312" w:hAnsi="仿宋_GB2312" w:eastAsia="仿宋_GB2312"/>
                <w:sz w:val="24"/>
              </w:rPr>
              <w:t>意见如下：</w:t>
            </w:r>
          </w:p>
          <w:p>
            <w:pPr>
              <w:snapToGrid w:val="0"/>
              <w:spacing w:line="360" w:lineRule="auto"/>
              <w:rPr>
                <w:rFonts w:ascii="仿宋_GB2312" w:hAnsi="仿宋_GB2312" w:eastAsia="仿宋_GB2312"/>
                <w:sz w:val="24"/>
              </w:rPr>
            </w:pPr>
          </w:p>
          <w:p>
            <w:pPr>
              <w:snapToGrid w:val="0"/>
              <w:spacing w:line="360" w:lineRule="auto"/>
              <w:rPr>
                <w:rFonts w:ascii="仿宋_GB2312" w:hAnsi="仿宋_GB2312" w:eastAsia="仿宋_GB2312"/>
                <w:sz w:val="24"/>
              </w:rPr>
            </w:pPr>
          </w:p>
          <w:p>
            <w:pPr>
              <w:snapToGrid w:val="0"/>
              <w:spacing w:line="360" w:lineRule="auto"/>
              <w:rPr>
                <w:rFonts w:ascii="仿宋_GB2312" w:hAnsi="仿宋_GB2312" w:eastAsia="仿宋_GB2312"/>
                <w:sz w:val="24"/>
              </w:rPr>
            </w:pPr>
          </w:p>
          <w:p>
            <w:pPr>
              <w:adjustRightInd w:val="0"/>
              <w:snapToGrid w:val="0"/>
              <w:spacing w:line="360" w:lineRule="auto"/>
              <w:jc w:val="right"/>
              <w:rPr>
                <w:rFonts w:ascii="仿宋" w:hAnsi="仿宋" w:eastAsia="仿宋" w:cs="仿宋"/>
                <w:sz w:val="24"/>
                <w:szCs w:val="24"/>
              </w:rPr>
            </w:pPr>
            <w:r>
              <w:rPr>
                <w:rFonts w:hint="eastAsia" w:ascii="仿宋_GB2312" w:hAnsi="仿宋_GB2312" w:eastAsia="仿宋_GB2312"/>
                <w:sz w:val="24"/>
              </w:rPr>
              <w:t xml:space="preserve">    </w:t>
            </w:r>
          </w:p>
          <w:p>
            <w:pPr>
              <w:adjustRightInd w:val="0"/>
              <w:snapToGrid w:val="0"/>
              <w:jc w:val="right"/>
              <w:rPr>
                <w:rFonts w:ascii="仿宋" w:hAnsi="仿宋" w:eastAsia="仿宋" w:cs="仿宋"/>
                <w:sz w:val="24"/>
                <w:szCs w:val="24"/>
              </w:rPr>
            </w:pP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 xml:space="preserve">         负责人（签字）</w:t>
            </w:r>
          </w:p>
          <w:p>
            <w:pPr>
              <w:adjustRightInd w:val="0"/>
              <w:snapToGrid w:val="0"/>
              <w:rPr>
                <w:rFonts w:ascii="仿宋" w:hAnsi="仿宋" w:eastAsia="仿宋" w:cs="仿宋"/>
                <w:sz w:val="24"/>
                <w:szCs w:val="24"/>
              </w:rPr>
            </w:pPr>
          </w:p>
          <w:p>
            <w:pPr>
              <w:adjustRightInd w:val="0"/>
              <w:snapToGrid w:val="0"/>
              <w:ind w:left="2155" w:leftChars="1026" w:firstLine="3840" w:firstLineChars="1600"/>
              <w:rPr>
                <w:rFonts w:ascii="仿宋" w:hAnsi="仿宋" w:eastAsia="仿宋" w:cs="仿宋"/>
                <w:sz w:val="24"/>
                <w:szCs w:val="24"/>
              </w:rPr>
            </w:pPr>
            <w:r>
              <w:rPr>
                <w:rFonts w:hint="eastAsia" w:ascii="仿宋" w:hAnsi="仿宋" w:eastAsia="仿宋" w:cs="仿宋"/>
                <w:sz w:val="24"/>
                <w:szCs w:val="24"/>
              </w:rPr>
              <w:t xml:space="preserve"> 单位（公章）</w:t>
            </w:r>
          </w:p>
          <w:p>
            <w:pPr>
              <w:adjustRightInd w:val="0"/>
              <w:snapToGrid w:val="0"/>
              <w:ind w:firstLine="6000" w:firstLineChars="2500"/>
              <w:rPr>
                <w:rFonts w:ascii="仿宋" w:hAnsi="仿宋" w:eastAsia="仿宋" w:cs="仿宋"/>
                <w:sz w:val="24"/>
                <w:szCs w:val="24"/>
              </w:rPr>
            </w:pPr>
          </w:p>
          <w:p>
            <w:pPr>
              <w:adjustRightInd w:val="0"/>
              <w:snapToGrid w:val="0"/>
              <w:jc w:val="right"/>
              <w:rPr>
                <w:rFonts w:ascii="仿宋" w:hAnsi="仿宋" w:eastAsia="仿宋" w:cs="仿宋"/>
                <w:sz w:val="24"/>
                <w:szCs w:val="24"/>
              </w:rPr>
            </w:pPr>
            <w:r>
              <w:rPr>
                <w:rFonts w:hint="eastAsia" w:ascii="仿宋" w:hAnsi="仿宋" w:eastAsia="仿宋" w:cs="仿宋"/>
                <w:sz w:val="24"/>
                <w:szCs w:val="24"/>
              </w:rPr>
              <w:t>年   月   日</w:t>
            </w:r>
          </w:p>
          <w:p>
            <w:pPr>
              <w:adjustRightInd w:val="0"/>
              <w:snapToGrid w:val="0"/>
              <w:jc w:val="left"/>
              <w:rPr>
                <w:rFonts w:ascii="仿宋" w:hAnsi="仿宋" w:eastAsia="仿宋" w:cs="仿宋"/>
                <w:sz w:val="24"/>
                <w:szCs w:val="24"/>
              </w:rPr>
            </w:pPr>
          </w:p>
          <w:p>
            <w:pPr>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联系人：      </w:t>
            </w:r>
            <w:r>
              <w:rPr>
                <w:rFonts w:ascii="仿宋" w:hAnsi="仿宋" w:eastAsia="仿宋" w:cs="仿宋"/>
                <w:sz w:val="24"/>
                <w:szCs w:val="24"/>
              </w:rPr>
              <w:t xml:space="preserve">  </w:t>
            </w:r>
          </w:p>
          <w:p>
            <w:pPr>
              <w:adjustRightInd w:val="0"/>
              <w:snapToGrid w:val="0"/>
              <w:jc w:val="left"/>
              <w:rPr>
                <w:rFonts w:ascii="仿宋" w:hAnsi="仿宋" w:eastAsia="仿宋" w:cs="仿宋"/>
                <w:sz w:val="24"/>
                <w:szCs w:val="24"/>
              </w:rPr>
            </w:pPr>
          </w:p>
          <w:p>
            <w:pPr>
              <w:adjustRightInd w:val="0"/>
              <w:snapToGrid w:val="0"/>
              <w:jc w:val="left"/>
              <w:rPr>
                <w:rFonts w:ascii="仿宋" w:hAnsi="仿宋" w:eastAsia="仿宋" w:cs="仿宋"/>
                <w:sz w:val="24"/>
                <w:szCs w:val="24"/>
              </w:rPr>
            </w:pPr>
            <w:r>
              <w:rPr>
                <w:rFonts w:hint="eastAsia" w:ascii="仿宋" w:hAnsi="仿宋" w:eastAsia="仿宋" w:cs="仿宋"/>
                <w:sz w:val="24"/>
                <w:szCs w:val="24"/>
              </w:rPr>
              <w:t>联系电话：</w:t>
            </w:r>
          </w:p>
          <w:p>
            <w:pPr>
              <w:adjustRightInd w:val="0"/>
              <w:snapToGrid w:val="0"/>
              <w:rPr>
                <w:rFonts w:ascii="仿宋" w:hAnsi="仿宋" w:eastAsia="仿宋" w:cs="仿宋"/>
                <w:sz w:val="24"/>
                <w:szCs w:val="24"/>
              </w:rPr>
            </w:pPr>
          </w:p>
        </w:tc>
        <w:tc>
          <w:tcPr>
            <w:tcW w:w="4665" w:type="dxa"/>
            <w:gridSpan w:val="5"/>
          </w:tcPr>
          <w:p>
            <w:pPr>
              <w:adjustRightInd w:val="0"/>
              <w:snapToGrid w:val="0"/>
              <w:spacing w:before="156" w:beforeLines="50" w:after="156" w:afterLines="50"/>
              <w:rPr>
                <w:rFonts w:ascii="仿宋" w:hAnsi="仿宋" w:eastAsia="仿宋" w:cs="仿宋"/>
                <w:b/>
                <w:bCs/>
                <w:sz w:val="24"/>
                <w:szCs w:val="24"/>
              </w:rPr>
            </w:pPr>
            <w:r>
              <w:rPr>
                <w:rFonts w:hint="eastAsia" w:ascii="仿宋" w:hAnsi="仿宋" w:eastAsia="仿宋" w:cs="仿宋"/>
                <w:b/>
                <w:bCs/>
                <w:sz w:val="24"/>
                <w:szCs w:val="24"/>
              </w:rPr>
              <w:t>省级科技主管部门：</w:t>
            </w:r>
          </w:p>
          <w:p>
            <w:pPr>
              <w:snapToGrid w:val="0"/>
              <w:spacing w:line="360" w:lineRule="auto"/>
              <w:ind w:firstLine="480" w:firstLineChars="200"/>
              <w:rPr>
                <w:rFonts w:ascii="仿宋_GB2312" w:hAnsi="仿宋_GB2312" w:eastAsia="仿宋_GB2312"/>
                <w:sz w:val="24"/>
              </w:rPr>
            </w:pPr>
            <w:r>
              <w:rPr>
                <w:rFonts w:hint="eastAsia" w:ascii="仿宋_GB2312" w:hAnsi="仿宋_GB2312" w:eastAsia="仿宋_GB2312"/>
                <w:sz w:val="24"/>
              </w:rPr>
              <w:t>经对照申报通知要求并认真审查申报单位提交的申报材料及相关附件材料，经审查，该申报单位符合申报条件，提出</w:t>
            </w:r>
            <w:r>
              <w:rPr>
                <w:rFonts w:hint="eastAsia" w:ascii="仿宋_GB2312" w:hAnsi="仿宋_GB2312" w:eastAsia="仿宋_GB2312"/>
                <w:sz w:val="24"/>
                <w:lang w:eastAsia="zh-CN"/>
              </w:rPr>
              <w:t>推荐</w:t>
            </w:r>
            <w:r>
              <w:rPr>
                <w:rFonts w:hint="eastAsia" w:ascii="仿宋_GB2312" w:hAnsi="仿宋_GB2312" w:eastAsia="仿宋_GB2312"/>
                <w:sz w:val="24"/>
              </w:rPr>
              <w:t>意见如下：</w:t>
            </w:r>
          </w:p>
          <w:p>
            <w:pPr>
              <w:snapToGrid w:val="0"/>
              <w:spacing w:line="360" w:lineRule="auto"/>
              <w:rPr>
                <w:rFonts w:ascii="仿宋_GB2312" w:hAnsi="仿宋_GB2312" w:eastAsia="仿宋_GB2312"/>
                <w:sz w:val="24"/>
              </w:rPr>
            </w:pPr>
          </w:p>
          <w:p>
            <w:pPr>
              <w:snapToGrid w:val="0"/>
              <w:spacing w:line="360" w:lineRule="auto"/>
              <w:rPr>
                <w:rFonts w:ascii="仿宋_GB2312" w:hAnsi="仿宋_GB2312" w:eastAsia="仿宋_GB2312"/>
                <w:sz w:val="24"/>
              </w:rPr>
            </w:pPr>
          </w:p>
          <w:p>
            <w:pPr>
              <w:snapToGrid w:val="0"/>
              <w:spacing w:line="360" w:lineRule="auto"/>
              <w:rPr>
                <w:rFonts w:ascii="仿宋_GB2312" w:hAnsi="仿宋_GB2312" w:eastAsia="仿宋_GB2312"/>
                <w:sz w:val="24"/>
              </w:rPr>
            </w:pPr>
          </w:p>
          <w:p>
            <w:pPr>
              <w:adjustRightInd w:val="0"/>
              <w:snapToGrid w:val="0"/>
              <w:spacing w:line="360" w:lineRule="auto"/>
              <w:jc w:val="right"/>
              <w:rPr>
                <w:rFonts w:ascii="仿宋" w:hAnsi="仿宋" w:eastAsia="仿宋" w:cs="仿宋"/>
                <w:sz w:val="24"/>
                <w:szCs w:val="24"/>
              </w:rPr>
            </w:pPr>
          </w:p>
          <w:p>
            <w:pPr>
              <w:adjustRightInd w:val="0"/>
              <w:snapToGrid w:val="0"/>
              <w:jc w:val="right"/>
              <w:rPr>
                <w:rFonts w:ascii="仿宋" w:hAnsi="仿宋" w:eastAsia="仿宋" w:cs="仿宋"/>
                <w:sz w:val="24"/>
                <w:szCs w:val="24"/>
              </w:rPr>
            </w:pP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 xml:space="preserve">           负责人（签字）</w:t>
            </w: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p>
          <w:p>
            <w:pPr>
              <w:adjustRightInd w:val="0"/>
              <w:snapToGrid w:val="0"/>
              <w:rPr>
                <w:rFonts w:ascii="仿宋" w:hAnsi="仿宋" w:eastAsia="仿宋" w:cs="仿宋"/>
                <w:sz w:val="24"/>
                <w:szCs w:val="24"/>
              </w:rPr>
            </w:pPr>
            <w:r>
              <w:rPr>
                <w:rFonts w:hint="eastAsia" w:ascii="仿宋" w:hAnsi="仿宋" w:eastAsia="仿宋" w:cs="仿宋"/>
                <w:sz w:val="24"/>
                <w:szCs w:val="24"/>
              </w:rPr>
              <w:t>　　　　　　　　　 单位（公章）</w:t>
            </w:r>
          </w:p>
          <w:p>
            <w:pPr>
              <w:adjustRightInd w:val="0"/>
              <w:snapToGrid w:val="0"/>
              <w:rPr>
                <w:rFonts w:ascii="仿宋" w:hAnsi="仿宋" w:eastAsia="仿宋" w:cs="仿宋"/>
                <w:sz w:val="24"/>
                <w:szCs w:val="24"/>
              </w:rPr>
            </w:pPr>
          </w:p>
          <w:p>
            <w:pPr>
              <w:adjustRightInd w:val="0"/>
              <w:snapToGrid w:val="0"/>
              <w:jc w:val="right"/>
              <w:rPr>
                <w:rFonts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年  月  日</w:t>
            </w:r>
          </w:p>
          <w:p>
            <w:pPr>
              <w:adjustRightInd w:val="0"/>
              <w:snapToGrid w:val="0"/>
              <w:rPr>
                <w:rFonts w:ascii="仿宋" w:hAnsi="仿宋" w:eastAsia="仿宋" w:cs="仿宋"/>
                <w:sz w:val="24"/>
                <w:szCs w:val="24"/>
              </w:rPr>
            </w:pPr>
            <w:r>
              <w:rPr>
                <w:rFonts w:hint="eastAsia" w:ascii="仿宋" w:hAnsi="仿宋" w:eastAsia="仿宋" w:cs="仿宋"/>
                <w:sz w:val="24"/>
                <w:szCs w:val="24"/>
              </w:rPr>
              <w:t>　　　　　　　　　　　　　</w:t>
            </w:r>
          </w:p>
          <w:p>
            <w:pPr>
              <w:adjustRightInd w:val="0"/>
              <w:snapToGrid w:val="0"/>
              <w:rPr>
                <w:rFonts w:ascii="仿宋" w:hAnsi="仿宋" w:eastAsia="仿宋" w:cs="仿宋"/>
                <w:sz w:val="24"/>
                <w:szCs w:val="24"/>
              </w:rPr>
            </w:pPr>
            <w:r>
              <w:rPr>
                <w:rFonts w:hint="eastAsia" w:ascii="仿宋" w:hAnsi="仿宋" w:eastAsia="仿宋" w:cs="仿宋"/>
                <w:sz w:val="24"/>
                <w:szCs w:val="24"/>
              </w:rPr>
              <w:t xml:space="preserve">联系人： </w:t>
            </w:r>
          </w:p>
          <w:p>
            <w:pPr>
              <w:adjustRightInd w:val="0"/>
              <w:snapToGrid w:val="0"/>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p>
          <w:p>
            <w:pPr>
              <w:adjustRightInd w:val="0"/>
              <w:snapToGrid w:val="0"/>
              <w:rPr>
                <w:rFonts w:ascii="仿宋" w:hAnsi="仿宋" w:eastAsia="仿宋" w:cs="仿宋"/>
                <w:sz w:val="24"/>
                <w:szCs w:val="24"/>
              </w:rPr>
            </w:pPr>
            <w:r>
              <w:rPr>
                <w:rFonts w:hint="eastAsia" w:ascii="仿宋" w:hAnsi="仿宋" w:eastAsia="仿宋" w:cs="仿宋"/>
                <w:sz w:val="24"/>
                <w:szCs w:val="24"/>
              </w:rPr>
              <w:t>联系电话：</w:t>
            </w:r>
          </w:p>
          <w:p>
            <w:pPr>
              <w:adjustRightInd w:val="0"/>
              <w:snapToGrid w:val="0"/>
              <w:rPr>
                <w:rFonts w:ascii="仿宋" w:hAnsi="仿宋" w:eastAsia="仿宋" w:cs="仿宋"/>
                <w:sz w:val="24"/>
                <w:szCs w:val="24"/>
              </w:rPr>
            </w:pPr>
          </w:p>
        </w:tc>
      </w:tr>
      <w:bookmarkEnd w:id="0"/>
    </w:tbl>
    <w:p>
      <w:pPr>
        <w:keepNext w:val="0"/>
        <w:keepLines w:val="0"/>
        <w:pageBreakBefore w:val="0"/>
        <w:widowControl w:val="0"/>
        <w:kinsoku/>
        <w:wordWrap/>
        <w:overflowPunct/>
        <w:topLinePunct w:val="0"/>
        <w:autoSpaceDE/>
        <w:autoSpaceDN/>
        <w:bidi w:val="0"/>
        <w:adjustRightInd/>
        <w:snapToGrid/>
        <w:spacing w:line="14" w:lineRule="exact"/>
        <w:textAlignment w:val="auto"/>
        <w:rPr>
          <w:sz w:val="2"/>
          <w:szCs w:val="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_GBK"/>
    <w:panose1 w:val="00000000000000000000"/>
    <w:charset w:val="86"/>
    <w:family w:val="script"/>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30E7B"/>
    <w:rsid w:val="398C4792"/>
    <w:rsid w:val="3D933819"/>
    <w:rsid w:val="45230E7B"/>
    <w:rsid w:val="53661E0C"/>
    <w:rsid w:val="56C74323"/>
    <w:rsid w:val="5EDC2CEE"/>
    <w:rsid w:val="5FDD5D90"/>
    <w:rsid w:val="6C9F45B1"/>
    <w:rsid w:val="6FFB0457"/>
    <w:rsid w:val="EB5AB80B"/>
    <w:rsid w:val="FBFF3311"/>
    <w:rsid w:val="FEE7D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624" w:firstLineChars="200"/>
      <w:outlineLvl w:val="0"/>
    </w:pPr>
    <w:rPr>
      <w:rFonts w:eastAsia="黑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2021-12-30T22:09:00Z</dcterms:created>
  <dc:creator>WPS_1626874704</dc:creator>
  <cp:lastModifiedBy>sport</cp:lastModifiedBy>
  <cp:lastPrinted>2022-01-07T14:07:00Z</cp:lastPrinted>
  <dcterms:modified xsi:type="dcterms:W3CDTF">2022-02-11T16:31:19Z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35EC546192FA49F39801A34490D29176</vt:lpwstr>
  </property>
</Properties>
</file>