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E2" w:rsidRDefault="005B20E2" w:rsidP="005B20E2">
      <w:pPr>
        <w:rPr>
          <w:sz w:val="24"/>
        </w:rPr>
      </w:pPr>
      <w:r>
        <w:rPr>
          <w:rFonts w:hint="eastAsia"/>
          <w:sz w:val="24"/>
        </w:rPr>
        <w:t>附件一：</w:t>
      </w:r>
    </w:p>
    <w:p w:rsidR="005B20E2" w:rsidRDefault="005B20E2" w:rsidP="005B20E2">
      <w:pPr>
        <w:widowControl/>
        <w:shd w:val="clear" w:color="auto" w:fill="FFFFFF"/>
        <w:spacing w:line="315" w:lineRule="atLeast"/>
        <w:jc w:val="center"/>
        <w:rPr>
          <w:rStyle w:val="a6"/>
          <w:rFonts w:ascii="仿宋" w:eastAsia="仿宋" w:hAnsi="仿宋" w:cs="宋体"/>
          <w:color w:val="444444"/>
          <w:kern w:val="0"/>
          <w:sz w:val="28"/>
          <w:szCs w:val="28"/>
          <w:shd w:val="clear" w:color="auto" w:fill="FFFFFF"/>
        </w:rPr>
      </w:pPr>
      <w:r>
        <w:rPr>
          <w:rStyle w:val="a6"/>
          <w:rFonts w:ascii="仿宋" w:eastAsia="仿宋" w:hAnsi="仿宋" w:cs="宋体"/>
          <w:color w:val="444444"/>
          <w:kern w:val="0"/>
          <w:sz w:val="28"/>
          <w:szCs w:val="28"/>
          <w:shd w:val="clear" w:color="auto" w:fill="FFFFFF"/>
        </w:rPr>
        <w:t>2019</w:t>
      </w:r>
      <w:r>
        <w:rPr>
          <w:rStyle w:val="a6"/>
          <w:rFonts w:ascii="仿宋" w:eastAsia="仿宋" w:hAnsi="仿宋" w:cs="宋体" w:hint="eastAsia"/>
          <w:color w:val="444444"/>
          <w:kern w:val="0"/>
          <w:sz w:val="28"/>
          <w:szCs w:val="28"/>
          <w:shd w:val="clear" w:color="auto" w:fill="FFFFFF"/>
        </w:rPr>
        <w:t>年全国桑搏教练员、裁判员、运动员培训班日程安排</w:t>
      </w:r>
    </w:p>
    <w:p w:rsidR="005B20E2" w:rsidRDefault="005B20E2" w:rsidP="005B20E2">
      <w:pPr>
        <w:widowControl/>
        <w:shd w:val="clear" w:color="auto" w:fill="FFFFFF"/>
        <w:spacing w:line="315" w:lineRule="atLeast"/>
        <w:jc w:val="center"/>
        <w:rPr>
          <w:sz w:val="24"/>
        </w:rPr>
      </w:pPr>
      <w:r>
        <w:rPr>
          <w:rStyle w:val="a6"/>
          <w:rFonts w:ascii="仿宋" w:eastAsia="仿宋" w:hAnsi="仿宋" w:cs="宋体" w:hint="eastAsia"/>
          <w:bCs/>
          <w:color w:val="444444"/>
          <w:kern w:val="0"/>
          <w:sz w:val="24"/>
          <w:shd w:val="clear" w:color="auto" w:fill="FFFFFF"/>
        </w:rPr>
        <w:t>（河南·商丘）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"/>
        <w:gridCol w:w="1575"/>
        <w:gridCol w:w="1800"/>
        <w:gridCol w:w="3721"/>
      </w:tblGrid>
      <w:tr w:rsidR="005B20E2" w:rsidTr="002B7DC9">
        <w:trPr>
          <w:trHeight w:val="322"/>
        </w:trPr>
        <w:tc>
          <w:tcPr>
            <w:tcW w:w="1404" w:type="dxa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575" w:type="dxa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00" w:type="dxa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721" w:type="dxa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培训课程及安排</w:t>
            </w:r>
          </w:p>
        </w:tc>
      </w:tr>
      <w:tr w:rsidR="005B20E2" w:rsidTr="002B7DC9">
        <w:trPr>
          <w:trHeight w:val="322"/>
        </w:trPr>
        <w:tc>
          <w:tcPr>
            <w:tcW w:w="1404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1"/>
                <w:attr w:name="Day" w:val="24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11</w:t>
              </w:r>
              <w:r w:rsidRPr="008122B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</w:t>
              </w:r>
              <w:r w:rsidRPr="008122B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8</w:t>
              </w:r>
              <w:r w:rsidRPr="008122B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全天</w:t>
            </w:r>
          </w:p>
        </w:tc>
        <w:tc>
          <w:tcPr>
            <w:tcW w:w="1800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酒店一楼大厅</w:t>
            </w:r>
          </w:p>
        </w:tc>
        <w:tc>
          <w:tcPr>
            <w:tcW w:w="3721" w:type="dxa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报到</w:t>
            </w:r>
          </w:p>
        </w:tc>
      </w:tr>
      <w:tr w:rsidR="005B20E2" w:rsidTr="002B7DC9">
        <w:trPr>
          <w:trHeight w:val="472"/>
        </w:trPr>
        <w:tc>
          <w:tcPr>
            <w:tcW w:w="1404" w:type="dxa"/>
            <w:vMerge w:val="restart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1"/>
                <w:attr w:name="Day" w:val="24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11</w:t>
              </w:r>
              <w:r w:rsidRPr="008122B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</w:t>
              </w:r>
              <w:r w:rsidRPr="008122B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9</w:t>
              </w:r>
              <w:r w:rsidRPr="008122B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8:30-10:30</w:t>
            </w:r>
          </w:p>
        </w:tc>
        <w:tc>
          <w:tcPr>
            <w:tcW w:w="1800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酒店会议室</w:t>
            </w: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开班仪式，领导讲话</w:t>
            </w:r>
          </w:p>
        </w:tc>
      </w:tr>
      <w:tr w:rsidR="005B20E2" w:rsidTr="002B7DC9">
        <w:trPr>
          <w:trHeight w:val="322"/>
        </w:trPr>
        <w:tc>
          <w:tcPr>
            <w:tcW w:w="1404" w:type="dxa"/>
            <w:vMerge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15:00-18:00</w:t>
            </w:r>
          </w:p>
        </w:tc>
        <w:tc>
          <w:tcPr>
            <w:tcW w:w="1800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商丘体育馆</w:t>
            </w: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桑搏比赛规则讲解与实操</w:t>
            </w:r>
          </w:p>
        </w:tc>
      </w:tr>
      <w:tr w:rsidR="005B20E2" w:rsidTr="002B7DC9">
        <w:trPr>
          <w:trHeight w:val="633"/>
        </w:trPr>
        <w:tc>
          <w:tcPr>
            <w:tcW w:w="1404" w:type="dxa"/>
            <w:vMerge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19:00-21:00</w:t>
            </w:r>
          </w:p>
        </w:tc>
        <w:tc>
          <w:tcPr>
            <w:tcW w:w="1800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酒店会议室</w:t>
            </w: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桑搏的发展史及中国桑搏发展现状与趋势</w:t>
            </w:r>
          </w:p>
        </w:tc>
      </w:tr>
      <w:tr w:rsidR="005B20E2" w:rsidTr="002B7DC9">
        <w:trPr>
          <w:trHeight w:val="322"/>
        </w:trPr>
        <w:tc>
          <w:tcPr>
            <w:tcW w:w="1404" w:type="dxa"/>
            <w:vMerge w:val="restart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1"/>
                <w:attr w:name="Day" w:val="24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11</w:t>
              </w:r>
              <w:r w:rsidRPr="008122B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2</w:t>
              </w:r>
              <w:r w:rsidRPr="008122B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0</w:t>
              </w:r>
              <w:r w:rsidRPr="008122B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8:30-11:30</w:t>
            </w:r>
          </w:p>
        </w:tc>
        <w:tc>
          <w:tcPr>
            <w:tcW w:w="1800" w:type="dxa"/>
            <w:vMerge w:val="restart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商丘体育馆</w:t>
            </w: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桑搏运动训练（站立技术动作）</w:t>
            </w:r>
          </w:p>
        </w:tc>
      </w:tr>
      <w:tr w:rsidR="005B20E2" w:rsidTr="002B7DC9">
        <w:trPr>
          <w:trHeight w:val="322"/>
        </w:trPr>
        <w:tc>
          <w:tcPr>
            <w:tcW w:w="1404" w:type="dxa"/>
            <w:vMerge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15:00-18:00</w:t>
            </w:r>
          </w:p>
        </w:tc>
        <w:tc>
          <w:tcPr>
            <w:tcW w:w="1800" w:type="dxa"/>
            <w:vMerge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桑搏运动训练（站立技术动作）</w:t>
            </w:r>
          </w:p>
        </w:tc>
      </w:tr>
      <w:tr w:rsidR="005B20E2" w:rsidTr="002B7DC9">
        <w:trPr>
          <w:trHeight w:val="322"/>
        </w:trPr>
        <w:tc>
          <w:tcPr>
            <w:tcW w:w="1404" w:type="dxa"/>
            <w:vMerge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19:00-21:00</w:t>
            </w:r>
          </w:p>
        </w:tc>
        <w:tc>
          <w:tcPr>
            <w:tcW w:w="1800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酒店会议室</w:t>
            </w: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桑搏竞赛组织讲解</w:t>
            </w:r>
          </w:p>
        </w:tc>
      </w:tr>
      <w:tr w:rsidR="005B20E2" w:rsidTr="002B7DC9">
        <w:trPr>
          <w:trHeight w:val="322"/>
        </w:trPr>
        <w:tc>
          <w:tcPr>
            <w:tcW w:w="1404" w:type="dxa"/>
            <w:vMerge w:val="restart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1"/>
                <w:attr w:name="Day" w:val="24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11</w:t>
              </w:r>
              <w:r w:rsidRPr="008122B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2</w:t>
              </w:r>
              <w:r w:rsidRPr="008122B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</w:t>
              </w:r>
              <w:r w:rsidRPr="008122B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8:30-11:30</w:t>
            </w:r>
          </w:p>
        </w:tc>
        <w:tc>
          <w:tcPr>
            <w:tcW w:w="1800" w:type="dxa"/>
            <w:vMerge w:val="restart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商丘体育馆</w:t>
            </w: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桑搏运动训练（地面技术动作）</w:t>
            </w:r>
          </w:p>
        </w:tc>
      </w:tr>
      <w:tr w:rsidR="005B20E2" w:rsidTr="002B7DC9">
        <w:trPr>
          <w:trHeight w:val="322"/>
        </w:trPr>
        <w:tc>
          <w:tcPr>
            <w:tcW w:w="1404" w:type="dxa"/>
            <w:vMerge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15:00-18:00</w:t>
            </w:r>
          </w:p>
        </w:tc>
        <w:tc>
          <w:tcPr>
            <w:tcW w:w="1800" w:type="dxa"/>
            <w:vMerge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桑搏运动训练（地面技术动作）</w:t>
            </w:r>
          </w:p>
        </w:tc>
      </w:tr>
      <w:tr w:rsidR="005B20E2" w:rsidTr="002B7DC9">
        <w:trPr>
          <w:trHeight w:val="322"/>
        </w:trPr>
        <w:tc>
          <w:tcPr>
            <w:tcW w:w="1404" w:type="dxa"/>
            <w:vMerge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19:00-21:00</w:t>
            </w:r>
          </w:p>
        </w:tc>
        <w:tc>
          <w:tcPr>
            <w:tcW w:w="1800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酒店会议室</w:t>
            </w: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桑搏训练理论知识讲解</w:t>
            </w:r>
          </w:p>
        </w:tc>
      </w:tr>
      <w:tr w:rsidR="005B20E2" w:rsidTr="002B7DC9">
        <w:trPr>
          <w:trHeight w:val="338"/>
        </w:trPr>
        <w:tc>
          <w:tcPr>
            <w:tcW w:w="1404" w:type="dxa"/>
            <w:vMerge w:val="restart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1"/>
                <w:attr w:name="Day" w:val="24"/>
                <w:attr w:name="IsLunarDate" w:val="False"/>
                <w:attr w:name="IsROCDate" w:val="False"/>
              </w:smartTagPr>
              <w:r w:rsidRPr="008122B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11</w:t>
              </w:r>
              <w:r w:rsidRPr="008122B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22</w:t>
              </w:r>
              <w:r w:rsidRPr="008122B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8:30-11:30</w:t>
            </w:r>
          </w:p>
        </w:tc>
        <w:tc>
          <w:tcPr>
            <w:tcW w:w="1800" w:type="dxa"/>
            <w:vMerge w:val="restart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商丘体育馆</w:t>
            </w: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桑搏运动训练（裁判用语及手势）</w:t>
            </w:r>
          </w:p>
        </w:tc>
      </w:tr>
      <w:tr w:rsidR="005B20E2" w:rsidTr="002B7DC9">
        <w:trPr>
          <w:trHeight w:val="322"/>
        </w:trPr>
        <w:tc>
          <w:tcPr>
            <w:tcW w:w="1404" w:type="dxa"/>
            <w:vMerge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15:00-18:00</w:t>
            </w:r>
          </w:p>
        </w:tc>
        <w:tc>
          <w:tcPr>
            <w:tcW w:w="1800" w:type="dxa"/>
            <w:vMerge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桑搏半实战技术训练</w:t>
            </w:r>
          </w:p>
        </w:tc>
      </w:tr>
      <w:tr w:rsidR="005B20E2" w:rsidTr="002B7DC9">
        <w:trPr>
          <w:trHeight w:val="633"/>
        </w:trPr>
        <w:tc>
          <w:tcPr>
            <w:tcW w:w="1404" w:type="dxa"/>
            <w:vMerge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19:00-21:00</w:t>
            </w:r>
          </w:p>
        </w:tc>
        <w:tc>
          <w:tcPr>
            <w:tcW w:w="1800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酒店会议室</w:t>
            </w: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参加世界桑搏锦标赛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经验交流</w:t>
            </w:r>
          </w:p>
        </w:tc>
      </w:tr>
      <w:tr w:rsidR="005B20E2" w:rsidTr="002B7DC9">
        <w:trPr>
          <w:trHeight w:val="322"/>
        </w:trPr>
        <w:tc>
          <w:tcPr>
            <w:tcW w:w="1404" w:type="dxa"/>
            <w:vMerge w:val="restart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1"/>
                <w:attr w:name="Day" w:val="24"/>
                <w:attr w:name="IsLunarDate" w:val="False"/>
                <w:attr w:name="IsROCDate" w:val="False"/>
              </w:smartTagPr>
              <w:r w:rsidRPr="008122B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11</w:t>
              </w:r>
              <w:r w:rsidRPr="008122B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 w:rsidRPr="008122B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2</w:t>
              </w:r>
              <w:r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3</w:t>
              </w:r>
              <w:r w:rsidRPr="008122B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8:30-11:30</w:t>
            </w:r>
          </w:p>
        </w:tc>
        <w:tc>
          <w:tcPr>
            <w:tcW w:w="1800" w:type="dxa"/>
            <w:vMerge w:val="restart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商丘体育馆</w:t>
            </w: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模拟比赛实战、执</w:t>
            </w:r>
            <w:proofErr w:type="gramStart"/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裁训练</w:t>
            </w:r>
            <w:proofErr w:type="gramEnd"/>
          </w:p>
        </w:tc>
      </w:tr>
      <w:tr w:rsidR="005B20E2" w:rsidTr="002B7DC9">
        <w:trPr>
          <w:trHeight w:val="322"/>
        </w:trPr>
        <w:tc>
          <w:tcPr>
            <w:tcW w:w="1404" w:type="dxa"/>
            <w:vMerge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15:00-18:00</w:t>
            </w:r>
          </w:p>
        </w:tc>
        <w:tc>
          <w:tcPr>
            <w:tcW w:w="1800" w:type="dxa"/>
            <w:vMerge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模拟比赛实战、执</w:t>
            </w:r>
            <w:proofErr w:type="gramStart"/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裁训练</w:t>
            </w:r>
            <w:proofErr w:type="gramEnd"/>
          </w:p>
        </w:tc>
      </w:tr>
      <w:tr w:rsidR="005B20E2" w:rsidTr="002B7DC9">
        <w:trPr>
          <w:trHeight w:val="90"/>
        </w:trPr>
        <w:tc>
          <w:tcPr>
            <w:tcW w:w="1404" w:type="dxa"/>
            <w:vMerge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19:00-21:00</w:t>
            </w:r>
          </w:p>
        </w:tc>
        <w:tc>
          <w:tcPr>
            <w:tcW w:w="1800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酒店会议室</w:t>
            </w: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结业典礼</w:t>
            </w:r>
          </w:p>
        </w:tc>
      </w:tr>
      <w:tr w:rsidR="005B20E2" w:rsidTr="002B7DC9">
        <w:trPr>
          <w:trHeight w:val="322"/>
        </w:trPr>
        <w:tc>
          <w:tcPr>
            <w:tcW w:w="1404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1"/>
                <w:attr w:name="Day" w:val="24"/>
                <w:attr w:name="IsLunarDate" w:val="False"/>
                <w:attr w:name="IsROCDate" w:val="False"/>
              </w:smartTagPr>
              <w:r w:rsidRPr="008122B5"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11</w:t>
              </w:r>
              <w:r w:rsidRPr="008122B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24</w:t>
              </w:r>
              <w:r w:rsidRPr="008122B5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1575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/>
                <w:color w:val="000000"/>
                <w:kern w:val="0"/>
                <w:sz w:val="24"/>
              </w:rPr>
              <w:t>12:00</w:t>
            </w: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前</w:t>
            </w:r>
          </w:p>
        </w:tc>
        <w:tc>
          <w:tcPr>
            <w:tcW w:w="1800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酒店会议室</w:t>
            </w:r>
          </w:p>
        </w:tc>
        <w:tc>
          <w:tcPr>
            <w:tcW w:w="3721" w:type="dxa"/>
            <w:vAlign w:val="center"/>
          </w:tcPr>
          <w:p w:rsidR="005B20E2" w:rsidRPr="008122B5" w:rsidRDefault="005B20E2" w:rsidP="002B7DC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22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离会</w:t>
            </w:r>
          </w:p>
        </w:tc>
      </w:tr>
    </w:tbl>
    <w:p w:rsidR="005B20E2" w:rsidRDefault="005B20E2" w:rsidP="005B20E2">
      <w:pPr>
        <w:rPr>
          <w:sz w:val="24"/>
        </w:rPr>
      </w:pPr>
    </w:p>
    <w:p w:rsidR="005B20E2" w:rsidRDefault="005B20E2" w:rsidP="005B20E2">
      <w:pPr>
        <w:pStyle w:val="a5"/>
        <w:widowControl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??_gb2312"/>
          <w:bCs/>
          <w:color w:val="444444"/>
          <w:shd w:val="clear" w:color="auto" w:fill="FFFFFF"/>
        </w:rPr>
      </w:pPr>
    </w:p>
    <w:p w:rsidR="005B20E2" w:rsidRDefault="005B20E2" w:rsidP="005B20E2">
      <w:pPr>
        <w:pStyle w:val="a5"/>
        <w:widowControl/>
        <w:shd w:val="clear" w:color="auto" w:fill="FFFFFF"/>
        <w:spacing w:before="0" w:beforeAutospacing="0" w:after="0" w:afterAutospacing="0" w:line="315" w:lineRule="atLeast"/>
        <w:ind w:firstLineChars="100" w:firstLine="240"/>
        <w:rPr>
          <w:rFonts w:ascii="仿宋" w:eastAsia="仿宋" w:hAnsi="仿宋" w:cs="??_gb2312"/>
          <w:bCs/>
          <w:color w:val="444444"/>
          <w:shd w:val="clear" w:color="auto" w:fill="FFFFFF"/>
        </w:rPr>
      </w:pPr>
      <w:r>
        <w:rPr>
          <w:rFonts w:ascii="仿宋" w:eastAsia="仿宋" w:hAnsi="仿宋" w:cs="??_gb2312" w:hint="eastAsia"/>
          <w:bCs/>
          <w:color w:val="444444"/>
          <w:shd w:val="clear" w:color="auto" w:fill="FFFFFF"/>
        </w:rPr>
        <w:t>注：课程安排如有变化将以报到时下发的课程通知为准。</w:t>
      </w:r>
    </w:p>
    <w:p w:rsidR="00F27AFB" w:rsidRPr="005B20E2" w:rsidRDefault="00F27AFB">
      <w:bookmarkStart w:id="0" w:name="_GoBack"/>
      <w:bookmarkEnd w:id="0"/>
    </w:p>
    <w:sectPr w:rsidR="00F27AFB" w:rsidRPr="005B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0E" w:rsidRDefault="00095E0E" w:rsidP="005B20E2">
      <w:r>
        <w:separator/>
      </w:r>
    </w:p>
  </w:endnote>
  <w:endnote w:type="continuationSeparator" w:id="0">
    <w:p w:rsidR="00095E0E" w:rsidRDefault="00095E0E" w:rsidP="005B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0E" w:rsidRDefault="00095E0E" w:rsidP="005B20E2">
      <w:r>
        <w:separator/>
      </w:r>
    </w:p>
  </w:footnote>
  <w:footnote w:type="continuationSeparator" w:id="0">
    <w:p w:rsidR="00095E0E" w:rsidRDefault="00095E0E" w:rsidP="005B2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F3"/>
    <w:rsid w:val="00095E0E"/>
    <w:rsid w:val="005B20E2"/>
    <w:rsid w:val="006559F3"/>
    <w:rsid w:val="00F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0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0E2"/>
    <w:rPr>
      <w:sz w:val="18"/>
      <w:szCs w:val="18"/>
    </w:rPr>
  </w:style>
  <w:style w:type="paragraph" w:styleId="a5">
    <w:name w:val="Normal (Web)"/>
    <w:basedOn w:val="a"/>
    <w:uiPriority w:val="99"/>
    <w:rsid w:val="005B20E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5B20E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0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0E2"/>
    <w:rPr>
      <w:sz w:val="18"/>
      <w:szCs w:val="18"/>
    </w:rPr>
  </w:style>
  <w:style w:type="paragraph" w:styleId="a5">
    <w:name w:val="Normal (Web)"/>
    <w:basedOn w:val="a"/>
    <w:uiPriority w:val="99"/>
    <w:rsid w:val="005B20E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5B20E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2019-10-21T02:24:00Z</dcterms:created>
  <dcterms:modified xsi:type="dcterms:W3CDTF">2019-10-21T02:25:00Z</dcterms:modified>
</cp:coreProperties>
</file>