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20D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/>
        </w:rPr>
      </w:pPr>
      <w:r>
        <w:rPr>
          <w:rFonts w:hint="eastAsia" w:ascii="仿宋" w:hAnsi="仿宋" w:eastAsia="仿宋" w:cs="仿宋"/>
          <w:sz w:val="30"/>
          <w:szCs w:val="30"/>
        </w:rPr>
        <w:t>附件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4：</w:t>
      </w:r>
    </w:p>
    <w:p w14:paraId="2BE2A188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textAlignment w:val="auto"/>
        <w:rPr>
          <w:rFonts w:hint="eastAsia" w:ascii="仿宋" w:hAnsi="仿宋" w:eastAsia="仿宋" w:cs="仿宋"/>
          <w:szCs w:val="30"/>
        </w:rPr>
      </w:pPr>
      <w:r>
        <w:rPr>
          <w:rFonts w:hint="eastAsia"/>
        </w:rPr>
        <w:t>赛风赛纪与安全管理承诺书</w:t>
      </w:r>
    </w:p>
    <w:p w14:paraId="78ED4B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</w:p>
    <w:p w14:paraId="1949C8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作为</w:t>
      </w:r>
      <w:r>
        <w:rPr>
          <w:rFonts w:hint="eastAsia" w:ascii="仿宋" w:hAnsi="仿宋" w:eastAsia="仿宋" w:cs="仿宋"/>
          <w:spacing w:val="4"/>
          <w:sz w:val="30"/>
          <w:szCs w:val="30"/>
          <w:u w:val="single"/>
        </w:rPr>
        <w:t xml:space="preserve">                   </w:t>
      </w:r>
      <w:r>
        <w:rPr>
          <w:rFonts w:hint="eastAsia" w:ascii="仿宋" w:hAnsi="仿宋" w:eastAsia="仿宋" w:cs="仿宋"/>
          <w:spacing w:val="4"/>
          <w:sz w:val="30"/>
          <w:szCs w:val="30"/>
        </w:rPr>
        <w:t>队的领队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pacing w:val="4"/>
          <w:sz w:val="30"/>
          <w:szCs w:val="30"/>
        </w:rPr>
        <w:t>教练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pacing w:val="4"/>
          <w:sz w:val="30"/>
          <w:szCs w:val="30"/>
        </w:rPr>
        <w:t>，明确在参加本次比赛期间的主要责任如下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：</w:t>
      </w:r>
    </w:p>
    <w:p w14:paraId="61BDF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一、严格按照赛事组委会的工作</w:t>
      </w:r>
      <w:bookmarkStart w:id="0" w:name="_GoBack"/>
      <w:bookmarkEnd w:id="0"/>
      <w:r>
        <w:rPr>
          <w:rFonts w:hint="eastAsia" w:ascii="仿宋" w:hAnsi="仿宋" w:eastAsia="仿宋" w:cs="仿宋"/>
          <w:spacing w:val="4"/>
          <w:sz w:val="30"/>
          <w:szCs w:val="30"/>
        </w:rPr>
        <w:t>要求，认真履职尽责，切实加强安全工作，保证在做好全队安全工作前提下完成好参赛任务。</w:t>
      </w:r>
    </w:p>
    <w:p w14:paraId="3D417B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二、严格遵守组委会有关竞赛的各项规定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spacing w:val="4"/>
          <w:sz w:val="30"/>
          <w:szCs w:val="30"/>
        </w:rPr>
        <w:t>遵守赛会的各项规章制度和纪律要求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spacing w:val="4"/>
          <w:sz w:val="30"/>
          <w:szCs w:val="30"/>
        </w:rPr>
        <w:t>遵守竞赛规程、竞赛规则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spacing w:val="4"/>
          <w:sz w:val="30"/>
          <w:szCs w:val="30"/>
        </w:rPr>
        <w:t>自觉维护竞赛的严肃性和权威性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；</w:t>
      </w:r>
      <w:r>
        <w:rPr>
          <w:rFonts w:hint="eastAsia" w:ascii="仿宋" w:hAnsi="仿宋" w:eastAsia="仿宋" w:cs="仿宋"/>
          <w:spacing w:val="4"/>
          <w:sz w:val="30"/>
          <w:szCs w:val="30"/>
        </w:rPr>
        <w:t>服从安排，听从指挥，文明参赛，公平竞争</w:t>
      </w:r>
    </w:p>
    <w:p w14:paraId="57E308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三、高度重视安全工作，加强对运动员的安全教育，提高安全意识和安全防范能力。严格按照组委会的安全管理规定和要求做好运动员的管理工作。</w:t>
      </w:r>
    </w:p>
    <w:p w14:paraId="380B64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四、严肃赛风赛纪，确保在赛会期间不发生弄虚作假、虚假比赛、操纵比赛、罢赛、拒绝领奖、无故弃权、干扰和指责裁判执裁、故意拖延比赛时间、对观众有不礼貌言行、组织煽动观众干扰比赛、不服从管理而扰乱赛场秩序、辱骂对手打架斗殴、故意伤人、故意损坏比赛器材等行为。</w:t>
      </w:r>
    </w:p>
    <w:p w14:paraId="2E51D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五、不向裁判员和大会竞赛管理人员赠送现金、有价证券贵重物品或安排宴请、娱乐等消费活动，不进入裁判员驻地。</w:t>
      </w:r>
    </w:p>
    <w:p w14:paraId="64408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六、不酗酒，不赌博，不在公共场所吸烟，不向媒体散布不负责任的言论。</w:t>
      </w:r>
    </w:p>
    <w:p w14:paraId="18E071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七、遇有相关问题，有责任积极配合组委会做好相关工作，及时制止不文明行为和与赛场气氛不和谐的行为，严防发生赛风赛纪和各类安全事件。</w:t>
      </w:r>
    </w:p>
    <w:p w14:paraId="23A476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八、本责任书签字盖章后生效，违反规定将接受处罚并承担责任。</w:t>
      </w:r>
    </w:p>
    <w:p w14:paraId="4F146C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</w:p>
    <w:p w14:paraId="116F62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  <w:r>
        <w:rPr>
          <w:rFonts w:hint="eastAsia" w:ascii="仿宋" w:hAnsi="仿宋" w:eastAsia="仿宋" w:cs="仿宋"/>
          <w:spacing w:val="4"/>
          <w:sz w:val="30"/>
          <w:szCs w:val="30"/>
        </w:rPr>
        <w:t>签名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spacing w:val="4"/>
          <w:sz w:val="30"/>
          <w:szCs w:val="30"/>
        </w:rPr>
        <w:t>领队或教练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pacing w:val="4"/>
          <w:sz w:val="30"/>
          <w:szCs w:val="30"/>
        </w:rPr>
        <w:t>:</w:t>
      </w:r>
    </w:p>
    <w:p w14:paraId="79C4B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  <w:rPr>
          <w:rFonts w:hint="eastAsia" w:ascii="仿宋" w:hAnsi="仿宋" w:eastAsia="仿宋" w:cs="仿宋"/>
          <w:spacing w:val="4"/>
          <w:sz w:val="30"/>
          <w:szCs w:val="30"/>
        </w:rPr>
      </w:pPr>
    </w:p>
    <w:p w14:paraId="5B3556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="616" w:firstLineChars="200"/>
        <w:textAlignment w:val="auto"/>
      </w:pPr>
      <w:r>
        <w:rPr>
          <w:rFonts w:hint="eastAsia" w:ascii="仿宋" w:hAnsi="仿宋" w:eastAsia="仿宋" w:cs="仿宋"/>
          <w:spacing w:val="4"/>
          <w:sz w:val="30"/>
          <w:szCs w:val="30"/>
        </w:rPr>
        <w:t>参赛队签章：</w:t>
      </w:r>
      <w:r>
        <w:rPr>
          <w:rFonts w:hint="eastAsia" w:ascii="仿宋" w:hAnsi="仿宋" w:eastAsia="仿宋" w:cs="仿宋"/>
          <w:spacing w:val="4"/>
          <w:sz w:val="30"/>
          <w:szCs w:val="30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pacing w:val="4"/>
          <w:sz w:val="30"/>
          <w:szCs w:val="30"/>
        </w:rPr>
        <w:t>日期</w:t>
      </w:r>
      <w:r>
        <w:rPr>
          <w:rFonts w:hint="eastAsia" w:ascii="仿宋" w:hAnsi="仿宋" w:eastAsia="仿宋" w:cs="仿宋"/>
          <w:spacing w:val="4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pacing w:val="4"/>
          <w:sz w:val="30"/>
          <w:szCs w:val="30"/>
        </w:rPr>
        <w:t xml:space="preserve">  </w:t>
      </w:r>
      <w:r>
        <w:rPr>
          <w:rFonts w:hint="eastAsia" w:ascii="仿宋" w:hAnsi="仿宋" w:eastAsia="仿宋" w:cs="仿宋"/>
          <w:spacing w:val="4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pacing w:val="4"/>
          <w:sz w:val="30"/>
          <w:szCs w:val="30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6D4B68"/>
    <w:rsid w:val="5E9B5194"/>
    <w:rsid w:val="6369693A"/>
    <w:rsid w:val="6A49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1"/>
      <w:ind w:left="1374" w:right="1336"/>
      <w:jc w:val="center"/>
      <w:outlineLvl w:val="0"/>
    </w:pPr>
    <w:rPr>
      <w:rFonts w:ascii="黑体" w:hAnsi="黑体" w:eastAsia="黑体" w:cs="黑体"/>
      <w:sz w:val="36"/>
      <w:szCs w:val="36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576</Words>
  <Characters>576</Characters>
  <Lines>0</Lines>
  <Paragraphs>0</Paragraphs>
  <TotalTime>0</TotalTime>
  <ScaleCrop>false</ScaleCrop>
  <LinksUpToDate>false</LinksUpToDate>
  <CharactersWithSpaces>616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2026-02-27T06:56:00Z</dcterms:created>
  <dc:creator>msuser</dc:creator>
  <cp:lastModifiedBy>微信用户</cp:lastModifiedBy>
  <dcterms:modified xsi:type="dcterms:W3CDTF">2026-06-24T04:16:12Z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eyJoZGlkIjoiOTRhY2IwZGJlYjkwYmYxN2NiM2NmZDhmNmIyYjQ5NjIiLCJ1c2VySWQiOiIxMzczODU5MzExIn0=</vt:lpwstr>
  </property>
  <property fmtid="{D5CDD505-2E9C-101B-9397-08002B2CF9AE}" pid="4" name="ICV">
    <vt:lpwstr>799563FBD69D4D118032BF93E90B513D_12</vt:lpwstr>
  </property>
</Properties>
</file>