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9282" w14:textId="43C015D0" w:rsidR="009E136C" w:rsidRDefault="009E136C" w:rsidP="009E136C">
      <w:pPr>
        <w:jc w:val="center"/>
        <w:rPr>
          <w:rFonts w:ascii="宋体" w:hAnsi="宋体" w:cs="华文仿宋"/>
          <w:sz w:val="36"/>
          <w:szCs w:val="36"/>
        </w:rPr>
      </w:pPr>
      <w:r w:rsidRPr="009E136C">
        <w:rPr>
          <w:rFonts w:ascii="宋体" w:hAnsi="宋体" w:cs="华文仿宋" w:hint="eastAsia"/>
          <w:sz w:val="36"/>
          <w:szCs w:val="36"/>
        </w:rPr>
        <w:t>中国式摔跤初级教练员专项技能考核内容与标准</w:t>
      </w:r>
    </w:p>
    <w:p w14:paraId="3B11B157" w14:textId="77777777" w:rsidR="009E136C" w:rsidRPr="009E136C" w:rsidRDefault="009E136C" w:rsidP="009E136C">
      <w:pPr>
        <w:jc w:val="center"/>
        <w:rPr>
          <w:rFonts w:ascii="宋体" w:hAnsi="宋体" w:cs="华文仿宋" w:hint="eastAsia"/>
          <w:sz w:val="36"/>
          <w:szCs w:val="36"/>
        </w:rPr>
      </w:pPr>
    </w:p>
    <w:p w14:paraId="5C09333B" w14:textId="63CB6DA9" w:rsidR="009E136C" w:rsidRDefault="009E136C" w:rsidP="009E136C">
      <w:pPr>
        <w:numPr>
          <w:ilvl w:val="0"/>
          <w:numId w:val="1"/>
        </w:numPr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申请中国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跤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项目初级教练员应掌握的专项技能主要包括：</w:t>
      </w:r>
    </w:p>
    <w:p w14:paraId="67FF4C80" w14:textId="77777777" w:rsidR="009E136C" w:rsidRDefault="009E136C" w:rsidP="009E136C">
      <w:pPr>
        <w:ind w:firstLineChars="200" w:firstLine="640"/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1、熟悉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  <w:t>《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中国式摔跤项目竞赛规则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  <w:t>》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。</w:t>
      </w:r>
    </w:p>
    <w:p w14:paraId="4826C42F" w14:textId="77777777" w:rsidR="009E136C" w:rsidRDefault="009E136C" w:rsidP="009E136C">
      <w:pPr>
        <w:ind w:firstLineChars="200" w:firstLine="640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2、基本功：抱拳礼、后倒地、侧倒地、盘腿、四步崩子、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背步挑勾子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、长腰崴桩、上步抽腿等动作展示。</w:t>
      </w:r>
    </w:p>
    <w:p w14:paraId="12411851" w14:textId="77777777" w:rsidR="009E136C" w:rsidRDefault="009E136C" w:rsidP="009E136C">
      <w:pPr>
        <w:ind w:firstLineChars="200" w:firstLine="640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3、基本手法：小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袖脱臂开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把、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偏门蹬手开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把、中心带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压肘开把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、大领推手开把等动作展示。</w:t>
      </w:r>
    </w:p>
    <w:p w14:paraId="664E9BB6" w14:textId="77777777" w:rsidR="009E136C" w:rsidRDefault="009E136C" w:rsidP="009E136C">
      <w:pPr>
        <w:ind w:firstLineChars="200" w:firstLine="640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  <w:t>、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技术动作：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跤架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、抠腿、跪腿、抱双</w:t>
      </w:r>
      <w:bookmarkStart w:id="0" w:name="_GoBack"/>
      <w:bookmarkEnd w:id="0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腿、揣、崴桩、搓窝、中心带踢等动作双人配合展示。</w:t>
      </w:r>
    </w:p>
    <w:p w14:paraId="70B88F79" w14:textId="77777777" w:rsidR="009E136C" w:rsidRDefault="009E136C" w:rsidP="009E136C">
      <w:pPr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二、考核评分标准</w:t>
      </w:r>
    </w:p>
    <w:p w14:paraId="7365068C" w14:textId="77777777" w:rsidR="009E136C" w:rsidRDefault="009E136C" w:rsidP="009E136C">
      <w:pPr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</w:p>
    <w:p w14:paraId="05B910CA" w14:textId="77777777" w:rsidR="009E136C" w:rsidRDefault="009E136C" w:rsidP="009E136C">
      <w:pPr>
        <w:spacing w:beforeLines="70" w:before="218" w:afterLines="70" w:after="218"/>
        <w:jc w:val="center"/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表1 初级教练员“基本功”考核评分标准</w:t>
      </w:r>
    </w:p>
    <w:tbl>
      <w:tblPr>
        <w:tblW w:w="8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5977"/>
        <w:gridCol w:w="1008"/>
      </w:tblGrid>
      <w:tr w:rsidR="009E136C" w14:paraId="15C00169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C676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75BB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基本功考核评分标准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711B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9E136C" w14:paraId="6E3004EA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E281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90-100分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1BAC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动作标准、完成流畅，上下肢配合协调，会保护自己，身体放松协调自然，用力顺达，爆发力强，柔韧性好，动作迅速。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60CB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</w:p>
        </w:tc>
      </w:tr>
      <w:tr w:rsidR="009E136C" w14:paraId="15205F10" w14:textId="77777777" w:rsidTr="009E136C">
        <w:trPr>
          <w:trHeight w:val="61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758D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80-89分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7579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动作标准、完成较规范，上下肢配合协调，能保护自己，身体放松协调自然，用力顺达，爆发力较强，柔韧性较好，动作较迅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速。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4EDD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9E136C" w14:paraId="106D686C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9626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60-79分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DF2A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动作基本规范，四肢配合基本协调，能基本保护自己，身体基本放松，动作完成基本协调，爆发力较差，柔韧性较差，速度较慢。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F9F1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9E136C" w14:paraId="4F7971C9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B0DB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59分以下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8F30" w14:textId="77777777" w:rsidR="009E136C" w:rsidRDefault="009E136C">
            <w:pPr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动作不规范，四肢配合不协调，倒地不能保护自己，身体紧张，动作完成不协调，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施技角度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不准确，速度慢，力量差。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DECE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</w:tbl>
    <w:p w14:paraId="010EFAA0" w14:textId="77777777" w:rsidR="009E136C" w:rsidRDefault="009E136C" w:rsidP="009E136C">
      <w:pPr>
        <w:spacing w:beforeLines="70" w:before="218" w:afterLines="70" w:after="218"/>
        <w:jc w:val="center"/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表2 初级教练员“基本手法”考核评分标准</w:t>
      </w:r>
    </w:p>
    <w:tbl>
      <w:tblPr>
        <w:tblW w:w="8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86"/>
        <w:gridCol w:w="968"/>
      </w:tblGrid>
      <w:tr w:rsidR="009E136C" w14:paraId="71ED362B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6DFE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8702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基本手法考核评分标准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45F2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9E136C" w14:paraId="5FE0D4AF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06FC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90-100分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B2A9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手法动作标准、把位规范，干脆灵活，快速有力，上下肢协调配合。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D151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</w:p>
        </w:tc>
      </w:tr>
      <w:tr w:rsidR="009E136C" w14:paraId="3AC2A1F1" w14:textId="77777777" w:rsidTr="009E136C">
        <w:trPr>
          <w:trHeight w:val="61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299F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80-89分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8FC1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手法动作标准、把位较规范，较干脆灵活，速度较快，上下肢配合较协调。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B487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9E136C" w14:paraId="4895439E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80FA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60-79分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DC46" w14:textId="77777777" w:rsidR="009E136C" w:rsidRDefault="009E136C">
            <w:pPr>
              <w:spacing w:line="304" w:lineRule="auto"/>
              <w:jc w:val="left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手法动作较标准、规范性较差，灵活性较差，速度较慢，上下肢协调配合较差。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4106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  <w:tr w:rsidR="009E136C" w14:paraId="4ED510B1" w14:textId="77777777" w:rsidTr="009E13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E655" w14:textId="77777777" w:rsidR="009E136C" w:rsidRDefault="009E136C">
            <w:pPr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59分以下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0DDE" w14:textId="77777777" w:rsidR="009E136C" w:rsidRDefault="009E136C">
            <w:pPr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手法动作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标准、不够规范，不够灵活，速度慢，上下肢不够协调配合。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BFF5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</w:p>
        </w:tc>
      </w:tr>
    </w:tbl>
    <w:p w14:paraId="5EEE2559" w14:textId="77777777" w:rsidR="009E136C" w:rsidRDefault="009E136C" w:rsidP="009E136C">
      <w:pPr>
        <w:spacing w:line="360" w:lineRule="auto"/>
        <w:jc w:val="center"/>
        <w:rPr>
          <w:rFonts w:ascii="华文仿宋" w:eastAsia="华文仿宋" w:hAnsi="华文仿宋" w:cs="华文仿宋" w:hint="eastAsia"/>
          <w:b/>
          <w:bCs/>
          <w:color w:val="000000"/>
          <w:sz w:val="32"/>
          <w:szCs w:val="32"/>
        </w:rPr>
      </w:pPr>
    </w:p>
    <w:p w14:paraId="711BB95F" w14:textId="77777777" w:rsidR="009E136C" w:rsidRDefault="009E136C" w:rsidP="009E136C">
      <w:pPr>
        <w:rPr>
          <w:rFonts w:ascii="华文仿宋" w:eastAsia="华文仿宋" w:hAnsi="华文仿宋" w:cs="华文仿宋" w:hint="eastAsia"/>
          <w:sz w:val="32"/>
          <w:szCs w:val="32"/>
        </w:rPr>
      </w:pPr>
    </w:p>
    <w:p w14:paraId="4FA35CE2" w14:textId="77777777" w:rsidR="009E136C" w:rsidRDefault="009E136C" w:rsidP="009E136C">
      <w:pPr>
        <w:rPr>
          <w:rFonts w:ascii="华文仿宋" w:eastAsia="华文仿宋" w:hAnsi="华文仿宋" w:cs="华文仿宋" w:hint="eastAsia"/>
          <w:sz w:val="32"/>
          <w:szCs w:val="32"/>
        </w:rPr>
      </w:pPr>
    </w:p>
    <w:p w14:paraId="492F2F2E" w14:textId="77777777" w:rsidR="009E136C" w:rsidRDefault="009E136C" w:rsidP="009E136C">
      <w:pPr>
        <w:rPr>
          <w:rFonts w:ascii="华文仿宋" w:eastAsia="华文仿宋" w:hAnsi="华文仿宋" w:cs="华文仿宋" w:hint="eastAsia"/>
          <w:sz w:val="32"/>
          <w:szCs w:val="32"/>
        </w:rPr>
      </w:pPr>
    </w:p>
    <w:p w14:paraId="3231D2D3" w14:textId="77777777" w:rsidR="009E136C" w:rsidRDefault="009E136C" w:rsidP="009E136C">
      <w:pPr>
        <w:spacing w:line="360" w:lineRule="auto"/>
        <w:ind w:leftChars="200" w:left="420"/>
        <w:jc w:val="center"/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</w:pPr>
    </w:p>
    <w:p w14:paraId="3C71BDB2" w14:textId="77777777" w:rsidR="009E136C" w:rsidRDefault="009E136C" w:rsidP="009E136C">
      <w:pPr>
        <w:spacing w:line="360" w:lineRule="auto"/>
        <w:ind w:leftChars="200" w:left="420"/>
        <w:jc w:val="center"/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表3 初级教练员“技术动作”考核评分标准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980"/>
        <w:gridCol w:w="3133"/>
        <w:gridCol w:w="1209"/>
      </w:tblGrid>
      <w:tr w:rsidR="009E136C" w14:paraId="3493EE6B" w14:textId="77777777" w:rsidTr="009E136C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35B8" w14:textId="70FA2356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464F9" wp14:editId="60A9E66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3810</wp:posOffset>
                      </wp:positionV>
                      <wp:extent cx="770890" cy="1565910"/>
                      <wp:effectExtent l="0" t="0" r="29210" b="342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890" cy="15659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2C4C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.3pt" to="57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" strokeweight=".5pt"/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 xml:space="preserve">    动</w:t>
            </w:r>
          </w:p>
          <w:p w14:paraId="4824CECD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 xml:space="preserve">    作</w:t>
            </w:r>
          </w:p>
          <w:p w14:paraId="471E6B29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分</w:t>
            </w:r>
          </w:p>
          <w:p w14:paraId="7501D1D1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B8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跤架  抠腿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 xml:space="preserve">  跪腿</w:t>
            </w:r>
          </w:p>
          <w:p w14:paraId="3287ACF2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抱双腿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7FE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揣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 xml:space="preserve">  崴桩  搓窝  </w:t>
            </w:r>
          </w:p>
          <w:p w14:paraId="6CF19F66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中心带踢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E22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E136C" w14:paraId="597DDA8D" w14:textId="77777777" w:rsidTr="009E136C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DF6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90-100分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DF5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跤架：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身体放松、双腿微曲，动作标准，重心放于两腿之间。抠腿：上步迅速，手脚协调，上下配合，动作流畅。</w:t>
            </w:r>
          </w:p>
          <w:p w14:paraId="214EE6CF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跪腿：迅速套腿，身体紧贴，转体变脸，跟随倒地。</w:t>
            </w:r>
          </w:p>
          <w:p w14:paraId="6AF94EC4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抱双腿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：上步迅速、跟步及时，双臂夹紧，身体猛冲。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E8D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揣：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上步跟步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快，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重心低底手紧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，扎腰变脸充分，动作迅速有力。</w:t>
            </w:r>
          </w:p>
          <w:p w14:paraId="7E82700B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崴桩：放低重心，跳步快，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底手拉紧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圈臂前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送，变脸后看，一气呵成。</w:t>
            </w:r>
          </w:p>
          <w:p w14:paraId="6D115AB1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搓窝：上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步垫步快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两臂紧收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，控制重心，上压下搓，动作干脆。</w:t>
            </w:r>
          </w:p>
          <w:p w14:paraId="4DD12C84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中心带踢：上紧抓底手，下牢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握中心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带，上步变脸，脚背绷直，转体发力。</w:t>
            </w:r>
          </w:p>
          <w:p w14:paraId="6CA5934D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887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  <w:p w14:paraId="4C4F67B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  <w:p w14:paraId="1D4ACBEC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E136C" w14:paraId="59F46DF4" w14:textId="77777777" w:rsidTr="009E136C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2771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80-89分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A2F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跤架：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身体放松、双腿微曲，动作较标准，重心未放于两腿之间。</w:t>
            </w:r>
          </w:p>
          <w:p w14:paraId="4BF1B8A3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抠腿：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上步较迅速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，手脚较协调，上下配合，动作较流畅。</w:t>
            </w:r>
          </w:p>
          <w:p w14:paraId="13451DB5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跪腿：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套腿较及时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，身体贴较紧，转体变脸，跟随倒地。</w:t>
            </w:r>
          </w:p>
          <w:p w14:paraId="5D917016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抱双腿：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上步较迅速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跟步较及时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，双臂夹较紧，身体前冲。</w:t>
            </w:r>
          </w:p>
          <w:p w14:paraId="2F85D2D6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2339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揣：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上步跟步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较快，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重心低底手紧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，扎腰变脸较充分，动作较迅速。</w:t>
            </w:r>
          </w:p>
          <w:p w14:paraId="6CB2267C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崴桩：重心较低，跳步较快，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底手拉紧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圈臂前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送，变脸后看，动作较流畅。</w:t>
            </w:r>
          </w:p>
          <w:p w14:paraId="097B48A7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搓窝：上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步垫步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较快，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两臂收较紧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，控制重心，上压下搓，动作较干脆。</w:t>
            </w:r>
          </w:p>
          <w:p w14:paraId="599EEDD5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中心带踢：上抓底手，下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握中心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带，上步变脸，脚背绷直转体。</w:t>
            </w:r>
          </w:p>
          <w:p w14:paraId="4116E2F0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F3DF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9E136C" w14:paraId="16888FE4" w14:textId="77777777" w:rsidTr="009E136C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0F79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60-79分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2AA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跤架：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身体僵硬、双腿较直，动作不规范，重心未放于两腿之间。</w:t>
            </w:r>
          </w:p>
          <w:p w14:paraId="7DF345F3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抠腿：上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步速度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慢，手脚协调较差，上下配合较差，动作不够流畅。</w:t>
            </w:r>
          </w:p>
          <w:p w14:paraId="78CF8571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跪腿：套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腿不够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及时，身体贴紧不够，未转体变脸，跟随倒地。</w:t>
            </w:r>
          </w:p>
          <w:p w14:paraId="4C3F3E2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抱双腿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步速度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较慢、跟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步不够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及时，双臂未夹紧，身体前冲。</w:t>
            </w:r>
          </w:p>
          <w:p w14:paraId="314052FB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7D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揣：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上步跟步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较慢，重心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较高底手不够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紧，扎腰变脸不够充分，动作较慢。</w:t>
            </w:r>
          </w:p>
          <w:p w14:paraId="511CE915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崴桩：重心较高，跳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步较慢，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底手未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拉紧，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圈臂前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送，变脸后看，动作不够流畅。</w:t>
            </w:r>
          </w:p>
          <w:p w14:paraId="5D26ACA2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搓窝：上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步垫步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较慢，两臂未收紧，掌握重心，上压下搓，动作不够干脆。</w:t>
            </w:r>
          </w:p>
          <w:p w14:paraId="2FB9B32C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中心带踢：上抓底手，下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握中心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带，上步变脸不充分，脚背未绷直，转体不明显。</w:t>
            </w:r>
          </w:p>
          <w:p w14:paraId="021B5D2E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80B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9E136C" w14:paraId="16C0431B" w14:textId="77777777" w:rsidTr="009E136C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EBFB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59分以下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0F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跤架：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身体僵硬、双腿伸直，动作不规范，重心不稳。</w:t>
            </w:r>
          </w:p>
          <w:p w14:paraId="0140BA32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抠腿：上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步速度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慢，手脚不衔接，上下配合差，动作不流畅。</w:t>
            </w:r>
          </w:p>
          <w:p w14:paraId="2B33CA4F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跪腿：套腿不及时，身体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贴紧，未转体变脸，未跟随倒地。</w:t>
            </w:r>
          </w:p>
          <w:p w14:paraId="7CE510BD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  <w:t>抱双腿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步速度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慢、跟步不及时，双臂未夹紧，身体未发力。</w:t>
            </w:r>
          </w:p>
          <w:p w14:paraId="7AC0186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4C09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揣：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上步跟步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慢，重心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高底手不够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紧，扎腰变脸不充分，动作慢。</w:t>
            </w:r>
          </w:p>
          <w:p w14:paraId="4CF2D1A8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崴桩：重心高，跳步慢，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底手未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拉紧，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圈臂前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送不明显，变脸后看不到位，动作不流畅。</w:t>
            </w:r>
          </w:p>
          <w:p w14:paraId="1A61F273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搓窝：上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步垫步慢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lastRenderedPageBreak/>
              <w:t>两臂未收紧，重心不稳，上压下搓，动作不干脆。</w:t>
            </w:r>
          </w:p>
          <w:p w14:paraId="3A9EE624" w14:textId="77777777" w:rsidR="009E136C" w:rsidRDefault="009E136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04" w:lineRule="auto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中心带踢：上抓底手，下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握中心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带，上步变脸不充分，勾脚背，未转体。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CE0A" w14:textId="77777777" w:rsidR="009E136C" w:rsidRDefault="009E136C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8DB24D1" w14:textId="77777777" w:rsidR="009E136C" w:rsidRDefault="009E136C" w:rsidP="009E136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三、考核计分办法</w:t>
      </w:r>
    </w:p>
    <w:p w14:paraId="3A20671A" w14:textId="77777777" w:rsidR="009E136C" w:rsidRDefault="009E136C" w:rsidP="009E136C">
      <w:pPr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    申请人必须同时参加以上四项内容的考核，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  <w:t>《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中国式摔跤项目竞赛规则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"/>
        </w:rPr>
        <w:t>》为闭卷考试，其它</w:t>
      </w:r>
      <w:r>
        <w:rPr>
          <w:rFonts w:ascii="仿宋" w:eastAsia="仿宋" w:hAnsi="仿宋" w:hint="eastAsia"/>
          <w:sz w:val="32"/>
          <w:szCs w:val="32"/>
        </w:rPr>
        <w:t>考核采取打分制，由5名专家组成员打分，去掉一个最高分和最低分，以剩下三人打分的平均</w:t>
      </w:r>
      <w:proofErr w:type="gramStart"/>
      <w:r>
        <w:rPr>
          <w:rFonts w:ascii="仿宋" w:eastAsia="仿宋" w:hAnsi="仿宋" w:hint="eastAsia"/>
          <w:sz w:val="32"/>
          <w:szCs w:val="32"/>
        </w:rPr>
        <w:t>分作为</w:t>
      </w:r>
      <w:proofErr w:type="gramEnd"/>
      <w:r>
        <w:rPr>
          <w:rFonts w:ascii="仿宋" w:eastAsia="仿宋" w:hAnsi="仿宋" w:hint="eastAsia"/>
          <w:sz w:val="32"/>
          <w:szCs w:val="32"/>
        </w:rPr>
        <w:t>最终成绩。满分为100分，60分（含）以上为合格。</w:t>
      </w:r>
    </w:p>
    <w:p w14:paraId="096F3716" w14:textId="77777777" w:rsidR="00F27AFB" w:rsidRDefault="00F27AFB"/>
    <w:sectPr w:rsidR="00F2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6A8E" w14:textId="77777777" w:rsidR="00F16479" w:rsidRDefault="00F16479" w:rsidP="009E136C">
      <w:r>
        <w:separator/>
      </w:r>
    </w:p>
  </w:endnote>
  <w:endnote w:type="continuationSeparator" w:id="0">
    <w:p w14:paraId="0F5818D7" w14:textId="77777777" w:rsidR="00F16479" w:rsidRDefault="00F16479" w:rsidP="009E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986A" w14:textId="77777777" w:rsidR="00F16479" w:rsidRDefault="00F16479" w:rsidP="009E136C">
      <w:r>
        <w:separator/>
      </w:r>
    </w:p>
  </w:footnote>
  <w:footnote w:type="continuationSeparator" w:id="0">
    <w:p w14:paraId="47710B3A" w14:textId="77777777" w:rsidR="00F16479" w:rsidRDefault="00F16479" w:rsidP="009E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C6856D"/>
    <w:multiLevelType w:val="singleLevel"/>
    <w:tmpl w:val="BFC6856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C02"/>
    <w:rsid w:val="009E136C"/>
    <w:rsid w:val="00A05C02"/>
    <w:rsid w:val="00E23DA6"/>
    <w:rsid w:val="00F16479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5B631"/>
  <w15:chartTrackingRefBased/>
  <w15:docId w15:val="{3667C97D-D88A-4765-920D-95F27D3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36C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9E136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9E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国家体育总局举重摔跤柔道运动管理中心</dc:creator>
  <cp:keywords/>
  <dc:description/>
  <cp:lastModifiedBy>国家体育总局举重摔跤柔道运动管理中心</cp:lastModifiedBy>
  <cp:revision>2</cp:revision>
  <dcterms:created xsi:type="dcterms:W3CDTF">2023-04-14T08:11:00Z</dcterms:created>
  <dcterms:modified xsi:type="dcterms:W3CDTF">2023-04-14T08:17:00Z</dcterms:modified>
</cp:coreProperties>
</file>