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469" w:rsidRDefault="00A930ED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C1469" w:rsidRDefault="006C1469">
      <w:pPr>
        <w:rPr>
          <w:rFonts w:ascii="仿宋" w:eastAsia="仿宋" w:hAnsi="仿宋"/>
          <w:sz w:val="28"/>
          <w:szCs w:val="28"/>
        </w:rPr>
      </w:pPr>
    </w:p>
    <w:p w:rsidR="006C1469" w:rsidRDefault="00A930ED">
      <w:pPr>
        <w:jc w:val="center"/>
        <w:rPr>
          <w:rFonts w:ascii="宋体" w:eastAsia="宋体" w:hAnsi="宋体" w:cs="仿宋"/>
          <w:sz w:val="36"/>
          <w:szCs w:val="36"/>
        </w:rPr>
      </w:pPr>
      <w:r>
        <w:rPr>
          <w:rFonts w:ascii="宋体" w:eastAsia="宋体" w:hAnsi="宋体" w:cs="仿宋" w:hint="eastAsia"/>
          <w:sz w:val="36"/>
          <w:szCs w:val="36"/>
        </w:rPr>
        <w:t>第</w:t>
      </w:r>
      <w:r>
        <w:rPr>
          <w:rFonts w:ascii="宋体" w:eastAsia="宋体" w:hAnsi="宋体" w:cs="仿宋" w:hint="eastAsia"/>
          <w:sz w:val="36"/>
          <w:szCs w:val="36"/>
        </w:rPr>
        <w:t>六</w:t>
      </w:r>
      <w:r>
        <w:rPr>
          <w:rFonts w:ascii="宋体" w:eastAsia="宋体" w:hAnsi="宋体" w:cs="仿宋" w:hint="eastAsia"/>
          <w:sz w:val="36"/>
          <w:szCs w:val="36"/>
        </w:rPr>
        <w:t>届中国</w:t>
      </w:r>
      <w:r>
        <w:rPr>
          <w:rFonts w:ascii="宋体" w:eastAsia="宋体" w:hAnsi="宋体" w:cs="仿宋" w:hint="eastAsia"/>
          <w:sz w:val="36"/>
          <w:szCs w:val="36"/>
        </w:rPr>
        <w:t>柔道</w:t>
      </w:r>
      <w:r>
        <w:rPr>
          <w:rFonts w:ascii="宋体" w:eastAsia="宋体" w:hAnsi="宋体" w:cs="仿宋" w:hint="eastAsia"/>
          <w:sz w:val="36"/>
          <w:szCs w:val="36"/>
        </w:rPr>
        <w:t>协会负责人建议名单</w:t>
      </w:r>
    </w:p>
    <w:p w:rsidR="006C1469" w:rsidRDefault="006C1469">
      <w:pPr>
        <w:jc w:val="center"/>
        <w:rPr>
          <w:rFonts w:ascii="宋体" w:eastAsia="宋体" w:hAnsi="宋体"/>
          <w:sz w:val="36"/>
          <w:szCs w:val="36"/>
        </w:rPr>
      </w:pPr>
    </w:p>
    <w:p w:rsidR="006C1469" w:rsidRDefault="00A930E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席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周进强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国家体育总局</w:t>
      </w:r>
      <w:proofErr w:type="gramStart"/>
      <w:r>
        <w:rPr>
          <w:rFonts w:ascii="仿宋" w:eastAsia="仿宋" w:hAnsi="仿宋"/>
          <w:sz w:val="32"/>
          <w:szCs w:val="32"/>
        </w:rPr>
        <w:t>举摔柔中心</w:t>
      </w:r>
      <w:proofErr w:type="gramEnd"/>
      <w:r>
        <w:rPr>
          <w:rFonts w:ascii="仿宋" w:eastAsia="仿宋" w:hAnsi="仿宋"/>
          <w:sz w:val="32"/>
          <w:szCs w:val="32"/>
        </w:rPr>
        <w:t>主任</w:t>
      </w:r>
    </w:p>
    <w:p w:rsidR="006C1469" w:rsidRDefault="006C1469">
      <w:pPr>
        <w:rPr>
          <w:rFonts w:ascii="仿宋" w:eastAsia="仿宋" w:hAnsi="仿宋"/>
          <w:sz w:val="32"/>
          <w:szCs w:val="32"/>
        </w:rPr>
      </w:pPr>
    </w:p>
    <w:p w:rsidR="006C1469" w:rsidRDefault="00A930E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副主席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熊凤山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国家体育总局训练局副局长</w:t>
      </w:r>
    </w:p>
    <w:p w:rsidR="006C1469" w:rsidRDefault="006C1469">
      <w:pPr>
        <w:rPr>
          <w:rFonts w:ascii="仿宋" w:eastAsia="仿宋" w:hAnsi="仿宋"/>
          <w:sz w:val="32"/>
          <w:szCs w:val="32"/>
        </w:rPr>
      </w:pPr>
    </w:p>
    <w:p w:rsidR="006C1469" w:rsidRDefault="00A930E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秘书长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庞高兴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国家体育总局</w:t>
      </w:r>
      <w:proofErr w:type="gramStart"/>
      <w:r>
        <w:rPr>
          <w:rFonts w:ascii="仿宋" w:eastAsia="仿宋" w:hAnsi="仿宋"/>
          <w:sz w:val="32"/>
          <w:szCs w:val="32"/>
        </w:rPr>
        <w:t>举摔柔中</w:t>
      </w:r>
      <w:r>
        <w:rPr>
          <w:rFonts w:ascii="仿宋" w:eastAsia="仿宋" w:hAnsi="仿宋"/>
          <w:color w:val="000000" w:themeColor="text1"/>
          <w:sz w:val="32"/>
          <w:szCs w:val="32"/>
        </w:rPr>
        <w:t>心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办公室主任</w:t>
      </w:r>
    </w:p>
    <w:p w:rsidR="006C1469" w:rsidRDefault="006C1469">
      <w:pPr>
        <w:rPr>
          <w:rFonts w:ascii="仿宋" w:eastAsia="仿宋" w:hAnsi="仿宋"/>
          <w:sz w:val="32"/>
          <w:szCs w:val="32"/>
        </w:rPr>
      </w:pPr>
    </w:p>
    <w:sectPr w:rsidR="006C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0ED" w:rsidRDefault="00A930ED" w:rsidP="00040FD6">
      <w:r>
        <w:separator/>
      </w:r>
    </w:p>
  </w:endnote>
  <w:endnote w:type="continuationSeparator" w:id="0">
    <w:p w:rsidR="00A930ED" w:rsidRDefault="00A930ED" w:rsidP="0004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0ED" w:rsidRDefault="00A930ED" w:rsidP="00040FD6">
      <w:r>
        <w:separator/>
      </w:r>
    </w:p>
  </w:footnote>
  <w:footnote w:type="continuationSeparator" w:id="0">
    <w:p w:rsidR="00A930ED" w:rsidRDefault="00A930ED" w:rsidP="00040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B8"/>
    <w:rsid w:val="000278B8"/>
    <w:rsid w:val="00040FD6"/>
    <w:rsid w:val="00310F05"/>
    <w:rsid w:val="003A55DE"/>
    <w:rsid w:val="004E01D3"/>
    <w:rsid w:val="006C1469"/>
    <w:rsid w:val="00876ED1"/>
    <w:rsid w:val="00A756A4"/>
    <w:rsid w:val="00A930ED"/>
    <w:rsid w:val="00AC5340"/>
    <w:rsid w:val="00C349C2"/>
    <w:rsid w:val="1F8424C2"/>
    <w:rsid w:val="20B97014"/>
    <w:rsid w:val="6CCD26AE"/>
    <w:rsid w:val="714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E8EB-1151-4B69-905E-662FE0E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辰瑶</dc:creator>
  <cp:lastModifiedBy>Microsoft</cp:lastModifiedBy>
  <cp:revision>2</cp:revision>
  <cp:lastPrinted>2022-02-10T07:03:00Z</cp:lastPrinted>
  <dcterms:created xsi:type="dcterms:W3CDTF">2022-02-15T03:33:00Z</dcterms:created>
  <dcterms:modified xsi:type="dcterms:W3CDTF">2022-02-15T03:33:00Z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E810E71E1E5945829EE7ECC080872C08</vt:lpwstr>
  </property>
</Properties>
</file>