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45" w:rsidRDefault="00546745" w:rsidP="00546745">
      <w:pPr>
        <w:tabs>
          <w:tab w:val="left" w:pos="7655"/>
        </w:tabs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附件1：竞赛规程</w:t>
      </w:r>
    </w:p>
    <w:p w:rsidR="00546745" w:rsidRDefault="00546745" w:rsidP="00546745">
      <w:pPr>
        <w:tabs>
          <w:tab w:val="left" w:pos="7655"/>
        </w:tabs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546745" w:rsidRDefault="00546745" w:rsidP="00546745">
      <w:pPr>
        <w:snapToGrid w:val="0"/>
        <w:spacing w:line="276" w:lineRule="auto"/>
        <w:jc w:val="center"/>
        <w:rPr>
          <w:rFonts w:ascii="华文中宋" w:eastAsia="华文中宋" w:hAnsi="华文中宋"/>
          <w:b/>
          <w:sz w:val="42"/>
          <w:szCs w:val="42"/>
        </w:rPr>
      </w:pPr>
      <w:bookmarkStart w:id="0" w:name="_Hlk6218075"/>
      <w:r>
        <w:rPr>
          <w:rFonts w:ascii="华文中宋" w:eastAsia="华文中宋" w:hAnsi="华文中宋" w:hint="eastAsia"/>
          <w:b/>
          <w:sz w:val="42"/>
          <w:szCs w:val="42"/>
        </w:rPr>
        <w:t>20</w:t>
      </w:r>
      <w:r>
        <w:rPr>
          <w:rFonts w:ascii="华文中宋" w:eastAsia="华文中宋" w:hAnsi="华文中宋"/>
          <w:b/>
          <w:sz w:val="42"/>
          <w:szCs w:val="42"/>
        </w:rPr>
        <w:t>20</w:t>
      </w:r>
      <w:r>
        <w:rPr>
          <w:rFonts w:ascii="华文中宋" w:eastAsia="华文中宋" w:hAnsi="华文中宋" w:hint="eastAsia"/>
          <w:b/>
          <w:sz w:val="42"/>
          <w:szCs w:val="42"/>
        </w:rPr>
        <w:t>年中国无人机竞速公开赛（阜新站）</w:t>
      </w:r>
    </w:p>
    <w:p w:rsidR="00546745" w:rsidRDefault="00546745" w:rsidP="00546745">
      <w:pPr>
        <w:snapToGrid w:val="0"/>
        <w:spacing w:line="276" w:lineRule="auto"/>
        <w:jc w:val="center"/>
        <w:rPr>
          <w:rFonts w:ascii="华文中宋" w:eastAsia="华文中宋" w:hAnsi="华文中宋" w:hint="eastAsia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t>竞赛规程</w:t>
      </w:r>
    </w:p>
    <w:p w:rsidR="00546745" w:rsidRDefault="00546745" w:rsidP="00546745">
      <w:pPr>
        <w:snapToGrid w:val="0"/>
        <w:jc w:val="center"/>
        <w:rPr>
          <w:rFonts w:ascii="华文中宋" w:eastAsia="华文中宋" w:hAnsi="华文中宋" w:hint="eastAsia"/>
          <w:b/>
          <w:sz w:val="42"/>
          <w:szCs w:val="42"/>
        </w:rPr>
      </w:pPr>
    </w:p>
    <w:p w:rsidR="00546745" w:rsidRDefault="00546745" w:rsidP="00546745">
      <w:pPr>
        <w:snapToGrid w:val="0"/>
        <w:spacing w:line="360" w:lineRule="auto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一、主办单位</w:t>
      </w:r>
    </w:p>
    <w:p w:rsidR="00546745" w:rsidRDefault="00546745" w:rsidP="00546745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国家体育总局航空无线电模型运动管理中心、中国航空运动协会、阜新市人民政府</w:t>
      </w:r>
    </w:p>
    <w:p w:rsidR="00546745" w:rsidRDefault="00546745" w:rsidP="00546745">
      <w:pPr>
        <w:snapToGrid w:val="0"/>
        <w:spacing w:line="360" w:lineRule="auto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二、承办单位</w:t>
      </w:r>
    </w:p>
    <w:p w:rsidR="00546745" w:rsidRDefault="00546745" w:rsidP="00546745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阜新市海州区人民政府、阜新市航空运动协会、</w:t>
      </w:r>
      <w:proofErr w:type="gramStart"/>
      <w:r>
        <w:rPr>
          <w:rFonts w:ascii="仿宋" w:eastAsia="仿宋" w:hAnsi="仿宋" w:hint="eastAsia"/>
          <w:sz w:val="32"/>
          <w:szCs w:val="32"/>
        </w:rPr>
        <w:t>奥瑞思智能</w:t>
      </w:r>
      <w:proofErr w:type="gramEnd"/>
      <w:r>
        <w:rPr>
          <w:rFonts w:ascii="仿宋" w:eastAsia="仿宋" w:hAnsi="仿宋" w:hint="eastAsia"/>
          <w:sz w:val="32"/>
          <w:szCs w:val="32"/>
        </w:rPr>
        <w:t>科技（阜新）有限公司</w:t>
      </w:r>
    </w:p>
    <w:p w:rsidR="00546745" w:rsidRDefault="00546745" w:rsidP="00546745">
      <w:pPr>
        <w:snapToGrid w:val="0"/>
        <w:spacing w:line="360" w:lineRule="auto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四、竞赛时间和地点</w:t>
      </w:r>
    </w:p>
    <w:p w:rsidR="00546745" w:rsidRDefault="00546745" w:rsidP="0054674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46745" w:rsidRDefault="00546745" w:rsidP="00546745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  <w:highlight w:val="lightGray"/>
        </w:rPr>
      </w:pPr>
      <w:r>
        <w:rPr>
          <w:rFonts w:ascii="仿宋" w:eastAsia="仿宋" w:hAnsi="仿宋" w:hint="eastAsia"/>
          <w:sz w:val="32"/>
          <w:szCs w:val="32"/>
        </w:rPr>
        <w:t>地点：辽宁省阜新市海州区韩家店镇海州智能无人系统产业基地</w:t>
      </w:r>
    </w:p>
    <w:p w:rsidR="00546745" w:rsidRDefault="00546745" w:rsidP="00546745">
      <w:pPr>
        <w:snapToGrid w:val="0"/>
        <w:spacing w:line="360" w:lineRule="auto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五、竞赛项目</w:t>
      </w:r>
    </w:p>
    <w:p w:rsidR="00546745" w:rsidRDefault="00546745" w:rsidP="00546745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多轴无人机竞速（F9U）</w:t>
      </w:r>
    </w:p>
    <w:p w:rsidR="00546745" w:rsidRDefault="00546745" w:rsidP="00546745">
      <w:pPr>
        <w:snapToGrid w:val="0"/>
        <w:spacing w:line="360" w:lineRule="auto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六、参赛办法</w:t>
      </w:r>
    </w:p>
    <w:p w:rsidR="00546745" w:rsidRDefault="00546745" w:rsidP="0054674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（一）参赛人员必须持有中华人民共和国居民身份证。</w:t>
      </w:r>
    </w:p>
    <w:p w:rsidR="00546745" w:rsidRDefault="00546745" w:rsidP="00546745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（二）参赛人员不分性别、年龄，未满1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岁的须有监护人陪同，且一名监护人不能同时担任多名参赛人员的监护人。</w:t>
      </w:r>
    </w:p>
    <w:p w:rsidR="00546745" w:rsidRDefault="00546745" w:rsidP="0054674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（三）所有参赛人员必须是中国航空运动协会当年注册的个人会员。</w:t>
      </w:r>
    </w:p>
    <w:p w:rsidR="00546745" w:rsidRDefault="00546745" w:rsidP="00546745">
      <w:pPr>
        <w:snapToGrid w:val="0"/>
        <w:spacing w:line="360" w:lineRule="auto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七、竞赛办法</w:t>
      </w:r>
    </w:p>
    <w:p w:rsidR="00546745" w:rsidRDefault="00546745" w:rsidP="0054674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按《</w:t>
      </w:r>
      <w:bookmarkStart w:id="1" w:name="_Hlk5973817"/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020</w:t>
      </w:r>
      <w:r>
        <w:rPr>
          <w:rFonts w:ascii="仿宋" w:eastAsia="仿宋" w:hAnsi="仿宋" w:hint="eastAsia"/>
          <w:sz w:val="32"/>
          <w:szCs w:val="32"/>
        </w:rPr>
        <w:t>年</w:t>
      </w:r>
      <w:bookmarkEnd w:id="1"/>
      <w:r>
        <w:rPr>
          <w:rFonts w:ascii="仿宋" w:eastAsia="仿宋" w:hAnsi="仿宋" w:hint="eastAsia"/>
          <w:sz w:val="32"/>
          <w:szCs w:val="32"/>
        </w:rPr>
        <w:t>中国无人机竞速公开赛竞赛规则》执行。</w:t>
      </w:r>
    </w:p>
    <w:p w:rsidR="00546745" w:rsidRDefault="00546745" w:rsidP="00546745">
      <w:pPr>
        <w:snapToGrid w:val="0"/>
        <w:spacing w:line="360" w:lineRule="auto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八、裁判委员会和仲裁委员会</w:t>
      </w:r>
    </w:p>
    <w:p w:rsidR="00546745" w:rsidRDefault="00546745" w:rsidP="00546745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仲裁委员会和裁判委员会人员由主办单位按有关规定选派，其他工作人员由承办单位选派。</w:t>
      </w:r>
    </w:p>
    <w:p w:rsidR="00546745" w:rsidRDefault="00546745" w:rsidP="00546745">
      <w:pPr>
        <w:snapToGrid w:val="0"/>
        <w:spacing w:line="360" w:lineRule="auto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九、录取名次与奖励</w:t>
      </w:r>
    </w:p>
    <w:p w:rsidR="00546745" w:rsidRDefault="00546745" w:rsidP="00546745">
      <w:pPr>
        <w:numPr>
          <w:ilvl w:val="0"/>
          <w:numId w:val="4"/>
        </w:numPr>
        <w:snapToGrid w:val="0"/>
        <w:spacing w:line="360" w:lineRule="auto"/>
        <w:ind w:left="0" w:firstLine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录取前8名颁发获奖证书，前3名同时授予奖牌。</w:t>
      </w:r>
    </w:p>
    <w:p w:rsidR="00546745" w:rsidRDefault="00546745" w:rsidP="00546745">
      <w:pPr>
        <w:numPr>
          <w:ilvl w:val="0"/>
          <w:numId w:val="4"/>
        </w:numPr>
        <w:snapToGrid w:val="0"/>
        <w:spacing w:line="360" w:lineRule="auto"/>
        <w:ind w:left="0" w:firstLine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另对女子运动员和U</w:t>
      </w:r>
      <w:r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、U18青少年运动员（比赛时未满1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周岁和1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周岁的）分别进行排名，录取前6名颁发获奖证书。</w:t>
      </w:r>
    </w:p>
    <w:p w:rsidR="00546745" w:rsidRPr="00731624" w:rsidRDefault="00546745" w:rsidP="00546745">
      <w:pPr>
        <w:numPr>
          <w:ilvl w:val="0"/>
          <w:numId w:val="4"/>
        </w:numPr>
        <w:tabs>
          <w:tab w:val="left" w:pos="1418"/>
        </w:tabs>
        <w:snapToGrid w:val="0"/>
        <w:spacing w:line="360" w:lineRule="auto"/>
        <w:ind w:left="0" w:firstLineChars="200" w:firstLine="640"/>
        <w:rPr>
          <w:rFonts w:ascii="仿宋" w:eastAsia="仿宋" w:hAnsi="仿宋" w:hint="eastAsia"/>
          <w:sz w:val="32"/>
          <w:szCs w:val="32"/>
        </w:rPr>
      </w:pPr>
      <w:r w:rsidRPr="00731624">
        <w:rPr>
          <w:rFonts w:ascii="仿宋" w:eastAsia="仿宋" w:hAnsi="仿宋" w:hint="eastAsia"/>
          <w:sz w:val="32"/>
          <w:szCs w:val="32"/>
        </w:rPr>
        <w:t>参赛女子或U1</w:t>
      </w:r>
      <w:r>
        <w:rPr>
          <w:rFonts w:ascii="仿宋" w:eastAsia="仿宋" w:hAnsi="仿宋"/>
          <w:sz w:val="32"/>
          <w:szCs w:val="32"/>
        </w:rPr>
        <w:t>5</w:t>
      </w:r>
      <w:r w:rsidRPr="00731624">
        <w:rPr>
          <w:rFonts w:ascii="仿宋" w:eastAsia="仿宋" w:hAnsi="仿宋" w:hint="eastAsia"/>
          <w:sz w:val="32"/>
          <w:szCs w:val="32"/>
        </w:rPr>
        <w:t>、U1</w:t>
      </w:r>
      <w:r>
        <w:rPr>
          <w:rFonts w:ascii="仿宋" w:eastAsia="仿宋" w:hAnsi="仿宋"/>
          <w:sz w:val="32"/>
          <w:szCs w:val="32"/>
        </w:rPr>
        <w:t>8</w:t>
      </w:r>
      <w:r w:rsidRPr="00731624">
        <w:rPr>
          <w:rFonts w:ascii="仿宋" w:eastAsia="仿宋" w:hAnsi="仿宋" w:hint="eastAsia"/>
          <w:sz w:val="32"/>
          <w:szCs w:val="32"/>
        </w:rPr>
        <w:t>青少年运动员人数不足6人时，排名按参赛人数减1录取。</w:t>
      </w:r>
    </w:p>
    <w:p w:rsidR="00546745" w:rsidRDefault="00546745" w:rsidP="00546745">
      <w:pPr>
        <w:snapToGrid w:val="0"/>
        <w:spacing w:line="360" w:lineRule="auto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十、报名</w:t>
      </w:r>
    </w:p>
    <w:p w:rsidR="00546745" w:rsidRDefault="00546745" w:rsidP="00546745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比赛采用网上报名方式，正式报名提交后不再接受变更。 </w:t>
      </w:r>
    </w:p>
    <w:p w:rsidR="00546745" w:rsidRDefault="00546745" w:rsidP="00546745">
      <w:pPr>
        <w:snapToGrid w:val="0"/>
        <w:spacing w:line="360" w:lineRule="auto"/>
        <w:ind w:firstLineChars="200" w:firstLine="6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十一、</w:t>
      </w:r>
      <w:bookmarkEnd w:id="0"/>
      <w:r>
        <w:rPr>
          <w:rFonts w:ascii="黑体" w:eastAsia="黑体" w:hAnsi="黑体" w:hint="eastAsia"/>
          <w:sz w:val="30"/>
          <w:szCs w:val="30"/>
        </w:rPr>
        <w:t>其他</w:t>
      </w:r>
    </w:p>
    <w:p w:rsidR="00546745" w:rsidRDefault="00546745" w:rsidP="00546745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（一）参赛器材和耗材由参赛人员自行解决。</w:t>
      </w:r>
    </w:p>
    <w:p w:rsidR="00546745" w:rsidRDefault="00546745" w:rsidP="00546745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报到时间、地点及其它有关事宜详见比赛通知。</w:t>
      </w:r>
    </w:p>
    <w:p w:rsidR="00546745" w:rsidRDefault="00546745" w:rsidP="0054674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赛事相关文件将在国家体育总局航管中心官网</w:t>
      </w:r>
    </w:p>
    <w:p w:rsidR="00546745" w:rsidRDefault="00546745" w:rsidP="00546745">
      <w:pPr>
        <w:snapToGrid w:val="0"/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  <w:r w:rsidRPr="00731624">
        <w:rPr>
          <w:rFonts w:ascii="仿宋" w:eastAsia="仿宋" w:hAnsi="仿宋"/>
          <w:sz w:val="32"/>
          <w:szCs w:val="32"/>
        </w:rPr>
        <w:t>http://www.sport.gov.cn/hgzx/index.html</w:t>
      </w:r>
      <w:r>
        <w:rPr>
          <w:rFonts w:ascii="仿宋" w:eastAsia="仿宋" w:hAnsi="仿宋" w:hint="eastAsia"/>
          <w:sz w:val="32"/>
          <w:szCs w:val="32"/>
        </w:rPr>
        <w:t>发布。</w:t>
      </w:r>
    </w:p>
    <w:p w:rsidR="00546745" w:rsidRDefault="00546745" w:rsidP="00546745">
      <w:pPr>
        <w:snapToGrid w:val="0"/>
        <w:spacing w:line="360" w:lineRule="auto"/>
        <w:ind w:firstLineChars="200" w:firstLine="6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十二、未尽事宜，另行通知</w:t>
      </w:r>
    </w:p>
    <w:p w:rsidR="00546745" w:rsidRDefault="00546745" w:rsidP="00546745">
      <w:pPr>
        <w:snapToGrid w:val="0"/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</w:p>
    <w:p w:rsidR="00546745" w:rsidRDefault="00546745" w:rsidP="00546745">
      <w:pPr>
        <w:snapToGrid w:val="0"/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</w:p>
    <w:p w:rsidR="00546745" w:rsidRDefault="00546745" w:rsidP="00546745">
      <w:pPr>
        <w:snapToGrid w:val="0"/>
        <w:spacing w:line="360" w:lineRule="auto"/>
        <w:ind w:firstLineChars="500" w:firstLine="1600"/>
        <w:rPr>
          <w:rFonts w:ascii="仿宋" w:eastAsia="仿宋" w:hAnsi="仿宋" w:hint="eastAsia"/>
          <w:sz w:val="32"/>
          <w:szCs w:val="32"/>
        </w:rPr>
      </w:pPr>
    </w:p>
    <w:p w:rsidR="00546745" w:rsidRDefault="00546745" w:rsidP="00546745">
      <w:pPr>
        <w:tabs>
          <w:tab w:val="left" w:pos="7655"/>
        </w:tabs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：参赛承诺书</w:t>
      </w:r>
    </w:p>
    <w:p w:rsidR="00546745" w:rsidRDefault="00546745" w:rsidP="00546745">
      <w:pPr>
        <w:spacing w:line="520" w:lineRule="exact"/>
        <w:ind w:rightChars="-26" w:right="-55"/>
        <w:jc w:val="center"/>
        <w:rPr>
          <w:rFonts w:ascii="仿宋" w:eastAsia="仿宋" w:hAnsi="仿宋"/>
          <w:b/>
          <w:bCs/>
          <w:color w:val="000000"/>
          <w:sz w:val="36"/>
          <w:szCs w:val="28"/>
        </w:rPr>
      </w:pPr>
    </w:p>
    <w:p w:rsidR="00546745" w:rsidRDefault="00546745" w:rsidP="00546745">
      <w:pPr>
        <w:spacing w:line="520" w:lineRule="exact"/>
        <w:ind w:rightChars="-26" w:right="-55"/>
        <w:jc w:val="center"/>
        <w:rPr>
          <w:rFonts w:ascii="仿宋" w:eastAsia="仿宋" w:hAnsi="仿宋"/>
          <w:b/>
          <w:bCs/>
          <w:color w:val="000000"/>
          <w:sz w:val="36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36"/>
          <w:szCs w:val="28"/>
        </w:rPr>
        <w:t>参赛承诺书</w:t>
      </w:r>
    </w:p>
    <w:p w:rsidR="00546745" w:rsidRDefault="00546745" w:rsidP="00546745">
      <w:pPr>
        <w:spacing w:line="520" w:lineRule="exact"/>
        <w:ind w:rightChars="-26" w:right="-55"/>
        <w:jc w:val="left"/>
        <w:rPr>
          <w:rFonts w:ascii="仿宋" w:eastAsia="仿宋" w:hAnsi="仿宋"/>
          <w:sz w:val="28"/>
          <w:szCs w:val="28"/>
        </w:rPr>
      </w:pPr>
    </w:p>
    <w:p w:rsidR="00546745" w:rsidRDefault="00546745" w:rsidP="00546745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 w:hint="eastAsia"/>
          <w:bCs/>
          <w:color w:val="000000"/>
          <w:sz w:val="32"/>
          <w:szCs w:val="28"/>
        </w:rPr>
        <w:t>本人</w:t>
      </w:r>
      <w:r>
        <w:rPr>
          <w:rFonts w:ascii="仿宋" w:eastAsia="仿宋" w:hAnsi="仿宋"/>
          <w:bCs/>
          <w:color w:val="000000"/>
          <w:sz w:val="32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bCs/>
          <w:color w:val="000000"/>
          <w:sz w:val="32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参加“20</w:t>
      </w:r>
      <w:r>
        <w:rPr>
          <w:rFonts w:ascii="仿宋" w:eastAsia="仿宋" w:hAnsi="仿宋"/>
          <w:bCs/>
          <w:color w:val="000000"/>
          <w:sz w:val="32"/>
          <w:szCs w:val="28"/>
        </w:rPr>
        <w:t>20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年中国无人机竞速公开赛（阜新</w:t>
      </w:r>
      <w:r>
        <w:rPr>
          <w:rFonts w:ascii="仿宋" w:eastAsia="仿宋" w:hAnsi="仿宋"/>
          <w:bCs/>
          <w:color w:val="000000"/>
          <w:sz w:val="32"/>
          <w:szCs w:val="28"/>
        </w:rPr>
        <w:t>站）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”，特向大会做出如下承诺：</w:t>
      </w:r>
    </w:p>
    <w:p w:rsidR="00546745" w:rsidRDefault="00546745" w:rsidP="00546745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/>
          <w:bCs/>
          <w:color w:val="000000"/>
          <w:sz w:val="32"/>
          <w:szCs w:val="28"/>
        </w:rPr>
        <w:t>1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、遵守本赛事有关规定、规程和规则，服从安排，按时参赛。</w:t>
      </w:r>
    </w:p>
    <w:p w:rsidR="00546745" w:rsidRDefault="00546745" w:rsidP="00546745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/>
          <w:bCs/>
          <w:color w:val="000000"/>
          <w:sz w:val="32"/>
          <w:szCs w:val="28"/>
        </w:rPr>
        <w:t>2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、自觉维护竞赛秩序，公平竞赛，文明参赛。</w:t>
      </w:r>
    </w:p>
    <w:p w:rsidR="00546745" w:rsidRDefault="00546745" w:rsidP="00546745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/>
          <w:bCs/>
          <w:color w:val="000000"/>
          <w:sz w:val="32"/>
          <w:szCs w:val="28"/>
        </w:rPr>
        <w:t>3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、尊重对手，尊重裁判，尊重观众。</w:t>
      </w:r>
    </w:p>
    <w:p w:rsidR="00546745" w:rsidRDefault="00546745" w:rsidP="00546745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/>
          <w:bCs/>
          <w:color w:val="000000"/>
          <w:sz w:val="32"/>
          <w:szCs w:val="28"/>
        </w:rPr>
        <w:t>4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、秉承“更高、更快、更强”的体育精神，争创一流成绩，争做文明参赛者。</w:t>
      </w:r>
    </w:p>
    <w:p w:rsidR="00546745" w:rsidRDefault="00546745" w:rsidP="00546745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/>
          <w:bCs/>
          <w:color w:val="000000"/>
          <w:sz w:val="32"/>
          <w:szCs w:val="28"/>
        </w:rPr>
        <w:t>5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、若比赛中发现任何安全隐患、潜在风险或不寻常之危险，本人会尽量避免和阻止任何安全事故发生，并马上通知赛事组委会处理。</w:t>
      </w:r>
    </w:p>
    <w:p w:rsidR="00546745" w:rsidRDefault="00546745" w:rsidP="00546745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/>
          <w:bCs/>
          <w:color w:val="000000"/>
          <w:sz w:val="32"/>
          <w:szCs w:val="28"/>
        </w:rPr>
        <w:t>6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、对于本人在比赛中造成的任何伤亡事件除保险公司承担的赔偿金外，本人自行承担全部经济责任。</w:t>
      </w:r>
    </w:p>
    <w:p w:rsidR="00546745" w:rsidRDefault="00546745" w:rsidP="00546745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/>
          <w:bCs/>
          <w:color w:val="000000"/>
          <w:sz w:val="32"/>
          <w:szCs w:val="28"/>
        </w:rPr>
        <w:t>7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、如本人有妨碍和干扰比赛正常秩序的行为，将接受组委会的一切处罚。</w:t>
      </w:r>
    </w:p>
    <w:p w:rsidR="00546745" w:rsidRDefault="00546745" w:rsidP="00546745">
      <w:pPr>
        <w:spacing w:line="52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28"/>
        </w:rPr>
      </w:pPr>
    </w:p>
    <w:p w:rsidR="00546745" w:rsidRDefault="00546745" w:rsidP="00546745">
      <w:pPr>
        <w:spacing w:line="360" w:lineRule="auto"/>
        <w:ind w:firstLineChars="176" w:firstLine="565"/>
        <w:jc w:val="left"/>
        <w:rPr>
          <w:rFonts w:ascii="仿宋" w:eastAsia="仿宋" w:hAnsi="仿宋"/>
          <w:b/>
          <w:bCs/>
          <w:color w:val="000000"/>
          <w:sz w:val="32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28"/>
        </w:rPr>
        <w:t>本人签字：</w:t>
      </w:r>
    </w:p>
    <w:p w:rsidR="00546745" w:rsidRDefault="00546745" w:rsidP="00546745">
      <w:pPr>
        <w:spacing w:line="360" w:lineRule="auto"/>
        <w:ind w:firstLineChars="176" w:firstLine="563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 w:hint="eastAsia"/>
          <w:bCs/>
          <w:color w:val="000000"/>
          <w:sz w:val="32"/>
          <w:szCs w:val="28"/>
        </w:rPr>
        <w:t>身份证号：</w:t>
      </w:r>
    </w:p>
    <w:p w:rsidR="00546745" w:rsidRDefault="00546745" w:rsidP="00546745">
      <w:pPr>
        <w:spacing w:line="520" w:lineRule="exact"/>
        <w:jc w:val="left"/>
        <w:rPr>
          <w:rFonts w:ascii="仿宋" w:eastAsia="仿宋" w:hAnsi="仿宋"/>
          <w:bCs/>
          <w:color w:val="000000"/>
          <w:sz w:val="32"/>
          <w:szCs w:val="28"/>
        </w:rPr>
      </w:pPr>
    </w:p>
    <w:p w:rsidR="00546745" w:rsidRDefault="00546745" w:rsidP="00546745">
      <w:pPr>
        <w:spacing w:line="520" w:lineRule="exact"/>
        <w:jc w:val="left"/>
        <w:rPr>
          <w:rFonts w:ascii="仿宋" w:eastAsia="仿宋" w:hAnsi="仿宋"/>
          <w:bCs/>
          <w:color w:val="000000"/>
          <w:sz w:val="32"/>
          <w:szCs w:val="28"/>
        </w:rPr>
      </w:pPr>
    </w:p>
    <w:p w:rsidR="00546745" w:rsidRDefault="00546745" w:rsidP="00546745">
      <w:pPr>
        <w:spacing w:line="520" w:lineRule="exact"/>
        <w:jc w:val="left"/>
        <w:rPr>
          <w:rFonts w:ascii="仿宋" w:eastAsia="仿宋" w:hAnsi="仿宋"/>
          <w:bCs/>
          <w:color w:val="000000"/>
          <w:sz w:val="32"/>
          <w:szCs w:val="28"/>
        </w:rPr>
      </w:pPr>
      <w:r>
        <w:rPr>
          <w:rFonts w:ascii="仿宋" w:eastAsia="仿宋" w:hAnsi="仿宋" w:hint="eastAsia"/>
          <w:bCs/>
          <w:color w:val="000000"/>
          <w:sz w:val="32"/>
          <w:szCs w:val="28"/>
        </w:rPr>
        <w:t xml:space="preserve">                          </w:t>
      </w:r>
      <w:r>
        <w:rPr>
          <w:rFonts w:ascii="仿宋" w:eastAsia="仿宋" w:hAnsi="仿宋"/>
          <w:bCs/>
          <w:color w:val="000000"/>
          <w:sz w:val="32"/>
          <w:szCs w:val="28"/>
        </w:rPr>
        <w:t xml:space="preserve"> 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 xml:space="preserve">     </w:t>
      </w:r>
      <w:r>
        <w:rPr>
          <w:rFonts w:ascii="仿宋" w:eastAsia="仿宋" w:hAnsi="仿宋"/>
          <w:bCs/>
          <w:color w:val="000000"/>
          <w:sz w:val="32"/>
          <w:szCs w:val="28"/>
        </w:rPr>
        <w:t>2020年10</w:t>
      </w:r>
      <w:r>
        <w:rPr>
          <w:rFonts w:ascii="仿宋" w:eastAsia="仿宋" w:hAnsi="仿宋" w:hint="eastAsia"/>
          <w:bCs/>
          <w:color w:val="000000"/>
          <w:sz w:val="32"/>
          <w:szCs w:val="28"/>
        </w:rPr>
        <w:t>月    日</w:t>
      </w:r>
    </w:p>
    <w:p w:rsidR="00546745" w:rsidRDefault="00546745" w:rsidP="00546745">
      <w:pPr>
        <w:tabs>
          <w:tab w:val="left" w:pos="7655"/>
        </w:tabs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6"/>
          <w:szCs w:val="32"/>
        </w:rPr>
        <w:br w:type="page"/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附件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：竞赛规则</w:t>
      </w:r>
    </w:p>
    <w:p w:rsidR="00546745" w:rsidRDefault="00546745" w:rsidP="00546745">
      <w:pPr>
        <w:adjustRightInd w:val="0"/>
        <w:spacing w:line="360" w:lineRule="auto"/>
        <w:ind w:firstLineChars="200" w:firstLine="723"/>
        <w:jc w:val="center"/>
        <w:outlineLvl w:val="1"/>
        <w:rPr>
          <w:rFonts w:ascii="宋体" w:hAnsi="宋体"/>
          <w:b/>
          <w:color w:val="000000"/>
          <w:sz w:val="36"/>
        </w:rPr>
      </w:pPr>
    </w:p>
    <w:p w:rsidR="00546745" w:rsidRDefault="00546745" w:rsidP="00546745">
      <w:pPr>
        <w:adjustRightInd w:val="0"/>
        <w:spacing w:line="360" w:lineRule="auto"/>
        <w:ind w:firstLineChars="200" w:firstLine="723"/>
        <w:jc w:val="center"/>
        <w:outlineLvl w:val="1"/>
        <w:rPr>
          <w:b/>
          <w:color w:val="000000"/>
          <w:sz w:val="36"/>
        </w:rPr>
      </w:pPr>
      <w:r>
        <w:rPr>
          <w:rFonts w:ascii="宋体" w:hAnsi="宋体"/>
          <w:b/>
          <w:color w:val="000000"/>
          <w:sz w:val="36"/>
        </w:rPr>
        <w:t>2020</w:t>
      </w:r>
      <w:r>
        <w:rPr>
          <w:rFonts w:ascii="宋体" w:hAnsi="宋体" w:hint="eastAsia"/>
          <w:b/>
          <w:color w:val="000000"/>
          <w:sz w:val="36"/>
        </w:rPr>
        <w:t>年中国无人机竞速公开赛（阜新站）</w:t>
      </w:r>
    </w:p>
    <w:p w:rsidR="00546745" w:rsidRDefault="00546745" w:rsidP="00546745">
      <w:pPr>
        <w:adjustRightInd w:val="0"/>
        <w:spacing w:line="360" w:lineRule="auto"/>
        <w:ind w:firstLineChars="200" w:firstLine="723"/>
        <w:jc w:val="center"/>
        <w:outlineLvl w:val="1"/>
        <w:rPr>
          <w:rFonts w:hint="eastAsia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36"/>
        </w:rPr>
        <w:t>竞赛规则</w:t>
      </w:r>
    </w:p>
    <w:p w:rsidR="00546745" w:rsidRPr="00B92566" w:rsidRDefault="00546745" w:rsidP="00546745">
      <w:pPr>
        <w:pStyle w:val="a5"/>
        <w:numPr>
          <w:ilvl w:val="0"/>
          <w:numId w:val="1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t>飞行定义：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参赛运动员使用无线电遥控方式，使用FPV（第一人称视角）操作模型在封闭的赛道中，以特定顺序，穿越障碍物，完成多圈赛道。时间最短者获胜。</w:t>
      </w:r>
    </w:p>
    <w:p w:rsidR="00546745" w:rsidRPr="00B92566" w:rsidRDefault="00546745" w:rsidP="00546745">
      <w:pPr>
        <w:pStyle w:val="a5"/>
        <w:numPr>
          <w:ilvl w:val="0"/>
          <w:numId w:val="1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t>备用器材：</w:t>
      </w:r>
      <w:proofErr w:type="gramStart"/>
      <w:r w:rsidRPr="00B92566">
        <w:rPr>
          <w:rFonts w:ascii="仿宋_GB2312" w:eastAsia="仿宋_GB2312" w:cs="仿宋_GB2312" w:hint="eastAsia"/>
          <w:bCs/>
          <w:sz w:val="30"/>
          <w:szCs w:val="30"/>
        </w:rPr>
        <w:t>参赛飞手可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使用多台无人机作为备用器材，但必须经过</w:t>
      </w:r>
      <w:r>
        <w:rPr>
          <w:rFonts w:ascii="仿宋_GB2312" w:eastAsia="仿宋_GB2312" w:cs="仿宋_GB2312" w:hint="eastAsia"/>
          <w:bCs/>
          <w:sz w:val="30"/>
          <w:szCs w:val="30"/>
        </w:rPr>
        <w:t>审核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。</w:t>
      </w:r>
    </w:p>
    <w:p w:rsidR="00546745" w:rsidRPr="00B92566" w:rsidRDefault="00546745" w:rsidP="00546745">
      <w:pPr>
        <w:pStyle w:val="a5"/>
        <w:numPr>
          <w:ilvl w:val="0"/>
          <w:numId w:val="1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t>起飞：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决赛阶段使用“起飞即计时”的规则，其他轮次按照“过起始门后计时”的方式。起飞信号发布后，最多在</w:t>
      </w:r>
      <w:proofErr w:type="gramStart"/>
      <w:r w:rsidRPr="00B92566">
        <w:rPr>
          <w:rFonts w:ascii="仿宋_GB2312" w:eastAsia="仿宋_GB2312" w:cs="仿宋_GB2312" w:hint="eastAsia"/>
          <w:bCs/>
          <w:sz w:val="30"/>
          <w:szCs w:val="30"/>
        </w:rPr>
        <w:t>起飞台停留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5秒，超过该时间起飞失败，视为放弃本轮比赛；</w:t>
      </w:r>
    </w:p>
    <w:p w:rsidR="00546745" w:rsidRPr="00B92566" w:rsidRDefault="00546745" w:rsidP="00546745">
      <w:pPr>
        <w:pStyle w:val="a5"/>
        <w:numPr>
          <w:ilvl w:val="0"/>
          <w:numId w:val="1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t>降落：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比赛完成后不得进行高空花</w:t>
      </w:r>
      <w:proofErr w:type="gramStart"/>
      <w:r w:rsidRPr="00B92566">
        <w:rPr>
          <w:rFonts w:ascii="仿宋_GB2312" w:eastAsia="仿宋_GB2312" w:cs="仿宋_GB2312" w:hint="eastAsia"/>
          <w:bCs/>
          <w:sz w:val="30"/>
          <w:szCs w:val="30"/>
        </w:rPr>
        <w:t>飞庆祝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动作，否则警告一次，第二次</w:t>
      </w:r>
      <w:proofErr w:type="gramStart"/>
      <w:r>
        <w:rPr>
          <w:rFonts w:ascii="仿宋_GB2312" w:eastAsia="仿宋_GB2312" w:cs="仿宋_GB2312" w:hint="eastAsia"/>
          <w:bCs/>
          <w:sz w:val="30"/>
          <w:szCs w:val="30"/>
        </w:rPr>
        <w:t>取消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当轮成绩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；比赛完成后须尽快前往降落区（降落门），降落成功后本轮成绩方有效。可以尝试进行多次降落动作。</w:t>
      </w:r>
      <w:r>
        <w:rPr>
          <w:rFonts w:ascii="仿宋_GB2312" w:eastAsia="仿宋_GB2312" w:cs="仿宋_GB2312" w:hint="eastAsia"/>
          <w:bCs/>
          <w:sz w:val="30"/>
          <w:szCs w:val="30"/>
        </w:rPr>
        <w:t>降落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后需保持锁定飞行器，由助手或工作人员回收模型。</w:t>
      </w:r>
    </w:p>
    <w:p w:rsidR="00546745" w:rsidRPr="00B92566" w:rsidRDefault="00546745" w:rsidP="00546745">
      <w:pPr>
        <w:pStyle w:val="a5"/>
        <w:numPr>
          <w:ilvl w:val="0"/>
          <w:numId w:val="1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t>计时：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使用5.8Ghz非接触式电子计时系统，并由人工计时复核。</w:t>
      </w:r>
    </w:p>
    <w:p w:rsidR="00546745" w:rsidRPr="00B92566" w:rsidRDefault="00546745" w:rsidP="00546745">
      <w:pPr>
        <w:pStyle w:val="a5"/>
        <w:numPr>
          <w:ilvl w:val="0"/>
          <w:numId w:val="1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t>障碍物：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因比赛意外损坏障碍物道具，</w:t>
      </w:r>
      <w:proofErr w:type="gramStart"/>
      <w:r w:rsidRPr="00B92566">
        <w:rPr>
          <w:rFonts w:ascii="仿宋_GB2312" w:eastAsia="仿宋_GB2312" w:cs="仿宋_GB2312" w:hint="eastAsia"/>
          <w:bCs/>
          <w:sz w:val="30"/>
          <w:szCs w:val="30"/>
        </w:rPr>
        <w:t>飞手无须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承担责任。但由裁判认定的恶意破坏障碍物，影响他人比赛的，将取消本轮成绩，情节严重的取消本次比赛资格。</w:t>
      </w:r>
    </w:p>
    <w:p w:rsidR="00546745" w:rsidRPr="00B92566" w:rsidRDefault="00546745" w:rsidP="00546745">
      <w:pPr>
        <w:pStyle w:val="a5"/>
        <w:numPr>
          <w:ilvl w:val="0"/>
          <w:numId w:val="1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t>禁飞区：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设置边界线和护网，</w:t>
      </w:r>
      <w:proofErr w:type="gramStart"/>
      <w:r w:rsidRPr="00B92566">
        <w:rPr>
          <w:rFonts w:ascii="仿宋_GB2312" w:eastAsia="仿宋_GB2312" w:cs="仿宋_GB2312" w:hint="eastAsia"/>
          <w:bCs/>
          <w:sz w:val="30"/>
          <w:szCs w:val="30"/>
        </w:rPr>
        <w:t>因炸机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、失控等以外情况造成的冲出比赛区的情况不追究责任，对于明知处于飞行区域以外，还没有进行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lastRenderedPageBreak/>
        <w:t>“Disarm”（锁定）操作的选手取消本轮资格。禁飞区为高度20米以上，裁判警告2次，第</w:t>
      </w:r>
      <w:r>
        <w:rPr>
          <w:rFonts w:ascii="仿宋_GB2312" w:eastAsia="仿宋_GB2312" w:cs="仿宋_GB2312" w:hint="eastAsia"/>
          <w:bCs/>
          <w:sz w:val="30"/>
          <w:szCs w:val="30"/>
        </w:rPr>
        <w:t>3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次取消</w:t>
      </w:r>
      <w:r>
        <w:rPr>
          <w:rFonts w:ascii="仿宋_GB2312" w:eastAsia="仿宋_GB2312" w:cs="仿宋_GB2312" w:hint="eastAsia"/>
          <w:bCs/>
          <w:sz w:val="30"/>
          <w:szCs w:val="30"/>
        </w:rPr>
        <w:t>比赛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资格。</w:t>
      </w:r>
    </w:p>
    <w:p w:rsidR="00546745" w:rsidRPr="00B92566" w:rsidRDefault="00546745" w:rsidP="00546745">
      <w:pPr>
        <w:pStyle w:val="a5"/>
        <w:numPr>
          <w:ilvl w:val="0"/>
          <w:numId w:val="1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t>撞击炸机：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比赛允许出现撞机情况，</w:t>
      </w:r>
      <w:r>
        <w:rPr>
          <w:rFonts w:ascii="仿宋_GB2312" w:eastAsia="仿宋_GB2312" w:cs="仿宋_GB2312" w:hint="eastAsia"/>
          <w:bCs/>
          <w:sz w:val="30"/>
          <w:szCs w:val="30"/>
        </w:rPr>
        <w:t>未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掉落在禁飞区，可以起飞的</w:t>
      </w:r>
      <w:r>
        <w:rPr>
          <w:rFonts w:ascii="仿宋_GB2312" w:eastAsia="仿宋_GB2312" w:cs="仿宋_GB2312" w:hint="eastAsia"/>
          <w:bCs/>
          <w:sz w:val="30"/>
          <w:szCs w:val="30"/>
        </w:rPr>
        <w:t>则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可继续比赛。当裁判认为模型损坏影响比赛安全的时候可以让运动员停止比赛。</w:t>
      </w:r>
    </w:p>
    <w:p w:rsidR="00546745" w:rsidRPr="00B92566" w:rsidRDefault="00546745" w:rsidP="00546745">
      <w:pPr>
        <w:pStyle w:val="a5"/>
        <w:numPr>
          <w:ilvl w:val="0"/>
          <w:numId w:val="1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t>重赛：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下列情况裁判组可宣布重赛。A、</w:t>
      </w:r>
      <w:proofErr w:type="gramStart"/>
      <w:r w:rsidRPr="00B92566">
        <w:rPr>
          <w:rFonts w:ascii="仿宋_GB2312" w:eastAsia="仿宋_GB2312" w:cs="仿宋_GB2312" w:hint="eastAsia"/>
          <w:bCs/>
          <w:sz w:val="30"/>
          <w:szCs w:val="30"/>
        </w:rPr>
        <w:t>飞手收到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外部接触干扰（主办方音乐和主持人解说和裁判声音除外）B、场内有异物和人员侵入，影响到飞行。C、赛道被破坏，障碍物摔落，损坏。D、图像信号受到连续的严重的干扰，根本无法继续飞行，并在裁判监视器中得到验证的。E、其他裁判认为有必要重赛的。</w:t>
      </w:r>
    </w:p>
    <w:p w:rsidR="00546745" w:rsidRPr="00B92566" w:rsidRDefault="00546745" w:rsidP="00546745">
      <w:pPr>
        <w:pStyle w:val="a5"/>
        <w:numPr>
          <w:ilvl w:val="0"/>
          <w:numId w:val="1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t>助手：</w:t>
      </w:r>
      <w:proofErr w:type="gramStart"/>
      <w:r w:rsidRPr="00B92566">
        <w:rPr>
          <w:rFonts w:ascii="仿宋_GB2312" w:eastAsia="仿宋_GB2312" w:cs="仿宋_GB2312" w:hint="eastAsia"/>
          <w:bCs/>
          <w:sz w:val="30"/>
          <w:szCs w:val="30"/>
        </w:rPr>
        <w:t>每名飞手可带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一名助手，助手可以帮助参赛运动员维修、回收模型、领航和提醒，但不得影响和干扰其他飞手，不能代替运动员参赛。</w:t>
      </w:r>
    </w:p>
    <w:p w:rsidR="00546745" w:rsidRPr="00B92566" w:rsidRDefault="00546745" w:rsidP="00546745">
      <w:pPr>
        <w:pStyle w:val="a5"/>
        <w:numPr>
          <w:ilvl w:val="0"/>
          <w:numId w:val="1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t>准备：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比赛开始前30分钟静场、净空，同时在待</w:t>
      </w:r>
      <w:proofErr w:type="gramStart"/>
      <w:r w:rsidRPr="00B92566">
        <w:rPr>
          <w:rFonts w:ascii="仿宋_GB2312" w:eastAsia="仿宋_GB2312" w:cs="仿宋_GB2312" w:hint="eastAsia"/>
          <w:bCs/>
          <w:sz w:val="30"/>
          <w:szCs w:val="30"/>
        </w:rPr>
        <w:t>飞区检录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、点名、检查器材，三次点名未到视为弃权。具体时间参考时间表。</w:t>
      </w:r>
    </w:p>
    <w:p w:rsidR="00546745" w:rsidRPr="00B92566" w:rsidRDefault="00546745" w:rsidP="00546745">
      <w:pPr>
        <w:pStyle w:val="a5"/>
        <w:numPr>
          <w:ilvl w:val="0"/>
          <w:numId w:val="1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t>禁止上电：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在比赛过程中，</w:t>
      </w:r>
      <w:proofErr w:type="gramStart"/>
      <w:r w:rsidRPr="00B92566">
        <w:rPr>
          <w:rFonts w:ascii="仿宋_GB2312" w:eastAsia="仿宋_GB2312" w:cs="仿宋_GB2312" w:hint="eastAsia"/>
          <w:bCs/>
          <w:sz w:val="30"/>
          <w:szCs w:val="30"/>
        </w:rPr>
        <w:t>飞手营地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可以维修飞机，但不允许给飞机通电，不允许让</w:t>
      </w:r>
      <w:proofErr w:type="gramStart"/>
      <w:r w:rsidRPr="00B92566">
        <w:rPr>
          <w:rFonts w:ascii="仿宋_GB2312" w:eastAsia="仿宋_GB2312" w:cs="仿宋_GB2312" w:hint="eastAsia"/>
          <w:bCs/>
          <w:sz w:val="30"/>
          <w:szCs w:val="30"/>
        </w:rPr>
        <w:t>飞机图传发射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。包括PITMODE模式在内的</w:t>
      </w:r>
      <w:proofErr w:type="gramStart"/>
      <w:r w:rsidRPr="00B92566">
        <w:rPr>
          <w:rFonts w:ascii="仿宋_GB2312" w:eastAsia="仿宋_GB2312" w:cs="仿宋_GB2312" w:hint="eastAsia"/>
          <w:bCs/>
          <w:sz w:val="30"/>
          <w:szCs w:val="30"/>
        </w:rPr>
        <w:t>所有图传发射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都应该关闭。一旦发现有上述行为的取消比赛资格。</w:t>
      </w:r>
    </w:p>
    <w:p w:rsidR="00546745" w:rsidRPr="00B92566" w:rsidRDefault="00546745" w:rsidP="00546745">
      <w:pPr>
        <w:pStyle w:val="a5"/>
        <w:numPr>
          <w:ilvl w:val="0"/>
          <w:numId w:val="1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t>维修：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每一阶段比赛结束，会安排5-15分钟维修时间。请</w:t>
      </w:r>
      <w:proofErr w:type="gramStart"/>
      <w:r w:rsidRPr="00B92566">
        <w:rPr>
          <w:rFonts w:ascii="仿宋_GB2312" w:eastAsia="仿宋_GB2312" w:cs="仿宋_GB2312" w:hint="eastAsia"/>
          <w:bCs/>
          <w:sz w:val="30"/>
          <w:szCs w:val="30"/>
        </w:rPr>
        <w:t>参赛飞手准备好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足够数量的参赛器材。</w:t>
      </w:r>
    </w:p>
    <w:p w:rsidR="00546745" w:rsidRPr="00B92566" w:rsidRDefault="00546745" w:rsidP="00546745">
      <w:pPr>
        <w:pStyle w:val="a5"/>
        <w:numPr>
          <w:ilvl w:val="0"/>
          <w:numId w:val="1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proofErr w:type="gramStart"/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t>图传接收</w:t>
      </w:r>
      <w:proofErr w:type="gramEnd"/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t>：</w:t>
      </w:r>
      <w:r w:rsidRPr="00B92566">
        <w:rPr>
          <w:rFonts w:ascii="仿宋_GB2312" w:eastAsia="仿宋_GB2312" w:cs="仿宋_GB2312" w:hint="eastAsia"/>
          <w:bCs/>
          <w:sz w:val="30"/>
          <w:szCs w:val="30"/>
        </w:rPr>
        <w:t>主办方</w:t>
      </w:r>
      <w:proofErr w:type="gramStart"/>
      <w:r w:rsidRPr="00B92566">
        <w:rPr>
          <w:rFonts w:ascii="仿宋_GB2312" w:eastAsia="仿宋_GB2312" w:cs="仿宋_GB2312" w:hint="eastAsia"/>
          <w:bCs/>
          <w:sz w:val="30"/>
          <w:szCs w:val="30"/>
        </w:rPr>
        <w:t>提供图传接收机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输出接</w:t>
      </w:r>
      <w:proofErr w:type="gramStart"/>
      <w:r w:rsidRPr="00B92566">
        <w:rPr>
          <w:rFonts w:ascii="仿宋_GB2312" w:eastAsia="仿宋_GB2312" w:cs="仿宋_GB2312" w:hint="eastAsia"/>
          <w:bCs/>
          <w:sz w:val="30"/>
          <w:szCs w:val="30"/>
        </w:rPr>
        <w:t>口供飞手选择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，</w:t>
      </w:r>
      <w:proofErr w:type="gramStart"/>
      <w:r w:rsidRPr="00B92566">
        <w:rPr>
          <w:rFonts w:ascii="仿宋_GB2312" w:eastAsia="仿宋_GB2312" w:cs="仿宋_GB2312" w:hint="eastAsia"/>
          <w:bCs/>
          <w:sz w:val="30"/>
          <w:szCs w:val="30"/>
        </w:rPr>
        <w:t>当飞手使用私人图传接收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装置时，裁判不</w:t>
      </w:r>
      <w:proofErr w:type="gramStart"/>
      <w:r w:rsidRPr="00B92566">
        <w:rPr>
          <w:rFonts w:ascii="仿宋_GB2312" w:eastAsia="仿宋_GB2312" w:cs="仿宋_GB2312" w:hint="eastAsia"/>
          <w:bCs/>
          <w:sz w:val="30"/>
          <w:szCs w:val="30"/>
        </w:rPr>
        <w:t>接受图传干扰</w:t>
      </w:r>
      <w:proofErr w:type="gramEnd"/>
      <w:r w:rsidRPr="00B92566">
        <w:rPr>
          <w:rFonts w:ascii="仿宋_GB2312" w:eastAsia="仿宋_GB2312" w:cs="仿宋_GB2312" w:hint="eastAsia"/>
          <w:bCs/>
          <w:sz w:val="30"/>
          <w:szCs w:val="30"/>
        </w:rPr>
        <w:t>等申诉。</w:t>
      </w:r>
    </w:p>
    <w:p w:rsidR="00546745" w:rsidRPr="00B92566" w:rsidRDefault="00546745" w:rsidP="00546745">
      <w:pPr>
        <w:pStyle w:val="a5"/>
        <w:numPr>
          <w:ilvl w:val="0"/>
          <w:numId w:val="1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lastRenderedPageBreak/>
        <w:t>参赛设备要求：</w:t>
      </w:r>
    </w:p>
    <w:p w:rsidR="00546745" w:rsidRPr="00B92566" w:rsidRDefault="00546745" w:rsidP="00546745">
      <w:pPr>
        <w:pStyle w:val="a5"/>
        <w:numPr>
          <w:ilvl w:val="0"/>
          <w:numId w:val="2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Cs/>
          <w:sz w:val="30"/>
          <w:szCs w:val="30"/>
        </w:rPr>
        <w:t>参赛模型必须是四旋翼（含）以内。150mm轴距以上，300mm轴距以下，起飞重量不超过800g。机身不允许使用可燃的塑料、木材。最大外尺寸不大于500mmx500mm。</w:t>
      </w:r>
    </w:p>
    <w:p w:rsidR="00546745" w:rsidRPr="00B92566" w:rsidRDefault="00546745" w:rsidP="00546745">
      <w:pPr>
        <w:pStyle w:val="a5"/>
        <w:numPr>
          <w:ilvl w:val="0"/>
          <w:numId w:val="2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Cs/>
          <w:sz w:val="30"/>
          <w:szCs w:val="30"/>
        </w:rPr>
        <w:t>必须使用无刷动力系统，电机定子直径30mm以内，KV不限。</w:t>
      </w:r>
    </w:p>
    <w:p w:rsidR="00546745" w:rsidRPr="00B92566" w:rsidRDefault="00546745" w:rsidP="00546745">
      <w:pPr>
        <w:pStyle w:val="a5"/>
        <w:numPr>
          <w:ilvl w:val="0"/>
          <w:numId w:val="2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Cs/>
          <w:sz w:val="30"/>
          <w:szCs w:val="30"/>
        </w:rPr>
        <w:t>必须使用塑料螺旋桨，禁止使用金属、碳纤维、玻璃纤维材质的螺旋桨。每轴允许使用一个螺旋桨。</w:t>
      </w:r>
    </w:p>
    <w:p w:rsidR="00546745" w:rsidRPr="00B92566" w:rsidRDefault="00546745" w:rsidP="00546745">
      <w:pPr>
        <w:pStyle w:val="a5"/>
        <w:numPr>
          <w:ilvl w:val="0"/>
          <w:numId w:val="2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Cs/>
          <w:sz w:val="30"/>
          <w:szCs w:val="30"/>
        </w:rPr>
        <w:t>可使用2.4Ghz遥控器，可以使用外置高频头，不得改装功率放大设备。</w:t>
      </w:r>
    </w:p>
    <w:p w:rsidR="00546745" w:rsidRPr="00B92566" w:rsidRDefault="00546745" w:rsidP="00546745">
      <w:pPr>
        <w:pStyle w:val="a5"/>
        <w:numPr>
          <w:ilvl w:val="0"/>
          <w:numId w:val="2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Cs/>
          <w:sz w:val="30"/>
          <w:szCs w:val="30"/>
        </w:rPr>
        <w:t>允许使用自稳模式（自动水平）和角速度模式（手动模式），不允许使用GPS、光流、避障系统。必须设置熄火开关，开启一键锁机模式。比赛过程允许使用“乌龟”模式，在不接触模型的情况下，反转模型。</w:t>
      </w:r>
    </w:p>
    <w:p w:rsidR="00546745" w:rsidRPr="00B92566" w:rsidRDefault="00546745" w:rsidP="00546745">
      <w:pPr>
        <w:pStyle w:val="a5"/>
        <w:numPr>
          <w:ilvl w:val="0"/>
          <w:numId w:val="2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Cs/>
          <w:sz w:val="30"/>
          <w:szCs w:val="30"/>
        </w:rPr>
        <w:t>使用LIPO（锂聚合物电池）。串联数量3-6S，最高电压限制为27V。标识清楚，外观完整无破皮损坏。</w:t>
      </w:r>
    </w:p>
    <w:p w:rsidR="00546745" w:rsidRPr="00B92566" w:rsidRDefault="00546745" w:rsidP="00546745">
      <w:pPr>
        <w:pStyle w:val="a5"/>
        <w:numPr>
          <w:ilvl w:val="0"/>
          <w:numId w:val="2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Cs/>
          <w:sz w:val="30"/>
          <w:szCs w:val="30"/>
        </w:rPr>
        <w:t>必须使用模拟制式图传，不得使用数字图传。中心频点5.8Ghz，可切换25mw/100mw/200mw。品牌不限，裁判组对功率超标、频点飘移等可能影响比赛进行的器材，将不予检录通过。</w:t>
      </w:r>
    </w:p>
    <w:p w:rsidR="00546745" w:rsidRPr="00B92566" w:rsidRDefault="00546745" w:rsidP="00546745">
      <w:pPr>
        <w:pStyle w:val="a5"/>
        <w:numPr>
          <w:ilvl w:val="0"/>
          <w:numId w:val="1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b/>
          <w:bCs/>
          <w:sz w:val="30"/>
          <w:szCs w:val="30"/>
        </w:rPr>
      </w:pPr>
      <w:r w:rsidRPr="00B92566">
        <w:rPr>
          <w:rFonts w:ascii="仿宋_GB2312" w:eastAsia="仿宋_GB2312" w:cs="仿宋_GB2312" w:hint="eastAsia"/>
          <w:b/>
          <w:bCs/>
          <w:sz w:val="30"/>
          <w:szCs w:val="30"/>
        </w:rPr>
        <w:t>赛程</w:t>
      </w:r>
    </w:p>
    <w:p w:rsidR="00546745" w:rsidRPr="00B92566" w:rsidRDefault="00546745" w:rsidP="00546745">
      <w:pPr>
        <w:pStyle w:val="a5"/>
        <w:numPr>
          <w:ilvl w:val="0"/>
          <w:numId w:val="3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sz w:val="30"/>
          <w:szCs w:val="30"/>
        </w:rPr>
      </w:pPr>
      <w:r w:rsidRPr="00B92566">
        <w:rPr>
          <w:rFonts w:ascii="仿宋_GB2312" w:eastAsia="仿宋_GB2312" w:cs="仿宋_GB2312" w:hint="eastAsia"/>
          <w:sz w:val="30"/>
          <w:szCs w:val="30"/>
        </w:rPr>
        <w:t>资格赛（排位制）：</w:t>
      </w:r>
      <w:r w:rsidRPr="00B92566">
        <w:rPr>
          <w:rFonts w:ascii="仿宋_GB2312" w:eastAsia="仿宋_GB2312" w:cs="仿宋_GB2312" w:hint="eastAsia"/>
          <w:sz w:val="30"/>
          <w:szCs w:val="30"/>
          <w:u w:val="single"/>
        </w:rPr>
        <w:t>所有</w:t>
      </w:r>
      <w:r w:rsidRPr="00B92566">
        <w:rPr>
          <w:rFonts w:ascii="仿宋_GB2312" w:eastAsia="仿宋_GB2312" w:cs="仿宋_GB2312" w:hint="eastAsia"/>
          <w:sz w:val="30"/>
          <w:szCs w:val="30"/>
        </w:rPr>
        <w:t>运动员分组，依次进行</w:t>
      </w:r>
      <w:r w:rsidRPr="00B92566">
        <w:rPr>
          <w:rFonts w:ascii="仿宋_GB2312" w:eastAsia="仿宋_GB2312" w:cs="仿宋_GB2312" w:hint="eastAsia"/>
          <w:sz w:val="30"/>
          <w:szCs w:val="30"/>
          <w:u w:val="single"/>
        </w:rPr>
        <w:t>2</w:t>
      </w:r>
      <w:r w:rsidRPr="00B92566">
        <w:rPr>
          <w:rFonts w:ascii="仿宋_GB2312" w:eastAsia="仿宋_GB2312" w:cs="仿宋_GB2312" w:hint="eastAsia"/>
          <w:sz w:val="30"/>
          <w:szCs w:val="30"/>
        </w:rPr>
        <w:t>轮比赛，飞行</w:t>
      </w:r>
      <w:r w:rsidRPr="00B92566">
        <w:rPr>
          <w:rFonts w:ascii="仿宋_GB2312" w:eastAsia="仿宋_GB2312" w:cs="仿宋_GB2312" w:hint="eastAsia"/>
          <w:sz w:val="30"/>
          <w:szCs w:val="30"/>
          <w:u w:val="single"/>
        </w:rPr>
        <w:t>3</w:t>
      </w:r>
      <w:r w:rsidRPr="00B92566">
        <w:rPr>
          <w:rFonts w:ascii="仿宋_GB2312" w:eastAsia="仿宋_GB2312" w:cs="仿宋_GB2312" w:hint="eastAsia"/>
          <w:sz w:val="30"/>
          <w:szCs w:val="30"/>
        </w:rPr>
        <w:t>圈，完成</w:t>
      </w:r>
      <w:r w:rsidRPr="00B92566">
        <w:rPr>
          <w:rFonts w:ascii="仿宋_GB2312" w:eastAsia="仿宋_GB2312" w:cs="仿宋_GB2312" w:hint="eastAsia"/>
          <w:sz w:val="30"/>
          <w:szCs w:val="30"/>
          <w:u w:val="single"/>
        </w:rPr>
        <w:t>1</w:t>
      </w:r>
      <w:r w:rsidRPr="00B92566">
        <w:rPr>
          <w:rFonts w:ascii="仿宋_GB2312" w:eastAsia="仿宋_GB2312" w:cs="仿宋_GB2312" w:hint="eastAsia"/>
          <w:sz w:val="30"/>
          <w:szCs w:val="30"/>
        </w:rPr>
        <w:t>圈获得有效成绩。取最好</w:t>
      </w:r>
      <w:r w:rsidRPr="00B92566">
        <w:rPr>
          <w:rFonts w:ascii="仿宋_GB2312" w:eastAsia="仿宋_GB2312" w:cs="仿宋_GB2312" w:hint="eastAsia"/>
          <w:sz w:val="30"/>
          <w:szCs w:val="30"/>
          <w:u w:val="single"/>
        </w:rPr>
        <w:t>1</w:t>
      </w:r>
      <w:r w:rsidRPr="00B92566">
        <w:rPr>
          <w:rFonts w:ascii="仿宋_GB2312" w:eastAsia="仿宋_GB2312" w:cs="仿宋_GB2312" w:hint="eastAsia"/>
          <w:sz w:val="30"/>
          <w:szCs w:val="30"/>
        </w:rPr>
        <w:t>圈成绩进行排名，前</w:t>
      </w:r>
      <w:r w:rsidRPr="00B92566">
        <w:rPr>
          <w:rFonts w:ascii="仿宋_GB2312" w:eastAsia="仿宋_GB2312" w:cs="仿宋_GB2312" w:hint="eastAsia"/>
          <w:sz w:val="30"/>
          <w:szCs w:val="30"/>
          <w:u w:val="single"/>
        </w:rPr>
        <w:t>32</w:t>
      </w:r>
      <w:r w:rsidRPr="00B92566">
        <w:rPr>
          <w:rFonts w:ascii="仿宋_GB2312" w:eastAsia="仿宋_GB2312" w:cs="仿宋_GB2312" w:hint="eastAsia"/>
          <w:sz w:val="30"/>
          <w:szCs w:val="30"/>
        </w:rPr>
        <w:t>名运动员下一阶段比赛；报名人数不足32人直接进行下一阶段比赛。</w:t>
      </w:r>
    </w:p>
    <w:p w:rsidR="00546745" w:rsidRPr="00B92566" w:rsidRDefault="00546745" w:rsidP="00546745">
      <w:pPr>
        <w:pStyle w:val="a5"/>
        <w:numPr>
          <w:ilvl w:val="0"/>
          <w:numId w:val="3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sz w:val="30"/>
          <w:szCs w:val="30"/>
        </w:rPr>
      </w:pPr>
      <w:r w:rsidRPr="00B92566">
        <w:rPr>
          <w:rFonts w:ascii="仿宋_GB2312" w:eastAsia="仿宋_GB2312" w:cs="仿宋_GB2312" w:hint="eastAsia"/>
          <w:sz w:val="30"/>
          <w:szCs w:val="30"/>
        </w:rPr>
        <w:t>预赛（排位制）：运动员分组进行2轮预赛，飞行3圈，完成3圈获得</w:t>
      </w:r>
      <w:r w:rsidRPr="00B92566">
        <w:rPr>
          <w:rFonts w:ascii="仿宋_GB2312" w:eastAsia="仿宋_GB2312" w:cs="仿宋_GB2312" w:hint="eastAsia"/>
          <w:sz w:val="30"/>
          <w:szCs w:val="30"/>
        </w:rPr>
        <w:lastRenderedPageBreak/>
        <w:t>有效成绩，取最好3圈成绩进行排名，前16名运动员进入下一阶段比赛；</w:t>
      </w:r>
    </w:p>
    <w:p w:rsidR="00546745" w:rsidRPr="00B92566" w:rsidRDefault="00546745" w:rsidP="00546745">
      <w:pPr>
        <w:pStyle w:val="a5"/>
        <w:numPr>
          <w:ilvl w:val="0"/>
          <w:numId w:val="3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sz w:val="30"/>
          <w:szCs w:val="30"/>
        </w:rPr>
      </w:pPr>
      <w:r w:rsidRPr="00B92566">
        <w:rPr>
          <w:rFonts w:ascii="仿宋_GB2312" w:eastAsia="仿宋_GB2312" w:cs="仿宋_GB2312" w:hint="eastAsia"/>
          <w:sz w:val="30"/>
          <w:szCs w:val="30"/>
        </w:rPr>
        <w:t>1/4决赛（淘汰制）：16名运动员</w:t>
      </w:r>
      <w:proofErr w:type="gramStart"/>
      <w:r w:rsidRPr="00B92566">
        <w:rPr>
          <w:rFonts w:ascii="仿宋_GB2312" w:eastAsia="仿宋_GB2312" w:cs="仿宋_GB2312" w:hint="eastAsia"/>
          <w:sz w:val="30"/>
          <w:szCs w:val="30"/>
        </w:rPr>
        <w:t>抽签分</w:t>
      </w:r>
      <w:proofErr w:type="gramEnd"/>
      <w:r w:rsidRPr="00B92566">
        <w:rPr>
          <w:rFonts w:ascii="仿宋_GB2312" w:eastAsia="仿宋_GB2312" w:cs="仿宋_GB2312" w:hint="eastAsia"/>
          <w:sz w:val="30"/>
          <w:szCs w:val="30"/>
        </w:rPr>
        <w:t>小组进行2轮四分之一决赛，飞行3圈，完成3圈获得有效成绩。取两轮中最好成绩，按组淘汰2名运动员，余下8名运动员进入下一阶段比赛；</w:t>
      </w:r>
    </w:p>
    <w:p w:rsidR="00546745" w:rsidRPr="00B92566" w:rsidRDefault="00546745" w:rsidP="00546745">
      <w:pPr>
        <w:pStyle w:val="a5"/>
        <w:numPr>
          <w:ilvl w:val="0"/>
          <w:numId w:val="3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 w:hint="eastAsia"/>
          <w:sz w:val="30"/>
          <w:szCs w:val="30"/>
        </w:rPr>
      </w:pPr>
      <w:r w:rsidRPr="00B92566">
        <w:rPr>
          <w:rFonts w:ascii="仿宋_GB2312" w:eastAsia="仿宋_GB2312" w:cs="仿宋_GB2312" w:hint="eastAsia"/>
          <w:sz w:val="30"/>
          <w:szCs w:val="30"/>
        </w:rPr>
        <w:t>半决赛（淘汰制）：8名运动员分小组进行2轮半决赛，飞行3圈，完成3圈获得有效成绩。取两轮中最好成绩，按小组淘汰2名运动员，余下4名运动员进入下一阶段比赛；</w:t>
      </w:r>
    </w:p>
    <w:p w:rsidR="00546745" w:rsidRDefault="00546745" w:rsidP="00546745">
      <w:pPr>
        <w:pStyle w:val="a5"/>
        <w:numPr>
          <w:ilvl w:val="0"/>
          <w:numId w:val="3"/>
        </w:numPr>
        <w:autoSpaceDE w:val="0"/>
        <w:autoSpaceDN w:val="0"/>
        <w:spacing w:before="149" w:line="360" w:lineRule="auto"/>
        <w:ind w:left="0" w:firstLineChars="0" w:firstLine="0"/>
        <w:jc w:val="left"/>
        <w:rPr>
          <w:rFonts w:ascii="仿宋_GB2312" w:eastAsia="仿宋_GB2312" w:cs="仿宋_GB2312"/>
          <w:sz w:val="30"/>
          <w:szCs w:val="30"/>
        </w:rPr>
      </w:pPr>
      <w:r w:rsidRPr="00B92566">
        <w:rPr>
          <w:rFonts w:ascii="仿宋_GB2312" w:eastAsia="仿宋_GB2312" w:cs="仿宋_GB2312" w:hint="eastAsia"/>
          <w:sz w:val="30"/>
          <w:szCs w:val="30"/>
        </w:rPr>
        <w:t>决赛（排位）：4名运动员进行3轮决赛，飞行3圈，每轮完成5圈获得有效成绩。取三轮中最好成绩排名，决出前四名运动员。</w:t>
      </w:r>
    </w:p>
    <w:p w:rsidR="00546745" w:rsidRDefault="00546745" w:rsidP="00546745">
      <w:pPr>
        <w:pStyle w:val="a5"/>
        <w:autoSpaceDE w:val="0"/>
        <w:autoSpaceDN w:val="0"/>
        <w:spacing w:before="149" w:line="360" w:lineRule="auto"/>
        <w:ind w:firstLineChars="0"/>
        <w:jc w:val="left"/>
        <w:rPr>
          <w:rFonts w:ascii="仿宋_GB2312" w:eastAsia="仿宋_GB2312" w:cs="仿宋_GB2312"/>
          <w:sz w:val="30"/>
          <w:szCs w:val="30"/>
        </w:rPr>
      </w:pPr>
    </w:p>
    <w:p w:rsidR="00546745" w:rsidRDefault="00546745" w:rsidP="00546745">
      <w:pPr>
        <w:pStyle w:val="a5"/>
        <w:autoSpaceDE w:val="0"/>
        <w:autoSpaceDN w:val="0"/>
        <w:spacing w:before="149" w:line="360" w:lineRule="auto"/>
        <w:ind w:firstLineChars="0"/>
        <w:jc w:val="left"/>
        <w:rPr>
          <w:rFonts w:ascii="仿宋_GB2312" w:eastAsia="仿宋_GB2312" w:cs="仿宋_GB2312"/>
          <w:sz w:val="30"/>
          <w:szCs w:val="30"/>
        </w:rPr>
      </w:pPr>
    </w:p>
    <w:p w:rsidR="00546745" w:rsidRDefault="00546745" w:rsidP="00546745">
      <w:pPr>
        <w:pStyle w:val="a5"/>
        <w:autoSpaceDE w:val="0"/>
        <w:autoSpaceDN w:val="0"/>
        <w:spacing w:before="149" w:line="360" w:lineRule="auto"/>
        <w:ind w:firstLineChars="0"/>
        <w:jc w:val="left"/>
        <w:rPr>
          <w:rFonts w:ascii="仿宋_GB2312" w:eastAsia="仿宋_GB2312" w:cs="仿宋_GB2312"/>
          <w:sz w:val="30"/>
          <w:szCs w:val="30"/>
        </w:rPr>
      </w:pPr>
    </w:p>
    <w:p w:rsidR="00546745" w:rsidRDefault="00546745" w:rsidP="00546745">
      <w:pPr>
        <w:pStyle w:val="a5"/>
        <w:autoSpaceDE w:val="0"/>
        <w:autoSpaceDN w:val="0"/>
        <w:spacing w:before="149" w:line="360" w:lineRule="auto"/>
        <w:ind w:firstLineChars="0"/>
        <w:jc w:val="left"/>
        <w:rPr>
          <w:rFonts w:ascii="仿宋_GB2312" w:eastAsia="仿宋_GB2312" w:cs="仿宋_GB2312"/>
          <w:sz w:val="30"/>
          <w:szCs w:val="30"/>
        </w:rPr>
      </w:pPr>
    </w:p>
    <w:p w:rsidR="00546745" w:rsidRDefault="00546745" w:rsidP="00546745">
      <w:pPr>
        <w:pStyle w:val="a5"/>
        <w:autoSpaceDE w:val="0"/>
        <w:autoSpaceDN w:val="0"/>
        <w:spacing w:before="149" w:line="360" w:lineRule="auto"/>
        <w:ind w:firstLineChars="0"/>
        <w:jc w:val="left"/>
        <w:rPr>
          <w:rFonts w:ascii="仿宋_GB2312" w:eastAsia="仿宋_GB2312" w:cs="仿宋_GB2312"/>
          <w:sz w:val="30"/>
          <w:szCs w:val="30"/>
        </w:rPr>
      </w:pPr>
    </w:p>
    <w:p w:rsidR="00546745" w:rsidRDefault="00546745" w:rsidP="00546745">
      <w:pPr>
        <w:pStyle w:val="a5"/>
        <w:autoSpaceDE w:val="0"/>
        <w:autoSpaceDN w:val="0"/>
        <w:spacing w:before="149" w:line="360" w:lineRule="auto"/>
        <w:ind w:firstLineChars="0"/>
        <w:jc w:val="left"/>
        <w:rPr>
          <w:rFonts w:ascii="仿宋_GB2312" w:eastAsia="仿宋_GB2312" w:cs="仿宋_GB2312" w:hint="eastAsia"/>
          <w:sz w:val="30"/>
          <w:szCs w:val="30"/>
        </w:rPr>
      </w:pPr>
    </w:p>
    <w:p w:rsidR="00546745" w:rsidRDefault="00546745" w:rsidP="00546745">
      <w:pPr>
        <w:pStyle w:val="a6"/>
        <w:rPr>
          <w:rFonts w:hint="eastAsia"/>
        </w:rPr>
      </w:pPr>
    </w:p>
    <w:p w:rsidR="00546745" w:rsidRDefault="00546745" w:rsidP="00546745">
      <w:pPr>
        <w:pStyle w:val="a6"/>
        <w:rPr>
          <w:rFonts w:hint="eastAsia"/>
        </w:rPr>
      </w:pPr>
    </w:p>
    <w:p w:rsidR="00546745" w:rsidRDefault="00546745" w:rsidP="00546745">
      <w:pPr>
        <w:pStyle w:val="a6"/>
        <w:rPr>
          <w:rFonts w:hint="eastAsia"/>
        </w:rPr>
      </w:pPr>
    </w:p>
    <w:p w:rsidR="00546745" w:rsidRDefault="00546745" w:rsidP="00546745">
      <w:pPr>
        <w:pStyle w:val="a6"/>
        <w:rPr>
          <w:rFonts w:hint="eastAsia"/>
        </w:rPr>
      </w:pPr>
    </w:p>
    <w:p w:rsidR="00546745" w:rsidRDefault="00546745" w:rsidP="00546745">
      <w:pPr>
        <w:pStyle w:val="a6"/>
        <w:rPr>
          <w:rFonts w:hint="eastAsia"/>
        </w:rPr>
      </w:pPr>
    </w:p>
    <w:p w:rsidR="00546745" w:rsidRDefault="00546745" w:rsidP="00546745">
      <w:pPr>
        <w:pStyle w:val="a6"/>
        <w:rPr>
          <w:rFonts w:hint="eastAsia"/>
        </w:rPr>
      </w:pPr>
    </w:p>
    <w:p w:rsidR="00546745" w:rsidRDefault="00546745" w:rsidP="00546745">
      <w:pPr>
        <w:pStyle w:val="a6"/>
        <w:rPr>
          <w:rFonts w:hint="eastAsia"/>
        </w:rPr>
      </w:pPr>
    </w:p>
    <w:p w:rsidR="00546745" w:rsidRDefault="00546745" w:rsidP="00546745">
      <w:pPr>
        <w:pStyle w:val="a6"/>
        <w:rPr>
          <w:rFonts w:hint="eastAsia"/>
        </w:rPr>
      </w:pPr>
    </w:p>
    <w:p w:rsidR="00546745" w:rsidRPr="00546745" w:rsidRDefault="00546745" w:rsidP="00546745">
      <w:pPr>
        <w:pStyle w:val="a6"/>
      </w:pPr>
      <w:bookmarkStart w:id="2" w:name="_GoBack"/>
      <w:bookmarkEnd w:id="2"/>
    </w:p>
    <w:p w:rsidR="00546745" w:rsidRDefault="00546745" w:rsidP="00546745">
      <w:pPr>
        <w:pStyle w:val="a5"/>
        <w:autoSpaceDE w:val="0"/>
        <w:autoSpaceDN w:val="0"/>
        <w:spacing w:before="149" w:line="360" w:lineRule="auto"/>
        <w:ind w:firstLineChars="0"/>
        <w:jc w:val="left"/>
        <w:rPr>
          <w:rFonts w:ascii="仿宋_GB2312" w:eastAsia="仿宋_GB2312" w:cs="仿宋_GB2312"/>
          <w:sz w:val="30"/>
          <w:szCs w:val="30"/>
        </w:rPr>
      </w:pPr>
    </w:p>
    <w:p w:rsidR="00546745" w:rsidRDefault="00546745" w:rsidP="00546745">
      <w:pPr>
        <w:pStyle w:val="a5"/>
        <w:autoSpaceDE w:val="0"/>
        <w:autoSpaceDN w:val="0"/>
        <w:spacing w:before="149" w:line="360" w:lineRule="auto"/>
        <w:ind w:firstLineChars="0"/>
        <w:jc w:val="left"/>
        <w:rPr>
          <w:rFonts w:ascii="仿宋_GB2312" w:eastAsia="仿宋_GB2312" w:cs="仿宋_GB2312"/>
          <w:sz w:val="30"/>
          <w:szCs w:val="30"/>
        </w:rPr>
      </w:pPr>
    </w:p>
    <w:p w:rsidR="00546745" w:rsidRDefault="00546745" w:rsidP="00546745">
      <w:pPr>
        <w:tabs>
          <w:tab w:val="left" w:pos="7655"/>
        </w:tabs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附件</w:t>
      </w: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：交通指南</w:t>
      </w:r>
    </w:p>
    <w:p w:rsidR="00546745" w:rsidRDefault="00546745" w:rsidP="00546745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546745" w:rsidRPr="00AB160E" w:rsidRDefault="00546745" w:rsidP="00546745">
      <w:pPr>
        <w:ind w:firstLineChars="220" w:firstLine="707"/>
        <w:rPr>
          <w:rFonts w:ascii="仿宋" w:eastAsia="仿宋" w:hAnsi="仿宋" w:cs="仿宋"/>
          <w:b/>
          <w:bCs/>
          <w:sz w:val="32"/>
          <w:szCs w:val="32"/>
        </w:rPr>
      </w:pPr>
      <w:r w:rsidRPr="00AB160E">
        <w:rPr>
          <w:rFonts w:ascii="仿宋" w:eastAsia="仿宋" w:hAnsi="仿宋" w:cs="仿宋" w:hint="eastAsia"/>
          <w:b/>
          <w:bCs/>
          <w:sz w:val="32"/>
          <w:szCs w:val="32"/>
        </w:rPr>
        <w:t>一、飞机路线</w:t>
      </w:r>
    </w:p>
    <w:p w:rsidR="00546745" w:rsidRDefault="00546745" w:rsidP="0054674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乘飞机至沈阳</w:t>
      </w:r>
      <w:r w:rsidRPr="00AB160E">
        <w:rPr>
          <w:rFonts w:ascii="仿宋" w:eastAsia="仿宋" w:hAnsi="仿宋" w:cs="仿宋" w:hint="eastAsia"/>
          <w:sz w:val="32"/>
          <w:szCs w:val="32"/>
        </w:rPr>
        <w:t>桃仙机场→乘坐机场9线（桃仙机场—阜新，11:10、13:00、14:30、16:00、17:30、19:30）→阜新长途客运站→打车至宝地斯帕温泉小镇</w:t>
      </w:r>
      <w:r>
        <w:rPr>
          <w:rFonts w:ascii="仿宋" w:eastAsia="仿宋" w:hAnsi="仿宋" w:cs="仿宋" w:hint="eastAsia"/>
          <w:sz w:val="32"/>
          <w:szCs w:val="32"/>
        </w:rPr>
        <w:t>或乘坐</w:t>
      </w:r>
      <w:r w:rsidRPr="00AB160E">
        <w:rPr>
          <w:rFonts w:ascii="仿宋" w:eastAsia="仿宋" w:hAnsi="仿宋" w:cs="仿宋" w:hint="eastAsia"/>
          <w:sz w:val="32"/>
          <w:szCs w:val="32"/>
        </w:rPr>
        <w:t>清河门公交（斯帕小镇站下车）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46745" w:rsidRPr="00AB160E" w:rsidRDefault="00546745" w:rsidP="0054674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乘飞机至沈阳</w:t>
      </w:r>
      <w:r w:rsidRPr="00AB160E">
        <w:rPr>
          <w:rFonts w:ascii="仿宋" w:eastAsia="仿宋" w:hAnsi="仿宋" w:cs="仿宋" w:hint="eastAsia"/>
          <w:sz w:val="32"/>
          <w:szCs w:val="32"/>
        </w:rPr>
        <w:t>桃仙机场→乘</w:t>
      </w:r>
      <w:proofErr w:type="gramStart"/>
      <w:r w:rsidRPr="00AB160E">
        <w:rPr>
          <w:rFonts w:ascii="仿宋" w:eastAsia="仿宋" w:hAnsi="仿宋" w:cs="仿宋" w:hint="eastAsia"/>
          <w:sz w:val="32"/>
          <w:szCs w:val="32"/>
        </w:rPr>
        <w:t>高铁</w:t>
      </w:r>
      <w:r>
        <w:rPr>
          <w:rFonts w:ascii="仿宋" w:eastAsia="仿宋" w:hAnsi="仿宋" w:cs="仿宋" w:hint="eastAsia"/>
          <w:sz w:val="32"/>
          <w:szCs w:val="32"/>
        </w:rPr>
        <w:t>至</w:t>
      </w:r>
      <w:r w:rsidRPr="00AB160E">
        <w:rPr>
          <w:rFonts w:ascii="仿宋" w:eastAsia="仿宋" w:hAnsi="仿宋" w:cs="仿宋" w:hint="eastAsia"/>
          <w:sz w:val="32"/>
          <w:szCs w:val="32"/>
        </w:rPr>
        <w:t>阜新站</w:t>
      </w:r>
      <w:proofErr w:type="gramEnd"/>
      <w:r w:rsidRPr="00AB160E">
        <w:rPr>
          <w:rFonts w:ascii="仿宋" w:eastAsia="仿宋" w:hAnsi="仿宋" w:cs="仿宋" w:hint="eastAsia"/>
          <w:sz w:val="32"/>
          <w:szCs w:val="32"/>
        </w:rPr>
        <w:t>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依高铁路线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46745" w:rsidRPr="00AB160E" w:rsidRDefault="00546745" w:rsidP="00546745">
      <w:pPr>
        <w:ind w:firstLineChars="220" w:firstLine="707"/>
        <w:rPr>
          <w:rFonts w:ascii="仿宋" w:eastAsia="仿宋" w:hAnsi="仿宋" w:cs="仿宋"/>
          <w:b/>
          <w:bCs/>
          <w:sz w:val="32"/>
          <w:szCs w:val="32"/>
        </w:rPr>
      </w:pPr>
      <w:r w:rsidRPr="00AB160E">
        <w:rPr>
          <w:rFonts w:ascii="仿宋" w:eastAsia="仿宋" w:hAnsi="仿宋" w:cs="仿宋" w:hint="eastAsia"/>
          <w:b/>
          <w:bCs/>
          <w:sz w:val="32"/>
          <w:szCs w:val="32"/>
        </w:rPr>
        <w:t>二、高铁路线</w:t>
      </w:r>
    </w:p>
    <w:p w:rsidR="00546745" w:rsidRPr="00AB160E" w:rsidRDefault="00546745" w:rsidP="0054674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B160E">
        <w:rPr>
          <w:rFonts w:ascii="仿宋" w:eastAsia="仿宋" w:hAnsi="仿宋" w:cs="仿宋" w:hint="eastAsia"/>
          <w:sz w:val="32"/>
          <w:szCs w:val="32"/>
        </w:rPr>
        <w:t>1、</w:t>
      </w:r>
      <w:r>
        <w:rPr>
          <w:rFonts w:ascii="仿宋" w:eastAsia="仿宋" w:hAnsi="仿宋" w:cs="仿宋" w:hint="eastAsia"/>
          <w:sz w:val="32"/>
          <w:szCs w:val="32"/>
        </w:rPr>
        <w:t>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高铁至</w:t>
      </w:r>
      <w:r w:rsidRPr="00AB160E">
        <w:rPr>
          <w:rFonts w:ascii="仿宋" w:eastAsia="仿宋" w:hAnsi="仿宋" w:cs="仿宋" w:hint="eastAsia"/>
          <w:sz w:val="32"/>
          <w:szCs w:val="32"/>
        </w:rPr>
        <w:t>阜新站</w:t>
      </w:r>
      <w:proofErr w:type="gramEnd"/>
      <w:r w:rsidRPr="00AB160E">
        <w:rPr>
          <w:rFonts w:ascii="仿宋" w:eastAsia="仿宋" w:hAnsi="仿宋" w:cs="仿宋" w:hint="eastAsia"/>
          <w:sz w:val="32"/>
          <w:szCs w:val="32"/>
        </w:rPr>
        <w:t>→打车至宝地斯帕温泉城</w:t>
      </w:r>
    </w:p>
    <w:p w:rsidR="00546745" w:rsidRPr="00AB160E" w:rsidRDefault="00546745" w:rsidP="0054674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B160E">
        <w:rPr>
          <w:rFonts w:ascii="仿宋" w:eastAsia="仿宋" w:hAnsi="仿宋" w:cs="仿宋" w:hint="eastAsia"/>
          <w:sz w:val="32"/>
          <w:szCs w:val="32"/>
        </w:rPr>
        <w:t>2、</w:t>
      </w:r>
      <w:r>
        <w:rPr>
          <w:rFonts w:ascii="仿宋" w:eastAsia="仿宋" w:hAnsi="仿宋" w:cs="仿宋" w:hint="eastAsia"/>
          <w:sz w:val="32"/>
          <w:szCs w:val="32"/>
        </w:rPr>
        <w:t>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高铁至</w:t>
      </w:r>
      <w:r w:rsidRPr="00AB160E">
        <w:rPr>
          <w:rFonts w:ascii="仿宋" w:eastAsia="仿宋" w:hAnsi="仿宋" w:cs="仿宋" w:hint="eastAsia"/>
          <w:sz w:val="32"/>
          <w:szCs w:val="32"/>
        </w:rPr>
        <w:t>阜新站</w:t>
      </w:r>
      <w:proofErr w:type="gramEnd"/>
      <w:r w:rsidRPr="00AB160E">
        <w:rPr>
          <w:rFonts w:ascii="仿宋" w:eastAsia="仿宋" w:hAnsi="仿宋" w:cs="仿宋" w:hint="eastAsia"/>
          <w:sz w:val="32"/>
          <w:szCs w:val="32"/>
        </w:rPr>
        <w:t>→</w:t>
      </w:r>
      <w:proofErr w:type="gramStart"/>
      <w:r w:rsidRPr="00AB160E">
        <w:rPr>
          <w:rFonts w:ascii="仿宋" w:eastAsia="仿宋" w:hAnsi="仿宋" w:cs="仿宋" w:hint="eastAsia"/>
          <w:sz w:val="32"/>
          <w:szCs w:val="32"/>
        </w:rPr>
        <w:t>高铁约吧</w:t>
      </w:r>
      <w:proofErr w:type="gramEnd"/>
      <w:r w:rsidRPr="00AB160E">
        <w:rPr>
          <w:rFonts w:ascii="仿宋" w:eastAsia="仿宋" w:hAnsi="仿宋" w:cs="仿宋" w:hint="eastAsia"/>
          <w:sz w:val="32"/>
          <w:szCs w:val="32"/>
        </w:rPr>
        <w:t>（高铁站——宝地太阳广场公交站）→打车至宝地斯帕温泉城</w:t>
      </w:r>
    </w:p>
    <w:p w:rsidR="00546745" w:rsidRPr="00AB160E" w:rsidRDefault="00546745" w:rsidP="0054674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B160E">
        <w:rPr>
          <w:rFonts w:ascii="仿宋" w:eastAsia="仿宋" w:hAnsi="仿宋" w:cs="仿宋" w:hint="eastAsia"/>
          <w:sz w:val="32"/>
          <w:szCs w:val="32"/>
        </w:rPr>
        <w:t>3、</w:t>
      </w:r>
      <w:r>
        <w:rPr>
          <w:rFonts w:ascii="仿宋" w:eastAsia="仿宋" w:hAnsi="仿宋" w:cs="仿宋" w:hint="eastAsia"/>
          <w:sz w:val="32"/>
          <w:szCs w:val="32"/>
        </w:rPr>
        <w:t>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高铁至</w:t>
      </w:r>
      <w:r w:rsidRPr="00AB160E">
        <w:rPr>
          <w:rFonts w:ascii="仿宋" w:eastAsia="仿宋" w:hAnsi="仿宋" w:cs="仿宋" w:hint="eastAsia"/>
          <w:sz w:val="32"/>
          <w:szCs w:val="32"/>
        </w:rPr>
        <w:t>阜新站</w:t>
      </w:r>
      <w:proofErr w:type="gramEnd"/>
      <w:r w:rsidRPr="00AB160E">
        <w:rPr>
          <w:rFonts w:ascii="仿宋" w:eastAsia="仿宋" w:hAnsi="仿宋" w:cs="仿宋" w:hint="eastAsia"/>
          <w:sz w:val="32"/>
          <w:szCs w:val="32"/>
        </w:rPr>
        <w:t>→</w:t>
      </w:r>
      <w:proofErr w:type="gramStart"/>
      <w:r w:rsidRPr="00AB160E">
        <w:rPr>
          <w:rFonts w:ascii="仿宋" w:eastAsia="仿宋" w:hAnsi="仿宋" w:cs="仿宋" w:hint="eastAsia"/>
          <w:sz w:val="32"/>
          <w:szCs w:val="32"/>
        </w:rPr>
        <w:t>高铁约吧</w:t>
      </w:r>
      <w:proofErr w:type="gramEnd"/>
      <w:r w:rsidRPr="00AB160E">
        <w:rPr>
          <w:rFonts w:ascii="仿宋" w:eastAsia="仿宋" w:hAnsi="仿宋" w:cs="仿宋" w:hint="eastAsia"/>
          <w:sz w:val="32"/>
          <w:szCs w:val="32"/>
        </w:rPr>
        <w:t>（高铁站——宝地太阳广场公交站）→清河门公交（宝地太阳广场公交站——斯帕小镇）</w:t>
      </w:r>
    </w:p>
    <w:p w:rsidR="00546745" w:rsidRPr="00AB160E" w:rsidRDefault="00546745" w:rsidP="00546745">
      <w:pPr>
        <w:ind w:firstLineChars="220" w:firstLine="707"/>
        <w:rPr>
          <w:rFonts w:ascii="仿宋" w:eastAsia="仿宋" w:hAnsi="仿宋" w:cs="仿宋"/>
          <w:b/>
          <w:bCs/>
          <w:sz w:val="32"/>
          <w:szCs w:val="32"/>
        </w:rPr>
      </w:pPr>
      <w:r w:rsidRPr="00AB160E">
        <w:rPr>
          <w:rFonts w:ascii="仿宋" w:eastAsia="仿宋" w:hAnsi="仿宋" w:cs="仿宋" w:hint="eastAsia"/>
          <w:b/>
          <w:bCs/>
          <w:sz w:val="32"/>
          <w:szCs w:val="32"/>
        </w:rPr>
        <w:t>三、自驾路线</w:t>
      </w:r>
    </w:p>
    <w:p w:rsidR="00546745" w:rsidRPr="00AB160E" w:rsidRDefault="00546745" w:rsidP="0054674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B160E">
        <w:rPr>
          <w:rFonts w:ascii="仿宋" w:eastAsia="仿宋" w:hAnsi="仿宋" w:cs="仿宋" w:hint="eastAsia"/>
          <w:sz w:val="32"/>
          <w:szCs w:val="32"/>
        </w:rPr>
        <w:t>出发地→阜新温泉城出口（出高速）→目的地阜新</w:t>
      </w:r>
      <w:proofErr w:type="gramStart"/>
      <w:r w:rsidRPr="00AB160E">
        <w:rPr>
          <w:rFonts w:ascii="仿宋" w:eastAsia="仿宋" w:hAnsi="仿宋" w:cs="仿宋" w:hint="eastAsia"/>
          <w:sz w:val="32"/>
          <w:szCs w:val="32"/>
        </w:rPr>
        <w:t>宝地斯</w:t>
      </w:r>
      <w:proofErr w:type="gramEnd"/>
      <w:r w:rsidRPr="00AB160E">
        <w:rPr>
          <w:rFonts w:ascii="仿宋" w:eastAsia="仿宋" w:hAnsi="仿宋" w:cs="仿宋" w:hint="eastAsia"/>
          <w:sz w:val="32"/>
          <w:szCs w:val="32"/>
        </w:rPr>
        <w:t>帕温泉小镇（阜新</w:t>
      </w:r>
      <w:proofErr w:type="gramStart"/>
      <w:r w:rsidRPr="00AB160E">
        <w:rPr>
          <w:rFonts w:ascii="仿宋" w:eastAsia="仿宋" w:hAnsi="仿宋" w:cs="仿宋" w:hint="eastAsia"/>
          <w:sz w:val="32"/>
          <w:szCs w:val="32"/>
        </w:rPr>
        <w:t>宝地斯</w:t>
      </w:r>
      <w:proofErr w:type="gramEnd"/>
      <w:r w:rsidRPr="00AB160E">
        <w:rPr>
          <w:rFonts w:ascii="仿宋" w:eastAsia="仿宋" w:hAnsi="仿宋" w:cs="仿宋" w:hint="eastAsia"/>
          <w:sz w:val="32"/>
          <w:szCs w:val="32"/>
        </w:rPr>
        <w:t>帕温泉度假区）</w:t>
      </w:r>
    </w:p>
    <w:p w:rsidR="00546745" w:rsidRPr="00AB160E" w:rsidRDefault="00546745" w:rsidP="00546745">
      <w:pPr>
        <w:rPr>
          <w:rFonts w:ascii="仿宋" w:eastAsia="仿宋" w:hAnsi="仿宋" w:cs="仿宋"/>
          <w:b/>
          <w:bCs/>
          <w:sz w:val="32"/>
          <w:szCs w:val="32"/>
        </w:rPr>
      </w:pPr>
      <w:r w:rsidRPr="00AB160E">
        <w:rPr>
          <w:rFonts w:ascii="仿宋" w:eastAsia="仿宋" w:hAnsi="仿宋" w:cs="仿宋" w:hint="eastAsia"/>
          <w:b/>
          <w:bCs/>
          <w:sz w:val="32"/>
          <w:szCs w:val="32"/>
        </w:rPr>
        <w:t>四、比赛场地</w:t>
      </w:r>
    </w:p>
    <w:p w:rsidR="00546745" w:rsidRPr="00AB160E" w:rsidRDefault="00546745" w:rsidP="0054674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B160E">
        <w:rPr>
          <w:rFonts w:ascii="仿宋" w:eastAsia="仿宋" w:hAnsi="仿宋" w:cs="仿宋" w:hint="eastAsia"/>
          <w:sz w:val="32"/>
          <w:szCs w:val="32"/>
        </w:rPr>
        <w:t>比赛场地于“阜新市海州智能无人系统产业基地”1号场地（百度地图、高德地图均可查到）</w:t>
      </w:r>
    </w:p>
    <w:p w:rsidR="00546745" w:rsidRPr="00B92566" w:rsidRDefault="00546745" w:rsidP="00546745">
      <w:pPr>
        <w:jc w:val="center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2001520</wp:posOffset>
                </wp:positionV>
                <wp:extent cx="1185545" cy="398780"/>
                <wp:effectExtent l="0" t="0" r="14605" b="39370"/>
                <wp:wrapNone/>
                <wp:docPr id="9" name="下箭头标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5545" cy="39878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6745" w:rsidRDefault="00546745" w:rsidP="00546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全程距离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公里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箭头标注 9" o:spid="_x0000_s1026" type="#_x0000_t80" style="position:absolute;left:0;text-align:left;margin-left:142.55pt;margin-top:157.6pt;width:93.35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" adj="14035,8984,16200,9892" fillcolor="window" strokecolor="#4472c4" strokeweight="1pt">
                <v:path arrowok="t"/>
                <v:textbox>
                  <w:txbxContent>
                    <w:p w:rsidR="00546745" w:rsidRDefault="00546745" w:rsidP="00546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全程距离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公里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2339340</wp:posOffset>
                </wp:positionV>
                <wp:extent cx="1896745" cy="926465"/>
                <wp:effectExtent l="19050" t="76200" r="65405" b="64135"/>
                <wp:wrapNone/>
                <wp:docPr id="8" name="曲线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6745" cy="926465"/>
                        </a:xfrm>
                        <a:prstGeom prst="curvedConnector3">
                          <a:avLst>
                            <a:gd name="adj1" fmla="val 95212"/>
                          </a:avLst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线连接符 8" o:spid="_x0000_s1026" type="#_x0000_t38" style="position:absolute;left:0;text-align:left;margin-left:100.3pt;margin-top:184.2pt;width:149.35pt;height:7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" adj="20566" strokecolor="#ed7d31" strokeweight="1.5pt">
                <v:stroke startarrow="open" endarrow="open" joinstyle="miter"/>
                <o:lock v:ext="edit" shapetype="f"/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2681605</wp:posOffset>
                </wp:positionV>
                <wp:extent cx="840105" cy="328930"/>
                <wp:effectExtent l="0" t="0" r="17145" b="71120"/>
                <wp:wrapNone/>
                <wp:docPr id="6" name="矩形标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0105" cy="32893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6745" w:rsidRDefault="00546745" w:rsidP="005467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比赛场地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6" o:spid="_x0000_s1027" type="#_x0000_t61" style="position:absolute;left:0;text-align:left;margin-left:263.65pt;margin-top:211.15pt;width:66.15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" adj="6300,24300" fillcolor="window" strokecolor="windowText" strokeweight="1pt">
                <v:path arrowok="t"/>
                <v:textbox>
                  <w:txbxContent>
                    <w:p w:rsidR="00546745" w:rsidRDefault="00546745" w:rsidP="0054674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比赛场地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3075305</wp:posOffset>
                </wp:positionV>
                <wp:extent cx="840105" cy="328930"/>
                <wp:effectExtent l="0" t="0" r="17145" b="71120"/>
                <wp:wrapNone/>
                <wp:docPr id="5" name="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0105" cy="32893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6745" w:rsidRDefault="00546745" w:rsidP="005467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入住酒店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5" o:spid="_x0000_s1028" type="#_x0000_t61" style="position:absolute;left:0;text-align:left;margin-left:99.65pt;margin-top:242.15pt;width:66.15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" adj="6300,24300" fillcolor="window" strokecolor="windowText" strokeweight="1pt">
                <v:path arrowok="t"/>
                <v:textbox>
                  <w:txbxContent>
                    <w:p w:rsidR="00546745" w:rsidRDefault="00546745" w:rsidP="0054674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入住酒店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3119120</wp:posOffset>
                </wp:positionV>
                <wp:extent cx="285750" cy="285750"/>
                <wp:effectExtent l="19050" t="38100" r="38100" b="38100"/>
                <wp:wrapNone/>
                <wp:docPr id="2" name="五角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857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6745" w:rsidRDefault="00546745" w:rsidP="005467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五角星 2" o:spid="_x0000_s1029" style="position:absolute;left:0;text-align:left;margin-left:72.3pt;margin-top:245.6pt;width:2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" adj="-11796480,,5400" path="m,109147r109147,l142875,r33728,109147l285750,109147r-88303,67455l231176,285749,142875,218292,54574,285749,88303,176602,,109147xe" fillcolor="#ffc000" strokecolor="#bc8c00" strokeweight="1pt">
                <v:stroke joinstyle="miter"/>
                <v:formulas/>
                <v:path arrowok="t" o:connecttype="custom" o:connectlocs="0,109147;109147,109147;142875,0;176603,109147;285750,109147;197447,176602;231176,285749;142875,218292;54574,285749;88303,176602;0,109147" o:connectangles="0,0,0,0,0,0,0,0,0,0,0" textboxrect="0,0,285750,285750"/>
                <v:textbox>
                  <w:txbxContent>
                    <w:p w:rsidR="00546745" w:rsidRDefault="00546745" w:rsidP="005467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3020695</wp:posOffset>
                </wp:positionV>
                <wp:extent cx="285750" cy="285750"/>
                <wp:effectExtent l="19050" t="38100" r="38100" b="38100"/>
                <wp:wrapNone/>
                <wp:docPr id="3" name="五角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85750"/>
                        </a:xfrm>
                        <a:prstGeom prst="star5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6745" w:rsidRDefault="00546745" w:rsidP="005467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五角星 3" o:spid="_x0000_s1030" style="position:absolute;left:0;text-align:left;margin-left:266.3pt;margin-top:237.85pt;width:2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" adj="-11796480,,5400" path="m,109147r109147,l142875,r33728,109147l285750,109147r-88303,67455l231176,285749,142875,218292,54574,285749,88303,176602,,109147xe" fillcolor="#ed7d31" strokecolor="#ae5a21" strokeweight="1pt">
                <v:stroke joinstyle="miter"/>
                <v:formulas/>
                <v:path arrowok="t" o:connecttype="custom" o:connectlocs="0,109147;109147,109147;142875,0;176603,109147;285750,109147;197447,176602;231176,285749;142875,218292;54574,285749;88303,176602;0,109147" o:connectangles="0,0,0,0,0,0,0,0,0,0,0" textboxrect="0,0,285750,285750"/>
                <v:textbox>
                  <w:txbxContent>
                    <w:p w:rsidR="00546745" w:rsidRDefault="00546745" w:rsidP="005467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773930" cy="347662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3" t="16158" r="24174" b="1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DF2" w:rsidRDefault="00443DF2"/>
    <w:sectPr w:rsidR="00443DF2" w:rsidSect="001C1EAC">
      <w:pgSz w:w="11906" w:h="16838"/>
      <w:pgMar w:top="1701" w:right="1418" w:bottom="851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45" w:rsidRDefault="00546745" w:rsidP="00546745">
      <w:r>
        <w:separator/>
      </w:r>
    </w:p>
  </w:endnote>
  <w:endnote w:type="continuationSeparator" w:id="0">
    <w:p w:rsidR="00546745" w:rsidRDefault="00546745" w:rsidP="0054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45" w:rsidRDefault="00546745" w:rsidP="00546745">
      <w:r>
        <w:separator/>
      </w:r>
    </w:p>
  </w:footnote>
  <w:footnote w:type="continuationSeparator" w:id="0">
    <w:p w:rsidR="00546745" w:rsidRDefault="00546745" w:rsidP="0054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40E"/>
    <w:multiLevelType w:val="hybridMultilevel"/>
    <w:tmpl w:val="D58606DE"/>
    <w:lvl w:ilvl="0" w:tplc="04090011">
      <w:start w:val="1"/>
      <w:numFmt w:val="decimal"/>
      <w:lvlText w:val="%1)"/>
      <w:lvlJc w:val="left"/>
      <w:pPr>
        <w:ind w:left="1120" w:hanging="480"/>
      </w:p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29EC70DA"/>
    <w:multiLevelType w:val="hybridMultilevel"/>
    <w:tmpl w:val="102EF95C"/>
    <w:lvl w:ilvl="0" w:tplc="04090019">
      <w:start w:val="1"/>
      <w:numFmt w:val="lowerLetter"/>
      <w:lvlText w:val="%1)"/>
      <w:lvlJc w:val="left"/>
      <w:pPr>
        <w:ind w:left="1054" w:hanging="420"/>
      </w:pPr>
    </w:lvl>
    <w:lvl w:ilvl="1" w:tplc="04090019" w:tentative="1">
      <w:start w:val="1"/>
      <w:numFmt w:val="lowerLetter"/>
      <w:lvlText w:val="%2)"/>
      <w:lvlJc w:val="left"/>
      <w:pPr>
        <w:ind w:left="1594" w:hanging="480"/>
      </w:pPr>
    </w:lvl>
    <w:lvl w:ilvl="2" w:tplc="0409001B" w:tentative="1">
      <w:start w:val="1"/>
      <w:numFmt w:val="lowerRoman"/>
      <w:lvlText w:val="%3."/>
      <w:lvlJc w:val="right"/>
      <w:pPr>
        <w:ind w:left="2074" w:hanging="480"/>
      </w:pPr>
    </w:lvl>
    <w:lvl w:ilvl="3" w:tplc="0409000F" w:tentative="1">
      <w:start w:val="1"/>
      <w:numFmt w:val="decimal"/>
      <w:lvlText w:val="%4."/>
      <w:lvlJc w:val="left"/>
      <w:pPr>
        <w:ind w:left="2554" w:hanging="480"/>
      </w:pPr>
    </w:lvl>
    <w:lvl w:ilvl="4" w:tplc="04090019" w:tentative="1">
      <w:start w:val="1"/>
      <w:numFmt w:val="lowerLetter"/>
      <w:lvlText w:val="%5)"/>
      <w:lvlJc w:val="left"/>
      <w:pPr>
        <w:ind w:left="3034" w:hanging="480"/>
      </w:pPr>
    </w:lvl>
    <w:lvl w:ilvl="5" w:tplc="0409001B" w:tentative="1">
      <w:start w:val="1"/>
      <w:numFmt w:val="lowerRoman"/>
      <w:lvlText w:val="%6."/>
      <w:lvlJc w:val="right"/>
      <w:pPr>
        <w:ind w:left="3514" w:hanging="480"/>
      </w:pPr>
    </w:lvl>
    <w:lvl w:ilvl="6" w:tplc="0409000F" w:tentative="1">
      <w:start w:val="1"/>
      <w:numFmt w:val="decimal"/>
      <w:lvlText w:val="%7."/>
      <w:lvlJc w:val="left"/>
      <w:pPr>
        <w:ind w:left="3994" w:hanging="480"/>
      </w:pPr>
    </w:lvl>
    <w:lvl w:ilvl="7" w:tplc="04090019" w:tentative="1">
      <w:start w:val="1"/>
      <w:numFmt w:val="lowerLetter"/>
      <w:lvlText w:val="%8)"/>
      <w:lvlJc w:val="left"/>
      <w:pPr>
        <w:ind w:left="4474" w:hanging="480"/>
      </w:pPr>
    </w:lvl>
    <w:lvl w:ilvl="8" w:tplc="0409001B" w:tentative="1">
      <w:start w:val="1"/>
      <w:numFmt w:val="lowerRoman"/>
      <w:lvlText w:val="%9."/>
      <w:lvlJc w:val="right"/>
      <w:pPr>
        <w:ind w:left="4954" w:hanging="480"/>
      </w:pPr>
    </w:lvl>
  </w:abstractNum>
  <w:abstractNum w:abstractNumId="2">
    <w:nsid w:val="652759F3"/>
    <w:multiLevelType w:val="hybridMultilevel"/>
    <w:tmpl w:val="102EF95C"/>
    <w:lvl w:ilvl="0" w:tplc="04090019">
      <w:start w:val="1"/>
      <w:numFmt w:val="lowerLetter"/>
      <w:lvlText w:val="%1)"/>
      <w:lvlJc w:val="left"/>
      <w:pPr>
        <w:ind w:left="1054" w:hanging="420"/>
      </w:pPr>
    </w:lvl>
    <w:lvl w:ilvl="1" w:tplc="04090019" w:tentative="1">
      <w:start w:val="1"/>
      <w:numFmt w:val="lowerLetter"/>
      <w:lvlText w:val="%2)"/>
      <w:lvlJc w:val="left"/>
      <w:pPr>
        <w:ind w:left="1594" w:hanging="480"/>
      </w:pPr>
    </w:lvl>
    <w:lvl w:ilvl="2" w:tplc="0409001B" w:tentative="1">
      <w:start w:val="1"/>
      <w:numFmt w:val="lowerRoman"/>
      <w:lvlText w:val="%3."/>
      <w:lvlJc w:val="right"/>
      <w:pPr>
        <w:ind w:left="2074" w:hanging="480"/>
      </w:pPr>
    </w:lvl>
    <w:lvl w:ilvl="3" w:tplc="0409000F" w:tentative="1">
      <w:start w:val="1"/>
      <w:numFmt w:val="decimal"/>
      <w:lvlText w:val="%4."/>
      <w:lvlJc w:val="left"/>
      <w:pPr>
        <w:ind w:left="2554" w:hanging="480"/>
      </w:pPr>
    </w:lvl>
    <w:lvl w:ilvl="4" w:tplc="04090019" w:tentative="1">
      <w:start w:val="1"/>
      <w:numFmt w:val="lowerLetter"/>
      <w:lvlText w:val="%5)"/>
      <w:lvlJc w:val="left"/>
      <w:pPr>
        <w:ind w:left="3034" w:hanging="480"/>
      </w:pPr>
    </w:lvl>
    <w:lvl w:ilvl="5" w:tplc="0409001B" w:tentative="1">
      <w:start w:val="1"/>
      <w:numFmt w:val="lowerRoman"/>
      <w:lvlText w:val="%6."/>
      <w:lvlJc w:val="right"/>
      <w:pPr>
        <w:ind w:left="3514" w:hanging="480"/>
      </w:pPr>
    </w:lvl>
    <w:lvl w:ilvl="6" w:tplc="0409000F" w:tentative="1">
      <w:start w:val="1"/>
      <w:numFmt w:val="decimal"/>
      <w:lvlText w:val="%7."/>
      <w:lvlJc w:val="left"/>
      <w:pPr>
        <w:ind w:left="3994" w:hanging="480"/>
      </w:pPr>
    </w:lvl>
    <w:lvl w:ilvl="7" w:tplc="04090019" w:tentative="1">
      <w:start w:val="1"/>
      <w:numFmt w:val="lowerLetter"/>
      <w:lvlText w:val="%8)"/>
      <w:lvlJc w:val="left"/>
      <w:pPr>
        <w:ind w:left="4474" w:hanging="480"/>
      </w:pPr>
    </w:lvl>
    <w:lvl w:ilvl="8" w:tplc="0409001B" w:tentative="1">
      <w:start w:val="1"/>
      <w:numFmt w:val="lowerRoman"/>
      <w:lvlText w:val="%9."/>
      <w:lvlJc w:val="right"/>
      <w:pPr>
        <w:ind w:left="4954" w:hanging="480"/>
      </w:pPr>
    </w:lvl>
  </w:abstractNum>
  <w:abstractNum w:abstractNumId="3">
    <w:nsid w:val="7BF64E4B"/>
    <w:multiLevelType w:val="hybridMultilevel"/>
    <w:tmpl w:val="C364784C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3"/>
    <w:rsid w:val="00443DF2"/>
    <w:rsid w:val="00546745"/>
    <w:rsid w:val="00A01DB0"/>
    <w:rsid w:val="00C666AD"/>
    <w:rsid w:val="00D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allout" idref="#矩形标注 5"/>
        <o:r id="V:Rule2" type="callout" idref="#矩形标注 6"/>
        <o:r id="V:Rule3" type="connector" idref="#曲线连接符 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45"/>
    <w:pPr>
      <w:widowControl w:val="0"/>
      <w:spacing w:line="240" w:lineRule="auto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74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74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745"/>
    <w:rPr>
      <w:kern w:val="2"/>
      <w:sz w:val="18"/>
      <w:szCs w:val="18"/>
    </w:rPr>
  </w:style>
  <w:style w:type="paragraph" w:styleId="a5">
    <w:basedOn w:val="a"/>
    <w:next w:val="a6"/>
    <w:uiPriority w:val="34"/>
    <w:qFormat/>
    <w:rsid w:val="00546745"/>
    <w:pPr>
      <w:ind w:firstLineChars="200" w:firstLine="420"/>
    </w:pPr>
    <w:rPr>
      <w:rFonts w:ascii="Cambria" w:hAnsi="Cambria"/>
    </w:rPr>
  </w:style>
  <w:style w:type="paragraph" w:styleId="a6">
    <w:name w:val="List Paragraph"/>
    <w:basedOn w:val="a"/>
    <w:uiPriority w:val="99"/>
    <w:qFormat/>
    <w:rsid w:val="0054674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467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674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45"/>
    <w:pPr>
      <w:widowControl w:val="0"/>
      <w:spacing w:line="240" w:lineRule="auto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74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74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745"/>
    <w:rPr>
      <w:kern w:val="2"/>
      <w:sz w:val="18"/>
      <w:szCs w:val="18"/>
    </w:rPr>
  </w:style>
  <w:style w:type="paragraph" w:styleId="a5">
    <w:basedOn w:val="a"/>
    <w:next w:val="a6"/>
    <w:uiPriority w:val="34"/>
    <w:qFormat/>
    <w:rsid w:val="00546745"/>
    <w:pPr>
      <w:ind w:firstLineChars="200" w:firstLine="420"/>
    </w:pPr>
    <w:rPr>
      <w:rFonts w:ascii="Cambria" w:hAnsi="Cambria"/>
    </w:rPr>
  </w:style>
  <w:style w:type="paragraph" w:styleId="a6">
    <w:name w:val="List Paragraph"/>
    <w:basedOn w:val="a"/>
    <w:uiPriority w:val="99"/>
    <w:qFormat/>
    <w:rsid w:val="0054674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467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67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5</cp:revision>
  <dcterms:created xsi:type="dcterms:W3CDTF">2020-10-13T03:59:00Z</dcterms:created>
  <dcterms:modified xsi:type="dcterms:W3CDTF">2020-10-13T03:59:00Z</dcterms:modified>
</cp:coreProperties>
</file>